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5AD9E25C" w14:textId="77777777" w:rsidTr="009F6529">
        <w:trPr>
          <w:trHeight w:val="1615"/>
        </w:trPr>
        <w:tc>
          <w:tcPr>
            <w:tcW w:w="10206" w:type="dxa"/>
            <w:tcBorders>
              <w:bottom w:val="single" w:sz="12" w:space="0" w:color="D52B1E"/>
            </w:tcBorders>
            <w:vAlign w:val="bottom"/>
          </w:tcPr>
          <w:bookmarkStart w:id="0" w:name="_Toc234219367"/>
          <w:p w14:paraId="6C8821FC" w14:textId="277B4B55" w:rsidR="00DD64E1" w:rsidRPr="002D704B" w:rsidRDefault="00560E44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F470CA9FF03F45D6B0E3DC0F4215D38C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9169EB">
                  <w:t>Approved variation to venue for external assessment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78D46416A979407FADF3D4A47CE1CF89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3D8CBA75" w14:textId="37C0599E" w:rsidR="00DD64E1" w:rsidRPr="002D704B" w:rsidRDefault="00982002" w:rsidP="002D704B">
                <w:pPr>
                  <w:pStyle w:val="Subtitle"/>
                </w:pPr>
                <w:r>
                  <w:t>Information for students</w:t>
                </w:r>
              </w:p>
            </w:sdtContent>
          </w:sdt>
        </w:tc>
      </w:tr>
    </w:tbl>
    <w:p w14:paraId="73CDC4AD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B26BD8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  <w:bookmarkStart w:id="1" w:name="_Toc488841092"/>
      <w:bookmarkEnd w:id="0"/>
    </w:p>
    <w:p w14:paraId="419E1C36" w14:textId="72608637" w:rsidR="00982002" w:rsidRDefault="00982002" w:rsidP="00982002">
      <w:pPr>
        <w:pStyle w:val="BodyText"/>
      </w:pPr>
      <w:bookmarkStart w:id="2" w:name="_Toc381954905"/>
      <w:bookmarkEnd w:id="1"/>
      <w:r>
        <w:t xml:space="preserve">This document outlines important information relating to the venue where you will sit your external assessment (EA). </w:t>
      </w:r>
      <w:bookmarkEnd w:id="2"/>
    </w:p>
    <w:p w14:paraId="032E9A34" w14:textId="6DEF4954" w:rsidR="008E6D2C" w:rsidRDefault="00176462" w:rsidP="002F4707">
      <w:pPr>
        <w:pStyle w:val="Heading2"/>
        <w:spacing w:before="240"/>
      </w:pPr>
      <w:r>
        <w:t xml:space="preserve">Your host </w:t>
      </w:r>
      <w:proofErr w:type="gramStart"/>
      <w:r>
        <w:t>school</w:t>
      </w:r>
      <w:proofErr w:type="gramEnd"/>
      <w:r>
        <w:t xml:space="preserve"> </w:t>
      </w:r>
    </w:p>
    <w:tbl>
      <w:tblPr>
        <w:tblStyle w:val="QCAAtablestyle5"/>
        <w:tblW w:w="5000" w:type="pct"/>
        <w:tblLayout w:type="fixed"/>
        <w:tblLook w:val="0620" w:firstRow="1" w:lastRow="0" w:firstColumn="0" w:lastColumn="0" w:noHBand="1" w:noVBand="1"/>
      </w:tblPr>
      <w:tblGrid>
        <w:gridCol w:w="2385"/>
        <w:gridCol w:w="3811"/>
        <w:gridCol w:w="1432"/>
        <w:gridCol w:w="1432"/>
      </w:tblGrid>
      <w:tr w:rsidR="00073162" w14:paraId="6EE43EF3" w14:textId="77777777" w:rsidTr="00073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385" w:type="dxa"/>
          </w:tcPr>
          <w:p w14:paraId="70F39075" w14:textId="71119FC1" w:rsidR="00073162" w:rsidRDefault="00073162" w:rsidP="00073162">
            <w:pPr>
              <w:pStyle w:val="Tablesubhead"/>
            </w:pPr>
            <w:r>
              <w:t>School/organisation</w:t>
            </w:r>
          </w:p>
        </w:tc>
        <w:tc>
          <w:tcPr>
            <w:tcW w:w="6675" w:type="dxa"/>
            <w:gridSpan w:val="3"/>
          </w:tcPr>
          <w:p w14:paraId="4AF9DEC6" w14:textId="4CB3A1DE" w:rsidR="00073162" w:rsidRPr="004C6840" w:rsidRDefault="00560E44" w:rsidP="004C6840">
            <w:pPr>
              <w:pStyle w:val="Tabletext"/>
            </w:pPr>
            <w:sdt>
              <w:sdtPr>
                <w:rPr>
                  <w:rStyle w:val="TabletextChar"/>
                  <w:rFonts w:eastAsiaTheme="minorHAnsi"/>
                </w:rPr>
                <w:id w:val="2088268278"/>
                <w:placeholder>
                  <w:docPart w:val="7042378A59294809B84D5C734FBBDBCA"/>
                </w:placeholder>
                <w:showingPlcHdr/>
              </w:sdtPr>
              <w:sdtEndPr>
                <w:rPr>
                  <w:rStyle w:val="DefaultParagraphFont"/>
                  <w:rFonts w:eastAsia="Times New Roman"/>
                  <w:b/>
                </w:rPr>
              </w:sdtEndPr>
              <w:sdtContent>
                <w:r w:rsidR="003111D6" w:rsidRPr="003111D6">
                  <w:rPr>
                    <w:rStyle w:val="PlaceholderText"/>
                    <w:bCs/>
                    <w:color w:val="auto"/>
                    <w:shd w:val="clear" w:color="auto" w:fill="F7EA9F" w:themeFill="accent6"/>
                  </w:rPr>
                  <w:t>[Click to enter text]</w:t>
                </w:r>
              </w:sdtContent>
            </w:sdt>
          </w:p>
        </w:tc>
      </w:tr>
      <w:tr w:rsidR="00073162" w14:paraId="5E88F219" w14:textId="77777777" w:rsidTr="00073162">
        <w:tc>
          <w:tcPr>
            <w:tcW w:w="2385" w:type="dxa"/>
            <w:vMerge w:val="restart"/>
          </w:tcPr>
          <w:p w14:paraId="454FD521" w14:textId="4C2AA0EE" w:rsidR="00073162" w:rsidRDefault="00073162" w:rsidP="00073162">
            <w:pPr>
              <w:pStyle w:val="Tablesubhead"/>
            </w:pPr>
            <w:r w:rsidRPr="00C65BE7">
              <w:t>Address</w:t>
            </w:r>
            <w:r>
              <w:t xml:space="preserve"> </w:t>
            </w:r>
            <w:r>
              <w:br/>
            </w:r>
            <w:r w:rsidRPr="00C45C9F">
              <w:rPr>
                <w:rStyle w:val="TabletextChar"/>
                <w:b w:val="0"/>
                <w:bCs/>
              </w:rPr>
              <w:t>(incl. building name</w:t>
            </w:r>
            <w:r>
              <w:rPr>
                <w:rStyle w:val="TabletextChar"/>
                <w:b w:val="0"/>
                <w:bCs/>
              </w:rPr>
              <w:t>/no.</w:t>
            </w:r>
            <w:r w:rsidRPr="00C45C9F">
              <w:rPr>
                <w:rStyle w:val="TabletextChar"/>
                <w:b w:val="0"/>
                <w:bCs/>
              </w:rPr>
              <w:t xml:space="preserve"> if</w:t>
            </w:r>
            <w:r>
              <w:rPr>
                <w:rStyle w:val="TabletextChar"/>
                <w:b w:val="0"/>
                <w:bCs/>
              </w:rPr>
              <w:t> </w:t>
            </w:r>
            <w:r w:rsidRPr="00C45C9F">
              <w:rPr>
                <w:rStyle w:val="TabletextChar"/>
                <w:b w:val="0"/>
                <w:bCs/>
              </w:rPr>
              <w:t>applicable)</w:t>
            </w:r>
          </w:p>
        </w:tc>
        <w:tc>
          <w:tcPr>
            <w:tcW w:w="6675" w:type="dxa"/>
            <w:gridSpan w:val="3"/>
          </w:tcPr>
          <w:p w14:paraId="22B03FB6" w14:textId="2255A4C8" w:rsidR="00073162" w:rsidRPr="002A13FE" w:rsidRDefault="00560E44" w:rsidP="00824D25">
            <w:pPr>
              <w:pStyle w:val="Tabletext"/>
            </w:pPr>
            <w:sdt>
              <w:sdtPr>
                <w:rPr>
                  <w:rStyle w:val="TabletextChar"/>
                </w:rPr>
                <w:id w:val="245614216"/>
                <w:placeholder>
                  <w:docPart w:val="8580F77E0BA441D5B1FDD0AF2D9E94BC"/>
                </w:placeholder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2F4707" w:rsidRPr="002A13FE">
                  <w:rPr>
                    <w:rStyle w:val="PlaceholderText"/>
                    <w:color w:val="auto"/>
                    <w:shd w:val="clear" w:color="auto" w:fill="F7EA9F" w:themeFill="accent6"/>
                    <w14:numForm w14:val="default"/>
                  </w:rPr>
                  <w:t>[Click to enter text]</w:t>
                </w:r>
              </w:sdtContent>
            </w:sdt>
          </w:p>
        </w:tc>
      </w:tr>
      <w:tr w:rsidR="00073162" w14:paraId="1604CFE0" w14:textId="77777777" w:rsidTr="00073162">
        <w:tc>
          <w:tcPr>
            <w:tcW w:w="2385" w:type="dxa"/>
            <w:vMerge/>
          </w:tcPr>
          <w:p w14:paraId="46BC7FC6" w14:textId="77777777" w:rsidR="00073162" w:rsidRDefault="00073162" w:rsidP="00073162">
            <w:pPr>
              <w:pStyle w:val="Tablesubhead"/>
            </w:pPr>
          </w:p>
        </w:tc>
        <w:tc>
          <w:tcPr>
            <w:tcW w:w="3811" w:type="dxa"/>
          </w:tcPr>
          <w:p w14:paraId="487EAED6" w14:textId="4A9F4C0C" w:rsidR="00073162" w:rsidRDefault="00560E44" w:rsidP="00824D25">
            <w:pPr>
              <w:pStyle w:val="Tabletext"/>
            </w:pPr>
            <w:sdt>
              <w:sdtPr>
                <w:id w:val="1846901530"/>
                <w:placeholder>
                  <w:docPart w:val="336341D30F7C42119B4138E9FCEF1775"/>
                </w:placeholder>
                <w:showingPlcHdr/>
              </w:sdtPr>
              <w:sdtEndPr/>
              <w:sdtContent>
                <w:r w:rsidR="000C18D2" w:rsidRPr="002A13FE">
                  <w:rPr>
                    <w:rStyle w:val="PlaceholderText"/>
                    <w:color w:val="auto"/>
                    <w:shd w:val="clear" w:color="auto" w:fill="F7EA9F" w:themeFill="accent6"/>
                    <w14:numForm w14:val="default"/>
                  </w:rPr>
                  <w:t>[Click to enter text]</w:t>
                </w:r>
              </w:sdtContent>
            </w:sdt>
          </w:p>
        </w:tc>
        <w:tc>
          <w:tcPr>
            <w:tcW w:w="1432" w:type="dxa"/>
          </w:tcPr>
          <w:p w14:paraId="3F0634C3" w14:textId="77777777" w:rsidR="00073162" w:rsidRDefault="00073162" w:rsidP="00073162">
            <w:pPr>
              <w:pStyle w:val="Tablesubhead"/>
            </w:pPr>
            <w:r>
              <w:t>Postcode:</w:t>
            </w:r>
          </w:p>
        </w:tc>
        <w:tc>
          <w:tcPr>
            <w:tcW w:w="1432" w:type="dxa"/>
          </w:tcPr>
          <w:p w14:paraId="6C2301B1" w14:textId="35CFDC81" w:rsidR="00073162" w:rsidRPr="000C18D2" w:rsidRDefault="00560E44" w:rsidP="00073162">
            <w:pPr>
              <w:pStyle w:val="Tabletext"/>
            </w:pPr>
            <w:sdt>
              <w:sdtPr>
                <w:id w:val="-158922783"/>
                <w:placeholder>
                  <w:docPart w:val="2BB0655B0A7141E6A6BC48BCD50EC944"/>
                </w:placeholder>
                <w:showingPlcHdr/>
              </w:sdtPr>
              <w:sdtEndPr/>
              <w:sdtContent>
                <w:r w:rsidR="000C18D2" w:rsidRPr="002A13FE">
                  <w:rPr>
                    <w:rStyle w:val="PlaceholderText"/>
                    <w:color w:val="auto"/>
                    <w:shd w:val="clear" w:color="auto" w:fill="F7EA9F" w:themeFill="accent6"/>
                    <w14:numForm w14:val="default"/>
                  </w:rPr>
                  <w:t>[Click to enter text]</w:t>
                </w:r>
              </w:sdtContent>
            </w:sdt>
          </w:p>
        </w:tc>
      </w:tr>
      <w:tr w:rsidR="00073162" w14:paraId="3381C9E3" w14:textId="77777777" w:rsidTr="00073162">
        <w:tc>
          <w:tcPr>
            <w:tcW w:w="2385" w:type="dxa"/>
          </w:tcPr>
          <w:p w14:paraId="51A77F7E" w14:textId="1A6CA101" w:rsidR="00073162" w:rsidRDefault="00073162" w:rsidP="00073162">
            <w:pPr>
              <w:pStyle w:val="Tablesubhead"/>
            </w:pPr>
            <w:r w:rsidRPr="00C65BE7">
              <w:t>Phone</w:t>
            </w:r>
          </w:p>
        </w:tc>
        <w:tc>
          <w:tcPr>
            <w:tcW w:w="6675" w:type="dxa"/>
            <w:gridSpan w:val="3"/>
          </w:tcPr>
          <w:p w14:paraId="21D2EAAE" w14:textId="5C353576" w:rsidR="00073162" w:rsidRDefault="00560E44" w:rsidP="00073162">
            <w:pPr>
              <w:pStyle w:val="Tabletext"/>
            </w:pPr>
            <w:sdt>
              <w:sdtPr>
                <w:id w:val="-1055473701"/>
                <w:placeholder>
                  <w:docPart w:val="37A90439C05B433F9AB5B6529A2CF054"/>
                </w:placeholder>
                <w:showingPlcHdr/>
              </w:sdtPr>
              <w:sdtEndPr/>
              <w:sdtContent>
                <w:r w:rsidR="000C18D2" w:rsidRPr="002A13FE">
                  <w:rPr>
                    <w:rStyle w:val="PlaceholderText"/>
                    <w:color w:val="auto"/>
                    <w:shd w:val="clear" w:color="auto" w:fill="F7EA9F" w:themeFill="accent6"/>
                    <w14:numForm w14:val="default"/>
                  </w:rPr>
                  <w:t>[Click to enter text]</w:t>
                </w:r>
              </w:sdtContent>
            </w:sdt>
          </w:p>
        </w:tc>
      </w:tr>
      <w:tr w:rsidR="00073162" w14:paraId="1A54AA49" w14:textId="77777777" w:rsidTr="00073162">
        <w:tc>
          <w:tcPr>
            <w:tcW w:w="2385" w:type="dxa"/>
          </w:tcPr>
          <w:p w14:paraId="152AD78B" w14:textId="54697555" w:rsidR="00073162" w:rsidRDefault="00073162" w:rsidP="00073162">
            <w:pPr>
              <w:pStyle w:val="Tablesubhead"/>
            </w:pPr>
            <w:r w:rsidRPr="00C65BE7">
              <w:t>Email</w:t>
            </w:r>
          </w:p>
        </w:tc>
        <w:tc>
          <w:tcPr>
            <w:tcW w:w="6675" w:type="dxa"/>
            <w:gridSpan w:val="3"/>
          </w:tcPr>
          <w:p w14:paraId="279BAD50" w14:textId="0050C630" w:rsidR="00073162" w:rsidRDefault="00560E44" w:rsidP="00073162">
            <w:pPr>
              <w:pStyle w:val="Tabletext"/>
            </w:pPr>
            <w:sdt>
              <w:sdtPr>
                <w:id w:val="-1379627982"/>
                <w:placeholder>
                  <w:docPart w:val="A0B2114F3B964833A09C217473D78830"/>
                </w:placeholder>
                <w:showingPlcHdr/>
              </w:sdtPr>
              <w:sdtEndPr/>
              <w:sdtContent>
                <w:r w:rsidR="000C18D2" w:rsidRPr="002A13FE">
                  <w:rPr>
                    <w:rStyle w:val="PlaceholderText"/>
                    <w:color w:val="auto"/>
                    <w:shd w:val="clear" w:color="auto" w:fill="F7EA9F" w:themeFill="accent6"/>
                    <w14:numForm w14:val="default"/>
                  </w:rPr>
                  <w:t>[Click to enter text]</w:t>
                </w:r>
              </w:sdtContent>
            </w:sdt>
          </w:p>
        </w:tc>
      </w:tr>
    </w:tbl>
    <w:p w14:paraId="241372B1" w14:textId="7A225E90" w:rsidR="00176462" w:rsidRDefault="00AB5F57" w:rsidP="002F4707">
      <w:pPr>
        <w:pStyle w:val="Heading2"/>
        <w:spacing w:before="240"/>
      </w:pPr>
      <w:r>
        <w:t>Arriving at your host school</w:t>
      </w:r>
    </w:p>
    <w:p w14:paraId="5005857B" w14:textId="28D61552" w:rsidR="00AD4654" w:rsidRDefault="00AB5F57" w:rsidP="00176462">
      <w:pPr>
        <w:pStyle w:val="BodyText"/>
      </w:pPr>
      <w:r>
        <w:t>When you arrive at your host school for external assessment, please make your way to</w:t>
      </w:r>
      <w:r w:rsidR="004C6840" w:rsidRPr="004C6840">
        <w:t xml:space="preserve"> </w:t>
      </w:r>
      <w:sdt>
        <w:sdtPr>
          <w:id w:val="-762532329"/>
          <w:placeholder>
            <w:docPart w:val="E4E5752542E04A7480802CCB0DAC7F4E"/>
          </w:placeholder>
          <w:showingPlcHdr/>
        </w:sdtPr>
        <w:sdtEndPr/>
        <w:sdtContent>
          <w:r w:rsidR="004C6840" w:rsidRPr="002A13FE">
            <w:rPr>
              <w:rStyle w:val="PlaceholderText"/>
              <w:color w:val="auto"/>
              <w:shd w:val="clear" w:color="auto" w:fill="F7EA9F" w:themeFill="accent6"/>
              <w14:numForm w14:val="default"/>
            </w:rPr>
            <w:t>[</w:t>
          </w:r>
          <w:r w:rsidR="004C6840">
            <w:rPr>
              <w:rStyle w:val="PlaceholderText"/>
              <w:color w:val="auto"/>
              <w:shd w:val="clear" w:color="auto" w:fill="F7EA9F" w:themeFill="accent6"/>
              <w14:numForm w14:val="default"/>
            </w:rPr>
            <w:t>c</w:t>
          </w:r>
          <w:r w:rsidR="004C6840" w:rsidRPr="002A13FE">
            <w:rPr>
              <w:rStyle w:val="PlaceholderText"/>
              <w:color w:val="auto"/>
              <w:shd w:val="clear" w:color="auto" w:fill="F7EA9F" w:themeFill="accent6"/>
              <w14:numForm w14:val="default"/>
            </w:rPr>
            <w:t>lick to enter text]</w:t>
          </w:r>
        </w:sdtContent>
      </w:sdt>
      <w:r w:rsidR="004C6840">
        <w:t>.</w:t>
      </w:r>
    </w:p>
    <w:p w14:paraId="14D98E62" w14:textId="2CFB2E3B" w:rsidR="00AB5F57" w:rsidRDefault="00AB5F57" w:rsidP="00176462">
      <w:pPr>
        <w:pStyle w:val="BodyText"/>
      </w:pPr>
      <w:r>
        <w:t>You will find this</w:t>
      </w:r>
      <w:r w:rsidR="004C6840" w:rsidRPr="004C6840">
        <w:t xml:space="preserve"> </w:t>
      </w:r>
      <w:sdt>
        <w:sdtPr>
          <w:id w:val="-811944762"/>
          <w:placeholder>
            <w:docPart w:val="07A40F0C736B48CE82408C16EE91141E"/>
          </w:placeholder>
          <w:showingPlcHdr/>
        </w:sdtPr>
        <w:sdtEndPr/>
        <w:sdtContent>
          <w:r w:rsidR="004C6840" w:rsidRPr="002A13FE">
            <w:rPr>
              <w:rStyle w:val="PlaceholderText"/>
              <w:color w:val="auto"/>
              <w:shd w:val="clear" w:color="auto" w:fill="F7EA9F" w:themeFill="accent6"/>
              <w14:numForm w14:val="default"/>
            </w:rPr>
            <w:t>[</w:t>
          </w:r>
          <w:r w:rsidR="004C6840">
            <w:rPr>
              <w:rStyle w:val="PlaceholderText"/>
              <w:color w:val="auto"/>
              <w:shd w:val="clear" w:color="auto" w:fill="F7EA9F" w:themeFill="accent6"/>
              <w14:numForm w14:val="default"/>
            </w:rPr>
            <w:t>c</w:t>
          </w:r>
          <w:r w:rsidR="004C6840" w:rsidRPr="002A13FE">
            <w:rPr>
              <w:rStyle w:val="PlaceholderText"/>
              <w:color w:val="auto"/>
              <w:shd w:val="clear" w:color="auto" w:fill="F7EA9F" w:themeFill="accent6"/>
              <w14:numForm w14:val="default"/>
            </w:rPr>
            <w:t>lick to enter text]</w:t>
          </w:r>
        </w:sdtContent>
      </w:sdt>
      <w:r w:rsidR="004C6840">
        <w:t>.</w:t>
      </w:r>
    </w:p>
    <w:p w14:paraId="51C1BAE8" w14:textId="09DA5BAC" w:rsidR="009169EB" w:rsidRDefault="00B07AF1" w:rsidP="00176462">
      <w:pPr>
        <w:pStyle w:val="BodyText"/>
      </w:pPr>
      <w:r>
        <w:t>A</w:t>
      </w:r>
      <w:r w:rsidR="009169EB">
        <w:t>rrive at least</w:t>
      </w:r>
      <w:r>
        <w:t xml:space="preserve"> 30 </w:t>
      </w:r>
      <w:r w:rsidR="009169EB">
        <w:t>minutes before your assessment start time.</w:t>
      </w:r>
    </w:p>
    <w:p w14:paraId="2C631A01" w14:textId="35FE2AB9" w:rsidR="00AB5F57" w:rsidRDefault="00AB5F57" w:rsidP="002F4707">
      <w:pPr>
        <w:pStyle w:val="Heading2"/>
        <w:spacing w:before="240"/>
      </w:pPr>
      <w:r>
        <w:t>Assessment start times</w:t>
      </w:r>
    </w:p>
    <w:p w14:paraId="6EFBC865" w14:textId="77777777" w:rsidR="0079552F" w:rsidRDefault="00B94A9B" w:rsidP="00B94A9B">
      <w:pPr>
        <w:pStyle w:val="BodyText"/>
      </w:pPr>
      <w:r>
        <w:t xml:space="preserve">It is your responsibility to be aware of the </w:t>
      </w:r>
      <w:hyperlink r:id="rId15" w:history="1">
        <w:r w:rsidRPr="0033196B">
          <w:rPr>
            <w:rStyle w:val="Hyperlink"/>
          </w:rPr>
          <w:t>external assessment timetable</w:t>
        </w:r>
      </w:hyperlink>
      <w:r>
        <w:t xml:space="preserve"> (which is available on </w:t>
      </w:r>
      <w:hyperlink r:id="rId16" w:history="1">
        <w:r w:rsidRPr="004924AF">
          <w:rPr>
            <w:rStyle w:val="Hyperlink"/>
          </w:rPr>
          <w:t>the</w:t>
        </w:r>
        <w:r w:rsidRPr="00B80124">
          <w:t xml:space="preserve"> </w:t>
        </w:r>
        <w:r w:rsidRPr="00B80124">
          <w:rPr>
            <w:rStyle w:val="Hyperlink"/>
          </w:rPr>
          <w:t>Queensland Curriculum and Assessment Authority</w:t>
        </w:r>
        <w:r w:rsidRPr="004924AF">
          <w:rPr>
            <w:rStyle w:val="Hyperlink"/>
          </w:rPr>
          <w:t xml:space="preserve"> </w:t>
        </w:r>
        <w:r>
          <w:rPr>
            <w:rStyle w:val="Hyperlink"/>
          </w:rPr>
          <w:t>(</w:t>
        </w:r>
        <w:r w:rsidRPr="004924AF">
          <w:rPr>
            <w:rStyle w:val="Hyperlink"/>
          </w:rPr>
          <w:t>QCAA</w:t>
        </w:r>
        <w:r>
          <w:rPr>
            <w:rStyle w:val="Hyperlink"/>
          </w:rPr>
          <w:t>)</w:t>
        </w:r>
        <w:r w:rsidRPr="004924AF">
          <w:rPr>
            <w:rStyle w:val="Hyperlink"/>
          </w:rPr>
          <w:t xml:space="preserve"> website</w:t>
        </w:r>
      </w:hyperlink>
      <w:r>
        <w:t xml:space="preserve">). </w:t>
      </w:r>
      <w:r w:rsidR="00F21C5F">
        <w:t>Your main learning provider (MLP) will confirm any rescheduled sessions with you, as relevant.</w:t>
      </w:r>
    </w:p>
    <w:p w14:paraId="0EF788D3" w14:textId="735C8EF0" w:rsidR="00B94A9B" w:rsidRDefault="00F21C5F" w:rsidP="00B94A9B">
      <w:pPr>
        <w:pStyle w:val="BodyText"/>
      </w:pPr>
      <w:r>
        <w:t>Your host school has confirmed assessment start times</w:t>
      </w:r>
      <w:r w:rsidR="00491DF6">
        <w:t>,</w:t>
      </w:r>
      <w:r>
        <w:t xml:space="preserve"> below.</w:t>
      </w:r>
    </w:p>
    <w:tbl>
      <w:tblPr>
        <w:tblStyle w:val="QCAAtablestyle2"/>
        <w:tblW w:w="4997" w:type="pct"/>
        <w:tblInd w:w="5" w:type="dxa"/>
        <w:tblLook w:val="06A0" w:firstRow="1" w:lastRow="0" w:firstColumn="1" w:lastColumn="0" w:noHBand="1" w:noVBand="1"/>
      </w:tblPr>
      <w:tblGrid>
        <w:gridCol w:w="5518"/>
        <w:gridCol w:w="3542"/>
      </w:tblGrid>
      <w:tr w:rsidR="00B94A9B" w14:paraId="77398DC1" w14:textId="77777777" w:rsidTr="001A6F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45" w:type="pct"/>
          </w:tcPr>
          <w:p w14:paraId="4948C25F" w14:textId="77777777" w:rsidR="00B94A9B" w:rsidRDefault="00B94A9B" w:rsidP="001A6F48">
            <w:pPr>
              <w:pStyle w:val="Tableheading"/>
            </w:pPr>
          </w:p>
        </w:tc>
        <w:tc>
          <w:tcPr>
            <w:tcW w:w="1955" w:type="pct"/>
          </w:tcPr>
          <w:p w14:paraId="07558770" w14:textId="77777777" w:rsidR="00B94A9B" w:rsidRDefault="00B94A9B" w:rsidP="001A6F4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Start time</w:t>
            </w:r>
          </w:p>
        </w:tc>
      </w:tr>
      <w:tr w:rsidR="00B94A9B" w14:paraId="1DC50115" w14:textId="77777777" w:rsidTr="001A6F4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pct"/>
          </w:tcPr>
          <w:p w14:paraId="76001C8C" w14:textId="47CCBBA7" w:rsidR="00B94A9B" w:rsidRDefault="00D4427A" w:rsidP="001A6F48">
            <w:pPr>
              <w:pStyle w:val="Tablesubhead"/>
            </w:pPr>
            <w:r>
              <w:t xml:space="preserve">AM </w:t>
            </w:r>
            <w:r w:rsidR="00760575">
              <w:t xml:space="preserve">assessment </w:t>
            </w:r>
            <w:r w:rsidR="00B94A9B">
              <w:t xml:space="preserve">session </w:t>
            </w:r>
          </w:p>
        </w:tc>
        <w:tc>
          <w:tcPr>
            <w:tcW w:w="1955" w:type="pct"/>
          </w:tcPr>
          <w:p w14:paraId="7D541560" w14:textId="37312B4C" w:rsidR="00B94A9B" w:rsidRDefault="00560E44" w:rsidP="001A6F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860933001"/>
                <w:placeholder>
                  <w:docPart w:val="CC0C8028CB4449209CBCAB0FE63E1194"/>
                </w:placeholder>
                <w:showingPlcHdr/>
              </w:sdtPr>
              <w:sdtEndPr/>
              <w:sdtContent>
                <w:r w:rsidR="000C18D2" w:rsidRPr="002A13FE">
                  <w:rPr>
                    <w:rStyle w:val="PlaceholderText"/>
                    <w:color w:val="auto"/>
                    <w:shd w:val="clear" w:color="auto" w:fill="F7EA9F" w:themeFill="accent6"/>
                    <w14:numForm w14:val="default"/>
                  </w:rPr>
                  <w:t>[Click to enter text]</w:t>
                </w:r>
              </w:sdtContent>
            </w:sdt>
          </w:p>
        </w:tc>
      </w:tr>
      <w:tr w:rsidR="00B94A9B" w14:paraId="0D0BD1C6" w14:textId="77777777" w:rsidTr="001A6F48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pct"/>
          </w:tcPr>
          <w:p w14:paraId="29C74A30" w14:textId="75678429" w:rsidR="00B94A9B" w:rsidRDefault="00D4427A" w:rsidP="001A6F48">
            <w:pPr>
              <w:pStyle w:val="Tablesubhead"/>
            </w:pPr>
            <w:r>
              <w:t xml:space="preserve">PM </w:t>
            </w:r>
            <w:r w:rsidR="00760575">
              <w:t xml:space="preserve">assessment </w:t>
            </w:r>
            <w:r w:rsidR="00B94A9B">
              <w:t>session</w:t>
            </w:r>
          </w:p>
        </w:tc>
        <w:tc>
          <w:tcPr>
            <w:tcW w:w="1955" w:type="pct"/>
          </w:tcPr>
          <w:p w14:paraId="5D75D8D2" w14:textId="7456D6FA" w:rsidR="00B94A9B" w:rsidRDefault="00560E44" w:rsidP="001A6F4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03845839"/>
                <w:placeholder>
                  <w:docPart w:val="F4A2AB6831B340D79DD2DBA19112CB17"/>
                </w:placeholder>
                <w:showingPlcHdr/>
              </w:sdtPr>
              <w:sdtEndPr/>
              <w:sdtContent>
                <w:r w:rsidR="000C18D2" w:rsidRPr="002A13FE">
                  <w:rPr>
                    <w:rStyle w:val="PlaceholderText"/>
                    <w:color w:val="auto"/>
                    <w:shd w:val="clear" w:color="auto" w:fill="F7EA9F" w:themeFill="accent6"/>
                    <w14:numForm w14:val="default"/>
                  </w:rPr>
                  <w:t>[Click to enter text]</w:t>
                </w:r>
              </w:sdtContent>
            </w:sdt>
          </w:p>
        </w:tc>
      </w:tr>
    </w:tbl>
    <w:p w14:paraId="6E1BAE72" w14:textId="4DB39B7D" w:rsidR="00544FC1" w:rsidRDefault="00544FC1" w:rsidP="002F4707">
      <w:pPr>
        <w:pStyle w:val="Heading2"/>
        <w:spacing w:before="240"/>
      </w:pPr>
      <w:r>
        <w:t>What you’ll need</w:t>
      </w:r>
    </w:p>
    <w:p w14:paraId="0DCB2A03" w14:textId="77777777" w:rsidR="00B94A9B" w:rsidRDefault="00B94A9B" w:rsidP="00B94A9B">
      <w:pPr>
        <w:pStyle w:val="BodyText"/>
        <w:rPr>
          <w:rStyle w:val="Strong"/>
        </w:rPr>
      </w:pPr>
      <w:r>
        <w:t xml:space="preserve">On the day of your assessment, you </w:t>
      </w:r>
      <w:r w:rsidRPr="0026604C">
        <w:t xml:space="preserve">must </w:t>
      </w:r>
      <w:r w:rsidRPr="00C45C9F">
        <w:t>bring:</w:t>
      </w:r>
    </w:p>
    <w:p w14:paraId="46176A37" w14:textId="77777777" w:rsidR="00B94A9B" w:rsidRDefault="00B94A9B" w:rsidP="00B94A9B">
      <w:pPr>
        <w:pStyle w:val="ListBullet"/>
        <w:numPr>
          <w:ilvl w:val="0"/>
          <w:numId w:val="3"/>
        </w:numPr>
      </w:pPr>
      <w:r>
        <w:t xml:space="preserve">photo identification, which can </w:t>
      </w:r>
      <w:proofErr w:type="gramStart"/>
      <w:r>
        <w:t>be</w:t>
      </w:r>
      <w:proofErr w:type="gramEnd"/>
    </w:p>
    <w:p w14:paraId="0B529D02" w14:textId="77777777" w:rsidR="00B94A9B" w:rsidRDefault="00B94A9B" w:rsidP="00B94A9B">
      <w:pPr>
        <w:pStyle w:val="ListNumber2"/>
        <w:numPr>
          <w:ilvl w:val="1"/>
          <w:numId w:val="4"/>
        </w:numPr>
      </w:pPr>
      <w:r>
        <w:t xml:space="preserve">your school photo ID </w:t>
      </w:r>
      <w:r w:rsidRPr="00C45C9F">
        <w:rPr>
          <w:rStyle w:val="Emphasis"/>
        </w:rPr>
        <w:t>or</w:t>
      </w:r>
      <w:r>
        <w:t xml:space="preserve"> </w:t>
      </w:r>
    </w:p>
    <w:p w14:paraId="7B5E096C" w14:textId="77777777" w:rsidR="00B94A9B" w:rsidRDefault="00B94A9B" w:rsidP="00B94A9B">
      <w:pPr>
        <w:pStyle w:val="ListNumber2"/>
        <w:numPr>
          <w:ilvl w:val="1"/>
          <w:numId w:val="4"/>
        </w:numPr>
      </w:pPr>
      <w:r>
        <w:t>a card issued by the Department of Transport and Main Roads</w:t>
      </w:r>
    </w:p>
    <w:p w14:paraId="619C812C" w14:textId="76319719" w:rsidR="00B94A9B" w:rsidRDefault="00B94A9B" w:rsidP="00073162">
      <w:pPr>
        <w:pStyle w:val="ListBullet"/>
        <w:numPr>
          <w:ilvl w:val="0"/>
          <w:numId w:val="3"/>
        </w:numPr>
        <w:spacing w:before="0"/>
      </w:pPr>
      <w:r>
        <w:t xml:space="preserve">all required equipment for assessment sessions. (See the </w:t>
      </w:r>
      <w:hyperlink r:id="rId17" w:history="1">
        <w:r w:rsidRPr="00553DEC">
          <w:rPr>
            <w:rStyle w:val="Hyperlink"/>
          </w:rPr>
          <w:t>External assessment equipment list</w:t>
        </w:r>
      </w:hyperlink>
      <w:r>
        <w:t xml:space="preserve"> and </w:t>
      </w:r>
      <w:hyperlink r:id="rId18" w:history="1">
        <w:r w:rsidRPr="00553DEC">
          <w:rPr>
            <w:rStyle w:val="Hyperlink"/>
          </w:rPr>
          <w:t>Directions for students: External assessment</w:t>
        </w:r>
      </w:hyperlink>
      <w:r>
        <w:t xml:space="preserve"> on the </w:t>
      </w:r>
      <w:hyperlink r:id="rId19" w:history="1">
        <w:r w:rsidRPr="00A61136">
          <w:rPr>
            <w:rStyle w:val="Hyperlink"/>
          </w:rPr>
          <w:t>QCAA website</w:t>
        </w:r>
      </w:hyperlink>
      <w:r>
        <w:t xml:space="preserve">.) </w:t>
      </w:r>
    </w:p>
    <w:p w14:paraId="6ED69088" w14:textId="77777777" w:rsidR="00105D7C" w:rsidRDefault="00105D7C" w:rsidP="006D58E5">
      <w:pPr>
        <w:pStyle w:val="Heading2"/>
      </w:pPr>
      <w:r w:rsidRPr="00105D7C">
        <w:lastRenderedPageBreak/>
        <w:t xml:space="preserve">Access arrangements and reasonable adjustments (AARA) </w:t>
      </w:r>
    </w:p>
    <w:p w14:paraId="70FE21D8" w14:textId="7D5217F2" w:rsidR="00873C51" w:rsidRDefault="00873C51" w:rsidP="00873C51">
      <w:pPr>
        <w:pStyle w:val="BodyText"/>
      </w:pPr>
      <w:r>
        <w:t xml:space="preserve">Your MLP will confirm any </w:t>
      </w:r>
      <w:r w:rsidR="009169EB">
        <w:t xml:space="preserve">approved </w:t>
      </w:r>
      <w:r>
        <w:t>AARA</w:t>
      </w:r>
      <w:r w:rsidR="00D001E4">
        <w:t xml:space="preserve"> for external assessment</w:t>
      </w:r>
      <w:r>
        <w:t xml:space="preserve"> with your host school. </w:t>
      </w:r>
    </w:p>
    <w:p w14:paraId="60656017" w14:textId="7C869FB6" w:rsidR="00873C51" w:rsidRDefault="009169EB" w:rsidP="00873C51">
      <w:pPr>
        <w:pStyle w:val="BodyText"/>
      </w:pPr>
      <w:r>
        <w:t>Your</w:t>
      </w:r>
      <w:r w:rsidR="00873C51">
        <w:t xml:space="preserve"> host school is responsible for implementing all approved AARA.</w:t>
      </w:r>
    </w:p>
    <w:p w14:paraId="2C243FAD" w14:textId="3409FD44" w:rsidR="00873C51" w:rsidRPr="00EA52CE" w:rsidRDefault="00873C51" w:rsidP="00873C51">
      <w:pPr>
        <w:pStyle w:val="BodyText"/>
      </w:pPr>
      <w:r w:rsidRPr="00EA52CE">
        <w:t xml:space="preserve">If you have approved AARA, </w:t>
      </w:r>
      <w:r w:rsidR="00D001E4">
        <w:t>y</w:t>
      </w:r>
      <w:r w:rsidRPr="00EA52CE">
        <w:t>ou are not required to use all approved</w:t>
      </w:r>
      <w:r w:rsidR="00D001E4">
        <w:t xml:space="preserve"> arrangements</w:t>
      </w:r>
      <w:r w:rsidRPr="00EA52CE">
        <w:t xml:space="preserve"> — you can use all, </w:t>
      </w:r>
      <w:proofErr w:type="gramStart"/>
      <w:r w:rsidRPr="00EA52CE">
        <w:t>some</w:t>
      </w:r>
      <w:proofErr w:type="gramEnd"/>
      <w:r w:rsidRPr="00EA52CE">
        <w:t xml:space="preserve"> or none</w:t>
      </w:r>
      <w:r w:rsidR="0095688F">
        <w:t xml:space="preserve">. </w:t>
      </w:r>
      <w:r w:rsidR="009169EB">
        <w:t>That is</w:t>
      </w:r>
      <w:r w:rsidRPr="00EA52CE">
        <w:t xml:space="preserve"> up to you. </w:t>
      </w:r>
      <w:r w:rsidR="00D001E4">
        <w:t>You may confirm your intentions with your MLP and/or host school before assessment.</w:t>
      </w:r>
    </w:p>
    <w:p w14:paraId="05ABAA37" w14:textId="77777777" w:rsidR="00873C51" w:rsidRPr="00EA52CE" w:rsidRDefault="00873C51" w:rsidP="00873C51">
      <w:pPr>
        <w:pStyle w:val="BodyText"/>
      </w:pPr>
      <w:r w:rsidRPr="00EA52CE">
        <w:t>If you have been approved to use a computer and/or assistive technology for your external assessment, you must take a device meeting QCAA requirements to the venue with you. Speak to your MLP prior to external assessment if you have any questions or concerns about this.</w:t>
      </w:r>
    </w:p>
    <w:p w14:paraId="79757408" w14:textId="068E3683" w:rsidR="007A77DD" w:rsidRDefault="00873C51" w:rsidP="002F4707">
      <w:pPr>
        <w:pStyle w:val="Heading2"/>
        <w:spacing w:before="240"/>
      </w:pPr>
      <w:r>
        <w:t>C</w:t>
      </w:r>
      <w:r w:rsidR="00735C5B">
        <w:t>ontacts</w:t>
      </w:r>
    </w:p>
    <w:p w14:paraId="03D376A0" w14:textId="77AA6F11" w:rsidR="007A77DD" w:rsidRDefault="007A77DD" w:rsidP="007A77DD">
      <w:pPr>
        <w:pStyle w:val="BodyText"/>
      </w:pPr>
      <w:r>
        <w:t>You may need to contact your MLP or host school in different circumstances. Please see important contact details below.</w:t>
      </w:r>
    </w:p>
    <w:tbl>
      <w:tblPr>
        <w:tblStyle w:val="QCAAtablestyle5"/>
        <w:tblW w:w="5000" w:type="pct"/>
        <w:tblLook w:val="0620" w:firstRow="1" w:lastRow="0" w:firstColumn="0" w:lastColumn="0" w:noHBand="1" w:noVBand="1"/>
      </w:tblPr>
      <w:tblGrid>
        <w:gridCol w:w="2233"/>
        <w:gridCol w:w="1910"/>
        <w:gridCol w:w="895"/>
        <w:gridCol w:w="4022"/>
      </w:tblGrid>
      <w:tr w:rsidR="002F4707" w14:paraId="0B536B28" w14:textId="77777777" w:rsidTr="008C4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2122" w:type="dxa"/>
            <w:vMerge w:val="restart"/>
          </w:tcPr>
          <w:p w14:paraId="5572A139" w14:textId="77777777" w:rsidR="002F4707" w:rsidRPr="00DC64D1" w:rsidRDefault="002F4707" w:rsidP="002F4707">
            <w:pPr>
              <w:pStyle w:val="Tablesubhead"/>
            </w:pPr>
            <w:r w:rsidRPr="00DC64D1">
              <w:t>MLP EA coordinator</w:t>
            </w:r>
          </w:p>
        </w:tc>
        <w:tc>
          <w:tcPr>
            <w:tcW w:w="1814" w:type="dxa"/>
            <w:vMerge w:val="restart"/>
          </w:tcPr>
          <w:p w14:paraId="299FF03C" w14:textId="3885B35C" w:rsidR="002F4707" w:rsidRDefault="00560E44" w:rsidP="002F4707">
            <w:pPr>
              <w:pStyle w:val="Tabletext"/>
            </w:pPr>
            <w:sdt>
              <w:sdtPr>
                <w:id w:val="1098064745"/>
                <w:placeholder>
                  <w:docPart w:val="4CD203C875E840FD887C219A5F137BE2"/>
                </w:placeholder>
                <w:showingPlcHdr/>
              </w:sdtPr>
              <w:sdtEndPr/>
              <w:sdtContent>
                <w:r w:rsidR="000C18D2" w:rsidRPr="002A13FE">
                  <w:rPr>
                    <w:rStyle w:val="PlaceholderText"/>
                    <w:color w:val="auto"/>
                    <w:shd w:val="clear" w:color="auto" w:fill="F7EA9F" w:themeFill="accent6"/>
                    <w14:numForm w14:val="default"/>
                  </w:rPr>
                  <w:t>[Click to enter text]</w:t>
                </w:r>
              </w:sdtContent>
            </w:sdt>
          </w:p>
        </w:tc>
        <w:tc>
          <w:tcPr>
            <w:tcW w:w="850" w:type="dxa"/>
          </w:tcPr>
          <w:p w14:paraId="77CFF02E" w14:textId="78CC91BE" w:rsidR="002F4707" w:rsidRDefault="002F4707" w:rsidP="002F4707">
            <w:pPr>
              <w:pStyle w:val="Tablesubhead"/>
            </w:pPr>
            <w:r>
              <w:t>Phone</w:t>
            </w:r>
          </w:p>
        </w:tc>
        <w:tc>
          <w:tcPr>
            <w:tcW w:w="3820" w:type="dxa"/>
          </w:tcPr>
          <w:p w14:paraId="7F3E125D" w14:textId="17472508" w:rsidR="002F4707" w:rsidRDefault="00560E44" w:rsidP="002F4707">
            <w:pPr>
              <w:pStyle w:val="Tabletext"/>
            </w:pPr>
            <w:sdt>
              <w:sdtPr>
                <w:id w:val="333808179"/>
                <w:placeholder>
                  <w:docPart w:val="E216C5A76FC04316B53411F55375D86D"/>
                </w:placeholder>
                <w:showingPlcHdr/>
              </w:sdtPr>
              <w:sdtEndPr/>
              <w:sdtContent>
                <w:r w:rsidR="000C18D2" w:rsidRPr="002A13FE">
                  <w:rPr>
                    <w:rStyle w:val="PlaceholderText"/>
                    <w:color w:val="auto"/>
                    <w:shd w:val="clear" w:color="auto" w:fill="F7EA9F" w:themeFill="accent6"/>
                    <w14:numForm w14:val="default"/>
                  </w:rPr>
                  <w:t>[Click to enter text]</w:t>
                </w:r>
              </w:sdtContent>
            </w:sdt>
          </w:p>
        </w:tc>
      </w:tr>
      <w:tr w:rsidR="002F4707" w14:paraId="55B8C81F" w14:textId="77777777" w:rsidTr="008C4CF1">
        <w:trPr>
          <w:trHeight w:val="397"/>
        </w:trPr>
        <w:tc>
          <w:tcPr>
            <w:tcW w:w="2122" w:type="dxa"/>
            <w:vMerge/>
          </w:tcPr>
          <w:p w14:paraId="1A428A44" w14:textId="77777777" w:rsidR="002F4707" w:rsidRPr="00DC64D1" w:rsidRDefault="002F4707" w:rsidP="002F4707">
            <w:pPr>
              <w:pStyle w:val="Tablesubhead"/>
            </w:pPr>
          </w:p>
        </w:tc>
        <w:tc>
          <w:tcPr>
            <w:tcW w:w="1814" w:type="dxa"/>
            <w:vMerge/>
          </w:tcPr>
          <w:p w14:paraId="05BF170B" w14:textId="77777777" w:rsidR="002F4707" w:rsidRPr="00645897" w:rsidRDefault="002F4707" w:rsidP="002F4707">
            <w:pPr>
              <w:pStyle w:val="Tabletext"/>
            </w:pPr>
          </w:p>
        </w:tc>
        <w:tc>
          <w:tcPr>
            <w:tcW w:w="850" w:type="dxa"/>
          </w:tcPr>
          <w:p w14:paraId="0EE3A74A" w14:textId="5B00215B" w:rsidR="002F4707" w:rsidRDefault="002F4707" w:rsidP="002F4707">
            <w:pPr>
              <w:pStyle w:val="Tablesubhead"/>
            </w:pPr>
            <w:r>
              <w:t>Email</w:t>
            </w:r>
          </w:p>
        </w:tc>
        <w:tc>
          <w:tcPr>
            <w:tcW w:w="3820" w:type="dxa"/>
          </w:tcPr>
          <w:p w14:paraId="4E956E64" w14:textId="1F645D3B" w:rsidR="002F4707" w:rsidRPr="00645897" w:rsidRDefault="00560E44" w:rsidP="002F4707">
            <w:pPr>
              <w:pStyle w:val="Tabletext"/>
            </w:pPr>
            <w:sdt>
              <w:sdtPr>
                <w:id w:val="-421571585"/>
                <w:placeholder>
                  <w:docPart w:val="5749B18C450E49159EF8CABDA3E4BCE5"/>
                </w:placeholder>
                <w:showingPlcHdr/>
              </w:sdtPr>
              <w:sdtEndPr/>
              <w:sdtContent>
                <w:r w:rsidR="000C18D2" w:rsidRPr="002A13FE">
                  <w:rPr>
                    <w:rStyle w:val="PlaceholderText"/>
                    <w:color w:val="auto"/>
                    <w:shd w:val="clear" w:color="auto" w:fill="F7EA9F" w:themeFill="accent6"/>
                    <w14:numForm w14:val="default"/>
                  </w:rPr>
                  <w:t>[Click to enter text]</w:t>
                </w:r>
              </w:sdtContent>
            </w:sdt>
          </w:p>
        </w:tc>
      </w:tr>
      <w:tr w:rsidR="002F4707" w14:paraId="5A0E2FAE" w14:textId="77777777" w:rsidTr="008C4CF1">
        <w:trPr>
          <w:trHeight w:val="397"/>
        </w:trPr>
        <w:tc>
          <w:tcPr>
            <w:tcW w:w="2122" w:type="dxa"/>
            <w:vMerge w:val="restart"/>
          </w:tcPr>
          <w:p w14:paraId="2CE22647" w14:textId="77777777" w:rsidR="002F4707" w:rsidRPr="00DC64D1" w:rsidRDefault="002F4707" w:rsidP="002F4707">
            <w:pPr>
              <w:pStyle w:val="Tablesubhead"/>
            </w:pPr>
            <w:r w:rsidRPr="00DC64D1">
              <w:t>MLP alternative contact</w:t>
            </w:r>
          </w:p>
        </w:tc>
        <w:tc>
          <w:tcPr>
            <w:tcW w:w="1814" w:type="dxa"/>
            <w:vMerge w:val="restart"/>
          </w:tcPr>
          <w:p w14:paraId="7AE34389" w14:textId="7C3EA9A8" w:rsidR="002F4707" w:rsidRDefault="00560E44" w:rsidP="002F4707">
            <w:pPr>
              <w:pStyle w:val="Tabletext"/>
            </w:pPr>
            <w:sdt>
              <w:sdtPr>
                <w:id w:val="-1917843164"/>
                <w:placeholder>
                  <w:docPart w:val="E99C064FDC8C4F5DB026E12047FE7DF7"/>
                </w:placeholder>
                <w:showingPlcHdr/>
              </w:sdtPr>
              <w:sdtEndPr/>
              <w:sdtContent>
                <w:r w:rsidR="000C18D2" w:rsidRPr="002A13FE">
                  <w:rPr>
                    <w:rStyle w:val="PlaceholderText"/>
                    <w:color w:val="auto"/>
                    <w:shd w:val="clear" w:color="auto" w:fill="F7EA9F" w:themeFill="accent6"/>
                    <w14:numForm w14:val="default"/>
                  </w:rPr>
                  <w:t>[Click to enter text]</w:t>
                </w:r>
              </w:sdtContent>
            </w:sdt>
          </w:p>
        </w:tc>
        <w:tc>
          <w:tcPr>
            <w:tcW w:w="850" w:type="dxa"/>
          </w:tcPr>
          <w:p w14:paraId="7BA2E57D" w14:textId="2F0C794D" w:rsidR="002F4707" w:rsidRDefault="002F4707" w:rsidP="002F4707">
            <w:pPr>
              <w:pStyle w:val="Tablesubhead"/>
            </w:pPr>
            <w:r>
              <w:t>Phone</w:t>
            </w:r>
          </w:p>
        </w:tc>
        <w:tc>
          <w:tcPr>
            <w:tcW w:w="3820" w:type="dxa"/>
          </w:tcPr>
          <w:p w14:paraId="334ADD07" w14:textId="6859522F" w:rsidR="002F4707" w:rsidRDefault="00560E44" w:rsidP="002F4707">
            <w:pPr>
              <w:pStyle w:val="Tabletext"/>
            </w:pPr>
            <w:sdt>
              <w:sdtPr>
                <w:id w:val="893626353"/>
                <w:placeholder>
                  <w:docPart w:val="37C51AA608664BB0B327F27D239CB69B"/>
                </w:placeholder>
                <w:showingPlcHdr/>
              </w:sdtPr>
              <w:sdtEndPr/>
              <w:sdtContent>
                <w:r w:rsidR="000C18D2" w:rsidRPr="002A13FE">
                  <w:rPr>
                    <w:rStyle w:val="PlaceholderText"/>
                    <w:color w:val="auto"/>
                    <w:shd w:val="clear" w:color="auto" w:fill="F7EA9F" w:themeFill="accent6"/>
                    <w14:numForm w14:val="default"/>
                  </w:rPr>
                  <w:t>[Click to enter text]</w:t>
                </w:r>
              </w:sdtContent>
            </w:sdt>
          </w:p>
        </w:tc>
      </w:tr>
      <w:tr w:rsidR="002F4707" w14:paraId="4DC54BB6" w14:textId="77777777" w:rsidTr="008C4CF1">
        <w:trPr>
          <w:trHeight w:val="397"/>
        </w:trPr>
        <w:tc>
          <w:tcPr>
            <w:tcW w:w="2122" w:type="dxa"/>
            <w:vMerge/>
          </w:tcPr>
          <w:p w14:paraId="6D4813C1" w14:textId="77777777" w:rsidR="002F4707" w:rsidRPr="00DC64D1" w:rsidRDefault="002F4707" w:rsidP="002F4707">
            <w:pPr>
              <w:pStyle w:val="Tablesubhead"/>
            </w:pPr>
          </w:p>
        </w:tc>
        <w:tc>
          <w:tcPr>
            <w:tcW w:w="1814" w:type="dxa"/>
            <w:vMerge/>
          </w:tcPr>
          <w:p w14:paraId="012AC263" w14:textId="77777777" w:rsidR="002F4707" w:rsidRPr="00645897" w:rsidRDefault="002F4707" w:rsidP="002F4707">
            <w:pPr>
              <w:pStyle w:val="Tabletext"/>
            </w:pPr>
          </w:p>
        </w:tc>
        <w:tc>
          <w:tcPr>
            <w:tcW w:w="850" w:type="dxa"/>
          </w:tcPr>
          <w:p w14:paraId="606FF966" w14:textId="0C963F44" w:rsidR="002F4707" w:rsidRDefault="002F4707" w:rsidP="002F4707">
            <w:pPr>
              <w:pStyle w:val="Tablesubhead"/>
            </w:pPr>
            <w:r>
              <w:t>Email</w:t>
            </w:r>
          </w:p>
        </w:tc>
        <w:tc>
          <w:tcPr>
            <w:tcW w:w="3820" w:type="dxa"/>
          </w:tcPr>
          <w:p w14:paraId="42BFA90E" w14:textId="45B2C64A" w:rsidR="002F4707" w:rsidRPr="00645897" w:rsidRDefault="00560E44" w:rsidP="002F4707">
            <w:pPr>
              <w:pStyle w:val="Tabletext"/>
            </w:pPr>
            <w:sdt>
              <w:sdtPr>
                <w:id w:val="827248448"/>
                <w:placeholder>
                  <w:docPart w:val="CBB94780D8814655BB68B4887721F6EE"/>
                </w:placeholder>
                <w:showingPlcHdr/>
              </w:sdtPr>
              <w:sdtEndPr/>
              <w:sdtContent>
                <w:r w:rsidR="000C18D2" w:rsidRPr="002A13FE">
                  <w:rPr>
                    <w:rStyle w:val="PlaceholderText"/>
                    <w:color w:val="auto"/>
                    <w:shd w:val="clear" w:color="auto" w:fill="F7EA9F" w:themeFill="accent6"/>
                    <w14:numForm w14:val="default"/>
                  </w:rPr>
                  <w:t>[Click to enter text]</w:t>
                </w:r>
              </w:sdtContent>
            </w:sdt>
          </w:p>
        </w:tc>
      </w:tr>
      <w:tr w:rsidR="002F4707" w14:paraId="2099CDAB" w14:textId="77777777" w:rsidTr="008C4CF1">
        <w:trPr>
          <w:trHeight w:val="397"/>
        </w:trPr>
        <w:tc>
          <w:tcPr>
            <w:tcW w:w="2122" w:type="dxa"/>
            <w:vMerge w:val="restart"/>
          </w:tcPr>
          <w:p w14:paraId="24F665DA" w14:textId="77777777" w:rsidR="002F4707" w:rsidRPr="00DC64D1" w:rsidRDefault="002F4707" w:rsidP="002F4707">
            <w:pPr>
              <w:pStyle w:val="Tablesubhead"/>
            </w:pPr>
            <w:r w:rsidRPr="00DC64D1">
              <w:t>Host school EA coordinator</w:t>
            </w:r>
          </w:p>
        </w:tc>
        <w:tc>
          <w:tcPr>
            <w:tcW w:w="1814" w:type="dxa"/>
            <w:vMerge w:val="restart"/>
          </w:tcPr>
          <w:p w14:paraId="1BAE22C8" w14:textId="0AFF9F0D" w:rsidR="002F4707" w:rsidRDefault="00560E44" w:rsidP="002F4707">
            <w:pPr>
              <w:pStyle w:val="Tabletext"/>
            </w:pPr>
            <w:sdt>
              <w:sdtPr>
                <w:id w:val="791018574"/>
                <w:placeholder>
                  <w:docPart w:val="731DD7EF01A745949841D287ECC4243A"/>
                </w:placeholder>
                <w:showingPlcHdr/>
              </w:sdtPr>
              <w:sdtEndPr/>
              <w:sdtContent>
                <w:r w:rsidR="000C18D2" w:rsidRPr="002A13FE">
                  <w:rPr>
                    <w:rStyle w:val="PlaceholderText"/>
                    <w:color w:val="auto"/>
                    <w:shd w:val="clear" w:color="auto" w:fill="F7EA9F" w:themeFill="accent6"/>
                    <w14:numForm w14:val="default"/>
                  </w:rPr>
                  <w:t>[Click to enter text]</w:t>
                </w:r>
              </w:sdtContent>
            </w:sdt>
          </w:p>
        </w:tc>
        <w:tc>
          <w:tcPr>
            <w:tcW w:w="850" w:type="dxa"/>
          </w:tcPr>
          <w:p w14:paraId="02790A2F" w14:textId="7B05C155" w:rsidR="002F4707" w:rsidRDefault="002F4707" w:rsidP="002F4707">
            <w:pPr>
              <w:pStyle w:val="Tablesubhead"/>
            </w:pPr>
            <w:r>
              <w:t>Phone</w:t>
            </w:r>
          </w:p>
        </w:tc>
        <w:tc>
          <w:tcPr>
            <w:tcW w:w="3820" w:type="dxa"/>
          </w:tcPr>
          <w:p w14:paraId="78885109" w14:textId="766DF054" w:rsidR="002F4707" w:rsidRDefault="00560E44" w:rsidP="002F4707">
            <w:pPr>
              <w:pStyle w:val="Tabletext"/>
            </w:pPr>
            <w:sdt>
              <w:sdtPr>
                <w:id w:val="-342089665"/>
                <w:placeholder>
                  <w:docPart w:val="982BC1164D724A88ABCD67AC58180F4E"/>
                </w:placeholder>
                <w:showingPlcHdr/>
              </w:sdtPr>
              <w:sdtEndPr/>
              <w:sdtContent>
                <w:r w:rsidR="000C18D2" w:rsidRPr="002A13FE">
                  <w:rPr>
                    <w:rStyle w:val="PlaceholderText"/>
                    <w:color w:val="auto"/>
                    <w:shd w:val="clear" w:color="auto" w:fill="F7EA9F" w:themeFill="accent6"/>
                    <w14:numForm w14:val="default"/>
                  </w:rPr>
                  <w:t>[Click to enter text]</w:t>
                </w:r>
              </w:sdtContent>
            </w:sdt>
          </w:p>
        </w:tc>
      </w:tr>
      <w:tr w:rsidR="002F4707" w14:paraId="31F2EC53" w14:textId="77777777" w:rsidTr="008C4CF1">
        <w:trPr>
          <w:trHeight w:val="397"/>
        </w:trPr>
        <w:tc>
          <w:tcPr>
            <w:tcW w:w="2122" w:type="dxa"/>
            <w:vMerge/>
          </w:tcPr>
          <w:p w14:paraId="4773EC37" w14:textId="77777777" w:rsidR="002F4707" w:rsidRPr="00DC64D1" w:rsidRDefault="002F4707" w:rsidP="002F4707">
            <w:pPr>
              <w:pStyle w:val="Tablesubhead"/>
            </w:pPr>
          </w:p>
        </w:tc>
        <w:tc>
          <w:tcPr>
            <w:tcW w:w="1814" w:type="dxa"/>
            <w:vMerge/>
          </w:tcPr>
          <w:p w14:paraId="4539E4AE" w14:textId="77777777" w:rsidR="002F4707" w:rsidRPr="00645897" w:rsidRDefault="002F4707" w:rsidP="002F4707">
            <w:pPr>
              <w:pStyle w:val="Tabletext"/>
            </w:pPr>
          </w:p>
        </w:tc>
        <w:tc>
          <w:tcPr>
            <w:tcW w:w="850" w:type="dxa"/>
          </w:tcPr>
          <w:p w14:paraId="5906B3DD" w14:textId="26D6CB79" w:rsidR="002F4707" w:rsidRDefault="002F4707" w:rsidP="002F4707">
            <w:pPr>
              <w:pStyle w:val="Tablesubhead"/>
            </w:pPr>
            <w:r>
              <w:t>Email</w:t>
            </w:r>
          </w:p>
        </w:tc>
        <w:tc>
          <w:tcPr>
            <w:tcW w:w="3820" w:type="dxa"/>
          </w:tcPr>
          <w:p w14:paraId="712EF827" w14:textId="72A9B27C" w:rsidR="002F4707" w:rsidRPr="00645897" w:rsidRDefault="00560E44" w:rsidP="002F4707">
            <w:pPr>
              <w:pStyle w:val="Tabletext"/>
            </w:pPr>
            <w:sdt>
              <w:sdtPr>
                <w:id w:val="-1452538276"/>
                <w:placeholder>
                  <w:docPart w:val="2D5C1A97C21D432A80353552ED6B51EB"/>
                </w:placeholder>
                <w:showingPlcHdr/>
              </w:sdtPr>
              <w:sdtEndPr/>
              <w:sdtContent>
                <w:r w:rsidR="000C18D2" w:rsidRPr="002A13FE">
                  <w:rPr>
                    <w:rStyle w:val="PlaceholderText"/>
                    <w:color w:val="auto"/>
                    <w:shd w:val="clear" w:color="auto" w:fill="F7EA9F" w:themeFill="accent6"/>
                    <w14:numForm w14:val="default"/>
                  </w:rPr>
                  <w:t>[Click to enter text]</w:t>
                </w:r>
              </w:sdtContent>
            </w:sdt>
          </w:p>
        </w:tc>
      </w:tr>
      <w:tr w:rsidR="002F4707" w14:paraId="446AFB60" w14:textId="77777777" w:rsidTr="008C4CF1">
        <w:trPr>
          <w:trHeight w:val="397"/>
        </w:trPr>
        <w:tc>
          <w:tcPr>
            <w:tcW w:w="2122" w:type="dxa"/>
            <w:vMerge w:val="restart"/>
          </w:tcPr>
          <w:p w14:paraId="4F61053E" w14:textId="77777777" w:rsidR="002F4707" w:rsidRPr="00DC64D1" w:rsidRDefault="002F4707" w:rsidP="002F4707">
            <w:pPr>
              <w:pStyle w:val="Tablesubhead"/>
            </w:pPr>
            <w:r w:rsidRPr="00DC64D1">
              <w:t>Host school alternative contact</w:t>
            </w:r>
          </w:p>
        </w:tc>
        <w:tc>
          <w:tcPr>
            <w:tcW w:w="1814" w:type="dxa"/>
            <w:vMerge w:val="restart"/>
          </w:tcPr>
          <w:p w14:paraId="5812F43D" w14:textId="0B856382" w:rsidR="002F4707" w:rsidRDefault="00560E44" w:rsidP="002F4707">
            <w:pPr>
              <w:pStyle w:val="Tabletext"/>
            </w:pPr>
            <w:sdt>
              <w:sdtPr>
                <w:id w:val="-791055375"/>
                <w:placeholder>
                  <w:docPart w:val="FE63CB479A3B4B35966475FC3A61E94D"/>
                </w:placeholder>
                <w:showingPlcHdr/>
              </w:sdtPr>
              <w:sdtEndPr/>
              <w:sdtContent>
                <w:r w:rsidR="000C18D2" w:rsidRPr="002A13FE">
                  <w:rPr>
                    <w:rStyle w:val="PlaceholderText"/>
                    <w:color w:val="auto"/>
                    <w:shd w:val="clear" w:color="auto" w:fill="F7EA9F" w:themeFill="accent6"/>
                    <w14:numForm w14:val="default"/>
                  </w:rPr>
                  <w:t>[Click to enter text]</w:t>
                </w:r>
              </w:sdtContent>
            </w:sdt>
          </w:p>
        </w:tc>
        <w:tc>
          <w:tcPr>
            <w:tcW w:w="850" w:type="dxa"/>
          </w:tcPr>
          <w:p w14:paraId="6A30A465" w14:textId="1948A286" w:rsidR="002F4707" w:rsidRDefault="002F4707" w:rsidP="002F4707">
            <w:pPr>
              <w:pStyle w:val="Tablesubhead"/>
            </w:pPr>
            <w:r>
              <w:t>Phone</w:t>
            </w:r>
          </w:p>
        </w:tc>
        <w:tc>
          <w:tcPr>
            <w:tcW w:w="3820" w:type="dxa"/>
          </w:tcPr>
          <w:p w14:paraId="671FA788" w14:textId="73313581" w:rsidR="002F4707" w:rsidRDefault="00560E44" w:rsidP="002F4707">
            <w:pPr>
              <w:pStyle w:val="Tabletext"/>
            </w:pPr>
            <w:sdt>
              <w:sdtPr>
                <w:id w:val="-922482072"/>
                <w:placeholder>
                  <w:docPart w:val="EC4EF65371E541E2A4A5F34E5B848133"/>
                </w:placeholder>
                <w:showingPlcHdr/>
              </w:sdtPr>
              <w:sdtEndPr/>
              <w:sdtContent>
                <w:r w:rsidR="000C18D2" w:rsidRPr="002A13FE">
                  <w:rPr>
                    <w:rStyle w:val="PlaceholderText"/>
                    <w:color w:val="auto"/>
                    <w:shd w:val="clear" w:color="auto" w:fill="F7EA9F" w:themeFill="accent6"/>
                    <w14:numForm w14:val="default"/>
                  </w:rPr>
                  <w:t>[Click to enter text]</w:t>
                </w:r>
              </w:sdtContent>
            </w:sdt>
          </w:p>
        </w:tc>
      </w:tr>
      <w:tr w:rsidR="002F4707" w14:paraId="73E6D4AF" w14:textId="77777777" w:rsidTr="008C4CF1">
        <w:trPr>
          <w:trHeight w:val="397"/>
        </w:trPr>
        <w:tc>
          <w:tcPr>
            <w:tcW w:w="2122" w:type="dxa"/>
            <w:vMerge/>
          </w:tcPr>
          <w:p w14:paraId="573A6C16" w14:textId="77777777" w:rsidR="002F4707" w:rsidRDefault="002F4707" w:rsidP="002F4707">
            <w:pPr>
              <w:pStyle w:val="Tablesubhead"/>
            </w:pPr>
          </w:p>
        </w:tc>
        <w:tc>
          <w:tcPr>
            <w:tcW w:w="1814" w:type="dxa"/>
            <w:vMerge/>
          </w:tcPr>
          <w:p w14:paraId="77517C81" w14:textId="77777777" w:rsidR="002F4707" w:rsidRPr="00645897" w:rsidRDefault="002F4707" w:rsidP="002F4707">
            <w:pPr>
              <w:pStyle w:val="Tabletext"/>
            </w:pPr>
          </w:p>
        </w:tc>
        <w:tc>
          <w:tcPr>
            <w:tcW w:w="850" w:type="dxa"/>
          </w:tcPr>
          <w:p w14:paraId="0C224C04" w14:textId="128F9FB0" w:rsidR="002F4707" w:rsidRDefault="002F4707" w:rsidP="002F4707">
            <w:pPr>
              <w:pStyle w:val="Tablesubhead"/>
            </w:pPr>
            <w:r>
              <w:t>Email</w:t>
            </w:r>
          </w:p>
        </w:tc>
        <w:tc>
          <w:tcPr>
            <w:tcW w:w="3820" w:type="dxa"/>
          </w:tcPr>
          <w:p w14:paraId="1ACADF57" w14:textId="41DE9CCF" w:rsidR="002F4707" w:rsidRPr="00645897" w:rsidRDefault="00560E44" w:rsidP="002F4707">
            <w:pPr>
              <w:pStyle w:val="Tabletext"/>
            </w:pPr>
            <w:sdt>
              <w:sdtPr>
                <w:id w:val="350455896"/>
                <w:placeholder>
                  <w:docPart w:val="3DE3EE5813764ADABD0764B4C182CB27"/>
                </w:placeholder>
                <w:showingPlcHdr/>
              </w:sdtPr>
              <w:sdtEndPr/>
              <w:sdtContent>
                <w:r w:rsidR="000C18D2" w:rsidRPr="002A13FE">
                  <w:rPr>
                    <w:rStyle w:val="PlaceholderText"/>
                    <w:color w:val="auto"/>
                    <w:shd w:val="clear" w:color="auto" w:fill="F7EA9F" w:themeFill="accent6"/>
                    <w14:numForm w14:val="default"/>
                  </w:rPr>
                  <w:t>[Click to enter text]</w:t>
                </w:r>
              </w:sdtContent>
            </w:sdt>
          </w:p>
        </w:tc>
      </w:tr>
    </w:tbl>
    <w:p w14:paraId="54F8284A" w14:textId="6524D932" w:rsidR="00D70FED" w:rsidRDefault="00E20522" w:rsidP="00D70FED">
      <w:pPr>
        <w:pStyle w:val="Bodytextpadtop"/>
      </w:pPr>
      <w:r>
        <w:t>Contact your host school i</w:t>
      </w:r>
      <w:r w:rsidR="00D70FED">
        <w:t>f you:</w:t>
      </w:r>
    </w:p>
    <w:p w14:paraId="4F2E9472" w14:textId="0FB9BBD9" w:rsidR="00D70FED" w:rsidRPr="00073162" w:rsidRDefault="00D70FED" w:rsidP="00073162">
      <w:pPr>
        <w:pStyle w:val="ListBullet"/>
      </w:pPr>
      <w:r w:rsidRPr="00073162">
        <w:t>are running late for your assessmen</w:t>
      </w:r>
      <w:r w:rsidR="00D001E4" w:rsidRPr="00073162">
        <w:t>t</w:t>
      </w:r>
      <w:r w:rsidR="00E20522" w:rsidRPr="00073162">
        <w:t xml:space="preserve"> or can’t find the assessment </w:t>
      </w:r>
      <w:proofErr w:type="gramStart"/>
      <w:r w:rsidR="00E20522" w:rsidRPr="00073162">
        <w:t>room</w:t>
      </w:r>
      <w:proofErr w:type="gramEnd"/>
    </w:p>
    <w:p w14:paraId="1998E6DC" w14:textId="38E8398E" w:rsidR="00E20522" w:rsidRDefault="00E20522" w:rsidP="00E20522">
      <w:pPr>
        <w:pStyle w:val="ListBullet"/>
        <w:numPr>
          <w:ilvl w:val="0"/>
          <w:numId w:val="3"/>
        </w:numPr>
      </w:pPr>
      <w:r>
        <w:t>would like to visit the venue prior to external assessment.</w:t>
      </w:r>
    </w:p>
    <w:p w14:paraId="1F6D06B0" w14:textId="263D521A" w:rsidR="00E20522" w:rsidRDefault="00E20522" w:rsidP="0079552F">
      <w:pPr>
        <w:pStyle w:val="BodyText"/>
      </w:pPr>
      <w:r>
        <w:t xml:space="preserve">Contact </w:t>
      </w:r>
      <w:r w:rsidRPr="0079552F">
        <w:rPr>
          <w:b/>
          <w:bCs/>
        </w:rPr>
        <w:t xml:space="preserve">both </w:t>
      </w:r>
      <w:r>
        <w:t xml:space="preserve">your host school and your MLP if you </w:t>
      </w:r>
      <w:r w:rsidR="00D70FED">
        <w:t>are feeling u</w:t>
      </w:r>
      <w:r w:rsidR="00D70FED" w:rsidRPr="00E566A6">
        <w:t>nwell</w:t>
      </w:r>
      <w:r w:rsidR="00D70FED" w:rsidRPr="00052266">
        <w:t xml:space="preserve"> and/or unable to attend</w:t>
      </w:r>
      <w:r>
        <w:t xml:space="preserve"> </w:t>
      </w:r>
      <w:r w:rsidR="00A65BFB">
        <w:t xml:space="preserve">any </w:t>
      </w:r>
      <w:r>
        <w:t>assessment</w:t>
      </w:r>
      <w:r w:rsidR="00A65BFB">
        <w:t xml:space="preserve"> session</w:t>
      </w:r>
      <w:r>
        <w:t>.</w:t>
      </w:r>
    </w:p>
    <w:p w14:paraId="1947C14A" w14:textId="562A304C" w:rsidR="00F353FF" w:rsidRDefault="00D70FED" w:rsidP="002F4707">
      <w:pPr>
        <w:pStyle w:val="Heading2"/>
        <w:spacing w:before="240"/>
      </w:pPr>
      <w:r>
        <w:t>More</w:t>
      </w:r>
      <w:r w:rsidR="00F353FF">
        <w:t xml:space="preserve"> information</w:t>
      </w:r>
    </w:p>
    <w:p w14:paraId="71AF0E45" w14:textId="7E11F9EA" w:rsidR="00D001E4" w:rsidRDefault="00D001E4" w:rsidP="00D001E4">
      <w:pPr>
        <w:pStyle w:val="ListBullet"/>
        <w:numPr>
          <w:ilvl w:val="0"/>
          <w:numId w:val="0"/>
        </w:numPr>
      </w:pPr>
      <w:r>
        <w:t xml:space="preserve">You must observe the QCAA’s </w:t>
      </w:r>
      <w:hyperlink r:id="rId20" w:history="1">
        <w:r w:rsidRPr="00553DEC">
          <w:rPr>
            <w:rStyle w:val="Hyperlink"/>
          </w:rPr>
          <w:t>Directions for students: External assessment</w:t>
        </w:r>
      </w:hyperlink>
      <w:r>
        <w:rPr>
          <w:rStyle w:val="Hyperlink"/>
        </w:rPr>
        <w:t xml:space="preserve"> </w:t>
      </w:r>
      <w:r>
        <w:t xml:space="preserve">and your host school’s rules. </w:t>
      </w:r>
    </w:p>
    <w:p w14:paraId="43D0EBDA" w14:textId="67877E48" w:rsidR="00D70FED" w:rsidRDefault="00B07AF1" w:rsidP="00D70FED">
      <w:pPr>
        <w:pStyle w:val="BodyText"/>
      </w:pPr>
      <w:r>
        <w:t>A</w:t>
      </w:r>
      <w:r w:rsidR="00D70FED">
        <w:t>ny specific information or instructions</w:t>
      </w:r>
      <w:r w:rsidR="00D70FED" w:rsidRPr="003A3B24">
        <w:t xml:space="preserve"> </w:t>
      </w:r>
      <w:r w:rsidR="00D70FED">
        <w:t>from your MLP or host school (</w:t>
      </w:r>
      <w:proofErr w:type="gramStart"/>
      <w:r w:rsidR="00D70FED">
        <w:t>e.g.</w:t>
      </w:r>
      <w:proofErr w:type="gramEnd"/>
      <w:r w:rsidR="00D70FED">
        <w:t xml:space="preserve"> venue </w:t>
      </w:r>
      <w:r w:rsidR="00760575">
        <w:t xml:space="preserve">information or </w:t>
      </w:r>
      <w:r w:rsidR="00D70FED">
        <w:t>map) is attached/added to the following table.</w:t>
      </w:r>
    </w:p>
    <w:tbl>
      <w:tblPr>
        <w:tblStyle w:val="QCAAtablestyle3"/>
        <w:tblW w:w="5000" w:type="pct"/>
        <w:tblLayout w:type="fixed"/>
        <w:tblLook w:val="0620" w:firstRow="1" w:lastRow="0" w:firstColumn="0" w:lastColumn="0" w:noHBand="1" w:noVBand="1"/>
      </w:tblPr>
      <w:tblGrid>
        <w:gridCol w:w="9060"/>
      </w:tblGrid>
      <w:tr w:rsidR="00735C5B" w14:paraId="475AD340" w14:textId="77777777" w:rsidTr="000B7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060" w:type="dxa"/>
          </w:tcPr>
          <w:p w14:paraId="391DCD54" w14:textId="49AB97AB" w:rsidR="00735C5B" w:rsidRDefault="006D58E5" w:rsidP="000B7922">
            <w:pPr>
              <w:pStyle w:val="Tableheading"/>
              <w:keepNext/>
            </w:pPr>
            <w:r>
              <w:t>Any additional instructions</w:t>
            </w:r>
          </w:p>
        </w:tc>
      </w:tr>
      <w:tr w:rsidR="00423F4D" w14:paraId="0897A674" w14:textId="77777777" w:rsidTr="000056D2">
        <w:trPr>
          <w:trHeight w:val="397"/>
        </w:trPr>
        <w:tc>
          <w:tcPr>
            <w:tcW w:w="9060" w:type="dxa"/>
          </w:tcPr>
          <w:p w14:paraId="785C50E0" w14:textId="72D60740" w:rsidR="00423F4D" w:rsidRDefault="00560E44" w:rsidP="000B7922">
            <w:pPr>
              <w:pStyle w:val="Tabletext"/>
            </w:pPr>
            <w:sdt>
              <w:sdtPr>
                <w:id w:val="-1462725238"/>
                <w:placeholder>
                  <w:docPart w:val="C9F08EA225E64863A019A0F2C98F4BF1"/>
                </w:placeholder>
                <w:showingPlcHdr/>
              </w:sdtPr>
              <w:sdtEndPr/>
              <w:sdtContent>
                <w:r w:rsidR="00407A09" w:rsidRPr="002A13FE">
                  <w:rPr>
                    <w:rStyle w:val="PlaceholderText"/>
                    <w:color w:val="auto"/>
                    <w:shd w:val="clear" w:color="auto" w:fill="F7EA9F" w:themeFill="accent6"/>
                    <w14:numForm w14:val="default"/>
                  </w:rPr>
                  <w:t>[Click to enter text]</w:t>
                </w:r>
                <w:r w:rsidR="00F734E0">
                  <w:rPr>
                    <w:rStyle w:val="PlaceholderText"/>
                    <w:color w:val="auto"/>
                    <w:shd w:val="clear" w:color="auto" w:fill="F7EA9F" w:themeFill="accent6"/>
                    <w14:numForm w14:val="default"/>
                  </w:rPr>
                  <w:t>.</w:t>
                </w:r>
              </w:sdtContent>
            </w:sdt>
          </w:p>
        </w:tc>
      </w:tr>
    </w:tbl>
    <w:p w14:paraId="6F215D5B" w14:textId="77777777" w:rsidR="007A77DD" w:rsidRPr="00407A09" w:rsidRDefault="007A77DD" w:rsidP="00407A09"/>
    <w:sectPr w:rsidR="007A77DD" w:rsidRPr="00407A09" w:rsidSect="00B26BD8">
      <w:footerReference w:type="default" r:id="rId21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E838" w14:textId="77777777" w:rsidR="00FC6779" w:rsidRDefault="00FC6779" w:rsidP="00185154">
      <w:r>
        <w:separator/>
      </w:r>
    </w:p>
    <w:p w14:paraId="492D91F2" w14:textId="77777777" w:rsidR="00FC6779" w:rsidRDefault="00FC6779"/>
    <w:p w14:paraId="7444D670" w14:textId="77777777" w:rsidR="00FC6779" w:rsidRDefault="00FC6779"/>
  </w:endnote>
  <w:endnote w:type="continuationSeparator" w:id="0">
    <w:p w14:paraId="276FC281" w14:textId="77777777" w:rsidR="00FC6779" w:rsidRDefault="00FC6779" w:rsidP="00185154">
      <w:r>
        <w:continuationSeparator/>
      </w:r>
    </w:p>
    <w:p w14:paraId="058598BF" w14:textId="77777777" w:rsidR="00FC6779" w:rsidRDefault="00FC6779"/>
    <w:p w14:paraId="71418E9B" w14:textId="77777777" w:rsidR="00FC6779" w:rsidRDefault="00FC67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073162" w14:paraId="6652567A" w14:textId="77777777" w:rsidTr="00073162">
      <w:tc>
        <w:tcPr>
          <w:tcW w:w="2500" w:type="pct"/>
          <w:noWrap/>
          <w:hideMark/>
        </w:tcPr>
        <w:p w14:paraId="551CBBE8" w14:textId="77777777" w:rsidR="00073162" w:rsidRDefault="00560E44" w:rsidP="00073162">
          <w:pPr>
            <w:pStyle w:val="Footer"/>
          </w:pPr>
          <w:sdt>
            <w:sdtPr>
              <w:alias w:val="Document Title"/>
              <w:tag w:val="DocumentTitle"/>
              <w:id w:val="992602955"/>
              <w:placeholder>
                <w:docPart w:val="6BDE0FE6C5C6444F91E0A6D3FC6C961E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073162">
                <w:t>Approved variation to venue for external assessment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34881847"/>
            <w:placeholder>
              <w:docPart w:val="322207A7E26C4ADBB0EAB1043089998B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A619F54" w14:textId="77777777" w:rsidR="00073162" w:rsidRDefault="00073162" w:rsidP="00073162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Information for students</w:t>
              </w:r>
            </w:p>
          </w:sdtContent>
        </w:sdt>
      </w:tc>
      <w:tc>
        <w:tcPr>
          <w:tcW w:w="2500" w:type="pct"/>
        </w:tcPr>
        <w:p w14:paraId="1E2A3082" w14:textId="77777777" w:rsidR="00073162" w:rsidRDefault="00073162" w:rsidP="00073162">
          <w:pPr>
            <w:pStyle w:val="Footer"/>
            <w:jc w:val="right"/>
          </w:pPr>
        </w:p>
        <w:p w14:paraId="5393C0A5" w14:textId="4E41F3CA" w:rsidR="00073162" w:rsidRDefault="00073162" w:rsidP="00073162">
          <w:pPr>
            <w:pStyle w:val="Footersubtitle"/>
            <w:jc w:val="right"/>
          </w:pPr>
        </w:p>
      </w:tc>
    </w:tr>
    <w:tr w:rsidR="00073162" w14:paraId="6071E0F8" w14:textId="77777777" w:rsidTr="00073162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-171267601"/>
            <w:docPartObj>
              <w:docPartGallery w:val="Page Numbers (Top of Page)"/>
              <w:docPartUnique/>
            </w:docPartObj>
          </w:sdtPr>
          <w:sdtEndPr/>
          <w:sdtContent>
            <w:p w14:paraId="7FCC6CAB" w14:textId="77777777" w:rsidR="00073162" w:rsidRDefault="00073162" w:rsidP="00073162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>
                <w:rPr>
                  <w:noProof/>
                  <w:sz w:val="18"/>
                </w:rPr>
                <w:t>3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1D84E3E6" w14:textId="1AD32440" w:rsidR="0095470E" w:rsidRPr="00B64090" w:rsidRDefault="0095470E" w:rsidP="00B640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95470E" w:rsidRPr="00C9759C" w14:paraId="17CADA56" w14:textId="77777777" w:rsidTr="00C9759C">
      <w:trPr>
        <w:cantSplit/>
        <w:trHeight w:val="856"/>
      </w:trPr>
      <w:tc>
        <w:tcPr>
          <w:tcW w:w="4530" w:type="dxa"/>
        </w:tcPr>
        <w:p w14:paraId="25655D35" w14:textId="77777777" w:rsidR="0095470E" w:rsidRDefault="0095470E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3CB5715D" w14:textId="69AB087C" w:rsidR="0095470E" w:rsidRPr="00C9759C" w:rsidRDefault="0095470E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-706868433"/>
              <w:placeholder>
                <w:docPart w:val="F470CA9FF03F45D6B0E3DC0F4215D38C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073162">
                <w:t>231308</w:t>
              </w:r>
            </w:sdtContent>
          </w:sdt>
        </w:p>
      </w:tc>
    </w:tr>
    <w:tr w:rsidR="0095470E" w14:paraId="451523B5" w14:textId="77777777" w:rsidTr="00346472">
      <w:trPr>
        <w:trHeight w:val="532"/>
      </w:trPr>
      <w:tc>
        <w:tcPr>
          <w:tcW w:w="4530" w:type="dxa"/>
        </w:tcPr>
        <w:p w14:paraId="5C26D36E" w14:textId="77777777" w:rsidR="0095470E" w:rsidRDefault="0095470E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588A1A05" w14:textId="77777777" w:rsidR="0095470E" w:rsidRDefault="0095470E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5707B430" w14:textId="77777777" w:rsidR="0095470E" w:rsidRPr="00346472" w:rsidRDefault="0095470E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34F17F2C" wp14:editId="2FA88B02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DF209F" w14:paraId="374BB17A" w14:textId="77777777" w:rsidTr="00A32262">
      <w:tc>
        <w:tcPr>
          <w:tcW w:w="2500" w:type="pct"/>
          <w:noWrap/>
          <w:hideMark/>
        </w:tcPr>
        <w:p w14:paraId="5DEACE80" w14:textId="4005CC94" w:rsidR="00DF209F" w:rsidRPr="002E6121" w:rsidRDefault="00560E44" w:rsidP="00DF209F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4559E29500F54E6DA208A5101FD59B84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9169EB">
                <w:t>Approved variation to venue for external assessment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6A50BCAC825C4C88A2A3A1F70A5BBA4B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1400FE30" w14:textId="2B28120C" w:rsidR="00DF209F" w:rsidRPr="00532847" w:rsidRDefault="00982002" w:rsidP="00DF209F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Information for students</w:t>
              </w:r>
            </w:p>
          </w:sdtContent>
        </w:sdt>
      </w:tc>
      <w:tc>
        <w:tcPr>
          <w:tcW w:w="2500" w:type="pct"/>
          <w:hideMark/>
        </w:tcPr>
        <w:p w14:paraId="05242A51" w14:textId="6E91F8D0" w:rsidR="00DF209F" w:rsidRDefault="00DF209F" w:rsidP="00DF209F">
          <w:pPr>
            <w:pStyle w:val="Footer"/>
            <w:jc w:val="right"/>
          </w:pPr>
        </w:p>
        <w:p w14:paraId="577825B7" w14:textId="5C912CE5" w:rsidR="00DF209F" w:rsidRDefault="00DF209F" w:rsidP="00DF209F">
          <w:pPr>
            <w:pStyle w:val="Footersubtitle"/>
            <w:jc w:val="right"/>
          </w:pPr>
        </w:p>
      </w:tc>
    </w:tr>
    <w:tr w:rsidR="00DF209F" w14:paraId="6D58C2C8" w14:textId="77777777" w:rsidTr="00A32262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6DE4608C" w14:textId="77777777" w:rsidR="00DF209F" w:rsidRDefault="00DF209F" w:rsidP="00DF209F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>
                <w:rPr>
                  <w:noProof/>
                  <w:sz w:val="18"/>
                </w:rPr>
                <w:t>3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01357077" w14:textId="77777777" w:rsidR="00DF209F" w:rsidRDefault="00DF209F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D99A" w14:textId="77777777" w:rsidR="00FC6779" w:rsidRPr="001B4733" w:rsidRDefault="00FC6779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05A0C1BD" w14:textId="77777777" w:rsidR="00FC6779" w:rsidRPr="001B4733" w:rsidRDefault="00FC6779">
      <w:pPr>
        <w:rPr>
          <w:sz w:val="4"/>
          <w:szCs w:val="4"/>
        </w:rPr>
      </w:pPr>
    </w:p>
  </w:footnote>
  <w:footnote w:type="continuationSeparator" w:id="0">
    <w:p w14:paraId="29F91739" w14:textId="77777777" w:rsidR="00FC6779" w:rsidRPr="001B4733" w:rsidRDefault="00FC6779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53FCAEB0" w14:textId="77777777" w:rsidR="00FC6779" w:rsidRPr="001B4733" w:rsidRDefault="00FC6779">
      <w:pPr>
        <w:rPr>
          <w:sz w:val="4"/>
          <w:szCs w:val="4"/>
        </w:rPr>
      </w:pPr>
    </w:p>
  </w:footnote>
  <w:footnote w:type="continuationNotice" w:id="1">
    <w:p w14:paraId="1DB4B4B2" w14:textId="77777777" w:rsidR="00FC6779" w:rsidRPr="001B4733" w:rsidRDefault="00FC6779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D97B3C"/>
    <w:multiLevelType w:val="multilevel"/>
    <w:tmpl w:val="D8B2D396"/>
    <w:numStyleLink w:val="ListGroupListBullets"/>
  </w:abstractNum>
  <w:abstractNum w:abstractNumId="3" w15:restartNumberingAfterBreak="0">
    <w:nsid w:val="08D5056A"/>
    <w:multiLevelType w:val="multilevel"/>
    <w:tmpl w:val="31C01530"/>
    <w:numStyleLink w:val="ListGroupTableNumber"/>
  </w:abstractNum>
  <w:abstractNum w:abstractNumId="4" w15:restartNumberingAfterBreak="0">
    <w:nsid w:val="0DBE6849"/>
    <w:multiLevelType w:val="hybridMultilevel"/>
    <w:tmpl w:val="2C307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E3A6D"/>
    <w:multiLevelType w:val="hybridMultilevel"/>
    <w:tmpl w:val="2102D0DC"/>
    <w:lvl w:ilvl="0" w:tplc="47CA9B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C008B"/>
    <w:multiLevelType w:val="multilevel"/>
    <w:tmpl w:val="72B645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7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8" w15:restartNumberingAfterBreak="0">
    <w:nsid w:val="19D64AA4"/>
    <w:multiLevelType w:val="multilevel"/>
    <w:tmpl w:val="D8B2D396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12D7480"/>
    <w:multiLevelType w:val="multilevel"/>
    <w:tmpl w:val="C96A9FC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2641959"/>
    <w:multiLevelType w:val="multilevel"/>
    <w:tmpl w:val="F4FC095C"/>
    <w:numStyleLink w:val="ListGroupTableBullets"/>
  </w:abstractNum>
  <w:abstractNum w:abstractNumId="12" w15:restartNumberingAfterBreak="0">
    <w:nsid w:val="23A76866"/>
    <w:multiLevelType w:val="multilevel"/>
    <w:tmpl w:val="1B92F0E4"/>
    <w:numStyleLink w:val="ListGroupListNumberBullets"/>
  </w:abstractNum>
  <w:abstractNum w:abstractNumId="13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4DA0116"/>
    <w:multiLevelType w:val="multilevel"/>
    <w:tmpl w:val="F4FC095C"/>
    <w:numStyleLink w:val="ListGroupTableBullets"/>
  </w:abstractNum>
  <w:abstractNum w:abstractNumId="15" w15:restartNumberingAfterBreak="0">
    <w:nsid w:val="266661A9"/>
    <w:multiLevelType w:val="multilevel"/>
    <w:tmpl w:val="02CE1364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2790B4B"/>
    <w:multiLevelType w:val="multilevel"/>
    <w:tmpl w:val="A188459C"/>
    <w:numStyleLink w:val="ListGroupHeadings"/>
  </w:abstractNum>
  <w:abstractNum w:abstractNumId="18" w15:restartNumberingAfterBreak="0">
    <w:nsid w:val="3521034A"/>
    <w:multiLevelType w:val="multilevel"/>
    <w:tmpl w:val="31C01530"/>
    <w:numStyleLink w:val="ListGroupTableNumber"/>
  </w:abstractNum>
  <w:abstractNum w:abstractNumId="19" w15:restartNumberingAfterBreak="0">
    <w:nsid w:val="44C03BA1"/>
    <w:multiLevelType w:val="hybridMultilevel"/>
    <w:tmpl w:val="89028324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AC7CAB"/>
    <w:multiLevelType w:val="multilevel"/>
    <w:tmpl w:val="1DDCDB54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22" w15:restartNumberingAfterBreak="0">
    <w:nsid w:val="4C510D03"/>
    <w:multiLevelType w:val="multilevel"/>
    <w:tmpl w:val="31C01530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3287EFB"/>
    <w:multiLevelType w:val="multilevel"/>
    <w:tmpl w:val="90A0C4BA"/>
    <w:numStyleLink w:val="ListGroupListNumber"/>
  </w:abstractNum>
  <w:abstractNum w:abstractNumId="24" w15:restartNumberingAfterBreak="0">
    <w:nsid w:val="62BE5739"/>
    <w:multiLevelType w:val="multilevel"/>
    <w:tmpl w:val="31C01530"/>
    <w:numStyleLink w:val="ListGroupTableNumber"/>
  </w:abstractNum>
  <w:abstractNum w:abstractNumId="25" w15:restartNumberingAfterBreak="0">
    <w:nsid w:val="64090270"/>
    <w:multiLevelType w:val="multilevel"/>
    <w:tmpl w:val="31C01530"/>
    <w:numStyleLink w:val="ListGroupTableNumber"/>
  </w:abstractNum>
  <w:abstractNum w:abstractNumId="26" w15:restartNumberingAfterBreak="0">
    <w:nsid w:val="6F4F779C"/>
    <w:multiLevelType w:val="hybridMultilevel"/>
    <w:tmpl w:val="89028324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56053"/>
    <w:multiLevelType w:val="multilevel"/>
    <w:tmpl w:val="D8B2D396"/>
    <w:numStyleLink w:val="ListGroupListBullets"/>
  </w:abstractNum>
  <w:abstractNum w:abstractNumId="28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581676521">
    <w:abstractNumId w:val="28"/>
  </w:num>
  <w:num w:numId="2" w16cid:durableId="147016153">
    <w:abstractNumId w:val="7"/>
  </w:num>
  <w:num w:numId="3" w16cid:durableId="261500879">
    <w:abstractNumId w:val="8"/>
  </w:num>
  <w:num w:numId="4" w16cid:durableId="1541168483">
    <w:abstractNumId w:val="0"/>
  </w:num>
  <w:num w:numId="5" w16cid:durableId="978875507">
    <w:abstractNumId w:val="10"/>
  </w:num>
  <w:num w:numId="6" w16cid:durableId="1418474948">
    <w:abstractNumId w:val="9"/>
  </w:num>
  <w:num w:numId="7" w16cid:durableId="335379441">
    <w:abstractNumId w:val="13"/>
  </w:num>
  <w:num w:numId="8" w16cid:durableId="908687486">
    <w:abstractNumId w:val="15"/>
  </w:num>
  <w:num w:numId="9" w16cid:durableId="2090425353">
    <w:abstractNumId w:val="16"/>
  </w:num>
  <w:num w:numId="10" w16cid:durableId="986126135">
    <w:abstractNumId w:val="1"/>
  </w:num>
  <w:num w:numId="11" w16cid:durableId="1407337520">
    <w:abstractNumId w:val="2"/>
  </w:num>
  <w:num w:numId="12" w16cid:durableId="1526552768">
    <w:abstractNumId w:val="23"/>
  </w:num>
  <w:num w:numId="13" w16cid:durableId="1970158879">
    <w:abstractNumId w:val="27"/>
  </w:num>
  <w:num w:numId="14" w16cid:durableId="1760176584">
    <w:abstractNumId w:val="12"/>
  </w:num>
  <w:num w:numId="15" w16cid:durableId="1893611038">
    <w:abstractNumId w:val="17"/>
  </w:num>
  <w:num w:numId="16" w16cid:durableId="1365793905">
    <w:abstractNumId w:val="14"/>
  </w:num>
  <w:num w:numId="17" w16cid:durableId="1453328285">
    <w:abstractNumId w:val="25"/>
  </w:num>
  <w:num w:numId="18" w16cid:durableId="1430850385">
    <w:abstractNumId w:val="3"/>
  </w:num>
  <w:num w:numId="19" w16cid:durableId="1148982180">
    <w:abstractNumId w:val="11"/>
  </w:num>
  <w:num w:numId="20" w16cid:durableId="1882400900">
    <w:abstractNumId w:val="24"/>
  </w:num>
  <w:num w:numId="21" w16cid:durableId="1680279117">
    <w:abstractNumId w:val="26"/>
  </w:num>
  <w:num w:numId="22" w16cid:durableId="926034733">
    <w:abstractNumId w:val="5"/>
  </w:num>
  <w:num w:numId="23" w16cid:durableId="1220744750">
    <w:abstractNumId w:val="19"/>
  </w:num>
  <w:num w:numId="24" w16cid:durableId="1478375863">
    <w:abstractNumId w:val="6"/>
  </w:num>
  <w:num w:numId="25" w16cid:durableId="636571646">
    <w:abstractNumId w:val="21"/>
  </w:num>
  <w:num w:numId="26" w16cid:durableId="1532760606">
    <w:abstractNumId w:val="8"/>
  </w:num>
  <w:num w:numId="27" w16cid:durableId="1736463274">
    <w:abstractNumId w:val="8"/>
  </w:num>
  <w:num w:numId="28" w16cid:durableId="1403914531">
    <w:abstractNumId w:val="8"/>
  </w:num>
  <w:num w:numId="29" w16cid:durableId="2113167159">
    <w:abstractNumId w:val="8"/>
  </w:num>
  <w:num w:numId="30" w16cid:durableId="2105152390">
    <w:abstractNumId w:val="0"/>
  </w:num>
  <w:num w:numId="31" w16cid:durableId="1599677818">
    <w:abstractNumId w:val="20"/>
  </w:num>
  <w:num w:numId="32" w16cid:durableId="1643540679">
    <w:abstractNumId w:val="20"/>
  </w:num>
  <w:num w:numId="33" w16cid:durableId="2009942053">
    <w:abstractNumId w:val="0"/>
  </w:num>
  <w:num w:numId="34" w16cid:durableId="1643382943">
    <w:abstractNumId w:val="0"/>
  </w:num>
  <w:num w:numId="35" w16cid:durableId="330064282">
    <w:abstractNumId w:val="7"/>
  </w:num>
  <w:num w:numId="36" w16cid:durableId="1675180827">
    <w:abstractNumId w:val="8"/>
  </w:num>
  <w:num w:numId="37" w16cid:durableId="906186691">
    <w:abstractNumId w:val="0"/>
  </w:num>
  <w:num w:numId="38" w16cid:durableId="1363163445">
    <w:abstractNumId w:val="20"/>
  </w:num>
  <w:num w:numId="39" w16cid:durableId="266931326">
    <w:abstractNumId w:val="13"/>
  </w:num>
  <w:num w:numId="40" w16cid:durableId="394553776">
    <w:abstractNumId w:val="22"/>
  </w:num>
  <w:num w:numId="41" w16cid:durableId="492644251">
    <w:abstractNumId w:val="13"/>
  </w:num>
  <w:num w:numId="42" w16cid:durableId="2129229318">
    <w:abstractNumId w:val="13"/>
  </w:num>
  <w:num w:numId="43" w16cid:durableId="564418562">
    <w:abstractNumId w:val="13"/>
  </w:num>
  <w:num w:numId="44" w16cid:durableId="319116121">
    <w:abstractNumId w:val="13"/>
  </w:num>
  <w:num w:numId="45" w16cid:durableId="1085105427">
    <w:abstractNumId w:val="18"/>
  </w:num>
  <w:num w:numId="46" w16cid:durableId="2025328473">
    <w:abstractNumId w:val="18"/>
  </w:num>
  <w:num w:numId="47" w16cid:durableId="1032609716">
    <w:abstractNumId w:val="18"/>
  </w:num>
  <w:num w:numId="48" w16cid:durableId="499583913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62"/>
    <w:rsid w:val="00000D1E"/>
    <w:rsid w:val="000048C9"/>
    <w:rsid w:val="00006100"/>
    <w:rsid w:val="000120D7"/>
    <w:rsid w:val="0001776B"/>
    <w:rsid w:val="00017D06"/>
    <w:rsid w:val="00025175"/>
    <w:rsid w:val="00034E57"/>
    <w:rsid w:val="000369EA"/>
    <w:rsid w:val="0004459E"/>
    <w:rsid w:val="00061987"/>
    <w:rsid w:val="000625A5"/>
    <w:rsid w:val="00062C3E"/>
    <w:rsid w:val="00065B6C"/>
    <w:rsid w:val="00066432"/>
    <w:rsid w:val="000672F1"/>
    <w:rsid w:val="00071C7D"/>
    <w:rsid w:val="00073162"/>
    <w:rsid w:val="00076F97"/>
    <w:rsid w:val="00077F2D"/>
    <w:rsid w:val="000870BB"/>
    <w:rsid w:val="000871A4"/>
    <w:rsid w:val="00087D93"/>
    <w:rsid w:val="00095FBC"/>
    <w:rsid w:val="000A1184"/>
    <w:rsid w:val="000A5E27"/>
    <w:rsid w:val="000A658E"/>
    <w:rsid w:val="000A77BE"/>
    <w:rsid w:val="000B22C3"/>
    <w:rsid w:val="000B3EBE"/>
    <w:rsid w:val="000B6FA1"/>
    <w:rsid w:val="000C03FF"/>
    <w:rsid w:val="000C0C22"/>
    <w:rsid w:val="000C18D2"/>
    <w:rsid w:val="000C1D1E"/>
    <w:rsid w:val="000C5391"/>
    <w:rsid w:val="000C5ACD"/>
    <w:rsid w:val="000C7DA6"/>
    <w:rsid w:val="000D1248"/>
    <w:rsid w:val="000E1250"/>
    <w:rsid w:val="000E1361"/>
    <w:rsid w:val="000E35AA"/>
    <w:rsid w:val="000F4A35"/>
    <w:rsid w:val="0010405A"/>
    <w:rsid w:val="00105D7C"/>
    <w:rsid w:val="001063C6"/>
    <w:rsid w:val="00106813"/>
    <w:rsid w:val="001071D9"/>
    <w:rsid w:val="0010787C"/>
    <w:rsid w:val="00111674"/>
    <w:rsid w:val="00114B44"/>
    <w:rsid w:val="00115EC2"/>
    <w:rsid w:val="00115FD8"/>
    <w:rsid w:val="00116B87"/>
    <w:rsid w:val="0013218E"/>
    <w:rsid w:val="00133A93"/>
    <w:rsid w:val="00136F3F"/>
    <w:rsid w:val="00145CCD"/>
    <w:rsid w:val="001505D8"/>
    <w:rsid w:val="00154790"/>
    <w:rsid w:val="00156423"/>
    <w:rsid w:val="001570EF"/>
    <w:rsid w:val="00157ACF"/>
    <w:rsid w:val="001600E5"/>
    <w:rsid w:val="001605B8"/>
    <w:rsid w:val="0016305C"/>
    <w:rsid w:val="00172E12"/>
    <w:rsid w:val="00176462"/>
    <w:rsid w:val="001829A7"/>
    <w:rsid w:val="0018504F"/>
    <w:rsid w:val="00185154"/>
    <w:rsid w:val="0019114D"/>
    <w:rsid w:val="00191D56"/>
    <w:rsid w:val="00193EEC"/>
    <w:rsid w:val="001A5839"/>
    <w:rsid w:val="001A58BC"/>
    <w:rsid w:val="001A5EEA"/>
    <w:rsid w:val="001A6BE8"/>
    <w:rsid w:val="001B13A9"/>
    <w:rsid w:val="001B2BED"/>
    <w:rsid w:val="001B4733"/>
    <w:rsid w:val="001E0C83"/>
    <w:rsid w:val="001E0D99"/>
    <w:rsid w:val="001F0C33"/>
    <w:rsid w:val="001F16CA"/>
    <w:rsid w:val="001F2AD3"/>
    <w:rsid w:val="001F6AB0"/>
    <w:rsid w:val="001F7B8E"/>
    <w:rsid w:val="002037C5"/>
    <w:rsid w:val="002078C1"/>
    <w:rsid w:val="002106C4"/>
    <w:rsid w:val="00210DEF"/>
    <w:rsid w:val="00211E11"/>
    <w:rsid w:val="00220D8D"/>
    <w:rsid w:val="00222215"/>
    <w:rsid w:val="00222F9F"/>
    <w:rsid w:val="00231D2F"/>
    <w:rsid w:val="00243FE3"/>
    <w:rsid w:val="0025119D"/>
    <w:rsid w:val="00252201"/>
    <w:rsid w:val="00254BD2"/>
    <w:rsid w:val="00254DD8"/>
    <w:rsid w:val="00260CF9"/>
    <w:rsid w:val="00261E1A"/>
    <w:rsid w:val="00266880"/>
    <w:rsid w:val="00270CD0"/>
    <w:rsid w:val="00274ACB"/>
    <w:rsid w:val="00275ED9"/>
    <w:rsid w:val="00275F41"/>
    <w:rsid w:val="00280438"/>
    <w:rsid w:val="0029216D"/>
    <w:rsid w:val="00292DD8"/>
    <w:rsid w:val="002A13FE"/>
    <w:rsid w:val="002A58E7"/>
    <w:rsid w:val="002A6CCE"/>
    <w:rsid w:val="002B0BB3"/>
    <w:rsid w:val="002B1CFB"/>
    <w:rsid w:val="002B1D93"/>
    <w:rsid w:val="002B328E"/>
    <w:rsid w:val="002B4003"/>
    <w:rsid w:val="002B54E4"/>
    <w:rsid w:val="002C3C0B"/>
    <w:rsid w:val="002C5B1C"/>
    <w:rsid w:val="002C7AF1"/>
    <w:rsid w:val="002D04B2"/>
    <w:rsid w:val="002D379E"/>
    <w:rsid w:val="002D4254"/>
    <w:rsid w:val="002D4E6E"/>
    <w:rsid w:val="002D704B"/>
    <w:rsid w:val="002E5482"/>
    <w:rsid w:val="002E6121"/>
    <w:rsid w:val="002E7F11"/>
    <w:rsid w:val="002F261B"/>
    <w:rsid w:val="002F2AA4"/>
    <w:rsid w:val="002F3765"/>
    <w:rsid w:val="002F4707"/>
    <w:rsid w:val="002F4862"/>
    <w:rsid w:val="0030133C"/>
    <w:rsid w:val="00301893"/>
    <w:rsid w:val="00302451"/>
    <w:rsid w:val="00302B1E"/>
    <w:rsid w:val="003111D6"/>
    <w:rsid w:val="00320635"/>
    <w:rsid w:val="00334A30"/>
    <w:rsid w:val="003411DD"/>
    <w:rsid w:val="00341989"/>
    <w:rsid w:val="00344A05"/>
    <w:rsid w:val="00346472"/>
    <w:rsid w:val="003514C6"/>
    <w:rsid w:val="003553D9"/>
    <w:rsid w:val="00355BBC"/>
    <w:rsid w:val="00360D65"/>
    <w:rsid w:val="003611D6"/>
    <w:rsid w:val="00362764"/>
    <w:rsid w:val="00363FE0"/>
    <w:rsid w:val="00366210"/>
    <w:rsid w:val="00367400"/>
    <w:rsid w:val="00370921"/>
    <w:rsid w:val="0037398C"/>
    <w:rsid w:val="0037433D"/>
    <w:rsid w:val="0037618F"/>
    <w:rsid w:val="00382E41"/>
    <w:rsid w:val="003853C1"/>
    <w:rsid w:val="00391673"/>
    <w:rsid w:val="00394713"/>
    <w:rsid w:val="0039510D"/>
    <w:rsid w:val="00397C83"/>
    <w:rsid w:val="003A032F"/>
    <w:rsid w:val="003A04C1"/>
    <w:rsid w:val="003A087E"/>
    <w:rsid w:val="003A08A5"/>
    <w:rsid w:val="003B0945"/>
    <w:rsid w:val="003B097F"/>
    <w:rsid w:val="003B1166"/>
    <w:rsid w:val="003B3981"/>
    <w:rsid w:val="003B4DCF"/>
    <w:rsid w:val="003B6C06"/>
    <w:rsid w:val="003D3B71"/>
    <w:rsid w:val="003D41E4"/>
    <w:rsid w:val="003D56AF"/>
    <w:rsid w:val="003D57BF"/>
    <w:rsid w:val="003E1167"/>
    <w:rsid w:val="003E1EF3"/>
    <w:rsid w:val="003E45C7"/>
    <w:rsid w:val="003E4708"/>
    <w:rsid w:val="003E4B77"/>
    <w:rsid w:val="003E5319"/>
    <w:rsid w:val="00400321"/>
    <w:rsid w:val="0040339E"/>
    <w:rsid w:val="00404615"/>
    <w:rsid w:val="00407776"/>
    <w:rsid w:val="00407A09"/>
    <w:rsid w:val="00410047"/>
    <w:rsid w:val="00412450"/>
    <w:rsid w:val="00413C60"/>
    <w:rsid w:val="00414CBA"/>
    <w:rsid w:val="00415675"/>
    <w:rsid w:val="00415ACB"/>
    <w:rsid w:val="004178B4"/>
    <w:rsid w:val="00420ED2"/>
    <w:rsid w:val="00421424"/>
    <w:rsid w:val="00423F4D"/>
    <w:rsid w:val="0042549F"/>
    <w:rsid w:val="00427353"/>
    <w:rsid w:val="00431F4F"/>
    <w:rsid w:val="00433166"/>
    <w:rsid w:val="0043564D"/>
    <w:rsid w:val="0043628A"/>
    <w:rsid w:val="00441D8B"/>
    <w:rsid w:val="00444AE6"/>
    <w:rsid w:val="004476EA"/>
    <w:rsid w:val="004478FD"/>
    <w:rsid w:val="0046312E"/>
    <w:rsid w:val="00465D0B"/>
    <w:rsid w:val="004700B3"/>
    <w:rsid w:val="004701D5"/>
    <w:rsid w:val="004709CC"/>
    <w:rsid w:val="004715A6"/>
    <w:rsid w:val="00471634"/>
    <w:rsid w:val="00475EFD"/>
    <w:rsid w:val="00491C59"/>
    <w:rsid w:val="00491DF6"/>
    <w:rsid w:val="004942C9"/>
    <w:rsid w:val="004968AA"/>
    <w:rsid w:val="004A14BB"/>
    <w:rsid w:val="004A2498"/>
    <w:rsid w:val="004A715D"/>
    <w:rsid w:val="004B13B8"/>
    <w:rsid w:val="004B18F1"/>
    <w:rsid w:val="004B622E"/>
    <w:rsid w:val="004B673D"/>
    <w:rsid w:val="004B6920"/>
    <w:rsid w:val="004B6A5D"/>
    <w:rsid w:val="004B700C"/>
    <w:rsid w:val="004B7DAE"/>
    <w:rsid w:val="004C0CAD"/>
    <w:rsid w:val="004C36A5"/>
    <w:rsid w:val="004C6139"/>
    <w:rsid w:val="004C6840"/>
    <w:rsid w:val="004C7DF3"/>
    <w:rsid w:val="004D7E14"/>
    <w:rsid w:val="004E4A29"/>
    <w:rsid w:val="004E79A4"/>
    <w:rsid w:val="004F0760"/>
    <w:rsid w:val="004F2A3C"/>
    <w:rsid w:val="004F3952"/>
    <w:rsid w:val="004F3D6F"/>
    <w:rsid w:val="00504F96"/>
    <w:rsid w:val="0051056D"/>
    <w:rsid w:val="00514D1D"/>
    <w:rsid w:val="00520484"/>
    <w:rsid w:val="00526F36"/>
    <w:rsid w:val="005317FB"/>
    <w:rsid w:val="00532847"/>
    <w:rsid w:val="005331C9"/>
    <w:rsid w:val="00537562"/>
    <w:rsid w:val="005440EA"/>
    <w:rsid w:val="00544FC1"/>
    <w:rsid w:val="00550D57"/>
    <w:rsid w:val="0055219D"/>
    <w:rsid w:val="0055353F"/>
    <w:rsid w:val="005577D3"/>
    <w:rsid w:val="00560E44"/>
    <w:rsid w:val="00560E4B"/>
    <w:rsid w:val="00561AEB"/>
    <w:rsid w:val="00563598"/>
    <w:rsid w:val="0056633F"/>
    <w:rsid w:val="005664B4"/>
    <w:rsid w:val="005704E3"/>
    <w:rsid w:val="005713E5"/>
    <w:rsid w:val="00573359"/>
    <w:rsid w:val="0057390D"/>
    <w:rsid w:val="00577722"/>
    <w:rsid w:val="00587E1F"/>
    <w:rsid w:val="00590ADF"/>
    <w:rsid w:val="00592D0A"/>
    <w:rsid w:val="00593846"/>
    <w:rsid w:val="00594E2A"/>
    <w:rsid w:val="005968C0"/>
    <w:rsid w:val="005A435A"/>
    <w:rsid w:val="005A6888"/>
    <w:rsid w:val="005A68C9"/>
    <w:rsid w:val="005A77A8"/>
    <w:rsid w:val="005B0C40"/>
    <w:rsid w:val="005B6492"/>
    <w:rsid w:val="005B68F7"/>
    <w:rsid w:val="005C380A"/>
    <w:rsid w:val="005C3B8C"/>
    <w:rsid w:val="005C5481"/>
    <w:rsid w:val="005D0D8F"/>
    <w:rsid w:val="005D156F"/>
    <w:rsid w:val="005D205B"/>
    <w:rsid w:val="005D620B"/>
    <w:rsid w:val="005E259B"/>
    <w:rsid w:val="005E3633"/>
    <w:rsid w:val="005E4597"/>
    <w:rsid w:val="005F3D12"/>
    <w:rsid w:val="006025ED"/>
    <w:rsid w:val="0060685A"/>
    <w:rsid w:val="0061089F"/>
    <w:rsid w:val="00612A0B"/>
    <w:rsid w:val="00612B80"/>
    <w:rsid w:val="00620553"/>
    <w:rsid w:val="006215F9"/>
    <w:rsid w:val="00622136"/>
    <w:rsid w:val="00623E06"/>
    <w:rsid w:val="00627C3A"/>
    <w:rsid w:val="0063133A"/>
    <w:rsid w:val="00633235"/>
    <w:rsid w:val="00634C77"/>
    <w:rsid w:val="00640243"/>
    <w:rsid w:val="006411DE"/>
    <w:rsid w:val="0064304A"/>
    <w:rsid w:val="0064613A"/>
    <w:rsid w:val="0065325A"/>
    <w:rsid w:val="006537CA"/>
    <w:rsid w:val="00653D84"/>
    <w:rsid w:val="00656930"/>
    <w:rsid w:val="00674316"/>
    <w:rsid w:val="00677C0E"/>
    <w:rsid w:val="0068029E"/>
    <w:rsid w:val="00684E74"/>
    <w:rsid w:val="006936C6"/>
    <w:rsid w:val="006A1801"/>
    <w:rsid w:val="006A489D"/>
    <w:rsid w:val="006A5A4C"/>
    <w:rsid w:val="006B2577"/>
    <w:rsid w:val="006B25CE"/>
    <w:rsid w:val="006B266E"/>
    <w:rsid w:val="006B5331"/>
    <w:rsid w:val="006B5819"/>
    <w:rsid w:val="006B60C5"/>
    <w:rsid w:val="006C23F9"/>
    <w:rsid w:val="006C792A"/>
    <w:rsid w:val="006D22C5"/>
    <w:rsid w:val="006D58E5"/>
    <w:rsid w:val="006E13BD"/>
    <w:rsid w:val="006E1C7E"/>
    <w:rsid w:val="006F0BAB"/>
    <w:rsid w:val="006F281E"/>
    <w:rsid w:val="007021CD"/>
    <w:rsid w:val="007029C4"/>
    <w:rsid w:val="00704910"/>
    <w:rsid w:val="00706618"/>
    <w:rsid w:val="00724D09"/>
    <w:rsid w:val="007263C6"/>
    <w:rsid w:val="00726871"/>
    <w:rsid w:val="00731F9F"/>
    <w:rsid w:val="00735C5B"/>
    <w:rsid w:val="007375BC"/>
    <w:rsid w:val="00741647"/>
    <w:rsid w:val="0074188F"/>
    <w:rsid w:val="007420EE"/>
    <w:rsid w:val="00747958"/>
    <w:rsid w:val="00747F82"/>
    <w:rsid w:val="007514FC"/>
    <w:rsid w:val="0075198E"/>
    <w:rsid w:val="00757523"/>
    <w:rsid w:val="00760575"/>
    <w:rsid w:val="00760C51"/>
    <w:rsid w:val="00761537"/>
    <w:rsid w:val="00762B2F"/>
    <w:rsid w:val="00766D53"/>
    <w:rsid w:val="00770BF1"/>
    <w:rsid w:val="00774E81"/>
    <w:rsid w:val="00777802"/>
    <w:rsid w:val="00780AD4"/>
    <w:rsid w:val="00781210"/>
    <w:rsid w:val="0079552F"/>
    <w:rsid w:val="0079789A"/>
    <w:rsid w:val="007A07DD"/>
    <w:rsid w:val="007A28B9"/>
    <w:rsid w:val="007A2B94"/>
    <w:rsid w:val="007A4413"/>
    <w:rsid w:val="007A4C10"/>
    <w:rsid w:val="007A5346"/>
    <w:rsid w:val="007A77DD"/>
    <w:rsid w:val="007B2797"/>
    <w:rsid w:val="007C615D"/>
    <w:rsid w:val="007D595E"/>
    <w:rsid w:val="007D79AE"/>
    <w:rsid w:val="007E6921"/>
    <w:rsid w:val="007F218A"/>
    <w:rsid w:val="007F607A"/>
    <w:rsid w:val="007F6653"/>
    <w:rsid w:val="007F79C4"/>
    <w:rsid w:val="0080798A"/>
    <w:rsid w:val="00810953"/>
    <w:rsid w:val="008148AC"/>
    <w:rsid w:val="008160A3"/>
    <w:rsid w:val="00822503"/>
    <w:rsid w:val="00822EF6"/>
    <w:rsid w:val="00823078"/>
    <w:rsid w:val="00824D25"/>
    <w:rsid w:val="00826BFB"/>
    <w:rsid w:val="00827068"/>
    <w:rsid w:val="00841575"/>
    <w:rsid w:val="00845732"/>
    <w:rsid w:val="00845B11"/>
    <w:rsid w:val="008572D9"/>
    <w:rsid w:val="00861E13"/>
    <w:rsid w:val="008723C2"/>
    <w:rsid w:val="00873C51"/>
    <w:rsid w:val="00881651"/>
    <w:rsid w:val="00887145"/>
    <w:rsid w:val="0089021A"/>
    <w:rsid w:val="00892496"/>
    <w:rsid w:val="00896B19"/>
    <w:rsid w:val="00897665"/>
    <w:rsid w:val="008A2CF6"/>
    <w:rsid w:val="008A6F22"/>
    <w:rsid w:val="008B0C98"/>
    <w:rsid w:val="008B189C"/>
    <w:rsid w:val="008B5D8F"/>
    <w:rsid w:val="008B77DD"/>
    <w:rsid w:val="008B7DE9"/>
    <w:rsid w:val="008C2126"/>
    <w:rsid w:val="008C4CF1"/>
    <w:rsid w:val="008D3CE5"/>
    <w:rsid w:val="008D74D6"/>
    <w:rsid w:val="008E6D2C"/>
    <w:rsid w:val="008F377D"/>
    <w:rsid w:val="008F4E0B"/>
    <w:rsid w:val="00903B44"/>
    <w:rsid w:val="00907866"/>
    <w:rsid w:val="00907CE9"/>
    <w:rsid w:val="00910C73"/>
    <w:rsid w:val="0091243E"/>
    <w:rsid w:val="009124D9"/>
    <w:rsid w:val="00915659"/>
    <w:rsid w:val="009169EB"/>
    <w:rsid w:val="00917538"/>
    <w:rsid w:val="009449D2"/>
    <w:rsid w:val="00944F14"/>
    <w:rsid w:val="009453E1"/>
    <w:rsid w:val="009468D8"/>
    <w:rsid w:val="00947BAA"/>
    <w:rsid w:val="0095470E"/>
    <w:rsid w:val="0095688F"/>
    <w:rsid w:val="009571D7"/>
    <w:rsid w:val="00957FAB"/>
    <w:rsid w:val="0096050F"/>
    <w:rsid w:val="0096253C"/>
    <w:rsid w:val="00965EC9"/>
    <w:rsid w:val="00966659"/>
    <w:rsid w:val="00974028"/>
    <w:rsid w:val="00974174"/>
    <w:rsid w:val="009776EF"/>
    <w:rsid w:val="00977A40"/>
    <w:rsid w:val="00980B8B"/>
    <w:rsid w:val="00982002"/>
    <w:rsid w:val="009A199C"/>
    <w:rsid w:val="009A27C9"/>
    <w:rsid w:val="009A63ED"/>
    <w:rsid w:val="009B7B63"/>
    <w:rsid w:val="009B7C52"/>
    <w:rsid w:val="009C1C94"/>
    <w:rsid w:val="009C4B72"/>
    <w:rsid w:val="009C5FDF"/>
    <w:rsid w:val="009D10B4"/>
    <w:rsid w:val="009D21E2"/>
    <w:rsid w:val="009D23F7"/>
    <w:rsid w:val="009D5EF8"/>
    <w:rsid w:val="009D670A"/>
    <w:rsid w:val="009E39A1"/>
    <w:rsid w:val="009E48AE"/>
    <w:rsid w:val="009E6D5C"/>
    <w:rsid w:val="009F1794"/>
    <w:rsid w:val="009F6529"/>
    <w:rsid w:val="009F6CE7"/>
    <w:rsid w:val="00A07960"/>
    <w:rsid w:val="00A10005"/>
    <w:rsid w:val="00A167A0"/>
    <w:rsid w:val="00A16E4A"/>
    <w:rsid w:val="00A32E8B"/>
    <w:rsid w:val="00A33077"/>
    <w:rsid w:val="00A35710"/>
    <w:rsid w:val="00A41250"/>
    <w:rsid w:val="00A41D4E"/>
    <w:rsid w:val="00A510A2"/>
    <w:rsid w:val="00A52A8F"/>
    <w:rsid w:val="00A55155"/>
    <w:rsid w:val="00A611E2"/>
    <w:rsid w:val="00A62E21"/>
    <w:rsid w:val="00A640FF"/>
    <w:rsid w:val="00A65BFB"/>
    <w:rsid w:val="00A66098"/>
    <w:rsid w:val="00A71412"/>
    <w:rsid w:val="00A73DBF"/>
    <w:rsid w:val="00A779AD"/>
    <w:rsid w:val="00A83349"/>
    <w:rsid w:val="00A83B38"/>
    <w:rsid w:val="00A860B6"/>
    <w:rsid w:val="00A8642A"/>
    <w:rsid w:val="00A9413A"/>
    <w:rsid w:val="00AA6010"/>
    <w:rsid w:val="00AB48D1"/>
    <w:rsid w:val="00AB5BEA"/>
    <w:rsid w:val="00AB5F57"/>
    <w:rsid w:val="00AB7E56"/>
    <w:rsid w:val="00AC2BA3"/>
    <w:rsid w:val="00AD2450"/>
    <w:rsid w:val="00AD4654"/>
    <w:rsid w:val="00AD57C0"/>
    <w:rsid w:val="00AD6EC2"/>
    <w:rsid w:val="00AE4C26"/>
    <w:rsid w:val="00AF0BF7"/>
    <w:rsid w:val="00AF2204"/>
    <w:rsid w:val="00AF6C56"/>
    <w:rsid w:val="00B012F3"/>
    <w:rsid w:val="00B04E21"/>
    <w:rsid w:val="00B07AF1"/>
    <w:rsid w:val="00B1273F"/>
    <w:rsid w:val="00B17073"/>
    <w:rsid w:val="00B17EBE"/>
    <w:rsid w:val="00B22C02"/>
    <w:rsid w:val="00B231EC"/>
    <w:rsid w:val="00B26BD8"/>
    <w:rsid w:val="00B35FC0"/>
    <w:rsid w:val="00B36022"/>
    <w:rsid w:val="00B4207A"/>
    <w:rsid w:val="00B4217F"/>
    <w:rsid w:val="00B47F4A"/>
    <w:rsid w:val="00B53493"/>
    <w:rsid w:val="00B55D18"/>
    <w:rsid w:val="00B56CC8"/>
    <w:rsid w:val="00B64090"/>
    <w:rsid w:val="00B65281"/>
    <w:rsid w:val="00B65924"/>
    <w:rsid w:val="00B668FB"/>
    <w:rsid w:val="00B66A3F"/>
    <w:rsid w:val="00B6703F"/>
    <w:rsid w:val="00B70C27"/>
    <w:rsid w:val="00B715FF"/>
    <w:rsid w:val="00B76B8E"/>
    <w:rsid w:val="00B80FB7"/>
    <w:rsid w:val="00B819DD"/>
    <w:rsid w:val="00B83BE0"/>
    <w:rsid w:val="00B8497A"/>
    <w:rsid w:val="00B94A9B"/>
    <w:rsid w:val="00BA046F"/>
    <w:rsid w:val="00BA42C9"/>
    <w:rsid w:val="00BA45AE"/>
    <w:rsid w:val="00BA4F4A"/>
    <w:rsid w:val="00BA66AD"/>
    <w:rsid w:val="00BB3EE1"/>
    <w:rsid w:val="00BB74BA"/>
    <w:rsid w:val="00BC1568"/>
    <w:rsid w:val="00BC2DD3"/>
    <w:rsid w:val="00BC2ED3"/>
    <w:rsid w:val="00BC5DF3"/>
    <w:rsid w:val="00BC67B1"/>
    <w:rsid w:val="00BC77E8"/>
    <w:rsid w:val="00BD0DBB"/>
    <w:rsid w:val="00BD52CF"/>
    <w:rsid w:val="00BD7CF3"/>
    <w:rsid w:val="00BE0357"/>
    <w:rsid w:val="00BE0681"/>
    <w:rsid w:val="00BE16D4"/>
    <w:rsid w:val="00BE4FC5"/>
    <w:rsid w:val="00BE7646"/>
    <w:rsid w:val="00BF2C53"/>
    <w:rsid w:val="00BF44E8"/>
    <w:rsid w:val="00C000C3"/>
    <w:rsid w:val="00C02E60"/>
    <w:rsid w:val="00C04868"/>
    <w:rsid w:val="00C06CE0"/>
    <w:rsid w:val="00C10095"/>
    <w:rsid w:val="00C103A7"/>
    <w:rsid w:val="00C1680B"/>
    <w:rsid w:val="00C23EEA"/>
    <w:rsid w:val="00C240FD"/>
    <w:rsid w:val="00C24374"/>
    <w:rsid w:val="00C24CC7"/>
    <w:rsid w:val="00C2737A"/>
    <w:rsid w:val="00C27DD7"/>
    <w:rsid w:val="00C302EF"/>
    <w:rsid w:val="00C31D5C"/>
    <w:rsid w:val="00C3218B"/>
    <w:rsid w:val="00C32923"/>
    <w:rsid w:val="00C33AB6"/>
    <w:rsid w:val="00C36A7E"/>
    <w:rsid w:val="00C41E31"/>
    <w:rsid w:val="00C428D9"/>
    <w:rsid w:val="00C45506"/>
    <w:rsid w:val="00C50DA0"/>
    <w:rsid w:val="00C51101"/>
    <w:rsid w:val="00C53907"/>
    <w:rsid w:val="00C6199A"/>
    <w:rsid w:val="00C63DD3"/>
    <w:rsid w:val="00C65BF0"/>
    <w:rsid w:val="00C74C53"/>
    <w:rsid w:val="00C755AC"/>
    <w:rsid w:val="00C941F0"/>
    <w:rsid w:val="00C97431"/>
    <w:rsid w:val="00C9759C"/>
    <w:rsid w:val="00CA360C"/>
    <w:rsid w:val="00CA3CD8"/>
    <w:rsid w:val="00CB07DB"/>
    <w:rsid w:val="00CB2FFF"/>
    <w:rsid w:val="00CB5A23"/>
    <w:rsid w:val="00CC36FA"/>
    <w:rsid w:val="00CC583D"/>
    <w:rsid w:val="00CC764A"/>
    <w:rsid w:val="00CD0F21"/>
    <w:rsid w:val="00CD5119"/>
    <w:rsid w:val="00CE5C3F"/>
    <w:rsid w:val="00CE69F2"/>
    <w:rsid w:val="00CF5922"/>
    <w:rsid w:val="00D0013F"/>
    <w:rsid w:val="00D001E4"/>
    <w:rsid w:val="00D002BE"/>
    <w:rsid w:val="00D00835"/>
    <w:rsid w:val="00D0117D"/>
    <w:rsid w:val="00D03E01"/>
    <w:rsid w:val="00D120EE"/>
    <w:rsid w:val="00D20B56"/>
    <w:rsid w:val="00D241D3"/>
    <w:rsid w:val="00D253E1"/>
    <w:rsid w:val="00D27FA8"/>
    <w:rsid w:val="00D32946"/>
    <w:rsid w:val="00D33BAF"/>
    <w:rsid w:val="00D365D3"/>
    <w:rsid w:val="00D42F7B"/>
    <w:rsid w:val="00D4427A"/>
    <w:rsid w:val="00D44988"/>
    <w:rsid w:val="00D46A5D"/>
    <w:rsid w:val="00D55089"/>
    <w:rsid w:val="00D602B2"/>
    <w:rsid w:val="00D63051"/>
    <w:rsid w:val="00D65684"/>
    <w:rsid w:val="00D658E2"/>
    <w:rsid w:val="00D70FED"/>
    <w:rsid w:val="00D712CB"/>
    <w:rsid w:val="00D75009"/>
    <w:rsid w:val="00D75157"/>
    <w:rsid w:val="00D75685"/>
    <w:rsid w:val="00D759F6"/>
    <w:rsid w:val="00D82581"/>
    <w:rsid w:val="00D83394"/>
    <w:rsid w:val="00D86453"/>
    <w:rsid w:val="00D9207F"/>
    <w:rsid w:val="00D94430"/>
    <w:rsid w:val="00D96A2F"/>
    <w:rsid w:val="00DA76FA"/>
    <w:rsid w:val="00DB2B49"/>
    <w:rsid w:val="00DB50C7"/>
    <w:rsid w:val="00DB7279"/>
    <w:rsid w:val="00DC1C75"/>
    <w:rsid w:val="00DC28FE"/>
    <w:rsid w:val="00DC290C"/>
    <w:rsid w:val="00DC33B4"/>
    <w:rsid w:val="00DC4162"/>
    <w:rsid w:val="00DC4687"/>
    <w:rsid w:val="00DC508B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209F"/>
    <w:rsid w:val="00E018FB"/>
    <w:rsid w:val="00E03BE9"/>
    <w:rsid w:val="00E05521"/>
    <w:rsid w:val="00E07051"/>
    <w:rsid w:val="00E135C8"/>
    <w:rsid w:val="00E20522"/>
    <w:rsid w:val="00E21DC0"/>
    <w:rsid w:val="00E255C8"/>
    <w:rsid w:val="00E2627B"/>
    <w:rsid w:val="00E325D3"/>
    <w:rsid w:val="00E347CE"/>
    <w:rsid w:val="00E35419"/>
    <w:rsid w:val="00E35834"/>
    <w:rsid w:val="00E36145"/>
    <w:rsid w:val="00E37C0E"/>
    <w:rsid w:val="00E4035B"/>
    <w:rsid w:val="00E41BB3"/>
    <w:rsid w:val="00E456C3"/>
    <w:rsid w:val="00E477EB"/>
    <w:rsid w:val="00E53767"/>
    <w:rsid w:val="00E546E7"/>
    <w:rsid w:val="00E66951"/>
    <w:rsid w:val="00E6730E"/>
    <w:rsid w:val="00E6763B"/>
    <w:rsid w:val="00E70DFB"/>
    <w:rsid w:val="00E74D81"/>
    <w:rsid w:val="00E80CB0"/>
    <w:rsid w:val="00E93E1D"/>
    <w:rsid w:val="00E951A1"/>
    <w:rsid w:val="00EB58BD"/>
    <w:rsid w:val="00EB616E"/>
    <w:rsid w:val="00EC0FFC"/>
    <w:rsid w:val="00EC7184"/>
    <w:rsid w:val="00ED2E33"/>
    <w:rsid w:val="00ED3024"/>
    <w:rsid w:val="00ED46E2"/>
    <w:rsid w:val="00ED55A6"/>
    <w:rsid w:val="00ED6217"/>
    <w:rsid w:val="00ED71B6"/>
    <w:rsid w:val="00EE06CC"/>
    <w:rsid w:val="00EE3FB7"/>
    <w:rsid w:val="00EE5474"/>
    <w:rsid w:val="00EF0E10"/>
    <w:rsid w:val="00EF2076"/>
    <w:rsid w:val="00EF2AFB"/>
    <w:rsid w:val="00EF6810"/>
    <w:rsid w:val="00F205E3"/>
    <w:rsid w:val="00F21C5F"/>
    <w:rsid w:val="00F24F4B"/>
    <w:rsid w:val="00F33D5C"/>
    <w:rsid w:val="00F3402F"/>
    <w:rsid w:val="00F353FF"/>
    <w:rsid w:val="00F431FB"/>
    <w:rsid w:val="00F44A29"/>
    <w:rsid w:val="00F461A3"/>
    <w:rsid w:val="00F52476"/>
    <w:rsid w:val="00F53ACB"/>
    <w:rsid w:val="00F552F8"/>
    <w:rsid w:val="00F60E46"/>
    <w:rsid w:val="00F6184E"/>
    <w:rsid w:val="00F728F2"/>
    <w:rsid w:val="00F734E0"/>
    <w:rsid w:val="00F8007E"/>
    <w:rsid w:val="00F81C8A"/>
    <w:rsid w:val="00F82A04"/>
    <w:rsid w:val="00F83276"/>
    <w:rsid w:val="00F84805"/>
    <w:rsid w:val="00F850A6"/>
    <w:rsid w:val="00F97154"/>
    <w:rsid w:val="00FA09B2"/>
    <w:rsid w:val="00FA297C"/>
    <w:rsid w:val="00FA2B02"/>
    <w:rsid w:val="00FA32C4"/>
    <w:rsid w:val="00FB1115"/>
    <w:rsid w:val="00FB18F6"/>
    <w:rsid w:val="00FB2C51"/>
    <w:rsid w:val="00FB4AE4"/>
    <w:rsid w:val="00FB7531"/>
    <w:rsid w:val="00FC154D"/>
    <w:rsid w:val="00FC5224"/>
    <w:rsid w:val="00FC6779"/>
    <w:rsid w:val="00FD09EC"/>
    <w:rsid w:val="00FD0D79"/>
    <w:rsid w:val="00FE01EA"/>
    <w:rsid w:val="00FE4E13"/>
    <w:rsid w:val="00FE7A02"/>
    <w:rsid w:val="00FF05D8"/>
    <w:rsid w:val="00FF09C0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E12ACB"/>
  <w15:docId w15:val="{EAEAABEC-9DF1-4248-9128-E2EBB41E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1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F97154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15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15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15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BD0DBB"/>
    <w:pPr>
      <w:numPr>
        <w:numId w:val="37"/>
      </w:numPr>
    </w:pPr>
  </w:style>
  <w:style w:type="paragraph" w:styleId="ListBullet">
    <w:name w:val="List Bullet"/>
    <w:basedOn w:val="BodyText"/>
    <w:uiPriority w:val="4"/>
    <w:qFormat/>
    <w:rsid w:val="00BD0DBB"/>
    <w:pPr>
      <w:numPr>
        <w:numId w:val="3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C41E31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next w:val="BodyText"/>
    <w:uiPriority w:val="9"/>
    <w:qFormat/>
    <w:rsid w:val="00F44A29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F44A29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BD0DBB"/>
    <w:pPr>
      <w:numPr>
        <w:numId w:val="44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724D09"/>
    <w:pPr>
      <w:numPr>
        <w:numId w:val="47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D32946"/>
    <w:rPr>
      <w:rFonts w:eastAsia="Times New Roman" w:cs="Times New Roman"/>
      <w:bCs/>
      <w:color w:val="666666"/>
      <w:sz w:val="2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780AD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C41E31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C41E31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BD0DBB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BD0DBB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10787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6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6"/>
      </w:numPr>
    </w:pPr>
  </w:style>
  <w:style w:type="paragraph" w:styleId="ListNumber2">
    <w:name w:val="List Number 2"/>
    <w:basedOn w:val="ListNumber"/>
    <w:uiPriority w:val="5"/>
    <w:qFormat/>
    <w:rsid w:val="00BD0DBB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BD0DBB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BD0DBB"/>
    <w:pPr>
      <w:numPr>
        <w:ilvl w:val="3"/>
        <w:numId w:val="35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35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35"/>
      </w:numPr>
    </w:pPr>
  </w:style>
  <w:style w:type="paragraph" w:customStyle="1" w:styleId="Legalnotice">
    <w:name w:val="Legal notice"/>
    <w:basedOn w:val="Normal"/>
    <w:uiPriority w:val="27"/>
    <w:qFormat/>
    <w:rsid w:val="00BC77E8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724D09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724D09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BD0DBB"/>
    <w:pPr>
      <w:numPr>
        <w:numId w:val="4"/>
      </w:numPr>
    </w:pPr>
  </w:style>
  <w:style w:type="numbering" w:customStyle="1" w:styleId="ListGroupListBullets">
    <w:name w:val="List_GroupListBullets"/>
    <w:uiPriority w:val="99"/>
    <w:rsid w:val="00BD0DBB"/>
    <w:pPr>
      <w:numPr>
        <w:numId w:val="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BD0DBB"/>
    <w:pPr>
      <w:numPr>
        <w:numId w:val="3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BD0DBB"/>
    <w:pPr>
      <w:numPr>
        <w:numId w:val="3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BD0DBB"/>
    <w:pPr>
      <w:numPr>
        <w:numId w:val="31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903B4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280438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BD0DBB"/>
    <w:pPr>
      <w:numPr>
        <w:numId w:val="7"/>
      </w:numPr>
    </w:pPr>
  </w:style>
  <w:style w:type="paragraph" w:customStyle="1" w:styleId="TableBullet3">
    <w:name w:val="Table Bullet 3"/>
    <w:basedOn w:val="TableBullet2"/>
    <w:uiPriority w:val="14"/>
    <w:qFormat/>
    <w:rsid w:val="00BA42C9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724D0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BD0DBB"/>
    <w:pPr>
      <w:numPr>
        <w:numId w:val="40"/>
      </w:numPr>
    </w:pPr>
  </w:style>
  <w:style w:type="paragraph" w:customStyle="1" w:styleId="TableBullet4">
    <w:name w:val="Table Bullet 4"/>
    <w:basedOn w:val="TableBullet3"/>
    <w:uiPriority w:val="14"/>
    <w:qFormat/>
    <w:rsid w:val="00724D09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8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9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EB616E"/>
    <w:pPr>
      <w:widowControl w:val="0"/>
      <w:shd w:val="clear" w:color="auto" w:fill="C1F0FF"/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EB616E"/>
    <w:rPr>
      <w:rFonts w:ascii="Arial" w:eastAsia="Times New Roman" w:hAnsi="Arial" w:cs="Times New Roman"/>
      <w:sz w:val="18"/>
      <w:szCs w:val="21"/>
      <w:shd w:val="clear" w:color="auto" w:fill="C1F0FF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573359"/>
    <w:pPr>
      <w:numPr>
        <w:ilvl w:val="1"/>
        <w:numId w:val="9"/>
      </w:numPr>
      <w:tabs>
        <w:tab w:val="clear" w:pos="284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9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10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Normal"/>
    <w:uiPriority w:val="9"/>
    <w:qFormat/>
    <w:rsid w:val="00907CE9"/>
    <w:pPr>
      <w:spacing w:before="40" w:after="120" w:line="252" w:lineRule="auto"/>
    </w:pPr>
    <w:rPr>
      <w:sz w:val="19"/>
    </w:r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uiPriority w:val="99"/>
    <w:rsid w:val="00B47F4A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74188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TabletextChar">
    <w:name w:val="Table text Char"/>
    <w:link w:val="Tabletext"/>
    <w:uiPriority w:val="9"/>
    <w:rsid w:val="00F44A29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signature">
    <w:name w:val="Table signature"/>
    <w:basedOn w:val="TableNormal"/>
    <w:uiPriority w:val="99"/>
    <w:rsid w:val="00CF5922"/>
    <w:pPr>
      <w:spacing w:before="0" w:after="0"/>
    </w:pPr>
    <w:tblPr>
      <w:tblStyleRowBandSize w:val="1"/>
      <w:tblStyleColBandSize w:val="1"/>
      <w:tblCellMar>
        <w:top w:w="680" w:type="dxa"/>
        <w:left w:w="0" w:type="dxa"/>
        <w:right w:w="113" w:type="dxa"/>
      </w:tblCellMar>
    </w:tblPr>
    <w:tblStylePr w:type="band2Vert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50DA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BC77E8"/>
    <w:pPr>
      <w:numPr>
        <w:numId w:val="25"/>
      </w:numPr>
      <w:spacing w:after="80" w:line="264" w:lineRule="auto"/>
    </w:pPr>
    <w:rPr>
      <w:sz w:val="18"/>
    </w:rPr>
  </w:style>
  <w:style w:type="paragraph" w:customStyle="1" w:styleId="Bodytextpadtop">
    <w:name w:val="Body text pad top"/>
    <w:basedOn w:val="BodyText"/>
    <w:uiPriority w:val="2"/>
    <w:qFormat/>
    <w:rsid w:val="00F97154"/>
    <w:pPr>
      <w:spacing w:before="240"/>
    </w:pPr>
  </w:style>
  <w:style w:type="paragraph" w:customStyle="1" w:styleId="Collectionnotice">
    <w:name w:val="Collection notice"/>
    <w:basedOn w:val="Footer"/>
    <w:uiPriority w:val="31"/>
    <w:rsid w:val="00274ACB"/>
    <w:pPr>
      <w:tabs>
        <w:tab w:val="clear" w:pos="9639"/>
      </w:tabs>
      <w:spacing w:line="200" w:lineRule="atLeast"/>
    </w:pPr>
    <w:rPr>
      <w:rFonts w:ascii="Arial" w:eastAsia="Times New Roman" w:hAnsi="Arial" w:cs="Times New Roman"/>
      <w:b w:val="0"/>
      <w:color w:val="auto"/>
      <w:szCs w:val="16"/>
    </w:rPr>
  </w:style>
  <w:style w:type="character" w:styleId="CommentReference">
    <w:name w:val="annotation reference"/>
    <w:basedOn w:val="DefaultParagraphFont"/>
    <w:uiPriority w:val="99"/>
    <w:semiHidden/>
    <w:rsid w:val="00274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4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4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A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0D8D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hyperlink" Target="https://www.qcaa.qld.edu.au/downloads/senior/snr_ea_directions_students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downloads/senior/snr_ea_equipment_lis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" TargetMode="External"/><Relationship Id="rId20" Type="http://schemas.openxmlformats.org/officeDocument/2006/relationships/hyperlink" Target="https://www.qcaa.qld.edu.au/downloads/senior/snr_ea_directions_students.pdf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qcaa.qld.edu.au/senior/assessment/external-assessment/timetable" TargetMode="Externa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hyperlink" Target="https://www.qcaa.qld.edu.a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ak\Downloads\form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70CA9FF03F45D6B0E3DC0F4215D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E4156-EB97-40DA-B63C-46E97A6BB1BD}"/>
      </w:docPartPr>
      <w:docPartBody>
        <w:p w:rsidR="00B844DB" w:rsidRDefault="00B844DB">
          <w:pPr>
            <w:pStyle w:val="F470CA9FF03F45D6B0E3DC0F4215D38C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78D46416A979407FADF3D4A47CE1C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4568D-C036-49BF-84D3-7CB7CD32D3EE}"/>
      </w:docPartPr>
      <w:docPartBody>
        <w:p w:rsidR="00B844DB" w:rsidRDefault="00B844DB">
          <w:pPr>
            <w:pStyle w:val="78D46416A979407FADF3D4A47CE1CF89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4559E29500F54E6DA208A5101FD59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6BF6D-55DE-421D-984B-982C07333D63}"/>
      </w:docPartPr>
      <w:docPartBody>
        <w:p w:rsidR="00B844DB" w:rsidRDefault="00B844DB">
          <w:pPr>
            <w:pStyle w:val="4559E29500F54E6DA208A5101FD59B84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6A50BCAC825C4C88A2A3A1F70A5BB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DF8E3-6DAB-4DAC-AF06-F9C97A4D8938}"/>
      </w:docPartPr>
      <w:docPartBody>
        <w:p w:rsidR="00B844DB" w:rsidRDefault="00B844DB">
          <w:pPr>
            <w:pStyle w:val="6A50BCAC825C4C88A2A3A1F70A5BBA4B"/>
          </w:pPr>
          <w:r w:rsidRPr="00C24CC7">
            <w:rPr>
              <w:iCs/>
              <w:shd w:val="clear" w:color="auto" w:fill="70AD47" w:themeFill="accent6"/>
            </w:rPr>
            <w:t>[Subtitle]</w:t>
          </w:r>
        </w:p>
      </w:docPartBody>
    </w:docPart>
    <w:docPart>
      <w:docPartPr>
        <w:name w:val="6BDE0FE6C5C6444F91E0A6D3FC6C9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F89EA-3013-4216-8B0C-2EA5000F8686}"/>
      </w:docPartPr>
      <w:docPartBody>
        <w:p w:rsidR="008003A5" w:rsidRDefault="008003A5" w:rsidP="008003A5">
          <w:pPr>
            <w:pStyle w:val="6BDE0FE6C5C6444F91E0A6D3FC6C961E"/>
          </w:pPr>
          <w:r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322207A7E26C4ADBB0EAB10430899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3325E-2313-435B-8841-94715CF4B744}"/>
      </w:docPartPr>
      <w:docPartBody>
        <w:p w:rsidR="008003A5" w:rsidRDefault="008003A5" w:rsidP="008003A5">
          <w:pPr>
            <w:pStyle w:val="322207A7E26C4ADBB0EAB1043089998B"/>
          </w:pPr>
          <w:r>
            <w:rPr>
              <w:iCs/>
              <w:shd w:val="clear" w:color="auto" w:fill="70AD47" w:themeFill="accent6"/>
            </w:rPr>
            <w:t>[Subtitle]</w:t>
          </w:r>
        </w:p>
      </w:docPartBody>
    </w:docPart>
    <w:docPart>
      <w:docPartPr>
        <w:name w:val="7042378A59294809B84D5C734FBBD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DDA77-E7A0-435F-A57F-19A95D4A54E3}"/>
      </w:docPartPr>
      <w:docPartBody>
        <w:p w:rsidR="008003A5" w:rsidRDefault="0053087B" w:rsidP="0053087B">
          <w:pPr>
            <w:pStyle w:val="7042378A59294809B84D5C734FBBDBCA2"/>
          </w:pPr>
          <w:r w:rsidRPr="003111D6">
            <w:rPr>
              <w:rStyle w:val="PlaceholderText"/>
              <w:bCs/>
              <w:shd w:val="clear" w:color="auto" w:fill="70AD47" w:themeFill="accent6"/>
            </w:rPr>
            <w:t>[Click to enter text]</w:t>
          </w:r>
        </w:p>
      </w:docPartBody>
    </w:docPart>
    <w:docPart>
      <w:docPartPr>
        <w:name w:val="8580F77E0BA441D5B1FDD0AF2D9E9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5B7F4-FC7F-4C18-9856-B5E16F44A91F}"/>
      </w:docPartPr>
      <w:docPartBody>
        <w:p w:rsidR="002E3001" w:rsidRDefault="0053087B" w:rsidP="0053087B">
          <w:pPr>
            <w:pStyle w:val="8580F77E0BA441D5B1FDD0AF2D9E94BC2"/>
          </w:pPr>
          <w:r w:rsidRPr="002A13FE">
            <w:rPr>
              <w:rStyle w:val="PlaceholderText"/>
              <w:shd w:val="clear" w:color="auto" w:fill="70AD47" w:themeFill="accent6"/>
            </w:rPr>
            <w:t>[Click to enter text]</w:t>
          </w:r>
        </w:p>
      </w:docPartBody>
    </w:docPart>
    <w:docPart>
      <w:docPartPr>
        <w:name w:val="336341D30F7C42119B4138E9FCEF1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680D9-ED0C-4032-A5A6-6F8703A810C7}"/>
      </w:docPartPr>
      <w:docPartBody>
        <w:p w:rsidR="002E3001" w:rsidRDefault="0053087B" w:rsidP="0053087B">
          <w:pPr>
            <w:pStyle w:val="336341D30F7C42119B4138E9FCEF17752"/>
          </w:pPr>
          <w:r w:rsidRPr="002A13FE">
            <w:rPr>
              <w:rStyle w:val="PlaceholderText"/>
              <w:shd w:val="clear" w:color="auto" w:fill="70AD47" w:themeFill="accent6"/>
            </w:rPr>
            <w:t>[Click to enter text]</w:t>
          </w:r>
        </w:p>
      </w:docPartBody>
    </w:docPart>
    <w:docPart>
      <w:docPartPr>
        <w:name w:val="37A90439C05B433F9AB5B6529A2CF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4ACCA-6421-438A-A410-E33FD8E1CB95}"/>
      </w:docPartPr>
      <w:docPartBody>
        <w:p w:rsidR="002E3001" w:rsidRDefault="0053087B" w:rsidP="0053087B">
          <w:pPr>
            <w:pStyle w:val="37A90439C05B433F9AB5B6529A2CF0542"/>
          </w:pPr>
          <w:r w:rsidRPr="002A13FE">
            <w:rPr>
              <w:rStyle w:val="PlaceholderText"/>
              <w:shd w:val="clear" w:color="auto" w:fill="70AD47" w:themeFill="accent6"/>
            </w:rPr>
            <w:t>[Click to enter text]</w:t>
          </w:r>
        </w:p>
      </w:docPartBody>
    </w:docPart>
    <w:docPart>
      <w:docPartPr>
        <w:name w:val="A0B2114F3B964833A09C217473D78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80F2D-5BFE-487F-8142-B6977391060A}"/>
      </w:docPartPr>
      <w:docPartBody>
        <w:p w:rsidR="002E3001" w:rsidRDefault="0053087B" w:rsidP="0053087B">
          <w:pPr>
            <w:pStyle w:val="A0B2114F3B964833A09C217473D788302"/>
          </w:pPr>
          <w:r w:rsidRPr="002A13FE">
            <w:rPr>
              <w:rStyle w:val="PlaceholderText"/>
              <w:shd w:val="clear" w:color="auto" w:fill="70AD47" w:themeFill="accent6"/>
            </w:rPr>
            <w:t>[Click to enter text]</w:t>
          </w:r>
        </w:p>
      </w:docPartBody>
    </w:docPart>
    <w:docPart>
      <w:docPartPr>
        <w:name w:val="2BB0655B0A7141E6A6BC48BCD50EC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D2D23-409D-4ADB-9C3C-0784B89D522E}"/>
      </w:docPartPr>
      <w:docPartBody>
        <w:p w:rsidR="002E3001" w:rsidRDefault="0053087B" w:rsidP="0053087B">
          <w:pPr>
            <w:pStyle w:val="2BB0655B0A7141E6A6BC48BCD50EC9442"/>
          </w:pPr>
          <w:r w:rsidRPr="002A13FE">
            <w:rPr>
              <w:rStyle w:val="PlaceholderText"/>
              <w:shd w:val="clear" w:color="auto" w:fill="70AD47" w:themeFill="accent6"/>
            </w:rPr>
            <w:t>[Click to enter text]</w:t>
          </w:r>
        </w:p>
      </w:docPartBody>
    </w:docPart>
    <w:docPart>
      <w:docPartPr>
        <w:name w:val="CC0C8028CB4449209CBCAB0FE63E1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87935-CAD4-4B3A-81AD-576DB7B9D6FD}"/>
      </w:docPartPr>
      <w:docPartBody>
        <w:p w:rsidR="002E3001" w:rsidRDefault="0053087B" w:rsidP="0053087B">
          <w:pPr>
            <w:pStyle w:val="CC0C8028CB4449209CBCAB0FE63E11942"/>
          </w:pPr>
          <w:r w:rsidRPr="002A13FE">
            <w:rPr>
              <w:rStyle w:val="PlaceholderText"/>
              <w:shd w:val="clear" w:color="auto" w:fill="70AD47" w:themeFill="accent6"/>
            </w:rPr>
            <w:t>[Click to enter text]</w:t>
          </w:r>
        </w:p>
      </w:docPartBody>
    </w:docPart>
    <w:docPart>
      <w:docPartPr>
        <w:name w:val="F4A2AB6831B340D79DD2DBA19112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F2347-5A90-4AD0-93BD-637AAE0BCF57}"/>
      </w:docPartPr>
      <w:docPartBody>
        <w:p w:rsidR="002E3001" w:rsidRDefault="0053087B" w:rsidP="0053087B">
          <w:pPr>
            <w:pStyle w:val="F4A2AB6831B340D79DD2DBA19112CB172"/>
          </w:pPr>
          <w:r w:rsidRPr="002A13FE">
            <w:rPr>
              <w:rStyle w:val="PlaceholderText"/>
              <w:shd w:val="clear" w:color="auto" w:fill="70AD47" w:themeFill="accent6"/>
            </w:rPr>
            <w:t>[Click to enter text]</w:t>
          </w:r>
        </w:p>
      </w:docPartBody>
    </w:docPart>
    <w:docPart>
      <w:docPartPr>
        <w:name w:val="4CD203C875E840FD887C219A5F137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2EDE4-AAE6-4764-B028-5B2D64B05A11}"/>
      </w:docPartPr>
      <w:docPartBody>
        <w:p w:rsidR="002E3001" w:rsidRDefault="0053087B" w:rsidP="0053087B">
          <w:pPr>
            <w:pStyle w:val="4CD203C875E840FD887C219A5F137BE22"/>
          </w:pPr>
          <w:r w:rsidRPr="002A13FE">
            <w:rPr>
              <w:rStyle w:val="PlaceholderText"/>
              <w:shd w:val="clear" w:color="auto" w:fill="70AD47" w:themeFill="accent6"/>
            </w:rPr>
            <w:t>[Click to enter text]</w:t>
          </w:r>
        </w:p>
      </w:docPartBody>
    </w:docPart>
    <w:docPart>
      <w:docPartPr>
        <w:name w:val="E99C064FDC8C4F5DB026E12047FE7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2188F-DA18-4E22-9C3F-D43BF7ED6477}"/>
      </w:docPartPr>
      <w:docPartBody>
        <w:p w:rsidR="002E3001" w:rsidRDefault="0053087B" w:rsidP="0053087B">
          <w:pPr>
            <w:pStyle w:val="E99C064FDC8C4F5DB026E12047FE7DF72"/>
          </w:pPr>
          <w:r w:rsidRPr="002A13FE">
            <w:rPr>
              <w:rStyle w:val="PlaceholderText"/>
              <w:shd w:val="clear" w:color="auto" w:fill="70AD47" w:themeFill="accent6"/>
            </w:rPr>
            <w:t>[Click to enter text]</w:t>
          </w:r>
        </w:p>
      </w:docPartBody>
    </w:docPart>
    <w:docPart>
      <w:docPartPr>
        <w:name w:val="731DD7EF01A745949841D287ECC4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3809B-4037-4659-B20A-AD22669E6AA9}"/>
      </w:docPartPr>
      <w:docPartBody>
        <w:p w:rsidR="002E3001" w:rsidRDefault="0053087B" w:rsidP="0053087B">
          <w:pPr>
            <w:pStyle w:val="731DD7EF01A745949841D287ECC4243A2"/>
          </w:pPr>
          <w:r w:rsidRPr="002A13FE">
            <w:rPr>
              <w:rStyle w:val="PlaceholderText"/>
              <w:shd w:val="clear" w:color="auto" w:fill="70AD47" w:themeFill="accent6"/>
            </w:rPr>
            <w:t>[Click to enter text]</w:t>
          </w:r>
        </w:p>
      </w:docPartBody>
    </w:docPart>
    <w:docPart>
      <w:docPartPr>
        <w:name w:val="FE63CB479A3B4B35966475FC3A61E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42C85-FF8B-4441-AF29-EA44FF6EE236}"/>
      </w:docPartPr>
      <w:docPartBody>
        <w:p w:rsidR="002E3001" w:rsidRDefault="0053087B" w:rsidP="0053087B">
          <w:pPr>
            <w:pStyle w:val="FE63CB479A3B4B35966475FC3A61E94D2"/>
          </w:pPr>
          <w:r w:rsidRPr="002A13FE">
            <w:rPr>
              <w:rStyle w:val="PlaceholderText"/>
              <w:shd w:val="clear" w:color="auto" w:fill="70AD47" w:themeFill="accent6"/>
            </w:rPr>
            <w:t>[Click to enter text]</w:t>
          </w:r>
        </w:p>
      </w:docPartBody>
    </w:docPart>
    <w:docPart>
      <w:docPartPr>
        <w:name w:val="E216C5A76FC04316B53411F55375D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F159C-106F-4F51-82E4-9B9D20A2CC0E}"/>
      </w:docPartPr>
      <w:docPartBody>
        <w:p w:rsidR="002E3001" w:rsidRDefault="0053087B" w:rsidP="0053087B">
          <w:pPr>
            <w:pStyle w:val="E216C5A76FC04316B53411F55375D86D2"/>
          </w:pPr>
          <w:r w:rsidRPr="002A13FE">
            <w:rPr>
              <w:rStyle w:val="PlaceholderText"/>
              <w:shd w:val="clear" w:color="auto" w:fill="70AD47" w:themeFill="accent6"/>
            </w:rPr>
            <w:t>[Click to enter text]</w:t>
          </w:r>
        </w:p>
      </w:docPartBody>
    </w:docPart>
    <w:docPart>
      <w:docPartPr>
        <w:name w:val="5749B18C450E49159EF8CABDA3E4B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6EFA6-64CC-4ABC-A537-55C879E05159}"/>
      </w:docPartPr>
      <w:docPartBody>
        <w:p w:rsidR="002E3001" w:rsidRDefault="0053087B" w:rsidP="0053087B">
          <w:pPr>
            <w:pStyle w:val="5749B18C450E49159EF8CABDA3E4BCE52"/>
          </w:pPr>
          <w:r w:rsidRPr="002A13FE">
            <w:rPr>
              <w:rStyle w:val="PlaceholderText"/>
              <w:shd w:val="clear" w:color="auto" w:fill="70AD47" w:themeFill="accent6"/>
            </w:rPr>
            <w:t>[Click to enter text]</w:t>
          </w:r>
        </w:p>
      </w:docPartBody>
    </w:docPart>
    <w:docPart>
      <w:docPartPr>
        <w:name w:val="37C51AA608664BB0B327F27D239CB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C5033-4B18-4EFD-A3DB-536C276BF5E2}"/>
      </w:docPartPr>
      <w:docPartBody>
        <w:p w:rsidR="002E3001" w:rsidRDefault="0053087B" w:rsidP="0053087B">
          <w:pPr>
            <w:pStyle w:val="37C51AA608664BB0B327F27D239CB69B2"/>
          </w:pPr>
          <w:r w:rsidRPr="002A13FE">
            <w:rPr>
              <w:rStyle w:val="PlaceholderText"/>
              <w:shd w:val="clear" w:color="auto" w:fill="70AD47" w:themeFill="accent6"/>
            </w:rPr>
            <w:t>[Click to enter text]</w:t>
          </w:r>
        </w:p>
      </w:docPartBody>
    </w:docPart>
    <w:docPart>
      <w:docPartPr>
        <w:name w:val="CBB94780D8814655BB68B4887721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806BE-2CFC-4CEF-8236-D0F29AF725CD}"/>
      </w:docPartPr>
      <w:docPartBody>
        <w:p w:rsidR="002E3001" w:rsidRDefault="0053087B" w:rsidP="0053087B">
          <w:pPr>
            <w:pStyle w:val="CBB94780D8814655BB68B4887721F6EE2"/>
          </w:pPr>
          <w:r w:rsidRPr="002A13FE">
            <w:rPr>
              <w:rStyle w:val="PlaceholderText"/>
              <w:shd w:val="clear" w:color="auto" w:fill="70AD47" w:themeFill="accent6"/>
            </w:rPr>
            <w:t>[Click to enter text]</w:t>
          </w:r>
        </w:p>
      </w:docPartBody>
    </w:docPart>
    <w:docPart>
      <w:docPartPr>
        <w:name w:val="982BC1164D724A88ABCD67AC58180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4952F-8BF7-4B41-B944-95D3F069448A}"/>
      </w:docPartPr>
      <w:docPartBody>
        <w:p w:rsidR="002E3001" w:rsidRDefault="0053087B" w:rsidP="0053087B">
          <w:pPr>
            <w:pStyle w:val="982BC1164D724A88ABCD67AC58180F4E2"/>
          </w:pPr>
          <w:r w:rsidRPr="002A13FE">
            <w:rPr>
              <w:rStyle w:val="PlaceholderText"/>
              <w:shd w:val="clear" w:color="auto" w:fill="70AD47" w:themeFill="accent6"/>
            </w:rPr>
            <w:t>[Click to enter text]</w:t>
          </w:r>
        </w:p>
      </w:docPartBody>
    </w:docPart>
    <w:docPart>
      <w:docPartPr>
        <w:name w:val="2D5C1A97C21D432A80353552ED6B5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8E12D-B6D8-4F64-988B-5E98619B1540}"/>
      </w:docPartPr>
      <w:docPartBody>
        <w:p w:rsidR="002E3001" w:rsidRDefault="0053087B" w:rsidP="0053087B">
          <w:pPr>
            <w:pStyle w:val="2D5C1A97C21D432A80353552ED6B51EB2"/>
          </w:pPr>
          <w:r w:rsidRPr="002A13FE">
            <w:rPr>
              <w:rStyle w:val="PlaceholderText"/>
              <w:shd w:val="clear" w:color="auto" w:fill="70AD47" w:themeFill="accent6"/>
            </w:rPr>
            <w:t>[Click to enter text]</w:t>
          </w:r>
        </w:p>
      </w:docPartBody>
    </w:docPart>
    <w:docPart>
      <w:docPartPr>
        <w:name w:val="EC4EF65371E541E2A4A5F34E5B848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2AB38-95FD-45B5-BBD5-59091E9F1F94}"/>
      </w:docPartPr>
      <w:docPartBody>
        <w:p w:rsidR="002E3001" w:rsidRDefault="0053087B" w:rsidP="0053087B">
          <w:pPr>
            <w:pStyle w:val="EC4EF65371E541E2A4A5F34E5B8481332"/>
          </w:pPr>
          <w:r w:rsidRPr="002A13FE">
            <w:rPr>
              <w:rStyle w:val="PlaceholderText"/>
              <w:shd w:val="clear" w:color="auto" w:fill="70AD47" w:themeFill="accent6"/>
            </w:rPr>
            <w:t>[Click to enter text]</w:t>
          </w:r>
        </w:p>
      </w:docPartBody>
    </w:docPart>
    <w:docPart>
      <w:docPartPr>
        <w:name w:val="3DE3EE5813764ADABD0764B4C182C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03248-4211-4006-897F-D45BFCD9F083}"/>
      </w:docPartPr>
      <w:docPartBody>
        <w:p w:rsidR="002E3001" w:rsidRDefault="0053087B" w:rsidP="0053087B">
          <w:pPr>
            <w:pStyle w:val="3DE3EE5813764ADABD0764B4C182CB272"/>
          </w:pPr>
          <w:r w:rsidRPr="002A13FE">
            <w:rPr>
              <w:rStyle w:val="PlaceholderText"/>
              <w:shd w:val="clear" w:color="auto" w:fill="70AD47" w:themeFill="accent6"/>
            </w:rPr>
            <w:t>[Click to enter text]</w:t>
          </w:r>
        </w:p>
      </w:docPartBody>
    </w:docPart>
    <w:docPart>
      <w:docPartPr>
        <w:name w:val="C9F08EA225E64863A019A0F2C98F4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536DC-0D59-463F-AD9F-934C789CCAAB}"/>
      </w:docPartPr>
      <w:docPartBody>
        <w:p w:rsidR="002E3001" w:rsidRDefault="0053087B" w:rsidP="0053087B">
          <w:pPr>
            <w:pStyle w:val="C9F08EA225E64863A019A0F2C98F4BF12"/>
          </w:pPr>
          <w:r w:rsidRPr="002A13FE">
            <w:rPr>
              <w:rStyle w:val="PlaceholderText"/>
              <w:shd w:val="clear" w:color="auto" w:fill="70AD47" w:themeFill="accent6"/>
            </w:rPr>
            <w:t>[Click to enter text]</w:t>
          </w:r>
          <w:r>
            <w:rPr>
              <w:rStyle w:val="PlaceholderText"/>
              <w:shd w:val="clear" w:color="auto" w:fill="70AD47" w:themeFill="accent6"/>
            </w:rPr>
            <w:t>.</w:t>
          </w:r>
        </w:p>
      </w:docPartBody>
    </w:docPart>
    <w:docPart>
      <w:docPartPr>
        <w:name w:val="07A40F0C736B48CE82408C16EE911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39C4A-DB99-477A-879A-F87E00B547C9}"/>
      </w:docPartPr>
      <w:docPartBody>
        <w:p w:rsidR="0053087B" w:rsidRDefault="0053087B" w:rsidP="0053087B">
          <w:pPr>
            <w:pStyle w:val="07A40F0C736B48CE82408C16EE91141E1"/>
          </w:pPr>
          <w:r w:rsidRPr="002A13FE">
            <w:rPr>
              <w:rStyle w:val="PlaceholderText"/>
              <w:shd w:val="clear" w:color="auto" w:fill="70AD47" w:themeFill="accent6"/>
            </w:rPr>
            <w:t>[</w:t>
          </w:r>
          <w:r>
            <w:rPr>
              <w:rStyle w:val="PlaceholderText"/>
              <w:shd w:val="clear" w:color="auto" w:fill="70AD47" w:themeFill="accent6"/>
            </w:rPr>
            <w:t>c</w:t>
          </w:r>
          <w:r w:rsidRPr="002A13FE">
            <w:rPr>
              <w:rStyle w:val="PlaceholderText"/>
              <w:shd w:val="clear" w:color="auto" w:fill="70AD47" w:themeFill="accent6"/>
            </w:rPr>
            <w:t>lick to enter text]</w:t>
          </w:r>
        </w:p>
      </w:docPartBody>
    </w:docPart>
    <w:docPart>
      <w:docPartPr>
        <w:name w:val="E4E5752542E04A7480802CCB0DAC7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F6F4E-EF7F-4849-80F1-742823D50B99}"/>
      </w:docPartPr>
      <w:docPartBody>
        <w:p w:rsidR="0053087B" w:rsidRDefault="0053087B" w:rsidP="0053087B">
          <w:pPr>
            <w:pStyle w:val="E4E5752542E04A7480802CCB0DAC7F4E1"/>
          </w:pPr>
          <w:r w:rsidRPr="002A13FE">
            <w:rPr>
              <w:rStyle w:val="PlaceholderText"/>
              <w:shd w:val="clear" w:color="auto" w:fill="70AD47" w:themeFill="accent6"/>
            </w:rPr>
            <w:t>[</w:t>
          </w:r>
          <w:r>
            <w:rPr>
              <w:rStyle w:val="PlaceholderText"/>
              <w:shd w:val="clear" w:color="auto" w:fill="70AD47" w:themeFill="accent6"/>
            </w:rPr>
            <w:t>c</w:t>
          </w:r>
          <w:r w:rsidRPr="002A13FE">
            <w:rPr>
              <w:rStyle w:val="PlaceholderText"/>
              <w:shd w:val="clear" w:color="auto" w:fill="70AD47" w:themeFill="accent6"/>
            </w:rPr>
            <w:t>lick to enter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01"/>
    <w:rsid w:val="001A7A01"/>
    <w:rsid w:val="002E3001"/>
    <w:rsid w:val="0053087B"/>
    <w:rsid w:val="008003A5"/>
    <w:rsid w:val="00B844DB"/>
    <w:rsid w:val="00C12B4E"/>
    <w:rsid w:val="00C711A7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70CA9FF03F45D6B0E3DC0F4215D38C">
    <w:name w:val="F470CA9FF03F45D6B0E3DC0F4215D38C"/>
  </w:style>
  <w:style w:type="paragraph" w:customStyle="1" w:styleId="78D46416A979407FADF3D4A47CE1CF89">
    <w:name w:val="78D46416A979407FADF3D4A47CE1CF89"/>
  </w:style>
  <w:style w:type="paragraph" w:customStyle="1" w:styleId="4559E29500F54E6DA208A5101FD59B84">
    <w:name w:val="4559E29500F54E6DA208A5101FD59B84"/>
  </w:style>
  <w:style w:type="paragraph" w:customStyle="1" w:styleId="6A50BCAC825C4C88A2A3A1F70A5BBA4B">
    <w:name w:val="6A50BCAC825C4C88A2A3A1F70A5BBA4B"/>
  </w:style>
  <w:style w:type="character" w:styleId="PlaceholderText">
    <w:name w:val="Placeholder Text"/>
    <w:basedOn w:val="DefaultParagraphFont"/>
    <w:uiPriority w:val="51"/>
    <w:rsid w:val="0053087B"/>
    <w:rPr>
      <w:color w:val="808080"/>
      <w14:numForm w14:val="lining"/>
    </w:rPr>
  </w:style>
  <w:style w:type="paragraph" w:customStyle="1" w:styleId="6BDE0FE6C5C6444F91E0A6D3FC6C961E">
    <w:name w:val="6BDE0FE6C5C6444F91E0A6D3FC6C961E"/>
    <w:rsid w:val="008003A5"/>
  </w:style>
  <w:style w:type="paragraph" w:customStyle="1" w:styleId="322207A7E26C4ADBB0EAB1043089998B">
    <w:name w:val="322207A7E26C4ADBB0EAB1043089998B"/>
    <w:rsid w:val="008003A5"/>
  </w:style>
  <w:style w:type="paragraph" w:customStyle="1" w:styleId="7042378A59294809B84D5C734FBBDBCA2">
    <w:name w:val="7042378A59294809B84D5C734FBBDBCA2"/>
    <w:rsid w:val="0053087B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paragraph" w:customStyle="1" w:styleId="8580F77E0BA441D5B1FDD0AF2D9E94BC2">
    <w:name w:val="8580F77E0BA441D5B1FDD0AF2D9E94BC2"/>
    <w:rsid w:val="0053087B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paragraph" w:customStyle="1" w:styleId="336341D30F7C42119B4138E9FCEF17752">
    <w:name w:val="336341D30F7C42119B4138E9FCEF17752"/>
    <w:rsid w:val="0053087B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paragraph" w:customStyle="1" w:styleId="2BB0655B0A7141E6A6BC48BCD50EC9442">
    <w:name w:val="2BB0655B0A7141E6A6BC48BCD50EC9442"/>
    <w:rsid w:val="0053087B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paragraph" w:customStyle="1" w:styleId="37A90439C05B433F9AB5B6529A2CF0542">
    <w:name w:val="37A90439C05B433F9AB5B6529A2CF0542"/>
    <w:rsid w:val="0053087B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paragraph" w:customStyle="1" w:styleId="A0B2114F3B964833A09C217473D788302">
    <w:name w:val="A0B2114F3B964833A09C217473D788302"/>
    <w:rsid w:val="0053087B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paragraph" w:customStyle="1" w:styleId="E4E5752542E04A7480802CCB0DAC7F4E1">
    <w:name w:val="E4E5752542E04A7480802CCB0DAC7F4E1"/>
    <w:rsid w:val="0053087B"/>
    <w:pPr>
      <w:spacing w:before="120" w:after="120" w:line="264" w:lineRule="auto"/>
    </w:pPr>
    <w:rPr>
      <w:rFonts w:eastAsia="Times New Roman" w:cs="Times New Roman"/>
      <w:kern w:val="0"/>
      <w:sz w:val="21"/>
      <w:szCs w:val="24"/>
      <w:lang w:eastAsia="en-AU"/>
      <w14:ligatures w14:val="none"/>
    </w:rPr>
  </w:style>
  <w:style w:type="paragraph" w:customStyle="1" w:styleId="07A40F0C736B48CE82408C16EE91141E1">
    <w:name w:val="07A40F0C736B48CE82408C16EE91141E1"/>
    <w:rsid w:val="0053087B"/>
    <w:pPr>
      <w:spacing w:before="120" w:after="120" w:line="264" w:lineRule="auto"/>
    </w:pPr>
    <w:rPr>
      <w:rFonts w:eastAsia="Times New Roman" w:cs="Times New Roman"/>
      <w:kern w:val="0"/>
      <w:sz w:val="21"/>
      <w:szCs w:val="24"/>
      <w:lang w:eastAsia="en-AU"/>
      <w14:ligatures w14:val="none"/>
    </w:rPr>
  </w:style>
  <w:style w:type="paragraph" w:customStyle="1" w:styleId="CC0C8028CB4449209CBCAB0FE63E11942">
    <w:name w:val="CC0C8028CB4449209CBCAB0FE63E11942"/>
    <w:rsid w:val="0053087B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paragraph" w:customStyle="1" w:styleId="F4A2AB6831B340D79DD2DBA19112CB172">
    <w:name w:val="F4A2AB6831B340D79DD2DBA19112CB172"/>
    <w:rsid w:val="0053087B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paragraph" w:customStyle="1" w:styleId="4CD203C875E840FD887C219A5F137BE22">
    <w:name w:val="4CD203C875E840FD887C219A5F137BE22"/>
    <w:rsid w:val="0053087B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paragraph" w:customStyle="1" w:styleId="E216C5A76FC04316B53411F55375D86D2">
    <w:name w:val="E216C5A76FC04316B53411F55375D86D2"/>
    <w:rsid w:val="0053087B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paragraph" w:customStyle="1" w:styleId="5749B18C450E49159EF8CABDA3E4BCE52">
    <w:name w:val="5749B18C450E49159EF8CABDA3E4BCE52"/>
    <w:rsid w:val="0053087B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paragraph" w:customStyle="1" w:styleId="E99C064FDC8C4F5DB026E12047FE7DF72">
    <w:name w:val="E99C064FDC8C4F5DB026E12047FE7DF72"/>
    <w:rsid w:val="0053087B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paragraph" w:customStyle="1" w:styleId="37C51AA608664BB0B327F27D239CB69B2">
    <w:name w:val="37C51AA608664BB0B327F27D239CB69B2"/>
    <w:rsid w:val="0053087B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paragraph" w:customStyle="1" w:styleId="CBB94780D8814655BB68B4887721F6EE2">
    <w:name w:val="CBB94780D8814655BB68B4887721F6EE2"/>
    <w:rsid w:val="0053087B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paragraph" w:customStyle="1" w:styleId="731DD7EF01A745949841D287ECC4243A2">
    <w:name w:val="731DD7EF01A745949841D287ECC4243A2"/>
    <w:rsid w:val="0053087B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paragraph" w:customStyle="1" w:styleId="982BC1164D724A88ABCD67AC58180F4E2">
    <w:name w:val="982BC1164D724A88ABCD67AC58180F4E2"/>
    <w:rsid w:val="0053087B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paragraph" w:customStyle="1" w:styleId="2D5C1A97C21D432A80353552ED6B51EB2">
    <w:name w:val="2D5C1A97C21D432A80353552ED6B51EB2"/>
    <w:rsid w:val="0053087B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paragraph" w:customStyle="1" w:styleId="FE63CB479A3B4B35966475FC3A61E94D2">
    <w:name w:val="FE63CB479A3B4B35966475FC3A61E94D2"/>
    <w:rsid w:val="0053087B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paragraph" w:customStyle="1" w:styleId="EC4EF65371E541E2A4A5F34E5B8481332">
    <w:name w:val="EC4EF65371E541E2A4A5F34E5B8481332"/>
    <w:rsid w:val="0053087B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paragraph" w:customStyle="1" w:styleId="3DE3EE5813764ADABD0764B4C182CB272">
    <w:name w:val="3DE3EE5813764ADABD0764B4C182CB272"/>
    <w:rsid w:val="0053087B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  <w:style w:type="paragraph" w:customStyle="1" w:styleId="C9F08EA225E64863A019A0F2C98F4BF12">
    <w:name w:val="C9F08EA225E64863A019A0F2C98F4BF12"/>
    <w:rsid w:val="0053087B"/>
    <w:pPr>
      <w:spacing w:before="60" w:after="60" w:line="252" w:lineRule="auto"/>
    </w:pPr>
    <w:rPr>
      <w:rFonts w:ascii="Arial" w:eastAsia="Times New Roman" w:hAnsi="Arial" w:cs="Times New Roman"/>
      <w:kern w:val="0"/>
      <w:sz w:val="19"/>
      <w:szCs w:val="21"/>
      <w:lang w:eastAsia="en-AU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QCAA xmlns="http://QCAA.qld.edu.au">
  <DocumentDate/>
  <DocumentTitle>Approved variation to venue for external assessment</DocumentTitle>
  <DocumentSubtitle/>
  <DocumentJobNumber/>
  <DocumentField1/>
  <DocumentField2/>
  <DocumentField3/>
  <DocumentField4/>
</QCA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A0270A1442646A768BD24BDC56D1C" ma:contentTypeVersion="12" ma:contentTypeDescription="Create a new document." ma:contentTypeScope="" ma:versionID="37632c558f11a9c11240a7361a1740ef">
  <xsd:schema xmlns:xsd="http://www.w3.org/2001/XMLSchema" xmlns:xs="http://www.w3.org/2001/XMLSchema" xmlns:p="http://schemas.microsoft.com/office/2006/metadata/properties" xmlns:ns3="a33b21cc-7992-4ecc-b6da-5d08719aa56d" xmlns:ns4="c99367ee-c192-434d-b1f4-744ec5a83d16" targetNamespace="http://schemas.microsoft.com/office/2006/metadata/properties" ma:root="true" ma:fieldsID="91972b17f634fac0153cb6773a4488ee" ns3:_="" ns4:_="">
    <xsd:import namespace="a33b21cc-7992-4ecc-b6da-5d08719aa56d"/>
    <xsd:import namespace="c99367ee-c192-434d-b1f4-744ec5a83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21cc-7992-4ecc-b6da-5d08719aa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367ee-c192-434d-b1f4-744ec5a83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QCAA xmlns="http://QCAA.qld.edu.au">
  <DocumentDate/>
  <DocumentTitle/>
  <DocumentSubtitle>Information for students</DocumentSubtitle>
  <DocumentJobNumber/>
  <DocumentField1/>
  <DocumentField2/>
  <DocumentField3/>
  <DocumentField4/>
  <DocumentField5/>
  <DocumentField6/>
  <DocumentField7/>
  <DocumentField8/>
</QCAA>
</file>

<file path=customXml/itemProps1.xml><?xml version="1.0" encoding="utf-8"?>
<ds:datastoreItem xmlns:ds="http://schemas.openxmlformats.org/officeDocument/2006/customXml" ds:itemID="{A380C250-9F2C-4848-9AC0-4F2A6737DC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CE6D4F0B-A39E-4DE3-B67C-CAAD1E358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b21cc-7992-4ecc-b6da-5d08719aa56d"/>
    <ds:schemaRef ds:uri="c99367ee-c192-434d-b1f4-744ec5a83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EF09A-D652-45AA-BF57-3431FA6BBC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2CB47E-0239-47DE-B830-C0DE461A39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form_template.dotx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variation to venue for external assessment</vt:lpstr>
    </vt:vector>
  </TitlesOfParts>
  <Company>Queensland Curriculum and Assessment Authority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variation to venue for external assessment: Information for students template</dc:title>
  <dc:creator>Queensland Curriculum and Assessment Authority</dc:creator>
  <cp:lastModifiedBy>Fiona Baker</cp:lastModifiedBy>
  <cp:revision>2</cp:revision>
  <cp:lastPrinted>2023-12-11T04:07:00Z</cp:lastPrinted>
  <dcterms:created xsi:type="dcterms:W3CDTF">2024-01-29T06:07:00Z</dcterms:created>
  <dcterms:modified xsi:type="dcterms:W3CDTF">2024-01-29T06:07:00Z</dcterms:modified>
  <cp:category>231308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0x01010078FA0270A1442646A768BD24BDC56D1C</vt:lpwstr>
  </property>
</Properties>
</file>