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CellMar>
          <w:left w:w="0" w:type="dxa"/>
        </w:tblCellMar>
        <w:tblLook w:val="0600" w:firstRow="0" w:lastRow="0" w:firstColumn="0" w:lastColumn="0" w:noHBand="1" w:noVBand="1"/>
      </w:tblPr>
      <w:tblGrid>
        <w:gridCol w:w="22113"/>
      </w:tblGrid>
      <w:tr w:rsidR="00DD64E1" w:rsidRPr="002D704B" w14:paraId="19E3C68F" w14:textId="77777777" w:rsidTr="00FB626A">
        <w:trPr>
          <w:trHeight w:val="1615"/>
        </w:trPr>
        <w:tc>
          <w:tcPr>
            <w:tcW w:w="22113" w:type="dxa"/>
            <w:vAlign w:val="bottom"/>
          </w:tcPr>
          <w:bookmarkStart w:id="0" w:name="_Toc234219367"/>
          <w:p w14:paraId="767CB731" w14:textId="57803F5A" w:rsidR="00DD64E1" w:rsidRPr="002D704B" w:rsidRDefault="00E43268" w:rsidP="002D704B">
            <w:pPr>
              <w:pStyle w:val="Title"/>
            </w:pPr>
            <w:sdt>
              <w:sdtPr>
                <w:alias w:val="Document Title"/>
                <w:tag w:val="DocumentTitle"/>
                <w:id w:val="-1468812136"/>
                <w:placeholder>
                  <w:docPart w:val="D5829CCE9C6C470F9E249B8C06D7B9B3"/>
                </w:placeholder>
                <w:dataBinding w:prefixMappings="xmlns:ns0='http://QCAA.qld.edu.au' " w:xpath="/ns0:QCAA[1]/ns0:DocumentTitle[1]" w:storeItemID="{029BFAC3-A859-40E3-910E-708531540F3D}"/>
                <w:text/>
              </w:sdtPr>
              <w:sdtEndPr/>
              <w:sdtContent>
                <w:r w:rsidR="00E83A6A">
                  <w:t xml:space="preserve">QCIA learning goals </w:t>
                </w:r>
                <w:r w:rsidR="003929D9">
                  <w:t xml:space="preserve">coverage </w:t>
                </w:r>
                <w:r w:rsidR="00623FA6">
                  <w:t xml:space="preserve">— </w:t>
                </w:r>
                <w:r w:rsidR="003929D9">
                  <w:t xml:space="preserve">subject </w:t>
                </w:r>
                <w:r w:rsidR="00E83A6A">
                  <w:t>mapping</w:t>
                </w:r>
              </w:sdtContent>
            </w:sdt>
          </w:p>
          <w:p w14:paraId="298CCEBC" w14:textId="6EC06617" w:rsidR="00DD64E1" w:rsidRPr="002D704B" w:rsidRDefault="009D45CD" w:rsidP="002D704B">
            <w:pPr>
              <w:pStyle w:val="Subtitle"/>
            </w:pPr>
            <w:r>
              <w:t>Sample and template</w:t>
            </w:r>
            <w:r w:rsidR="00E83A6A" w:rsidRPr="00E83A6A">
              <w:t xml:space="preserve"> </w:t>
            </w:r>
            <w:r w:rsidR="00B81A28">
              <w:rPr>
                <w:noProof/>
              </w:rPr>
              <w:t xml:space="preserve"> </w:t>
            </w:r>
          </w:p>
        </w:tc>
      </w:tr>
    </w:tbl>
    <w:p w14:paraId="524521A2" w14:textId="77777777" w:rsidR="009F6529" w:rsidRPr="00B26BD8" w:rsidRDefault="009F6529" w:rsidP="009F6529">
      <w:pPr>
        <w:rPr>
          <w:sz w:val="2"/>
          <w:szCs w:val="2"/>
        </w:rPr>
      </w:pPr>
      <w:bookmarkStart w:id="1" w:name="_Toc488841092"/>
      <w:bookmarkEnd w:id="0"/>
    </w:p>
    <w:p w14:paraId="41281AD8" w14:textId="77777777" w:rsidR="00B26BD8" w:rsidRPr="00B26BD8" w:rsidRDefault="00B26BD8" w:rsidP="009F6529">
      <w:pPr>
        <w:rPr>
          <w:sz w:val="2"/>
          <w:szCs w:val="2"/>
        </w:rPr>
        <w:sectPr w:rsidR="00B26BD8" w:rsidRPr="00B26BD8" w:rsidSect="000C1CBA">
          <w:footerReference w:type="default" r:id="rId13"/>
          <w:footerReference w:type="first" r:id="rId14"/>
          <w:type w:val="continuous"/>
          <w:pgSz w:w="23808" w:h="16840" w:orient="landscape" w:code="8"/>
          <w:pgMar w:top="1134" w:right="1418" w:bottom="1701" w:left="1418" w:header="567" w:footer="284" w:gutter="0"/>
          <w:cols w:space="708"/>
          <w:docGrid w:linePitch="360"/>
        </w:sectPr>
      </w:pPr>
    </w:p>
    <w:p w14:paraId="7A8EF119" w14:textId="77777777" w:rsidR="009D45CD" w:rsidRDefault="009D45CD" w:rsidP="009D45CD">
      <w:pPr>
        <w:pStyle w:val="Instructiontowriters"/>
      </w:pPr>
      <w:bookmarkStart w:id="2" w:name="_Toc381954905"/>
      <w:bookmarkEnd w:id="1"/>
      <w:r>
        <w:t xml:space="preserve">Consider the modules of work or subjects the student will engage in throughout Years 11 and 12. Map the learning goals that will be addressed in each module of work or subject to ensure the student is provided with opportunities to work towards all the selected learning goals. </w:t>
      </w:r>
    </w:p>
    <w:p w14:paraId="7DF73AF4" w14:textId="3485D3A4" w:rsidR="009D45CD" w:rsidRDefault="009D45CD" w:rsidP="009D45CD">
      <w:pPr>
        <w:pStyle w:val="Instructiontowriters"/>
      </w:pPr>
      <w:r>
        <w:t xml:space="preserve">Indicate which learning goals will be addressed in each module of work or subject by </w:t>
      </w:r>
      <w:r w:rsidR="000C0EAB">
        <w:t>checking the box</w:t>
      </w:r>
      <w:r>
        <w:t xml:space="preserve"> (</w:t>
      </w:r>
      <w:sdt>
        <w:sdtPr>
          <w:rPr>
            <w:rFonts w:cs="Arial"/>
            <w:b/>
            <w:sz w:val="20"/>
          </w:rPr>
          <w:id w:val="1456055535"/>
          <w14:checkbox>
            <w14:checked w14:val="1"/>
            <w14:checkedState w14:val="2612" w14:font="MS Gothic"/>
            <w14:uncheckedState w14:val="2610" w14:font="MS Gothic"/>
          </w14:checkbox>
        </w:sdtPr>
        <w:sdtEndPr/>
        <w:sdtContent>
          <w:r w:rsidR="000C0EAB">
            <w:rPr>
              <w:rFonts w:ascii="MS Gothic" w:eastAsia="MS Gothic" w:hAnsi="MS Gothic" w:cs="Arial" w:hint="eastAsia"/>
              <w:b/>
              <w:sz w:val="20"/>
            </w:rPr>
            <w:t>☒</w:t>
          </w:r>
        </w:sdtContent>
      </w:sdt>
      <w:r>
        <w:t>)</w:t>
      </w:r>
      <w:r w:rsidR="000C0EAB">
        <w:t xml:space="preserve"> in</w:t>
      </w:r>
      <w:r>
        <w:t xml:space="preserve"> the appropriate column. Check that all the learning goals are covered across the four modules of work or subjects.</w:t>
      </w:r>
    </w:p>
    <w:p w14:paraId="109DAE76" w14:textId="4C535964" w:rsidR="009D45CD" w:rsidRDefault="009D45CD" w:rsidP="009D45CD">
      <w:pPr>
        <w:pStyle w:val="Instructiontowriters"/>
      </w:pPr>
      <w:r>
        <w:t xml:space="preserve">The </w:t>
      </w:r>
      <w:r w:rsidR="000C0EAB">
        <w:t>sample below</w:t>
      </w:r>
      <w:r>
        <w:t xml:space="preserve"> illustrates coverage of some learning goals from a modified Social and </w:t>
      </w:r>
      <w:r w:rsidR="000C0EAB">
        <w:t>C</w:t>
      </w:r>
      <w:r>
        <w:t xml:space="preserve">ommunity </w:t>
      </w:r>
      <w:r w:rsidR="000C0EAB">
        <w:t>S</w:t>
      </w:r>
      <w:r>
        <w:t xml:space="preserve">tudies subject. A blank template is included below the </w:t>
      </w:r>
      <w:r w:rsidR="000C0EAB">
        <w:t>sa</w:t>
      </w:r>
      <w:r>
        <w:t>mple.</w:t>
      </w:r>
    </w:p>
    <w:p w14:paraId="15DD6627" w14:textId="34993F66" w:rsidR="00397A5D" w:rsidRDefault="009D45CD" w:rsidP="009D45CD">
      <w:pPr>
        <w:pStyle w:val="Instructiontowriters"/>
      </w:pPr>
      <w:r>
        <w:t>Consider how you could modify the template to better suit your needs</w:t>
      </w:r>
      <w:r w:rsidR="000C0EAB">
        <w:t>.</w:t>
      </w:r>
      <w:r>
        <w:t xml:space="preserve"> Rows can be added and subtracted as required. </w:t>
      </w:r>
      <w:r w:rsidR="00397A5D" w:rsidRPr="00397A5D">
        <w:t>T</w:t>
      </w:r>
      <w:r w:rsidR="00397A5D">
        <w:t>his t</w:t>
      </w:r>
      <w:r w:rsidR="00397A5D" w:rsidRPr="00397A5D">
        <w:t xml:space="preserve">emplate </w:t>
      </w:r>
      <w:r w:rsidR="00397A5D">
        <w:t xml:space="preserve">is </w:t>
      </w:r>
      <w:r w:rsidR="00397A5D" w:rsidRPr="00397A5D">
        <w:t>provided to assist schools and may be reused and adapted.</w:t>
      </w:r>
    </w:p>
    <w:tbl>
      <w:tblPr>
        <w:tblStyle w:val="QCAAtablestyle2"/>
        <w:tblW w:w="5002" w:type="pct"/>
        <w:tblInd w:w="-10" w:type="dxa"/>
        <w:tblLook w:val="04A0" w:firstRow="1" w:lastRow="0" w:firstColumn="1" w:lastColumn="0" w:noHBand="0" w:noVBand="1"/>
      </w:tblPr>
      <w:tblGrid>
        <w:gridCol w:w="592"/>
        <w:gridCol w:w="3654"/>
        <w:gridCol w:w="2173"/>
        <w:gridCol w:w="3209"/>
        <w:gridCol w:w="2836"/>
        <w:gridCol w:w="2836"/>
        <w:gridCol w:w="2848"/>
        <w:gridCol w:w="2827"/>
      </w:tblGrid>
      <w:tr w:rsidR="002E5579" w:rsidRPr="00591E0D" w14:paraId="2A7CB86F" w14:textId="77777777" w:rsidTr="002E5579">
        <w:trPr>
          <w:cnfStyle w:val="100000000000" w:firstRow="1" w:lastRow="0" w:firstColumn="0" w:lastColumn="0" w:oddVBand="0" w:evenVBand="0" w:oddHBand="0" w:evenHBand="0" w:firstRowFirstColumn="0" w:firstRowLastColumn="0" w:lastRowFirstColumn="0" w:lastRowLastColumn="0"/>
          <w:trHeight w:val="368"/>
        </w:trPr>
        <w:tc>
          <w:tcPr>
            <w:cnfStyle w:val="001000000100" w:firstRow="0" w:lastRow="0" w:firstColumn="1" w:lastColumn="0" w:oddVBand="0" w:evenVBand="0" w:oddHBand="0" w:evenHBand="0" w:firstRowFirstColumn="1" w:firstRowLastColumn="0" w:lastRowFirstColumn="0" w:lastRowLastColumn="0"/>
            <w:tcW w:w="2295" w:type="pct"/>
            <w:gridSpan w:val="4"/>
            <w:vMerge w:val="restart"/>
            <w:vAlign w:val="bottom"/>
          </w:tcPr>
          <w:bookmarkEnd w:id="2"/>
          <w:p w14:paraId="349F318E" w14:textId="6F8FE924" w:rsidR="002E5579" w:rsidRDefault="002E5579" w:rsidP="002E5579">
            <w:pPr>
              <w:pStyle w:val="Heading4"/>
            </w:pPr>
            <w:r>
              <w:t xml:space="preserve">QCIA learning </w:t>
            </w:r>
            <w:r w:rsidRPr="000450F5">
              <w:t>goal</w:t>
            </w:r>
            <w:r>
              <w:t>s coverage:</w:t>
            </w:r>
          </w:p>
          <w:p w14:paraId="2BD041DB" w14:textId="7E8F7E40" w:rsidR="002E5579" w:rsidRPr="000450F5" w:rsidRDefault="002E5579" w:rsidP="002E5579">
            <w:pPr>
              <w:pStyle w:val="Heading4"/>
            </w:pPr>
            <w:r>
              <w:t xml:space="preserve">Modified Social and Community Studies </w:t>
            </w:r>
          </w:p>
        </w:tc>
        <w:tc>
          <w:tcPr>
            <w:tcW w:w="676" w:type="pct"/>
            <w:shd w:val="clear" w:color="auto" w:fill="737373" w:themeFill="background2" w:themeFillShade="80"/>
            <w:vAlign w:val="center"/>
          </w:tcPr>
          <w:p w14:paraId="6F7B336A" w14:textId="77777777" w:rsidR="002E5579" w:rsidRPr="00591E0D" w:rsidRDefault="002E5579" w:rsidP="009D45CD">
            <w:pPr>
              <w:pStyle w:val="TableHeading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91E0D">
              <w:rPr>
                <w:rFonts w:ascii="Arial" w:hAnsi="Arial" w:cs="Arial"/>
              </w:rPr>
              <w:t>Module 1</w:t>
            </w:r>
          </w:p>
        </w:tc>
        <w:tc>
          <w:tcPr>
            <w:tcW w:w="676" w:type="pct"/>
            <w:shd w:val="clear" w:color="auto" w:fill="737373" w:themeFill="background2" w:themeFillShade="80"/>
            <w:vAlign w:val="center"/>
          </w:tcPr>
          <w:p w14:paraId="647066F0" w14:textId="77777777" w:rsidR="002E5579" w:rsidRPr="00591E0D" w:rsidRDefault="002E5579" w:rsidP="009D45CD">
            <w:pPr>
              <w:pStyle w:val="TableHeading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91E0D">
              <w:rPr>
                <w:rFonts w:ascii="Arial" w:hAnsi="Arial" w:cs="Arial"/>
              </w:rPr>
              <w:t>Module 2</w:t>
            </w:r>
          </w:p>
        </w:tc>
        <w:tc>
          <w:tcPr>
            <w:tcW w:w="679" w:type="pct"/>
            <w:shd w:val="clear" w:color="auto" w:fill="737373" w:themeFill="background2" w:themeFillShade="80"/>
            <w:vAlign w:val="center"/>
          </w:tcPr>
          <w:p w14:paraId="4729E1B9" w14:textId="77777777" w:rsidR="002E5579" w:rsidRPr="00591E0D" w:rsidRDefault="002E5579" w:rsidP="009D45CD">
            <w:pPr>
              <w:pStyle w:val="TableHeading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91E0D">
              <w:rPr>
                <w:rFonts w:ascii="Arial" w:hAnsi="Arial" w:cs="Arial"/>
              </w:rPr>
              <w:t>Module 3</w:t>
            </w:r>
          </w:p>
        </w:tc>
        <w:tc>
          <w:tcPr>
            <w:tcW w:w="674" w:type="pct"/>
            <w:shd w:val="clear" w:color="auto" w:fill="737373" w:themeFill="background2" w:themeFillShade="80"/>
            <w:vAlign w:val="center"/>
          </w:tcPr>
          <w:p w14:paraId="2CC55C90" w14:textId="77777777" w:rsidR="002E5579" w:rsidRPr="00591E0D" w:rsidRDefault="002E5579" w:rsidP="009D45CD">
            <w:pPr>
              <w:pStyle w:val="TableHeading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91E0D">
              <w:rPr>
                <w:rFonts w:ascii="Arial" w:hAnsi="Arial" w:cs="Arial"/>
              </w:rPr>
              <w:t>Module 4</w:t>
            </w:r>
          </w:p>
        </w:tc>
      </w:tr>
      <w:tr w:rsidR="002E5579" w:rsidRPr="00591E0D" w14:paraId="41C1D360" w14:textId="77777777" w:rsidTr="00275471">
        <w:trPr>
          <w:trHeight w:val="3682"/>
        </w:trPr>
        <w:tc>
          <w:tcPr>
            <w:cnfStyle w:val="001000000000" w:firstRow="0" w:lastRow="0" w:firstColumn="1" w:lastColumn="0" w:oddVBand="0" w:evenVBand="0" w:oddHBand="0" w:evenHBand="0" w:firstRowFirstColumn="0" w:firstRowLastColumn="0" w:lastRowFirstColumn="0" w:lastRowLastColumn="0"/>
            <w:tcW w:w="2295" w:type="pct"/>
            <w:gridSpan w:val="4"/>
            <w:vMerge/>
            <w:tcBorders>
              <w:left w:val="nil"/>
              <w:bottom w:val="single" w:sz="4" w:space="0" w:color="A6A6A6"/>
            </w:tcBorders>
            <w:shd w:val="clear" w:color="auto" w:fill="FFFFFF" w:themeFill="background1"/>
          </w:tcPr>
          <w:p w14:paraId="0DBC560A" w14:textId="5876ED1C" w:rsidR="002E5579" w:rsidRPr="00591E0D" w:rsidRDefault="002E5579" w:rsidP="009D45CD">
            <w:pPr>
              <w:jc w:val="center"/>
              <w:rPr>
                <w:rFonts w:cs="Arial"/>
                <w:b/>
              </w:rPr>
            </w:pPr>
          </w:p>
        </w:tc>
        <w:tc>
          <w:tcPr>
            <w:tcW w:w="676" w:type="pct"/>
            <w:tcBorders>
              <w:bottom w:val="nil"/>
            </w:tcBorders>
          </w:tcPr>
          <w:p w14:paraId="0D3D7DB3" w14:textId="77777777" w:rsidR="002E5579" w:rsidRPr="00502B87" w:rsidRDefault="002E5579" w:rsidP="00FF3EC3">
            <w:pPr>
              <w:pStyle w:val="Tablesubhead"/>
              <w:cnfStyle w:val="000000000000" w:firstRow="0" w:lastRow="0" w:firstColumn="0" w:lastColumn="0" w:oddVBand="0" w:evenVBand="0" w:oddHBand="0" w:evenHBand="0" w:firstRowFirstColumn="0" w:firstRowLastColumn="0" w:lastRowFirstColumn="0" w:lastRowLastColumn="0"/>
            </w:pPr>
            <w:r w:rsidRPr="00502B87">
              <w:t>Context:</w:t>
            </w:r>
          </w:p>
          <w:p w14:paraId="0B0BFB1F" w14:textId="1DBFDDC7" w:rsidR="002E5579" w:rsidRPr="00502B87" w:rsidRDefault="002E5579" w:rsidP="00FF3EC3">
            <w:pPr>
              <w:pStyle w:val="Tabletext"/>
              <w:cnfStyle w:val="000000000000" w:firstRow="0" w:lastRow="0" w:firstColumn="0" w:lastColumn="0" w:oddVBand="0" w:evenVBand="0" w:oddHBand="0" w:evenHBand="0" w:firstRowFirstColumn="0" w:firstRowLastColumn="0" w:lastRowFirstColumn="0" w:lastRowLastColumn="0"/>
            </w:pPr>
            <w:r w:rsidRPr="00502B87">
              <w:t>Money management</w:t>
            </w:r>
          </w:p>
          <w:p w14:paraId="65AD857D" w14:textId="38C5C47F" w:rsidR="002E5579" w:rsidRPr="00502B87" w:rsidRDefault="000C0EAB" w:rsidP="00FF3EC3">
            <w:pPr>
              <w:pStyle w:val="TableBullet"/>
              <w:cnfStyle w:val="000000000000" w:firstRow="0" w:lastRow="0" w:firstColumn="0" w:lastColumn="0" w:oddVBand="0" w:evenVBand="0" w:oddHBand="0" w:evenHBand="0" w:firstRowFirstColumn="0" w:firstRowLastColumn="0" w:lastRowFirstColumn="0" w:lastRowLastColumn="0"/>
            </w:pPr>
            <w:r>
              <w:t>Understand the i</w:t>
            </w:r>
            <w:r w:rsidR="002E5579" w:rsidRPr="00502B87">
              <w:t>mportance of budgeting</w:t>
            </w:r>
          </w:p>
          <w:p w14:paraId="4CE6F336" w14:textId="16100DA9" w:rsidR="002E5579" w:rsidRPr="00502B87" w:rsidRDefault="009051AF" w:rsidP="00FF3EC3">
            <w:pPr>
              <w:pStyle w:val="TableBullet"/>
              <w:cnfStyle w:val="000000000000" w:firstRow="0" w:lastRow="0" w:firstColumn="0" w:lastColumn="0" w:oddVBand="0" w:evenVBand="0" w:oddHBand="0" w:evenHBand="0" w:firstRowFirstColumn="0" w:firstRowLastColumn="0" w:lastRowFirstColumn="0" w:lastRowLastColumn="0"/>
            </w:pPr>
            <w:r w:rsidRPr="00502B87">
              <w:t>Sav</w:t>
            </w:r>
            <w:r>
              <w:t>e</w:t>
            </w:r>
            <w:r w:rsidRPr="00502B87">
              <w:t xml:space="preserve"> </w:t>
            </w:r>
            <w:r w:rsidR="002E5579" w:rsidRPr="00502B87">
              <w:t>in order to meet needs and wants</w:t>
            </w:r>
          </w:p>
          <w:p w14:paraId="530D408C" w14:textId="696EA48F" w:rsidR="002E5579" w:rsidRPr="00502B87" w:rsidRDefault="002E5579" w:rsidP="00FF3EC3">
            <w:pPr>
              <w:pStyle w:val="TableBullet"/>
              <w:cnfStyle w:val="000000000000" w:firstRow="0" w:lastRow="0" w:firstColumn="0" w:lastColumn="0" w:oddVBand="0" w:evenVBand="0" w:oddHBand="0" w:evenHBand="0" w:firstRowFirstColumn="0" w:firstRowLastColumn="0" w:lastRowFirstColumn="0" w:lastRowLastColumn="0"/>
            </w:pPr>
            <w:r w:rsidRPr="00502B87">
              <w:t>Explore what influences decisions to buy various goods and services</w:t>
            </w:r>
          </w:p>
          <w:p w14:paraId="3E722435" w14:textId="54AC0393" w:rsidR="002E5579" w:rsidRPr="00502B87" w:rsidRDefault="002E5579" w:rsidP="00FF3EC3">
            <w:pPr>
              <w:pStyle w:val="TableBullet"/>
              <w:cnfStyle w:val="000000000000" w:firstRow="0" w:lastRow="0" w:firstColumn="0" w:lastColumn="0" w:oddVBand="0" w:evenVBand="0" w:oddHBand="0" w:evenHBand="0" w:firstRowFirstColumn="0" w:firstRowLastColumn="0" w:lastRowFirstColumn="0" w:lastRowLastColumn="0"/>
            </w:pPr>
            <w:r w:rsidRPr="00502B87">
              <w:t>Develop a personal budget to save money to attend an event or purchase a desired item</w:t>
            </w:r>
          </w:p>
          <w:p w14:paraId="3BE3EDEE" w14:textId="77777777" w:rsidR="002E5579" w:rsidRPr="00502B87" w:rsidRDefault="002E5579" w:rsidP="009D45CD">
            <w:pPr>
              <w:spacing w:line="260" w:lineRule="atLeast"/>
              <w:cnfStyle w:val="000000000000" w:firstRow="0" w:lastRow="0" w:firstColumn="0" w:lastColumn="0" w:oddVBand="0" w:evenVBand="0" w:oddHBand="0" w:evenHBand="0" w:firstRowFirstColumn="0" w:firstRowLastColumn="0" w:lastRowFirstColumn="0" w:lastRowLastColumn="0"/>
              <w:rPr>
                <w:rFonts w:cs="Arial"/>
                <w:b/>
                <w:color w:val="808080" w:themeColor="background1" w:themeShade="80"/>
                <w:sz w:val="18"/>
                <w:szCs w:val="18"/>
              </w:rPr>
            </w:pPr>
          </w:p>
          <w:p w14:paraId="322B93C9" w14:textId="77777777" w:rsidR="002E5579" w:rsidRPr="00502B87" w:rsidRDefault="002E5579" w:rsidP="009D45CD">
            <w:pPr>
              <w:spacing w:line="260" w:lineRule="atLeast"/>
              <w:cnfStyle w:val="000000000000" w:firstRow="0" w:lastRow="0" w:firstColumn="0" w:lastColumn="0" w:oddVBand="0" w:evenVBand="0" w:oddHBand="0" w:evenHBand="0" w:firstRowFirstColumn="0" w:firstRowLastColumn="0" w:lastRowFirstColumn="0" w:lastRowLastColumn="0"/>
              <w:rPr>
                <w:rFonts w:cs="Arial"/>
                <w:b/>
                <w:sz w:val="18"/>
                <w:szCs w:val="18"/>
              </w:rPr>
            </w:pPr>
          </w:p>
          <w:p w14:paraId="4CD15512" w14:textId="77777777" w:rsidR="002E5579" w:rsidRPr="00502B87" w:rsidRDefault="002E5579" w:rsidP="009D45CD">
            <w:pPr>
              <w:spacing w:line="260" w:lineRule="atLeast"/>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676" w:type="pct"/>
            <w:tcBorders>
              <w:bottom w:val="nil"/>
            </w:tcBorders>
          </w:tcPr>
          <w:p w14:paraId="15B95F38" w14:textId="77777777" w:rsidR="002E5579" w:rsidRPr="00502B87" w:rsidRDefault="002E5579" w:rsidP="00FF3EC3">
            <w:pPr>
              <w:pStyle w:val="Tablesubhead"/>
              <w:cnfStyle w:val="000000000000" w:firstRow="0" w:lastRow="0" w:firstColumn="0" w:lastColumn="0" w:oddVBand="0" w:evenVBand="0" w:oddHBand="0" w:evenHBand="0" w:firstRowFirstColumn="0" w:firstRowLastColumn="0" w:lastRowFirstColumn="0" w:lastRowLastColumn="0"/>
            </w:pPr>
            <w:r w:rsidRPr="00502B87">
              <w:t>Context:</w:t>
            </w:r>
          </w:p>
          <w:p w14:paraId="0386AC5B" w14:textId="77777777" w:rsidR="002E5579" w:rsidRPr="00805287" w:rsidRDefault="002E5579" w:rsidP="00FF3EC3">
            <w:pPr>
              <w:pStyle w:val="Tabletext"/>
              <w:cnfStyle w:val="000000000000" w:firstRow="0" w:lastRow="0" w:firstColumn="0" w:lastColumn="0" w:oddVBand="0" w:evenVBand="0" w:oddHBand="0" w:evenHBand="0" w:firstRowFirstColumn="0" w:firstRowLastColumn="0" w:lastRowFirstColumn="0" w:lastRowLastColumn="0"/>
            </w:pPr>
            <w:r w:rsidRPr="00805287">
              <w:t>Health — recreation and leisure</w:t>
            </w:r>
          </w:p>
          <w:p w14:paraId="608EDDB2" w14:textId="77777777" w:rsidR="002E5579" w:rsidRPr="00502B87" w:rsidRDefault="002E5579" w:rsidP="00FF3EC3">
            <w:pPr>
              <w:pStyle w:val="TableBullet"/>
              <w:cnfStyle w:val="000000000000" w:firstRow="0" w:lastRow="0" w:firstColumn="0" w:lastColumn="0" w:oddVBand="0" w:evenVBand="0" w:oddHBand="0" w:evenHBand="0" w:firstRowFirstColumn="0" w:firstRowLastColumn="0" w:lastRowFirstColumn="0" w:lastRowLastColumn="0"/>
            </w:pPr>
            <w:r w:rsidRPr="00502B87">
              <w:t xml:space="preserve">Investigate the importance of recreation and leisure </w:t>
            </w:r>
          </w:p>
          <w:p w14:paraId="63DBF02C" w14:textId="77777777" w:rsidR="002E5579" w:rsidRPr="00502B87" w:rsidRDefault="002E5579" w:rsidP="00FF3EC3">
            <w:pPr>
              <w:pStyle w:val="TableBullet"/>
              <w:cnfStyle w:val="000000000000" w:firstRow="0" w:lastRow="0" w:firstColumn="0" w:lastColumn="0" w:oddVBand="0" w:evenVBand="0" w:oddHBand="0" w:evenHBand="0" w:firstRowFirstColumn="0" w:firstRowLastColumn="0" w:lastRowFirstColumn="0" w:lastRowLastColumn="0"/>
            </w:pPr>
            <w:r w:rsidRPr="00502B87">
              <w:t xml:space="preserve">Explore the recreation and leisure activities available in the local community </w:t>
            </w:r>
          </w:p>
          <w:p w14:paraId="0799A127" w14:textId="77777777" w:rsidR="002E5579" w:rsidRPr="00502B87" w:rsidRDefault="002E5579" w:rsidP="00FF3EC3">
            <w:pPr>
              <w:pStyle w:val="TableBullet"/>
              <w:cnfStyle w:val="000000000000" w:firstRow="0" w:lastRow="0" w:firstColumn="0" w:lastColumn="0" w:oddVBand="0" w:evenVBand="0" w:oddHBand="0" w:evenHBand="0" w:firstRowFirstColumn="0" w:firstRowLastColumn="0" w:lastRowFirstColumn="0" w:lastRowLastColumn="0"/>
            </w:pPr>
            <w:r w:rsidRPr="00502B87">
              <w:t>Participate in preferred community-based recreation and leisure activities</w:t>
            </w:r>
          </w:p>
          <w:p w14:paraId="2BC80E7D" w14:textId="77777777" w:rsidR="002E5579" w:rsidRPr="00502B87" w:rsidRDefault="002E5579" w:rsidP="00FF3EC3">
            <w:pPr>
              <w:pStyle w:val="TableBullet"/>
              <w:cnfStyle w:val="000000000000" w:firstRow="0" w:lastRow="0" w:firstColumn="0" w:lastColumn="0" w:oddVBand="0" w:evenVBand="0" w:oddHBand="0" w:evenHBand="0" w:firstRowFirstColumn="0" w:firstRowLastColumn="0" w:lastRowFirstColumn="0" w:lastRowLastColumn="0"/>
            </w:pPr>
            <w:r w:rsidRPr="00502B87">
              <w:t xml:space="preserve">Identify strategies for continuing preferred activities post-school </w:t>
            </w:r>
          </w:p>
          <w:p w14:paraId="34E0A987" w14:textId="77777777" w:rsidR="002E5579" w:rsidRPr="00502B87" w:rsidRDefault="002E5579" w:rsidP="009D45CD">
            <w:pPr>
              <w:pStyle w:val="TableText0"/>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679" w:type="pct"/>
            <w:tcBorders>
              <w:bottom w:val="nil"/>
            </w:tcBorders>
          </w:tcPr>
          <w:p w14:paraId="29D46AE6" w14:textId="77777777" w:rsidR="002E5579" w:rsidRDefault="002E5579" w:rsidP="00FF3EC3">
            <w:pPr>
              <w:pStyle w:val="Tablesubhead"/>
              <w:cnfStyle w:val="000000000000" w:firstRow="0" w:lastRow="0" w:firstColumn="0" w:lastColumn="0" w:oddVBand="0" w:evenVBand="0" w:oddHBand="0" w:evenHBand="0" w:firstRowFirstColumn="0" w:firstRowLastColumn="0" w:lastRowFirstColumn="0" w:lastRowLastColumn="0"/>
            </w:pPr>
            <w:r w:rsidRPr="00502B87">
              <w:t>Context:</w:t>
            </w:r>
          </w:p>
          <w:p w14:paraId="5515BEA3" w14:textId="77777777" w:rsidR="002E5579" w:rsidRPr="00805287" w:rsidRDefault="002E5579" w:rsidP="00FF3EC3">
            <w:pPr>
              <w:pStyle w:val="Tabletext"/>
              <w:cnfStyle w:val="000000000000" w:firstRow="0" w:lastRow="0" w:firstColumn="0" w:lastColumn="0" w:oddVBand="0" w:evenVBand="0" w:oddHBand="0" w:evenHBand="0" w:firstRowFirstColumn="0" w:firstRowLastColumn="0" w:lastRowFirstColumn="0" w:lastRowLastColumn="0"/>
              <w:rPr>
                <w:b/>
              </w:rPr>
            </w:pPr>
            <w:r w:rsidRPr="00502B87">
              <w:t>World of work</w:t>
            </w:r>
          </w:p>
          <w:p w14:paraId="3E3F5F30" w14:textId="77777777" w:rsidR="002E5579" w:rsidRPr="00502B87" w:rsidRDefault="002E5579" w:rsidP="00FF3EC3">
            <w:pPr>
              <w:pStyle w:val="TableBullet"/>
              <w:cnfStyle w:val="000000000000" w:firstRow="0" w:lastRow="0" w:firstColumn="0" w:lastColumn="0" w:oddVBand="0" w:evenVBand="0" w:oddHBand="0" w:evenHBand="0" w:firstRowFirstColumn="0" w:firstRowLastColumn="0" w:lastRowFirstColumn="0" w:lastRowLastColumn="0"/>
            </w:pPr>
            <w:r w:rsidRPr="00502B87">
              <w:t>Investigate personal qualities and skills employees need for the workforce</w:t>
            </w:r>
          </w:p>
          <w:p w14:paraId="20338477" w14:textId="77777777" w:rsidR="002E5579" w:rsidRPr="00502B87" w:rsidRDefault="002E5579" w:rsidP="00FF3EC3">
            <w:pPr>
              <w:pStyle w:val="TableBullet"/>
              <w:cnfStyle w:val="000000000000" w:firstRow="0" w:lastRow="0" w:firstColumn="0" w:lastColumn="0" w:oddVBand="0" w:evenVBand="0" w:oddHBand="0" w:evenHBand="0" w:firstRowFirstColumn="0" w:firstRowLastColumn="0" w:lastRowFirstColumn="0" w:lastRowLastColumn="0"/>
            </w:pPr>
            <w:r w:rsidRPr="00502B87">
              <w:t>Develop skills to deal with different workplace structures and relationships</w:t>
            </w:r>
          </w:p>
          <w:p w14:paraId="736D7C67" w14:textId="77777777" w:rsidR="002E5579" w:rsidRPr="00502B87" w:rsidRDefault="002E5579" w:rsidP="00FF3EC3">
            <w:pPr>
              <w:pStyle w:val="TableBullet"/>
              <w:cnfStyle w:val="000000000000" w:firstRow="0" w:lastRow="0" w:firstColumn="0" w:lastColumn="0" w:oddVBand="0" w:evenVBand="0" w:oddHBand="0" w:evenHBand="0" w:firstRowFirstColumn="0" w:firstRowLastColumn="0" w:lastRowFirstColumn="0" w:lastRowLastColumn="0"/>
            </w:pPr>
            <w:r w:rsidRPr="00502B87">
              <w:t>Explore a range of workplace environments and practise strategies for being an effective member of the workforce</w:t>
            </w:r>
          </w:p>
          <w:p w14:paraId="4A4A7DF1" w14:textId="77777777" w:rsidR="002E5579" w:rsidRPr="00805287" w:rsidRDefault="002E5579" w:rsidP="00FF3EC3">
            <w:pPr>
              <w:pStyle w:val="TableBullet"/>
              <w:cnfStyle w:val="000000000000" w:firstRow="0" w:lastRow="0" w:firstColumn="0" w:lastColumn="0" w:oddVBand="0" w:evenVBand="0" w:oddHBand="0" w:evenHBand="0" w:firstRowFirstColumn="0" w:firstRowLastColumn="0" w:lastRowFirstColumn="0" w:lastRowLastColumn="0"/>
            </w:pPr>
            <w:r w:rsidRPr="00502B87">
              <w:t>Identify strategies for investigating employment opportunities post-school</w:t>
            </w:r>
          </w:p>
        </w:tc>
        <w:tc>
          <w:tcPr>
            <w:tcW w:w="674" w:type="pct"/>
            <w:tcBorders>
              <w:bottom w:val="nil"/>
            </w:tcBorders>
          </w:tcPr>
          <w:p w14:paraId="26CE7094" w14:textId="77777777" w:rsidR="002E5579" w:rsidRPr="00502B87" w:rsidRDefault="002E5579" w:rsidP="00FF3EC3">
            <w:pPr>
              <w:pStyle w:val="Tablesubhead"/>
              <w:cnfStyle w:val="000000000000" w:firstRow="0" w:lastRow="0" w:firstColumn="0" w:lastColumn="0" w:oddVBand="0" w:evenVBand="0" w:oddHBand="0" w:evenHBand="0" w:firstRowFirstColumn="0" w:firstRowLastColumn="0" w:lastRowFirstColumn="0" w:lastRowLastColumn="0"/>
            </w:pPr>
            <w:r w:rsidRPr="00502B87">
              <w:t>Context:</w:t>
            </w:r>
          </w:p>
          <w:p w14:paraId="58C19210" w14:textId="77777777" w:rsidR="002E5579" w:rsidRPr="00502B87" w:rsidRDefault="002E5579" w:rsidP="00FF3EC3">
            <w:pPr>
              <w:pStyle w:val="Tabletext"/>
              <w:cnfStyle w:val="000000000000" w:firstRow="0" w:lastRow="0" w:firstColumn="0" w:lastColumn="0" w:oddVBand="0" w:evenVBand="0" w:oddHBand="0" w:evenHBand="0" w:firstRowFirstColumn="0" w:firstRowLastColumn="0" w:lastRowFirstColumn="0" w:lastRowLastColumn="0"/>
            </w:pPr>
            <w:r w:rsidRPr="00502B87">
              <w:t>Legally, it could be you!</w:t>
            </w:r>
          </w:p>
          <w:p w14:paraId="150D67C7" w14:textId="77777777" w:rsidR="002E5579" w:rsidRPr="00502B87" w:rsidRDefault="002E5579" w:rsidP="00FF3EC3">
            <w:pPr>
              <w:pStyle w:val="TableBullet"/>
              <w:cnfStyle w:val="000000000000" w:firstRow="0" w:lastRow="0" w:firstColumn="0" w:lastColumn="0" w:oddVBand="0" w:evenVBand="0" w:oddHBand="0" w:evenHBand="0" w:firstRowFirstColumn="0" w:firstRowLastColumn="0" w:lastRowFirstColumn="0" w:lastRowLastColumn="0"/>
            </w:pPr>
            <w:r w:rsidRPr="00502B87">
              <w:t>Investigate why knowledge of the law is necessary in order to operate effectively as a member of society</w:t>
            </w:r>
          </w:p>
          <w:p w14:paraId="3E52E95A" w14:textId="77777777" w:rsidR="002E5579" w:rsidRPr="00502B87" w:rsidRDefault="002E5579" w:rsidP="00FF3EC3">
            <w:pPr>
              <w:pStyle w:val="TableBullet"/>
              <w:cnfStyle w:val="000000000000" w:firstRow="0" w:lastRow="0" w:firstColumn="0" w:lastColumn="0" w:oddVBand="0" w:evenVBand="0" w:oddHBand="0" w:evenHBand="0" w:firstRowFirstColumn="0" w:firstRowLastColumn="0" w:lastRowFirstColumn="0" w:lastRowLastColumn="0"/>
            </w:pPr>
            <w:r w:rsidRPr="00502B87">
              <w:t>Explore legal rights and responsibilities including consequences of breaking the law</w:t>
            </w:r>
          </w:p>
          <w:p w14:paraId="0DCEF40B" w14:textId="77777777" w:rsidR="002E5579" w:rsidRPr="00502B87" w:rsidRDefault="002E5579" w:rsidP="009D45CD">
            <w:pPr>
              <w:spacing w:line="260" w:lineRule="atLeast"/>
              <w:cnfStyle w:val="000000000000" w:firstRow="0" w:lastRow="0" w:firstColumn="0" w:lastColumn="0" w:oddVBand="0" w:evenVBand="0" w:oddHBand="0" w:evenHBand="0" w:firstRowFirstColumn="0" w:firstRowLastColumn="0" w:lastRowFirstColumn="0" w:lastRowLastColumn="0"/>
              <w:rPr>
                <w:rFonts w:cs="Arial"/>
                <w:b/>
                <w:sz w:val="18"/>
                <w:szCs w:val="18"/>
              </w:rPr>
            </w:pPr>
          </w:p>
          <w:p w14:paraId="5775155F" w14:textId="77777777" w:rsidR="002E5579" w:rsidRPr="00502B87" w:rsidRDefault="002E5579" w:rsidP="009D45CD">
            <w:pPr>
              <w:pStyle w:val="TableText0"/>
              <w:cnfStyle w:val="000000000000" w:firstRow="0" w:lastRow="0" w:firstColumn="0" w:lastColumn="0" w:oddVBand="0" w:evenVBand="0" w:oddHBand="0" w:evenHBand="0" w:firstRowFirstColumn="0" w:firstRowLastColumn="0" w:lastRowFirstColumn="0" w:lastRowLastColumn="0"/>
              <w:rPr>
                <w:rFonts w:cs="Arial"/>
                <w:b/>
                <w:sz w:val="18"/>
                <w:szCs w:val="18"/>
              </w:rPr>
            </w:pPr>
          </w:p>
        </w:tc>
      </w:tr>
      <w:tr w:rsidR="00340DC8" w:rsidRPr="00591E0D" w14:paraId="4BF6AB58" w14:textId="77777777" w:rsidTr="002E5579">
        <w:trPr>
          <w:trHeight w:val="470"/>
        </w:trPr>
        <w:tc>
          <w:tcPr>
            <w:cnfStyle w:val="001000000000" w:firstRow="0" w:lastRow="0" w:firstColumn="1" w:lastColumn="0" w:oddVBand="0" w:evenVBand="0" w:oddHBand="0" w:evenHBand="0" w:firstRowFirstColumn="0" w:firstRowLastColumn="0" w:lastRowFirstColumn="0" w:lastRowLastColumn="0"/>
            <w:tcW w:w="1012" w:type="pct"/>
            <w:gridSpan w:val="2"/>
            <w:shd w:val="clear" w:color="auto" w:fill="808080" w:themeFill="accent1"/>
            <w:vAlign w:val="center"/>
          </w:tcPr>
          <w:p w14:paraId="37B2FA57" w14:textId="0CECBAF0" w:rsidR="00340DC8" w:rsidRPr="001D6E8A" w:rsidRDefault="00340DC8" w:rsidP="00340DC8">
            <w:pPr>
              <w:pStyle w:val="Tableheading"/>
              <w:rPr>
                <w:color w:val="FFFFFF" w:themeColor="background1"/>
              </w:rPr>
            </w:pPr>
            <w:r w:rsidRPr="001D6E8A">
              <w:rPr>
                <w:color w:val="FFFFFF" w:themeColor="background1"/>
              </w:rPr>
              <w:t>Curriculum organiser</w:t>
            </w:r>
          </w:p>
        </w:tc>
        <w:tc>
          <w:tcPr>
            <w:tcW w:w="518" w:type="pct"/>
            <w:shd w:val="clear" w:color="auto" w:fill="808080" w:themeFill="accent1"/>
            <w:vAlign w:val="center"/>
          </w:tcPr>
          <w:p w14:paraId="683ABAC3" w14:textId="202F8B01" w:rsidR="00340DC8" w:rsidRPr="001D6E8A" w:rsidRDefault="00340DC8" w:rsidP="00340DC8">
            <w:pPr>
              <w:pStyle w:val="Tableheading"/>
              <w:cnfStyle w:val="000000000000" w:firstRow="0" w:lastRow="0" w:firstColumn="0" w:lastColumn="0" w:oddVBand="0" w:evenVBand="0" w:oddHBand="0" w:evenHBand="0" w:firstRowFirstColumn="0" w:firstRowLastColumn="0" w:lastRowFirstColumn="0" w:lastRowLastColumn="0"/>
              <w:rPr>
                <w:color w:val="FFFFFF" w:themeColor="background1"/>
              </w:rPr>
            </w:pPr>
            <w:r w:rsidRPr="001D6E8A">
              <w:rPr>
                <w:color w:val="FFFFFF" w:themeColor="background1"/>
              </w:rPr>
              <w:t>Learning focuses</w:t>
            </w:r>
          </w:p>
        </w:tc>
        <w:tc>
          <w:tcPr>
            <w:tcW w:w="765" w:type="pct"/>
            <w:shd w:val="clear" w:color="auto" w:fill="808080" w:themeFill="accent1"/>
            <w:vAlign w:val="center"/>
          </w:tcPr>
          <w:p w14:paraId="301BBEE8" w14:textId="1858770B" w:rsidR="00340DC8" w:rsidRPr="001D6E8A" w:rsidRDefault="00340DC8" w:rsidP="00340DC8">
            <w:pPr>
              <w:pStyle w:val="Tableheading"/>
              <w:cnfStyle w:val="000000000000" w:firstRow="0" w:lastRow="0" w:firstColumn="0" w:lastColumn="0" w:oddVBand="0" w:evenVBand="0" w:oddHBand="0" w:evenHBand="0" w:firstRowFirstColumn="0" w:firstRowLastColumn="0" w:lastRowFirstColumn="0" w:lastRowLastColumn="0"/>
              <w:rPr>
                <w:color w:val="FFFFFF" w:themeColor="background1"/>
              </w:rPr>
            </w:pPr>
            <w:r w:rsidRPr="001D6E8A">
              <w:rPr>
                <w:color w:val="FFFFFF" w:themeColor="background1"/>
              </w:rPr>
              <w:t>Learning goals</w:t>
            </w:r>
          </w:p>
        </w:tc>
        <w:tc>
          <w:tcPr>
            <w:tcW w:w="676" w:type="pct"/>
            <w:tcBorders>
              <w:top w:val="nil"/>
            </w:tcBorders>
          </w:tcPr>
          <w:p w14:paraId="33778B9F" w14:textId="18A5E057" w:rsidR="00340DC8" w:rsidRPr="00591E0D" w:rsidRDefault="00340DC8" w:rsidP="009D45C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676" w:type="pct"/>
            <w:tcBorders>
              <w:top w:val="nil"/>
            </w:tcBorders>
          </w:tcPr>
          <w:p w14:paraId="0C34153A" w14:textId="3F88CE46" w:rsidR="00340DC8" w:rsidRPr="00591E0D" w:rsidRDefault="00340DC8" w:rsidP="009D45C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679" w:type="pct"/>
            <w:tcBorders>
              <w:top w:val="nil"/>
            </w:tcBorders>
          </w:tcPr>
          <w:p w14:paraId="451F09F8" w14:textId="3F0760C1" w:rsidR="00340DC8" w:rsidRPr="00591E0D" w:rsidRDefault="00340DC8" w:rsidP="009D45C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674" w:type="pct"/>
            <w:tcBorders>
              <w:top w:val="nil"/>
            </w:tcBorders>
          </w:tcPr>
          <w:p w14:paraId="52CE35E6" w14:textId="1B2213B4" w:rsidR="00340DC8" w:rsidRPr="00591E0D" w:rsidRDefault="00340DC8" w:rsidP="009D45CD">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2E5579" w:rsidRPr="00591E0D" w14:paraId="0A871998" w14:textId="77777777" w:rsidTr="00143598">
        <w:trPr>
          <w:trHeight w:val="514"/>
        </w:trPr>
        <w:tc>
          <w:tcPr>
            <w:cnfStyle w:val="001000000000" w:firstRow="0" w:lastRow="0" w:firstColumn="1" w:lastColumn="0" w:oddVBand="0" w:evenVBand="0" w:oddHBand="0" w:evenHBand="0" w:firstRowFirstColumn="0" w:firstRowLastColumn="0" w:lastRowFirstColumn="0" w:lastRowLastColumn="0"/>
            <w:tcW w:w="141" w:type="pct"/>
            <w:shd w:val="clear" w:color="auto" w:fill="FBE4D2" w:themeFill="accent3" w:themeFillTint="33"/>
          </w:tcPr>
          <w:p w14:paraId="27F81464" w14:textId="6FD2CF85" w:rsidR="00340DC8" w:rsidRPr="004E69BF" w:rsidRDefault="00143598" w:rsidP="00340DC8">
            <w:pPr>
              <w:pStyle w:val="Tablesubhead"/>
              <w:jc w:val="center"/>
              <w:rPr>
                <w:noProof/>
              </w:rPr>
            </w:pPr>
            <w:r w:rsidRPr="004E69BF">
              <w:rPr>
                <w:noProof/>
              </w:rPr>
              <w:drawing>
                <wp:inline distT="0" distB="0" distL="0" distR="0" wp14:anchorId="057020B3" wp14:editId="39A31E69">
                  <wp:extent cx="237724" cy="207247"/>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iculum logos_v3_transp back colour_communication sm.png"/>
                          <pic:cNvPicPr/>
                        </pic:nvPicPr>
                        <pic:blipFill>
                          <a:blip r:embed="rId15">
                            <a:extLst>
                              <a:ext uri="{28A0092B-C50C-407E-A947-70E740481C1C}">
                                <a14:useLocalDpi xmlns:a14="http://schemas.microsoft.com/office/drawing/2010/main" val="0"/>
                              </a:ext>
                            </a:extLst>
                          </a:blip>
                          <a:stretch>
                            <a:fillRect/>
                          </a:stretch>
                        </pic:blipFill>
                        <pic:spPr>
                          <a:xfrm>
                            <a:off x="0" y="0"/>
                            <a:ext cx="237724" cy="207247"/>
                          </a:xfrm>
                          <a:prstGeom prst="rect">
                            <a:avLst/>
                          </a:prstGeom>
                        </pic:spPr>
                      </pic:pic>
                    </a:graphicData>
                  </a:graphic>
                </wp:inline>
              </w:drawing>
            </w:r>
          </w:p>
        </w:tc>
        <w:tc>
          <w:tcPr>
            <w:tcW w:w="871" w:type="pct"/>
          </w:tcPr>
          <w:p w14:paraId="200D056D" w14:textId="4A862098" w:rsidR="00340DC8" w:rsidRPr="00B208D3" w:rsidRDefault="00340DC8" w:rsidP="00B208D3">
            <w:pPr>
              <w:pStyle w:val="Tablesubhead"/>
              <w:cnfStyle w:val="000000000000" w:firstRow="0" w:lastRow="0" w:firstColumn="0" w:lastColumn="0" w:oddVBand="0" w:evenVBand="0" w:oddHBand="0" w:evenHBand="0" w:firstRowFirstColumn="0" w:firstRowLastColumn="0" w:lastRowFirstColumn="0" w:lastRowLastColumn="0"/>
            </w:pPr>
            <w:r w:rsidRPr="00B208D3">
              <w:t>Communication and technologies</w:t>
            </w:r>
          </w:p>
          <w:p w14:paraId="2E95F50D" w14:textId="77777777" w:rsidR="00340DC8" w:rsidRPr="00B208D3" w:rsidRDefault="00340DC8" w:rsidP="00B208D3">
            <w:pPr>
              <w:pStyle w:val="Tablesubhead"/>
              <w:cnfStyle w:val="000000000000" w:firstRow="0" w:lastRow="0" w:firstColumn="0" w:lastColumn="0" w:oddVBand="0" w:evenVBand="0" w:oddHBand="0" w:evenHBand="0" w:firstRowFirstColumn="0" w:firstRowLastColumn="0" w:lastRowFirstColumn="0" w:lastRowLastColumn="0"/>
            </w:pPr>
            <w:r w:rsidRPr="00B208D3">
              <w:t>(CT)</w:t>
            </w:r>
          </w:p>
        </w:tc>
        <w:tc>
          <w:tcPr>
            <w:tcW w:w="518" w:type="pct"/>
            <w:shd w:val="clear" w:color="auto" w:fill="FBE4D2" w:themeFill="accent3" w:themeFillTint="33"/>
          </w:tcPr>
          <w:p w14:paraId="49E6AE04" w14:textId="77777777" w:rsidR="00340DC8" w:rsidRPr="00977C5D" w:rsidRDefault="00340DC8" w:rsidP="00C23033">
            <w:pPr>
              <w:pStyle w:val="TableText0"/>
              <w:cnfStyle w:val="000000000000" w:firstRow="0" w:lastRow="0" w:firstColumn="0" w:lastColumn="0" w:oddVBand="0" w:evenVBand="0" w:oddHBand="0" w:evenHBand="0" w:firstRowFirstColumn="0" w:firstRowLastColumn="0" w:lastRowFirstColumn="0" w:lastRowLastColumn="0"/>
            </w:pPr>
            <w:r w:rsidRPr="00977C5D">
              <w:t>Language comprehension</w:t>
            </w:r>
          </w:p>
        </w:tc>
        <w:tc>
          <w:tcPr>
            <w:tcW w:w="765" w:type="pct"/>
            <w:shd w:val="clear" w:color="auto" w:fill="FBE4D2" w:themeFill="accent3" w:themeFillTint="33"/>
          </w:tcPr>
          <w:p w14:paraId="16731EF8" w14:textId="45418D33" w:rsidR="00340DC8" w:rsidRPr="00977C5D" w:rsidRDefault="00340DC8" w:rsidP="00C23033">
            <w:pPr>
              <w:pStyle w:val="TableText0"/>
              <w:cnfStyle w:val="000000000000" w:firstRow="0" w:lastRow="0" w:firstColumn="0" w:lastColumn="0" w:oddVBand="0" w:evenVBand="0" w:oddHBand="0" w:evenHBand="0" w:firstRowFirstColumn="0" w:firstRowLastColumn="0" w:lastRowFirstColumn="0" w:lastRowLastColumn="0"/>
            </w:pPr>
            <w:r w:rsidRPr="00977C5D">
              <w:t>Listen and respond to one- and two-step instructions</w:t>
            </w:r>
          </w:p>
        </w:tc>
        <w:tc>
          <w:tcPr>
            <w:tcW w:w="676" w:type="pct"/>
            <w:shd w:val="clear" w:color="auto" w:fill="auto"/>
          </w:tcPr>
          <w:p w14:paraId="5977DA0C" w14:textId="125834FB" w:rsidR="00340DC8" w:rsidRPr="005F6BB8" w:rsidRDefault="00E43268" w:rsidP="00356B48">
            <w:pPr>
              <w:pStyle w:val="TableText0"/>
              <w:jc w:val="center"/>
              <w:cnfStyle w:val="000000000000" w:firstRow="0" w:lastRow="0" w:firstColumn="0" w:lastColumn="0" w:oddVBand="0" w:evenVBand="0" w:oddHBand="0" w:evenHBand="0" w:firstRowFirstColumn="0" w:firstRowLastColumn="0" w:lastRowFirstColumn="0" w:lastRowLastColumn="0"/>
              <w:rPr>
                <w:rFonts w:cs="Arial"/>
                <w:sz w:val="40"/>
                <w:szCs w:val="40"/>
              </w:rPr>
            </w:pPr>
            <w:sdt>
              <w:sdtPr>
                <w:rPr>
                  <w:rFonts w:cs="Arial"/>
                  <w:b/>
                  <w:sz w:val="20"/>
                </w:rPr>
                <w:id w:val="-1744639430"/>
                <w14:checkbox>
                  <w14:checked w14:val="1"/>
                  <w14:checkedState w14:val="2612" w14:font="MS Gothic"/>
                  <w14:uncheckedState w14:val="2610" w14:font="MS Gothic"/>
                </w14:checkbox>
              </w:sdtPr>
              <w:sdtEndPr/>
              <w:sdtContent>
                <w:r w:rsidR="00340DC8">
                  <w:rPr>
                    <w:rFonts w:ascii="MS Gothic" w:eastAsia="MS Gothic" w:hAnsi="MS Gothic" w:cs="Arial" w:hint="eastAsia"/>
                    <w:b/>
                    <w:sz w:val="20"/>
                  </w:rPr>
                  <w:t>☒</w:t>
                </w:r>
              </w:sdtContent>
            </w:sdt>
          </w:p>
        </w:tc>
        <w:tc>
          <w:tcPr>
            <w:tcW w:w="676" w:type="pct"/>
            <w:shd w:val="clear" w:color="auto" w:fill="auto"/>
          </w:tcPr>
          <w:p w14:paraId="65F4E2E9" w14:textId="2DDCC2F0" w:rsidR="00340DC8" w:rsidRPr="005F6BB8" w:rsidRDefault="00E43268" w:rsidP="00356B48">
            <w:pPr>
              <w:pStyle w:val="TableText0"/>
              <w:jc w:val="center"/>
              <w:cnfStyle w:val="000000000000" w:firstRow="0" w:lastRow="0" w:firstColumn="0" w:lastColumn="0" w:oddVBand="0" w:evenVBand="0" w:oddHBand="0" w:evenHBand="0" w:firstRowFirstColumn="0" w:firstRowLastColumn="0" w:lastRowFirstColumn="0" w:lastRowLastColumn="0"/>
              <w:rPr>
                <w:rFonts w:cs="Arial"/>
                <w:sz w:val="40"/>
                <w:szCs w:val="40"/>
              </w:rPr>
            </w:pPr>
            <w:sdt>
              <w:sdtPr>
                <w:rPr>
                  <w:rFonts w:cs="Arial"/>
                  <w:b/>
                  <w:sz w:val="20"/>
                </w:rPr>
                <w:id w:val="-1179503500"/>
                <w14:checkbox>
                  <w14:checked w14:val="1"/>
                  <w14:checkedState w14:val="2612" w14:font="MS Gothic"/>
                  <w14:uncheckedState w14:val="2610" w14:font="MS Gothic"/>
                </w14:checkbox>
              </w:sdtPr>
              <w:sdtEndPr/>
              <w:sdtContent>
                <w:r w:rsidR="00340DC8">
                  <w:rPr>
                    <w:rFonts w:ascii="MS Gothic" w:eastAsia="MS Gothic" w:hAnsi="MS Gothic" w:cs="Arial" w:hint="eastAsia"/>
                    <w:b/>
                    <w:sz w:val="20"/>
                  </w:rPr>
                  <w:t>☒</w:t>
                </w:r>
              </w:sdtContent>
            </w:sdt>
          </w:p>
        </w:tc>
        <w:tc>
          <w:tcPr>
            <w:tcW w:w="679" w:type="pct"/>
            <w:shd w:val="clear" w:color="auto" w:fill="auto"/>
          </w:tcPr>
          <w:p w14:paraId="7EB1FBB4" w14:textId="5728A51B" w:rsidR="00340DC8" w:rsidRPr="005F6BB8" w:rsidRDefault="00E43268" w:rsidP="00356B48">
            <w:pPr>
              <w:pStyle w:val="TableText0"/>
              <w:jc w:val="center"/>
              <w:cnfStyle w:val="000000000000" w:firstRow="0" w:lastRow="0" w:firstColumn="0" w:lastColumn="0" w:oddVBand="0" w:evenVBand="0" w:oddHBand="0" w:evenHBand="0" w:firstRowFirstColumn="0" w:firstRowLastColumn="0" w:lastRowFirstColumn="0" w:lastRowLastColumn="0"/>
              <w:rPr>
                <w:rFonts w:cs="Arial"/>
                <w:sz w:val="40"/>
                <w:szCs w:val="40"/>
              </w:rPr>
            </w:pPr>
            <w:sdt>
              <w:sdtPr>
                <w:rPr>
                  <w:rFonts w:cs="Arial"/>
                  <w:b/>
                  <w:sz w:val="20"/>
                </w:rPr>
                <w:id w:val="2076779546"/>
                <w14:checkbox>
                  <w14:checked w14:val="1"/>
                  <w14:checkedState w14:val="2612" w14:font="MS Gothic"/>
                  <w14:uncheckedState w14:val="2610" w14:font="MS Gothic"/>
                </w14:checkbox>
              </w:sdtPr>
              <w:sdtEndPr/>
              <w:sdtContent>
                <w:r w:rsidR="00340DC8">
                  <w:rPr>
                    <w:rFonts w:ascii="MS Gothic" w:eastAsia="MS Gothic" w:hAnsi="MS Gothic" w:cs="Arial" w:hint="eastAsia"/>
                    <w:b/>
                    <w:sz w:val="20"/>
                  </w:rPr>
                  <w:t>☒</w:t>
                </w:r>
              </w:sdtContent>
            </w:sdt>
          </w:p>
        </w:tc>
        <w:tc>
          <w:tcPr>
            <w:tcW w:w="674" w:type="pct"/>
            <w:shd w:val="clear" w:color="auto" w:fill="auto"/>
          </w:tcPr>
          <w:p w14:paraId="0D121A49" w14:textId="470E27D0" w:rsidR="00340DC8" w:rsidRPr="005F6BB8" w:rsidRDefault="00E43268" w:rsidP="00356B48">
            <w:pPr>
              <w:pStyle w:val="TableText0"/>
              <w:jc w:val="center"/>
              <w:cnfStyle w:val="000000000000" w:firstRow="0" w:lastRow="0" w:firstColumn="0" w:lastColumn="0" w:oddVBand="0" w:evenVBand="0" w:oddHBand="0" w:evenHBand="0" w:firstRowFirstColumn="0" w:firstRowLastColumn="0" w:lastRowFirstColumn="0" w:lastRowLastColumn="0"/>
              <w:rPr>
                <w:rFonts w:cs="Arial"/>
                <w:sz w:val="36"/>
                <w:szCs w:val="36"/>
              </w:rPr>
            </w:pPr>
            <w:sdt>
              <w:sdtPr>
                <w:rPr>
                  <w:rFonts w:cs="Arial"/>
                  <w:b/>
                  <w:sz w:val="20"/>
                </w:rPr>
                <w:id w:val="-1260437490"/>
                <w14:checkbox>
                  <w14:checked w14:val="1"/>
                  <w14:checkedState w14:val="2612" w14:font="MS Gothic"/>
                  <w14:uncheckedState w14:val="2610" w14:font="MS Gothic"/>
                </w14:checkbox>
              </w:sdtPr>
              <w:sdtEndPr/>
              <w:sdtContent>
                <w:r w:rsidR="00340DC8">
                  <w:rPr>
                    <w:rFonts w:ascii="MS Gothic" w:eastAsia="MS Gothic" w:hAnsi="MS Gothic" w:cs="Arial" w:hint="eastAsia"/>
                    <w:b/>
                    <w:sz w:val="20"/>
                  </w:rPr>
                  <w:t>☒</w:t>
                </w:r>
              </w:sdtContent>
            </w:sdt>
          </w:p>
        </w:tc>
      </w:tr>
      <w:tr w:rsidR="00A675DB" w:rsidRPr="00591E0D" w14:paraId="6BA59203" w14:textId="77777777" w:rsidTr="002E5579">
        <w:tc>
          <w:tcPr>
            <w:cnfStyle w:val="001000000000" w:firstRow="0" w:lastRow="0" w:firstColumn="1" w:lastColumn="0" w:oddVBand="0" w:evenVBand="0" w:oddHBand="0" w:evenHBand="0" w:firstRowFirstColumn="0" w:firstRowLastColumn="0" w:lastRowFirstColumn="0" w:lastRowLastColumn="0"/>
            <w:tcW w:w="141" w:type="pct"/>
            <w:vMerge w:val="restart"/>
            <w:shd w:val="clear" w:color="auto" w:fill="E0D1EF" w:themeFill="accent5" w:themeFillTint="33"/>
          </w:tcPr>
          <w:p w14:paraId="05750F5D" w14:textId="7DD98F68" w:rsidR="00A675DB" w:rsidRPr="00B208D3" w:rsidRDefault="00A675DB" w:rsidP="00B208D3">
            <w:pPr>
              <w:pStyle w:val="Tablesubhead"/>
            </w:pPr>
            <w:r w:rsidRPr="004E69BF">
              <w:rPr>
                <w:noProof/>
              </w:rPr>
              <w:drawing>
                <wp:inline distT="0" distB="0" distL="0" distR="0" wp14:anchorId="1E5F86BD" wp14:editId="51C0C12C">
                  <wp:extent cx="238125" cy="2130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iculum logos_v3_transp back colour_leisure sm.png"/>
                          <pic:cNvPicPr/>
                        </pic:nvPicPr>
                        <pic:blipFill>
                          <a:blip r:embed="rId16">
                            <a:extLst>
                              <a:ext uri="{28A0092B-C50C-407E-A947-70E740481C1C}">
                                <a14:useLocalDpi xmlns:a14="http://schemas.microsoft.com/office/drawing/2010/main" val="0"/>
                              </a:ext>
                            </a:extLst>
                          </a:blip>
                          <a:stretch>
                            <a:fillRect/>
                          </a:stretch>
                        </pic:blipFill>
                        <pic:spPr>
                          <a:xfrm>
                            <a:off x="0" y="0"/>
                            <a:ext cx="238125" cy="213059"/>
                          </a:xfrm>
                          <a:prstGeom prst="rect">
                            <a:avLst/>
                          </a:prstGeom>
                        </pic:spPr>
                      </pic:pic>
                    </a:graphicData>
                  </a:graphic>
                </wp:inline>
              </w:drawing>
            </w:r>
          </w:p>
        </w:tc>
        <w:tc>
          <w:tcPr>
            <w:tcW w:w="871" w:type="pct"/>
            <w:vMerge w:val="restart"/>
          </w:tcPr>
          <w:p w14:paraId="7BEDA319" w14:textId="7332F886" w:rsidR="00A675DB" w:rsidRPr="00B208D3" w:rsidRDefault="00A675DB" w:rsidP="00B208D3">
            <w:pPr>
              <w:pStyle w:val="Tablesubhead"/>
              <w:cnfStyle w:val="000000000000" w:firstRow="0" w:lastRow="0" w:firstColumn="0" w:lastColumn="0" w:oddVBand="0" w:evenVBand="0" w:oddHBand="0" w:evenHBand="0" w:firstRowFirstColumn="0" w:firstRowLastColumn="0" w:lastRowFirstColumn="0" w:lastRowLastColumn="0"/>
            </w:pPr>
            <w:r w:rsidRPr="00B208D3">
              <w:t>Leisure and recreation</w:t>
            </w:r>
          </w:p>
          <w:p w14:paraId="6696EFD7" w14:textId="77777777" w:rsidR="00A675DB" w:rsidRPr="00B208D3" w:rsidRDefault="00A675DB" w:rsidP="00B208D3">
            <w:pPr>
              <w:pStyle w:val="Tablesubhead"/>
              <w:cnfStyle w:val="000000000000" w:firstRow="0" w:lastRow="0" w:firstColumn="0" w:lastColumn="0" w:oddVBand="0" w:evenVBand="0" w:oddHBand="0" w:evenHBand="0" w:firstRowFirstColumn="0" w:firstRowLastColumn="0" w:lastRowFirstColumn="0" w:lastRowLastColumn="0"/>
            </w:pPr>
            <w:r w:rsidRPr="00B208D3">
              <w:t>(LR)</w:t>
            </w:r>
          </w:p>
        </w:tc>
        <w:tc>
          <w:tcPr>
            <w:tcW w:w="518" w:type="pct"/>
            <w:shd w:val="clear" w:color="auto" w:fill="E0D1EF" w:themeFill="accent5" w:themeFillTint="33"/>
          </w:tcPr>
          <w:p w14:paraId="477BEB63" w14:textId="77777777" w:rsidR="00A675DB" w:rsidRPr="00977C5D" w:rsidRDefault="00A675DB" w:rsidP="00C23033">
            <w:pPr>
              <w:pStyle w:val="TableText0"/>
              <w:cnfStyle w:val="000000000000" w:firstRow="0" w:lastRow="0" w:firstColumn="0" w:lastColumn="0" w:oddVBand="0" w:evenVBand="0" w:oddHBand="0" w:evenHBand="0" w:firstRowFirstColumn="0" w:firstRowLastColumn="0" w:lastRowFirstColumn="0" w:lastRowLastColumn="0"/>
              <w:rPr>
                <w:szCs w:val="19"/>
              </w:rPr>
            </w:pPr>
            <w:r w:rsidRPr="00977C5D">
              <w:rPr>
                <w:szCs w:val="19"/>
              </w:rPr>
              <w:t>The importance of lifelong physical activity</w:t>
            </w:r>
          </w:p>
        </w:tc>
        <w:tc>
          <w:tcPr>
            <w:tcW w:w="765" w:type="pct"/>
            <w:shd w:val="clear" w:color="auto" w:fill="E0D1EF" w:themeFill="accent5" w:themeFillTint="33"/>
          </w:tcPr>
          <w:p w14:paraId="04578B7C" w14:textId="7ED2C646" w:rsidR="00A675DB" w:rsidRPr="00977C5D" w:rsidRDefault="00A675DB" w:rsidP="00C23033">
            <w:pPr>
              <w:pStyle w:val="TableText0"/>
              <w:cnfStyle w:val="000000000000" w:firstRow="0" w:lastRow="0" w:firstColumn="0" w:lastColumn="0" w:oddVBand="0" w:evenVBand="0" w:oddHBand="0" w:evenHBand="0" w:firstRowFirstColumn="0" w:firstRowLastColumn="0" w:lastRowFirstColumn="0" w:lastRowLastColumn="0"/>
            </w:pPr>
            <w:r w:rsidRPr="00977C5D">
              <w:t>Examine the benefits of physical activity and physical fitness to health and well-being</w:t>
            </w:r>
          </w:p>
        </w:tc>
        <w:sdt>
          <w:sdtPr>
            <w:rPr>
              <w:rFonts w:cs="Arial"/>
              <w:b/>
              <w:sz w:val="20"/>
            </w:rPr>
            <w:id w:val="-754895759"/>
            <w14:checkbox>
              <w14:checked w14:val="0"/>
              <w14:checkedState w14:val="2612" w14:font="MS Gothic"/>
              <w14:uncheckedState w14:val="2610" w14:font="MS Gothic"/>
            </w14:checkbox>
          </w:sdtPr>
          <w:sdtEndPr/>
          <w:sdtContent>
            <w:tc>
              <w:tcPr>
                <w:tcW w:w="676" w:type="pct"/>
              </w:tcPr>
              <w:p w14:paraId="2D8EB5D7" w14:textId="17B5DCC8" w:rsidR="00A675DB" w:rsidRPr="005F6BB8" w:rsidRDefault="00A675DB" w:rsidP="00356B48">
                <w:pPr>
                  <w:pStyle w:val="TableText0"/>
                  <w:jc w:val="center"/>
                  <w:cnfStyle w:val="000000000000" w:firstRow="0" w:lastRow="0" w:firstColumn="0" w:lastColumn="0" w:oddVBand="0" w:evenVBand="0" w:oddHBand="0" w:evenHBand="0" w:firstRowFirstColumn="0" w:firstRowLastColumn="0" w:lastRowFirstColumn="0" w:lastRowLastColumn="0"/>
                  <w:rPr>
                    <w:rFonts w:cs="Arial"/>
                    <w:b/>
                    <w:sz w:val="40"/>
                    <w:szCs w:val="40"/>
                  </w:rPr>
                </w:pPr>
                <w:r>
                  <w:rPr>
                    <w:rFonts w:ascii="MS Gothic" w:eastAsia="MS Gothic" w:hAnsi="MS Gothic" w:cs="Arial" w:hint="eastAsia"/>
                    <w:b/>
                    <w:sz w:val="20"/>
                  </w:rPr>
                  <w:t>☐</w:t>
                </w:r>
              </w:p>
            </w:tc>
          </w:sdtContent>
        </w:sdt>
        <w:tc>
          <w:tcPr>
            <w:tcW w:w="676" w:type="pct"/>
            <w:shd w:val="clear" w:color="auto" w:fill="auto"/>
          </w:tcPr>
          <w:p w14:paraId="56E2CFDF" w14:textId="5B2669D5" w:rsidR="00A675DB" w:rsidRPr="005F6BB8" w:rsidRDefault="00E43268" w:rsidP="00356B48">
            <w:pPr>
              <w:pStyle w:val="TableText0"/>
              <w:jc w:val="center"/>
              <w:cnfStyle w:val="000000000000" w:firstRow="0" w:lastRow="0" w:firstColumn="0" w:lastColumn="0" w:oddVBand="0" w:evenVBand="0" w:oddHBand="0" w:evenHBand="0" w:firstRowFirstColumn="0" w:firstRowLastColumn="0" w:lastRowFirstColumn="0" w:lastRowLastColumn="0"/>
              <w:rPr>
                <w:rFonts w:cs="Arial"/>
                <w:b/>
                <w:sz w:val="40"/>
                <w:szCs w:val="40"/>
              </w:rPr>
            </w:pPr>
            <w:sdt>
              <w:sdtPr>
                <w:rPr>
                  <w:rFonts w:cs="Arial"/>
                  <w:b/>
                  <w:sz w:val="20"/>
                </w:rPr>
                <w:id w:val="1688402963"/>
                <w14:checkbox>
                  <w14:checked w14:val="1"/>
                  <w14:checkedState w14:val="2612" w14:font="MS Gothic"/>
                  <w14:uncheckedState w14:val="2610" w14:font="MS Gothic"/>
                </w14:checkbox>
              </w:sdtPr>
              <w:sdtEndPr/>
              <w:sdtContent>
                <w:r w:rsidR="00A675DB">
                  <w:rPr>
                    <w:rFonts w:ascii="MS Gothic" w:eastAsia="MS Gothic" w:hAnsi="MS Gothic" w:cs="Arial" w:hint="eastAsia"/>
                    <w:b/>
                    <w:sz w:val="20"/>
                  </w:rPr>
                  <w:t>☒</w:t>
                </w:r>
              </w:sdtContent>
            </w:sdt>
          </w:p>
        </w:tc>
        <w:sdt>
          <w:sdtPr>
            <w:rPr>
              <w:rFonts w:cs="Arial"/>
              <w:b/>
              <w:sz w:val="20"/>
            </w:rPr>
            <w:id w:val="105396559"/>
            <w14:checkbox>
              <w14:checked w14:val="0"/>
              <w14:checkedState w14:val="2612" w14:font="MS Gothic"/>
              <w14:uncheckedState w14:val="2610" w14:font="MS Gothic"/>
            </w14:checkbox>
          </w:sdtPr>
          <w:sdtEndPr/>
          <w:sdtContent>
            <w:tc>
              <w:tcPr>
                <w:tcW w:w="679" w:type="pct"/>
              </w:tcPr>
              <w:p w14:paraId="564D84E3" w14:textId="1F9AC01C" w:rsidR="00A675DB" w:rsidRPr="005F6BB8" w:rsidRDefault="00A675DB" w:rsidP="00356B48">
                <w:pPr>
                  <w:pStyle w:val="TableText0"/>
                  <w:jc w:val="center"/>
                  <w:cnfStyle w:val="000000000000" w:firstRow="0" w:lastRow="0" w:firstColumn="0" w:lastColumn="0" w:oddVBand="0" w:evenVBand="0" w:oddHBand="0" w:evenHBand="0" w:firstRowFirstColumn="0" w:firstRowLastColumn="0" w:lastRowFirstColumn="0" w:lastRowLastColumn="0"/>
                  <w:rPr>
                    <w:rFonts w:cs="Arial"/>
                    <w:b/>
                    <w:sz w:val="40"/>
                    <w:szCs w:val="40"/>
                  </w:rPr>
                </w:pPr>
                <w:r>
                  <w:rPr>
                    <w:rFonts w:ascii="MS Gothic" w:eastAsia="MS Gothic" w:hAnsi="MS Gothic" w:cs="Arial" w:hint="eastAsia"/>
                    <w:b/>
                    <w:sz w:val="20"/>
                  </w:rPr>
                  <w:t>☐</w:t>
                </w:r>
              </w:p>
            </w:tc>
          </w:sdtContent>
        </w:sdt>
        <w:sdt>
          <w:sdtPr>
            <w:rPr>
              <w:rFonts w:cs="Arial"/>
              <w:b/>
              <w:sz w:val="20"/>
            </w:rPr>
            <w:id w:val="-9366501"/>
            <w14:checkbox>
              <w14:checked w14:val="0"/>
              <w14:checkedState w14:val="2612" w14:font="MS Gothic"/>
              <w14:uncheckedState w14:val="2610" w14:font="MS Gothic"/>
            </w14:checkbox>
          </w:sdtPr>
          <w:sdtEndPr/>
          <w:sdtContent>
            <w:tc>
              <w:tcPr>
                <w:tcW w:w="674" w:type="pct"/>
              </w:tcPr>
              <w:p w14:paraId="76EFE15D" w14:textId="3B0681B2" w:rsidR="00A675DB" w:rsidRPr="00591E0D" w:rsidRDefault="00A675DB" w:rsidP="00356B48">
                <w:pPr>
                  <w:pStyle w:val="TableText0"/>
                  <w:jc w:val="center"/>
                  <w:cnfStyle w:val="000000000000" w:firstRow="0" w:lastRow="0" w:firstColumn="0" w:lastColumn="0" w:oddVBand="0" w:evenVBand="0" w:oddHBand="0" w:evenHBand="0" w:firstRowFirstColumn="0" w:firstRowLastColumn="0" w:lastRowFirstColumn="0" w:lastRowLastColumn="0"/>
                  <w:rPr>
                    <w:rFonts w:cs="Arial"/>
                    <w:b/>
                    <w:sz w:val="20"/>
                  </w:rPr>
                </w:pPr>
                <w:r>
                  <w:rPr>
                    <w:rFonts w:ascii="MS Gothic" w:eastAsia="MS Gothic" w:hAnsi="MS Gothic" w:cs="Arial" w:hint="eastAsia"/>
                    <w:b/>
                    <w:sz w:val="20"/>
                  </w:rPr>
                  <w:t>☐</w:t>
                </w:r>
              </w:p>
            </w:tc>
          </w:sdtContent>
        </w:sdt>
      </w:tr>
      <w:tr w:rsidR="00A675DB" w:rsidRPr="00591E0D" w14:paraId="14AE174A" w14:textId="77777777" w:rsidTr="002E5579">
        <w:tc>
          <w:tcPr>
            <w:cnfStyle w:val="001000000000" w:firstRow="0" w:lastRow="0" w:firstColumn="1" w:lastColumn="0" w:oddVBand="0" w:evenVBand="0" w:oddHBand="0" w:evenHBand="0" w:firstRowFirstColumn="0" w:firstRowLastColumn="0" w:lastRowFirstColumn="0" w:lastRowLastColumn="0"/>
            <w:tcW w:w="141" w:type="pct"/>
            <w:vMerge/>
            <w:shd w:val="clear" w:color="auto" w:fill="E0D1EF" w:themeFill="accent5" w:themeFillTint="33"/>
          </w:tcPr>
          <w:p w14:paraId="4F398B45" w14:textId="77777777" w:rsidR="00A675DB" w:rsidRPr="00B208D3" w:rsidRDefault="00A675DB" w:rsidP="00B208D3">
            <w:pPr>
              <w:pStyle w:val="Tablesubhead"/>
            </w:pPr>
          </w:p>
        </w:tc>
        <w:tc>
          <w:tcPr>
            <w:tcW w:w="871" w:type="pct"/>
            <w:vMerge/>
            <w:vAlign w:val="center"/>
          </w:tcPr>
          <w:p w14:paraId="49DF6637" w14:textId="76DB1ECD" w:rsidR="00A675DB" w:rsidRPr="00B208D3" w:rsidRDefault="00A675DB" w:rsidP="00B208D3">
            <w:pPr>
              <w:pStyle w:val="Tablesubhead"/>
              <w:cnfStyle w:val="000000000000" w:firstRow="0" w:lastRow="0" w:firstColumn="0" w:lastColumn="0" w:oddVBand="0" w:evenVBand="0" w:oddHBand="0" w:evenHBand="0" w:firstRowFirstColumn="0" w:firstRowLastColumn="0" w:lastRowFirstColumn="0" w:lastRowLastColumn="0"/>
            </w:pPr>
          </w:p>
        </w:tc>
        <w:tc>
          <w:tcPr>
            <w:tcW w:w="518" w:type="pct"/>
            <w:shd w:val="clear" w:color="auto" w:fill="E0D1EF" w:themeFill="accent5" w:themeFillTint="33"/>
          </w:tcPr>
          <w:p w14:paraId="1A611FD4" w14:textId="77777777" w:rsidR="00A675DB" w:rsidRPr="00977C5D" w:rsidRDefault="00A675DB" w:rsidP="00C23033">
            <w:pPr>
              <w:pStyle w:val="TableText0"/>
              <w:cnfStyle w:val="000000000000" w:firstRow="0" w:lastRow="0" w:firstColumn="0" w:lastColumn="0" w:oddVBand="0" w:evenVBand="0" w:oddHBand="0" w:evenHBand="0" w:firstRowFirstColumn="0" w:firstRowLastColumn="0" w:lastRowFirstColumn="0" w:lastRowLastColumn="0"/>
              <w:rPr>
                <w:szCs w:val="19"/>
              </w:rPr>
            </w:pPr>
            <w:r w:rsidRPr="00977C5D">
              <w:rPr>
                <w:szCs w:val="19"/>
              </w:rPr>
              <w:t>Physical activities for leisure and recreation</w:t>
            </w:r>
          </w:p>
        </w:tc>
        <w:tc>
          <w:tcPr>
            <w:tcW w:w="765" w:type="pct"/>
            <w:shd w:val="clear" w:color="auto" w:fill="E0D1EF" w:themeFill="accent5" w:themeFillTint="33"/>
          </w:tcPr>
          <w:p w14:paraId="20B43181" w14:textId="770D6915" w:rsidR="00A675DB" w:rsidRPr="00977C5D" w:rsidRDefault="00A675DB" w:rsidP="00C23033">
            <w:pPr>
              <w:pStyle w:val="TableText0"/>
              <w:cnfStyle w:val="000000000000" w:firstRow="0" w:lastRow="0" w:firstColumn="0" w:lastColumn="0" w:oddVBand="0" w:evenVBand="0" w:oddHBand="0" w:evenHBand="0" w:firstRowFirstColumn="0" w:firstRowLastColumn="0" w:lastRowFirstColumn="0" w:lastRowLastColumn="0"/>
            </w:pPr>
            <w:r w:rsidRPr="00977C5D">
              <w:t>Cooperate with others when participating in physical activities</w:t>
            </w:r>
          </w:p>
        </w:tc>
        <w:sdt>
          <w:sdtPr>
            <w:rPr>
              <w:rFonts w:cs="Arial"/>
              <w:b/>
              <w:sz w:val="20"/>
            </w:rPr>
            <w:id w:val="1841735212"/>
            <w14:checkbox>
              <w14:checked w14:val="0"/>
              <w14:checkedState w14:val="2612" w14:font="MS Gothic"/>
              <w14:uncheckedState w14:val="2610" w14:font="MS Gothic"/>
            </w14:checkbox>
          </w:sdtPr>
          <w:sdtEndPr/>
          <w:sdtContent>
            <w:tc>
              <w:tcPr>
                <w:tcW w:w="676" w:type="pct"/>
              </w:tcPr>
              <w:p w14:paraId="3BDBF87B" w14:textId="2D3B037D" w:rsidR="00A675DB" w:rsidRPr="005F6BB8" w:rsidRDefault="00A675DB" w:rsidP="00356B48">
                <w:pPr>
                  <w:pStyle w:val="TableText0"/>
                  <w:jc w:val="center"/>
                  <w:cnfStyle w:val="000000000000" w:firstRow="0" w:lastRow="0" w:firstColumn="0" w:lastColumn="0" w:oddVBand="0" w:evenVBand="0" w:oddHBand="0" w:evenHBand="0" w:firstRowFirstColumn="0" w:firstRowLastColumn="0" w:lastRowFirstColumn="0" w:lastRowLastColumn="0"/>
                  <w:rPr>
                    <w:rFonts w:cs="Arial"/>
                    <w:b/>
                    <w:sz w:val="40"/>
                    <w:szCs w:val="40"/>
                  </w:rPr>
                </w:pPr>
                <w:r>
                  <w:rPr>
                    <w:rFonts w:ascii="MS Gothic" w:eastAsia="MS Gothic" w:hAnsi="MS Gothic" w:cs="Arial" w:hint="eastAsia"/>
                    <w:b/>
                    <w:sz w:val="20"/>
                  </w:rPr>
                  <w:t>☐</w:t>
                </w:r>
              </w:p>
            </w:tc>
          </w:sdtContent>
        </w:sdt>
        <w:tc>
          <w:tcPr>
            <w:tcW w:w="676" w:type="pct"/>
            <w:shd w:val="clear" w:color="auto" w:fill="auto"/>
          </w:tcPr>
          <w:p w14:paraId="00D85FA1" w14:textId="17AA1713" w:rsidR="00A675DB" w:rsidRPr="005F6BB8" w:rsidRDefault="00E43268" w:rsidP="00356B48">
            <w:pPr>
              <w:pStyle w:val="TableText0"/>
              <w:jc w:val="center"/>
              <w:cnfStyle w:val="000000000000" w:firstRow="0" w:lastRow="0" w:firstColumn="0" w:lastColumn="0" w:oddVBand="0" w:evenVBand="0" w:oddHBand="0" w:evenHBand="0" w:firstRowFirstColumn="0" w:firstRowLastColumn="0" w:lastRowFirstColumn="0" w:lastRowLastColumn="0"/>
              <w:rPr>
                <w:rFonts w:cs="Arial"/>
                <w:b/>
                <w:sz w:val="40"/>
                <w:szCs w:val="40"/>
              </w:rPr>
            </w:pPr>
            <w:sdt>
              <w:sdtPr>
                <w:rPr>
                  <w:rFonts w:cs="Arial"/>
                  <w:b/>
                  <w:sz w:val="20"/>
                </w:rPr>
                <w:id w:val="128061344"/>
                <w14:checkbox>
                  <w14:checked w14:val="1"/>
                  <w14:checkedState w14:val="2612" w14:font="MS Gothic"/>
                  <w14:uncheckedState w14:val="2610" w14:font="MS Gothic"/>
                </w14:checkbox>
              </w:sdtPr>
              <w:sdtEndPr/>
              <w:sdtContent>
                <w:r w:rsidR="00A675DB">
                  <w:rPr>
                    <w:rFonts w:ascii="MS Gothic" w:eastAsia="MS Gothic" w:hAnsi="MS Gothic" w:cs="Arial" w:hint="eastAsia"/>
                    <w:b/>
                    <w:sz w:val="20"/>
                  </w:rPr>
                  <w:t>☒</w:t>
                </w:r>
              </w:sdtContent>
            </w:sdt>
          </w:p>
        </w:tc>
        <w:sdt>
          <w:sdtPr>
            <w:rPr>
              <w:rFonts w:cs="Arial"/>
              <w:b/>
              <w:sz w:val="20"/>
            </w:rPr>
            <w:id w:val="1844128943"/>
            <w14:checkbox>
              <w14:checked w14:val="0"/>
              <w14:checkedState w14:val="2612" w14:font="MS Gothic"/>
              <w14:uncheckedState w14:val="2610" w14:font="MS Gothic"/>
            </w14:checkbox>
          </w:sdtPr>
          <w:sdtEndPr/>
          <w:sdtContent>
            <w:tc>
              <w:tcPr>
                <w:tcW w:w="679" w:type="pct"/>
              </w:tcPr>
              <w:p w14:paraId="07D947E8" w14:textId="3DBF29FC" w:rsidR="00A675DB" w:rsidRPr="005F6BB8" w:rsidRDefault="00A675DB" w:rsidP="00356B48">
                <w:pPr>
                  <w:pStyle w:val="TableText0"/>
                  <w:jc w:val="center"/>
                  <w:cnfStyle w:val="000000000000" w:firstRow="0" w:lastRow="0" w:firstColumn="0" w:lastColumn="0" w:oddVBand="0" w:evenVBand="0" w:oddHBand="0" w:evenHBand="0" w:firstRowFirstColumn="0" w:firstRowLastColumn="0" w:lastRowFirstColumn="0" w:lastRowLastColumn="0"/>
                  <w:rPr>
                    <w:rFonts w:cs="Arial"/>
                    <w:b/>
                    <w:sz w:val="40"/>
                    <w:szCs w:val="40"/>
                  </w:rPr>
                </w:pPr>
                <w:r>
                  <w:rPr>
                    <w:rFonts w:ascii="MS Gothic" w:eastAsia="MS Gothic" w:hAnsi="MS Gothic" w:cs="Arial" w:hint="eastAsia"/>
                    <w:b/>
                    <w:sz w:val="20"/>
                  </w:rPr>
                  <w:t>☐</w:t>
                </w:r>
              </w:p>
            </w:tc>
          </w:sdtContent>
        </w:sdt>
        <w:sdt>
          <w:sdtPr>
            <w:rPr>
              <w:rFonts w:cs="Arial"/>
              <w:b/>
              <w:sz w:val="20"/>
            </w:rPr>
            <w:id w:val="611717121"/>
            <w14:checkbox>
              <w14:checked w14:val="0"/>
              <w14:checkedState w14:val="2612" w14:font="MS Gothic"/>
              <w14:uncheckedState w14:val="2610" w14:font="MS Gothic"/>
            </w14:checkbox>
          </w:sdtPr>
          <w:sdtEndPr/>
          <w:sdtContent>
            <w:tc>
              <w:tcPr>
                <w:tcW w:w="674" w:type="pct"/>
              </w:tcPr>
              <w:p w14:paraId="35A84D66" w14:textId="27AD1B1D" w:rsidR="00A675DB" w:rsidRPr="00591E0D" w:rsidRDefault="00A675DB" w:rsidP="00356B48">
                <w:pPr>
                  <w:pStyle w:val="TableText0"/>
                  <w:jc w:val="center"/>
                  <w:cnfStyle w:val="000000000000" w:firstRow="0" w:lastRow="0" w:firstColumn="0" w:lastColumn="0" w:oddVBand="0" w:evenVBand="0" w:oddHBand="0" w:evenHBand="0" w:firstRowFirstColumn="0" w:firstRowLastColumn="0" w:lastRowFirstColumn="0" w:lastRowLastColumn="0"/>
                  <w:rPr>
                    <w:rFonts w:cs="Arial"/>
                    <w:b/>
                    <w:sz w:val="20"/>
                  </w:rPr>
                </w:pPr>
                <w:r>
                  <w:rPr>
                    <w:rFonts w:ascii="MS Gothic" w:eastAsia="MS Gothic" w:hAnsi="MS Gothic" w:cs="Arial" w:hint="eastAsia"/>
                    <w:b/>
                    <w:sz w:val="20"/>
                  </w:rPr>
                  <w:t>☐</w:t>
                </w:r>
              </w:p>
            </w:tc>
          </w:sdtContent>
        </w:sdt>
      </w:tr>
      <w:tr w:rsidR="002E5579" w:rsidRPr="00591E0D" w14:paraId="4220B190" w14:textId="77777777" w:rsidTr="002E5579">
        <w:tc>
          <w:tcPr>
            <w:cnfStyle w:val="001000000000" w:firstRow="0" w:lastRow="0" w:firstColumn="1" w:lastColumn="0" w:oddVBand="0" w:evenVBand="0" w:oddHBand="0" w:evenHBand="0" w:firstRowFirstColumn="0" w:firstRowLastColumn="0" w:lastRowFirstColumn="0" w:lastRowLastColumn="0"/>
            <w:tcW w:w="141" w:type="pct"/>
            <w:shd w:val="clear" w:color="auto" w:fill="F6D2D4" w:themeFill="text2" w:themeFillTint="33"/>
          </w:tcPr>
          <w:p w14:paraId="470DBA06" w14:textId="259D189D" w:rsidR="00340DC8" w:rsidRPr="00B208D3" w:rsidRDefault="00A675DB" w:rsidP="00B208D3">
            <w:pPr>
              <w:pStyle w:val="Tablesubhead"/>
            </w:pPr>
            <w:r w:rsidRPr="004E69BF">
              <w:rPr>
                <w:noProof/>
              </w:rPr>
              <w:drawing>
                <wp:inline distT="0" distB="0" distL="0" distR="0" wp14:anchorId="16C6149B" wp14:editId="4811426B">
                  <wp:extent cx="225533" cy="213342"/>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iculum logos_v3_transp back colour_personal sm.png"/>
                          <pic:cNvPicPr/>
                        </pic:nvPicPr>
                        <pic:blipFill>
                          <a:blip r:embed="rId17">
                            <a:extLst>
                              <a:ext uri="{28A0092B-C50C-407E-A947-70E740481C1C}">
                                <a14:useLocalDpi xmlns:a14="http://schemas.microsoft.com/office/drawing/2010/main" val="0"/>
                              </a:ext>
                            </a:extLst>
                          </a:blip>
                          <a:stretch>
                            <a:fillRect/>
                          </a:stretch>
                        </pic:blipFill>
                        <pic:spPr>
                          <a:xfrm>
                            <a:off x="0" y="0"/>
                            <a:ext cx="225533" cy="213342"/>
                          </a:xfrm>
                          <a:prstGeom prst="rect">
                            <a:avLst/>
                          </a:prstGeom>
                        </pic:spPr>
                      </pic:pic>
                    </a:graphicData>
                  </a:graphic>
                </wp:inline>
              </w:drawing>
            </w:r>
          </w:p>
        </w:tc>
        <w:tc>
          <w:tcPr>
            <w:tcW w:w="871" w:type="pct"/>
          </w:tcPr>
          <w:p w14:paraId="75C029C7" w14:textId="6DA0A603" w:rsidR="00340DC8" w:rsidRPr="00B208D3" w:rsidRDefault="00340DC8" w:rsidP="00B208D3">
            <w:pPr>
              <w:pStyle w:val="Tablesubhead"/>
              <w:cnfStyle w:val="000000000000" w:firstRow="0" w:lastRow="0" w:firstColumn="0" w:lastColumn="0" w:oddVBand="0" w:evenVBand="0" w:oddHBand="0" w:evenHBand="0" w:firstRowFirstColumn="0" w:firstRowLastColumn="0" w:lastRowFirstColumn="0" w:lastRowLastColumn="0"/>
            </w:pPr>
            <w:r w:rsidRPr="00B208D3">
              <w:t>Personal and living dimensions</w:t>
            </w:r>
          </w:p>
          <w:p w14:paraId="680FA476" w14:textId="77777777" w:rsidR="00340DC8" w:rsidRPr="00B208D3" w:rsidRDefault="00340DC8" w:rsidP="00B208D3">
            <w:pPr>
              <w:pStyle w:val="Tablesubhead"/>
              <w:cnfStyle w:val="000000000000" w:firstRow="0" w:lastRow="0" w:firstColumn="0" w:lastColumn="0" w:oddVBand="0" w:evenVBand="0" w:oddHBand="0" w:evenHBand="0" w:firstRowFirstColumn="0" w:firstRowLastColumn="0" w:lastRowFirstColumn="0" w:lastRowLastColumn="0"/>
            </w:pPr>
            <w:r w:rsidRPr="00B208D3">
              <w:t>(PLD)</w:t>
            </w:r>
          </w:p>
        </w:tc>
        <w:tc>
          <w:tcPr>
            <w:tcW w:w="518" w:type="pct"/>
            <w:shd w:val="clear" w:color="auto" w:fill="F6D2D4" w:themeFill="text2" w:themeFillTint="33"/>
          </w:tcPr>
          <w:p w14:paraId="3B2535BC" w14:textId="77777777" w:rsidR="00340DC8" w:rsidRPr="00977C5D" w:rsidRDefault="00340DC8" w:rsidP="00C23033">
            <w:pPr>
              <w:pStyle w:val="TableText0"/>
              <w:cnfStyle w:val="000000000000" w:firstRow="0" w:lastRow="0" w:firstColumn="0" w:lastColumn="0" w:oddVBand="0" w:evenVBand="0" w:oddHBand="0" w:evenHBand="0" w:firstRowFirstColumn="0" w:firstRowLastColumn="0" w:lastRowFirstColumn="0" w:lastRowLastColumn="0"/>
            </w:pPr>
            <w:r w:rsidRPr="00977C5D">
              <w:t>Everyday numeracy skills</w:t>
            </w:r>
          </w:p>
        </w:tc>
        <w:tc>
          <w:tcPr>
            <w:tcW w:w="765" w:type="pct"/>
            <w:shd w:val="clear" w:color="auto" w:fill="F6D2D4" w:themeFill="text2" w:themeFillTint="33"/>
          </w:tcPr>
          <w:p w14:paraId="0012DF79" w14:textId="58853BFF" w:rsidR="00340DC8" w:rsidRPr="00977C5D" w:rsidRDefault="00340DC8" w:rsidP="00C23033">
            <w:pPr>
              <w:pStyle w:val="TableText0"/>
              <w:cnfStyle w:val="000000000000" w:firstRow="0" w:lastRow="0" w:firstColumn="0" w:lastColumn="0" w:oddVBand="0" w:evenVBand="0" w:oddHBand="0" w:evenHBand="0" w:firstRowFirstColumn="0" w:firstRowLastColumn="0" w:lastRowFirstColumn="0" w:lastRowLastColumn="0"/>
            </w:pPr>
            <w:r w:rsidRPr="00977C5D">
              <w:t>Create and follow simple budgets and savings plans</w:t>
            </w:r>
          </w:p>
        </w:tc>
        <w:tc>
          <w:tcPr>
            <w:tcW w:w="676" w:type="pct"/>
            <w:shd w:val="clear" w:color="auto" w:fill="auto"/>
          </w:tcPr>
          <w:p w14:paraId="6F13D6DB" w14:textId="27BCE7CF" w:rsidR="00340DC8" w:rsidRPr="005F6BB8" w:rsidRDefault="00E43268" w:rsidP="00356B48">
            <w:pPr>
              <w:pStyle w:val="TableText0"/>
              <w:jc w:val="center"/>
              <w:cnfStyle w:val="000000000000" w:firstRow="0" w:lastRow="0" w:firstColumn="0" w:lastColumn="0" w:oddVBand="0" w:evenVBand="0" w:oddHBand="0" w:evenHBand="0" w:firstRowFirstColumn="0" w:firstRowLastColumn="0" w:lastRowFirstColumn="0" w:lastRowLastColumn="0"/>
              <w:rPr>
                <w:rFonts w:cs="Arial"/>
                <w:sz w:val="40"/>
                <w:szCs w:val="40"/>
              </w:rPr>
            </w:pPr>
            <w:sdt>
              <w:sdtPr>
                <w:rPr>
                  <w:rFonts w:cs="Arial"/>
                  <w:b/>
                  <w:sz w:val="20"/>
                </w:rPr>
                <w:id w:val="-1221365178"/>
                <w14:checkbox>
                  <w14:checked w14:val="1"/>
                  <w14:checkedState w14:val="2612" w14:font="MS Gothic"/>
                  <w14:uncheckedState w14:val="2610" w14:font="MS Gothic"/>
                </w14:checkbox>
              </w:sdtPr>
              <w:sdtEndPr/>
              <w:sdtContent>
                <w:r w:rsidR="00340DC8">
                  <w:rPr>
                    <w:rFonts w:ascii="MS Gothic" w:eastAsia="MS Gothic" w:hAnsi="MS Gothic" w:cs="Arial" w:hint="eastAsia"/>
                    <w:b/>
                    <w:sz w:val="20"/>
                  </w:rPr>
                  <w:t>☒</w:t>
                </w:r>
              </w:sdtContent>
            </w:sdt>
          </w:p>
        </w:tc>
        <w:sdt>
          <w:sdtPr>
            <w:rPr>
              <w:rFonts w:cs="Arial"/>
              <w:b/>
              <w:sz w:val="20"/>
            </w:rPr>
            <w:id w:val="393023400"/>
            <w14:checkbox>
              <w14:checked w14:val="0"/>
              <w14:checkedState w14:val="2612" w14:font="MS Gothic"/>
              <w14:uncheckedState w14:val="2610" w14:font="MS Gothic"/>
            </w14:checkbox>
          </w:sdtPr>
          <w:sdtEndPr/>
          <w:sdtContent>
            <w:tc>
              <w:tcPr>
                <w:tcW w:w="676" w:type="pct"/>
              </w:tcPr>
              <w:p w14:paraId="67268EB6" w14:textId="799C6D96" w:rsidR="00340DC8" w:rsidRPr="005F6BB8" w:rsidRDefault="00340DC8" w:rsidP="00356B48">
                <w:pPr>
                  <w:pStyle w:val="TableText0"/>
                  <w:jc w:val="center"/>
                  <w:cnfStyle w:val="000000000000" w:firstRow="0" w:lastRow="0" w:firstColumn="0" w:lastColumn="0" w:oddVBand="0" w:evenVBand="0" w:oddHBand="0" w:evenHBand="0" w:firstRowFirstColumn="0" w:firstRowLastColumn="0" w:lastRowFirstColumn="0" w:lastRowLastColumn="0"/>
                  <w:rPr>
                    <w:rFonts w:cs="Arial"/>
                    <w:sz w:val="40"/>
                    <w:szCs w:val="40"/>
                  </w:rPr>
                </w:pPr>
                <w:r>
                  <w:rPr>
                    <w:rFonts w:ascii="MS Gothic" w:eastAsia="MS Gothic" w:hAnsi="MS Gothic" w:cs="Arial" w:hint="eastAsia"/>
                    <w:b/>
                    <w:sz w:val="20"/>
                  </w:rPr>
                  <w:t>☐</w:t>
                </w:r>
              </w:p>
            </w:tc>
          </w:sdtContent>
        </w:sdt>
        <w:sdt>
          <w:sdtPr>
            <w:rPr>
              <w:rFonts w:cs="Arial"/>
              <w:b/>
              <w:sz w:val="20"/>
            </w:rPr>
            <w:id w:val="966788102"/>
            <w14:checkbox>
              <w14:checked w14:val="0"/>
              <w14:checkedState w14:val="2612" w14:font="MS Gothic"/>
              <w14:uncheckedState w14:val="2610" w14:font="MS Gothic"/>
            </w14:checkbox>
          </w:sdtPr>
          <w:sdtEndPr/>
          <w:sdtContent>
            <w:tc>
              <w:tcPr>
                <w:tcW w:w="679" w:type="pct"/>
              </w:tcPr>
              <w:p w14:paraId="4D3DCD09" w14:textId="493830DA" w:rsidR="00340DC8" w:rsidRPr="005F6BB8" w:rsidRDefault="00340DC8" w:rsidP="00356B48">
                <w:pPr>
                  <w:pStyle w:val="TableText0"/>
                  <w:jc w:val="center"/>
                  <w:cnfStyle w:val="000000000000" w:firstRow="0" w:lastRow="0" w:firstColumn="0" w:lastColumn="0" w:oddVBand="0" w:evenVBand="0" w:oddHBand="0" w:evenHBand="0" w:firstRowFirstColumn="0" w:firstRowLastColumn="0" w:lastRowFirstColumn="0" w:lastRowLastColumn="0"/>
                  <w:rPr>
                    <w:rFonts w:cs="Arial"/>
                    <w:sz w:val="40"/>
                    <w:szCs w:val="40"/>
                  </w:rPr>
                </w:pPr>
                <w:r>
                  <w:rPr>
                    <w:rFonts w:ascii="MS Gothic" w:eastAsia="MS Gothic" w:hAnsi="MS Gothic" w:cs="Arial" w:hint="eastAsia"/>
                    <w:b/>
                    <w:sz w:val="20"/>
                  </w:rPr>
                  <w:t>☐</w:t>
                </w:r>
              </w:p>
            </w:tc>
          </w:sdtContent>
        </w:sdt>
        <w:sdt>
          <w:sdtPr>
            <w:rPr>
              <w:rFonts w:cs="Arial"/>
              <w:b/>
              <w:sz w:val="20"/>
            </w:rPr>
            <w:id w:val="-747347961"/>
            <w14:checkbox>
              <w14:checked w14:val="0"/>
              <w14:checkedState w14:val="2612" w14:font="MS Gothic"/>
              <w14:uncheckedState w14:val="2610" w14:font="MS Gothic"/>
            </w14:checkbox>
          </w:sdtPr>
          <w:sdtEndPr/>
          <w:sdtContent>
            <w:tc>
              <w:tcPr>
                <w:tcW w:w="674" w:type="pct"/>
              </w:tcPr>
              <w:p w14:paraId="56EFA1D8" w14:textId="25613238" w:rsidR="00340DC8" w:rsidRPr="00591E0D" w:rsidRDefault="00340DC8" w:rsidP="00356B48">
                <w:pPr>
                  <w:pStyle w:val="TableText0"/>
                  <w:jc w:val="center"/>
                  <w:cnfStyle w:val="000000000000" w:firstRow="0" w:lastRow="0" w:firstColumn="0" w:lastColumn="0" w:oddVBand="0" w:evenVBand="0" w:oddHBand="0" w:evenHBand="0" w:firstRowFirstColumn="0" w:firstRowLastColumn="0" w:lastRowFirstColumn="0" w:lastRowLastColumn="0"/>
                  <w:rPr>
                    <w:rFonts w:cs="Arial"/>
                  </w:rPr>
                </w:pPr>
                <w:r>
                  <w:rPr>
                    <w:rFonts w:ascii="MS Gothic" w:eastAsia="MS Gothic" w:hAnsi="MS Gothic" w:cs="Arial" w:hint="eastAsia"/>
                    <w:b/>
                    <w:sz w:val="20"/>
                  </w:rPr>
                  <w:t>☐</w:t>
                </w:r>
              </w:p>
            </w:tc>
          </w:sdtContent>
        </w:sdt>
      </w:tr>
      <w:tr w:rsidR="002E5579" w:rsidRPr="00591E0D" w14:paraId="4B17EFDB" w14:textId="77777777" w:rsidTr="002E5579">
        <w:tc>
          <w:tcPr>
            <w:cnfStyle w:val="001000000000" w:firstRow="0" w:lastRow="0" w:firstColumn="1" w:lastColumn="0" w:oddVBand="0" w:evenVBand="0" w:oddHBand="0" w:evenHBand="0" w:firstRowFirstColumn="0" w:firstRowLastColumn="0" w:lastRowFirstColumn="0" w:lastRowLastColumn="0"/>
            <w:tcW w:w="141" w:type="pct"/>
            <w:shd w:val="clear" w:color="auto" w:fill="C8DDF2" w:themeFill="accent2" w:themeFillTint="33"/>
          </w:tcPr>
          <w:p w14:paraId="2CA2501C" w14:textId="31BD513E" w:rsidR="00340DC8" w:rsidRPr="00B208D3" w:rsidRDefault="00A675DB" w:rsidP="00B208D3">
            <w:pPr>
              <w:pStyle w:val="Tablesubhead"/>
            </w:pPr>
            <w:r w:rsidRPr="004E69BF">
              <w:rPr>
                <w:noProof/>
              </w:rPr>
              <w:drawing>
                <wp:inline distT="0" distB="0" distL="0" distR="0" wp14:anchorId="46E28201" wp14:editId="7AA228F7">
                  <wp:extent cx="237724" cy="2133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iculum logos_v3_transp back colour_vocation sm.png"/>
                          <pic:cNvPicPr/>
                        </pic:nvPicPr>
                        <pic:blipFill>
                          <a:blip r:embed="rId18">
                            <a:extLst>
                              <a:ext uri="{28A0092B-C50C-407E-A947-70E740481C1C}">
                                <a14:useLocalDpi xmlns:a14="http://schemas.microsoft.com/office/drawing/2010/main" val="0"/>
                              </a:ext>
                            </a:extLst>
                          </a:blip>
                          <a:stretch>
                            <a:fillRect/>
                          </a:stretch>
                        </pic:blipFill>
                        <pic:spPr>
                          <a:xfrm>
                            <a:off x="0" y="0"/>
                            <a:ext cx="237724" cy="213342"/>
                          </a:xfrm>
                          <a:prstGeom prst="rect">
                            <a:avLst/>
                          </a:prstGeom>
                        </pic:spPr>
                      </pic:pic>
                    </a:graphicData>
                  </a:graphic>
                </wp:inline>
              </w:drawing>
            </w:r>
          </w:p>
        </w:tc>
        <w:tc>
          <w:tcPr>
            <w:tcW w:w="871" w:type="pct"/>
          </w:tcPr>
          <w:p w14:paraId="7B48AFD6" w14:textId="74A6589C" w:rsidR="00340DC8" w:rsidRPr="00B208D3" w:rsidRDefault="00340DC8" w:rsidP="00B208D3">
            <w:pPr>
              <w:pStyle w:val="Tablesubhead"/>
              <w:cnfStyle w:val="000000000000" w:firstRow="0" w:lastRow="0" w:firstColumn="0" w:lastColumn="0" w:oddVBand="0" w:evenVBand="0" w:oddHBand="0" w:evenHBand="0" w:firstRowFirstColumn="0" w:firstRowLastColumn="0" w:lastRowFirstColumn="0" w:lastRowLastColumn="0"/>
            </w:pPr>
            <w:r w:rsidRPr="00B208D3">
              <w:t>Vocational and transition activities</w:t>
            </w:r>
          </w:p>
          <w:p w14:paraId="2E8E8C5F" w14:textId="77777777" w:rsidR="00340DC8" w:rsidRPr="00B208D3" w:rsidRDefault="00340DC8" w:rsidP="00B208D3">
            <w:pPr>
              <w:pStyle w:val="Tablesubhead"/>
              <w:cnfStyle w:val="000000000000" w:firstRow="0" w:lastRow="0" w:firstColumn="0" w:lastColumn="0" w:oddVBand="0" w:evenVBand="0" w:oddHBand="0" w:evenHBand="0" w:firstRowFirstColumn="0" w:firstRowLastColumn="0" w:lastRowFirstColumn="0" w:lastRowLastColumn="0"/>
            </w:pPr>
            <w:r w:rsidRPr="00B208D3">
              <w:t>(VTA)</w:t>
            </w:r>
          </w:p>
        </w:tc>
        <w:tc>
          <w:tcPr>
            <w:tcW w:w="518" w:type="pct"/>
            <w:shd w:val="clear" w:color="auto" w:fill="C8DDF2" w:themeFill="accent2" w:themeFillTint="33"/>
          </w:tcPr>
          <w:p w14:paraId="2DABD415" w14:textId="77777777" w:rsidR="00340DC8" w:rsidRPr="00977C5D" w:rsidRDefault="00340DC8" w:rsidP="00C23033">
            <w:pPr>
              <w:pStyle w:val="TableText0"/>
              <w:cnfStyle w:val="000000000000" w:firstRow="0" w:lastRow="0" w:firstColumn="0" w:lastColumn="0" w:oddVBand="0" w:evenVBand="0" w:oddHBand="0" w:evenHBand="0" w:firstRowFirstColumn="0" w:firstRowLastColumn="0" w:lastRowFirstColumn="0" w:lastRowLastColumn="0"/>
            </w:pPr>
            <w:r w:rsidRPr="00977C5D">
              <w:t>Post-school pathways</w:t>
            </w:r>
          </w:p>
        </w:tc>
        <w:tc>
          <w:tcPr>
            <w:tcW w:w="765" w:type="pct"/>
            <w:shd w:val="clear" w:color="auto" w:fill="C8DDF2" w:themeFill="accent2" w:themeFillTint="33"/>
          </w:tcPr>
          <w:p w14:paraId="2FC92BB6" w14:textId="0A5B78BC" w:rsidR="00340DC8" w:rsidRPr="00977C5D" w:rsidRDefault="00340DC8" w:rsidP="00C23033">
            <w:pPr>
              <w:pStyle w:val="TableText0"/>
              <w:cnfStyle w:val="000000000000" w:firstRow="0" w:lastRow="0" w:firstColumn="0" w:lastColumn="0" w:oddVBand="0" w:evenVBand="0" w:oddHBand="0" w:evenHBand="0" w:firstRowFirstColumn="0" w:firstRowLastColumn="0" w:lastRowFirstColumn="0" w:lastRowLastColumn="0"/>
            </w:pPr>
            <w:r w:rsidRPr="00977C5D">
              <w:t>Participate in different vocational and transition options, such as volunteering, supported employment, community participation, simulated work environments</w:t>
            </w:r>
          </w:p>
        </w:tc>
        <w:sdt>
          <w:sdtPr>
            <w:rPr>
              <w:rFonts w:cs="Arial"/>
              <w:b/>
              <w:sz w:val="20"/>
            </w:rPr>
            <w:id w:val="38408211"/>
            <w14:checkbox>
              <w14:checked w14:val="0"/>
              <w14:checkedState w14:val="2612" w14:font="MS Gothic"/>
              <w14:uncheckedState w14:val="2610" w14:font="MS Gothic"/>
            </w14:checkbox>
          </w:sdtPr>
          <w:sdtEndPr/>
          <w:sdtContent>
            <w:tc>
              <w:tcPr>
                <w:tcW w:w="676" w:type="pct"/>
              </w:tcPr>
              <w:p w14:paraId="539EB570" w14:textId="3D536B10" w:rsidR="00340DC8" w:rsidRPr="005F6BB8" w:rsidRDefault="00977C5D" w:rsidP="00356B48">
                <w:pPr>
                  <w:pStyle w:val="TableText0"/>
                  <w:jc w:val="center"/>
                  <w:cnfStyle w:val="000000000000" w:firstRow="0" w:lastRow="0" w:firstColumn="0" w:lastColumn="0" w:oddVBand="0" w:evenVBand="0" w:oddHBand="0" w:evenHBand="0" w:firstRowFirstColumn="0" w:firstRowLastColumn="0" w:lastRowFirstColumn="0" w:lastRowLastColumn="0"/>
                  <w:rPr>
                    <w:rFonts w:cs="Arial"/>
                    <w:sz w:val="40"/>
                    <w:szCs w:val="40"/>
                  </w:rPr>
                </w:pPr>
                <w:r>
                  <w:rPr>
                    <w:rFonts w:ascii="MS Gothic" w:eastAsia="MS Gothic" w:hAnsi="MS Gothic" w:cs="Arial" w:hint="eastAsia"/>
                    <w:b/>
                    <w:sz w:val="20"/>
                  </w:rPr>
                  <w:t>☐</w:t>
                </w:r>
              </w:p>
            </w:tc>
          </w:sdtContent>
        </w:sdt>
        <w:tc>
          <w:tcPr>
            <w:tcW w:w="676" w:type="pct"/>
            <w:shd w:val="clear" w:color="auto" w:fill="auto"/>
          </w:tcPr>
          <w:p w14:paraId="0AA37F1B" w14:textId="1314C076" w:rsidR="00340DC8" w:rsidRPr="005F6BB8" w:rsidRDefault="00E43268" w:rsidP="00356B48">
            <w:pPr>
              <w:pStyle w:val="TableText0"/>
              <w:jc w:val="center"/>
              <w:cnfStyle w:val="000000000000" w:firstRow="0" w:lastRow="0" w:firstColumn="0" w:lastColumn="0" w:oddVBand="0" w:evenVBand="0" w:oddHBand="0" w:evenHBand="0" w:firstRowFirstColumn="0" w:firstRowLastColumn="0" w:lastRowFirstColumn="0" w:lastRowLastColumn="0"/>
              <w:rPr>
                <w:rFonts w:cs="Arial"/>
                <w:sz w:val="40"/>
                <w:szCs w:val="40"/>
              </w:rPr>
            </w:pPr>
            <w:sdt>
              <w:sdtPr>
                <w:rPr>
                  <w:rFonts w:cs="Arial"/>
                  <w:b/>
                  <w:sz w:val="20"/>
                </w:rPr>
                <w:id w:val="1345048462"/>
                <w14:checkbox>
                  <w14:checked w14:val="1"/>
                  <w14:checkedState w14:val="2612" w14:font="MS Gothic"/>
                  <w14:uncheckedState w14:val="2610" w14:font="MS Gothic"/>
                </w14:checkbox>
              </w:sdtPr>
              <w:sdtEndPr/>
              <w:sdtContent>
                <w:r w:rsidR="00340DC8">
                  <w:rPr>
                    <w:rFonts w:ascii="MS Gothic" w:eastAsia="MS Gothic" w:hAnsi="MS Gothic" w:cs="Arial" w:hint="eastAsia"/>
                    <w:b/>
                    <w:sz w:val="20"/>
                  </w:rPr>
                  <w:t>☒</w:t>
                </w:r>
              </w:sdtContent>
            </w:sdt>
          </w:p>
        </w:tc>
        <w:tc>
          <w:tcPr>
            <w:tcW w:w="679" w:type="pct"/>
            <w:shd w:val="clear" w:color="auto" w:fill="auto"/>
          </w:tcPr>
          <w:p w14:paraId="3D4FD420" w14:textId="14261598" w:rsidR="00340DC8" w:rsidRPr="005F6BB8" w:rsidRDefault="00E43268" w:rsidP="00356B48">
            <w:pPr>
              <w:pStyle w:val="TableText0"/>
              <w:jc w:val="center"/>
              <w:cnfStyle w:val="000000000000" w:firstRow="0" w:lastRow="0" w:firstColumn="0" w:lastColumn="0" w:oddVBand="0" w:evenVBand="0" w:oddHBand="0" w:evenHBand="0" w:firstRowFirstColumn="0" w:firstRowLastColumn="0" w:lastRowFirstColumn="0" w:lastRowLastColumn="0"/>
              <w:rPr>
                <w:rFonts w:cs="Arial"/>
                <w:sz w:val="40"/>
                <w:szCs w:val="40"/>
              </w:rPr>
            </w:pPr>
            <w:sdt>
              <w:sdtPr>
                <w:rPr>
                  <w:rFonts w:cs="Arial"/>
                  <w:b/>
                  <w:sz w:val="20"/>
                </w:rPr>
                <w:id w:val="1144307978"/>
                <w14:checkbox>
                  <w14:checked w14:val="1"/>
                  <w14:checkedState w14:val="2612" w14:font="MS Gothic"/>
                  <w14:uncheckedState w14:val="2610" w14:font="MS Gothic"/>
                </w14:checkbox>
              </w:sdtPr>
              <w:sdtEndPr/>
              <w:sdtContent>
                <w:r w:rsidR="00340DC8">
                  <w:rPr>
                    <w:rFonts w:ascii="MS Gothic" w:eastAsia="MS Gothic" w:hAnsi="MS Gothic" w:cs="Arial" w:hint="eastAsia"/>
                    <w:b/>
                    <w:sz w:val="20"/>
                  </w:rPr>
                  <w:t>☒</w:t>
                </w:r>
              </w:sdtContent>
            </w:sdt>
          </w:p>
        </w:tc>
        <w:sdt>
          <w:sdtPr>
            <w:rPr>
              <w:rFonts w:cs="Arial"/>
              <w:b/>
              <w:sz w:val="20"/>
            </w:rPr>
            <w:id w:val="1395939333"/>
            <w14:checkbox>
              <w14:checked w14:val="0"/>
              <w14:checkedState w14:val="2612" w14:font="MS Gothic"/>
              <w14:uncheckedState w14:val="2610" w14:font="MS Gothic"/>
            </w14:checkbox>
          </w:sdtPr>
          <w:sdtEndPr/>
          <w:sdtContent>
            <w:tc>
              <w:tcPr>
                <w:tcW w:w="674" w:type="pct"/>
              </w:tcPr>
              <w:p w14:paraId="3A8994A2" w14:textId="0AB8AAE7" w:rsidR="00340DC8" w:rsidRPr="00591E0D" w:rsidRDefault="00340DC8" w:rsidP="00356B48">
                <w:pPr>
                  <w:pStyle w:val="TableText0"/>
                  <w:jc w:val="center"/>
                  <w:cnfStyle w:val="000000000000" w:firstRow="0" w:lastRow="0" w:firstColumn="0" w:lastColumn="0" w:oddVBand="0" w:evenVBand="0" w:oddHBand="0" w:evenHBand="0" w:firstRowFirstColumn="0" w:firstRowLastColumn="0" w:lastRowFirstColumn="0" w:lastRowLastColumn="0"/>
                  <w:rPr>
                    <w:rFonts w:cs="Arial"/>
                  </w:rPr>
                </w:pPr>
                <w:r>
                  <w:rPr>
                    <w:rFonts w:ascii="MS Gothic" w:eastAsia="MS Gothic" w:hAnsi="MS Gothic" w:cs="Arial" w:hint="eastAsia"/>
                    <w:b/>
                    <w:sz w:val="20"/>
                  </w:rPr>
                  <w:t>☐</w:t>
                </w:r>
              </w:p>
            </w:tc>
          </w:sdtContent>
        </w:sdt>
      </w:tr>
    </w:tbl>
    <w:p w14:paraId="66271A8F" w14:textId="5CBAE639" w:rsidR="00D94E4F" w:rsidRDefault="00D94E4F" w:rsidP="009D45CD">
      <w:pPr>
        <w:pStyle w:val="BodyText"/>
        <w:spacing w:before="480"/>
      </w:pPr>
    </w:p>
    <w:p w14:paraId="271CB819" w14:textId="77777777" w:rsidR="0049312F" w:rsidRDefault="0049312F" w:rsidP="009D45CD">
      <w:pPr>
        <w:pStyle w:val="BodyText"/>
        <w:spacing w:before="480"/>
      </w:pPr>
    </w:p>
    <w:tbl>
      <w:tblPr>
        <w:tblStyle w:val="QCAAtablestyle2"/>
        <w:tblW w:w="5002" w:type="pct"/>
        <w:tblInd w:w="-10" w:type="dxa"/>
        <w:tblLook w:val="04A0" w:firstRow="1" w:lastRow="0" w:firstColumn="1" w:lastColumn="0" w:noHBand="0" w:noVBand="1"/>
      </w:tblPr>
      <w:tblGrid>
        <w:gridCol w:w="637"/>
        <w:gridCol w:w="3645"/>
        <w:gridCol w:w="2165"/>
        <w:gridCol w:w="3205"/>
        <w:gridCol w:w="2832"/>
        <w:gridCol w:w="2832"/>
        <w:gridCol w:w="2840"/>
        <w:gridCol w:w="2819"/>
      </w:tblGrid>
      <w:tr w:rsidR="00DF7574" w:rsidRPr="00591E0D" w14:paraId="2629ABDE" w14:textId="77777777" w:rsidTr="00F854FB">
        <w:trPr>
          <w:cnfStyle w:val="100000000000" w:firstRow="1" w:lastRow="0" w:firstColumn="0" w:lastColumn="0" w:oddVBand="0" w:evenVBand="0" w:oddHBand="0" w:evenHBand="0" w:firstRowFirstColumn="0" w:firstRowLastColumn="0" w:lastRowFirstColumn="0" w:lastRowLastColumn="0"/>
          <w:trHeight w:val="368"/>
        </w:trPr>
        <w:tc>
          <w:tcPr>
            <w:cnfStyle w:val="001000000100" w:firstRow="0" w:lastRow="0" w:firstColumn="1" w:lastColumn="0" w:oddVBand="0" w:evenVBand="0" w:oddHBand="0" w:evenHBand="0" w:firstRowFirstColumn="1" w:firstRowLastColumn="0" w:lastRowFirstColumn="0" w:lastRowLastColumn="0"/>
            <w:tcW w:w="2301" w:type="pct"/>
            <w:gridSpan w:val="4"/>
            <w:vMerge w:val="restart"/>
            <w:vAlign w:val="bottom"/>
          </w:tcPr>
          <w:p w14:paraId="7D9FCE21" w14:textId="77777777" w:rsidR="00DF7574" w:rsidRDefault="00DF7574" w:rsidP="00DF120F">
            <w:pPr>
              <w:pStyle w:val="Heading4"/>
            </w:pPr>
            <w:r>
              <w:t xml:space="preserve">QCIA learning </w:t>
            </w:r>
            <w:r w:rsidRPr="000450F5">
              <w:t>goal</w:t>
            </w:r>
            <w:r>
              <w:t>s coverage:</w:t>
            </w:r>
          </w:p>
          <w:p w14:paraId="76B3CA56" w14:textId="5FA6F34C" w:rsidR="00DF7574" w:rsidRPr="000450F5" w:rsidRDefault="00E43268" w:rsidP="00DF120F">
            <w:pPr>
              <w:pStyle w:val="Heading4"/>
            </w:pPr>
            <w:sdt>
              <w:sdtPr>
                <w:id w:val="-583540671"/>
                <w:placeholder>
                  <w:docPart w:val="B2AAF753C11745EEA161DB9EFE48EFBB"/>
                </w:placeholder>
                <w:showingPlcHdr/>
              </w:sdtPr>
              <w:sdtEndPr/>
              <w:sdtContent>
                <w:r w:rsidR="00DF7574" w:rsidRPr="00996478">
                  <w:rPr>
                    <w:shd w:val="clear" w:color="auto" w:fill="F7EA9F" w:themeFill="accent6"/>
                  </w:rPr>
                  <w:t>[</w:t>
                </w:r>
                <w:r w:rsidR="00DF7574">
                  <w:rPr>
                    <w:shd w:val="clear" w:color="auto" w:fill="F7EA9F" w:themeFill="accent6"/>
                  </w:rPr>
                  <w:t>Subject name or module</w:t>
                </w:r>
                <w:r w:rsidR="00143598">
                  <w:rPr>
                    <w:shd w:val="clear" w:color="auto" w:fill="F7EA9F" w:themeFill="accent6"/>
                  </w:rPr>
                  <w:t>s o</w:t>
                </w:r>
                <w:r w:rsidR="00503CD0">
                  <w:rPr>
                    <w:shd w:val="clear" w:color="auto" w:fill="F7EA9F" w:themeFill="accent6"/>
                  </w:rPr>
                  <w:t>f</w:t>
                </w:r>
                <w:r w:rsidR="00143598">
                  <w:rPr>
                    <w:shd w:val="clear" w:color="auto" w:fill="F7EA9F" w:themeFill="accent6"/>
                  </w:rPr>
                  <w:t xml:space="preserve"> work</w:t>
                </w:r>
                <w:r w:rsidR="00DF7574" w:rsidRPr="00996478">
                  <w:rPr>
                    <w:shd w:val="clear" w:color="auto" w:fill="F7EA9F" w:themeFill="accent6"/>
                  </w:rPr>
                  <w:t>]</w:t>
                </w:r>
              </w:sdtContent>
            </w:sdt>
          </w:p>
        </w:tc>
        <w:tc>
          <w:tcPr>
            <w:tcW w:w="675" w:type="pct"/>
            <w:shd w:val="clear" w:color="auto" w:fill="737373" w:themeFill="background2" w:themeFillShade="80"/>
            <w:vAlign w:val="center"/>
          </w:tcPr>
          <w:p w14:paraId="6A6630E9" w14:textId="77777777" w:rsidR="00DF7574" w:rsidRPr="00591E0D" w:rsidRDefault="00DF7574" w:rsidP="00DF120F">
            <w:pPr>
              <w:pStyle w:val="TableHeading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91E0D">
              <w:rPr>
                <w:rFonts w:ascii="Arial" w:hAnsi="Arial" w:cs="Arial"/>
              </w:rPr>
              <w:t>Module 1</w:t>
            </w:r>
          </w:p>
        </w:tc>
        <w:tc>
          <w:tcPr>
            <w:tcW w:w="675" w:type="pct"/>
            <w:shd w:val="clear" w:color="auto" w:fill="737373" w:themeFill="background2" w:themeFillShade="80"/>
            <w:vAlign w:val="center"/>
          </w:tcPr>
          <w:p w14:paraId="6D6F5B98" w14:textId="77777777" w:rsidR="00DF7574" w:rsidRPr="00591E0D" w:rsidRDefault="00DF7574" w:rsidP="00DF120F">
            <w:pPr>
              <w:pStyle w:val="TableHeading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91E0D">
              <w:rPr>
                <w:rFonts w:ascii="Arial" w:hAnsi="Arial" w:cs="Arial"/>
              </w:rPr>
              <w:t>Module 2</w:t>
            </w:r>
          </w:p>
        </w:tc>
        <w:tc>
          <w:tcPr>
            <w:tcW w:w="677" w:type="pct"/>
            <w:shd w:val="clear" w:color="auto" w:fill="737373" w:themeFill="background2" w:themeFillShade="80"/>
            <w:vAlign w:val="center"/>
          </w:tcPr>
          <w:p w14:paraId="6419C735" w14:textId="77777777" w:rsidR="00DF7574" w:rsidRPr="00591E0D" w:rsidRDefault="00DF7574" w:rsidP="00DF120F">
            <w:pPr>
              <w:pStyle w:val="TableHeading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91E0D">
              <w:rPr>
                <w:rFonts w:ascii="Arial" w:hAnsi="Arial" w:cs="Arial"/>
              </w:rPr>
              <w:t>Module 3</w:t>
            </w:r>
          </w:p>
        </w:tc>
        <w:tc>
          <w:tcPr>
            <w:tcW w:w="672" w:type="pct"/>
            <w:shd w:val="clear" w:color="auto" w:fill="737373" w:themeFill="background2" w:themeFillShade="80"/>
            <w:vAlign w:val="center"/>
          </w:tcPr>
          <w:p w14:paraId="4BFC3929" w14:textId="77777777" w:rsidR="00DF7574" w:rsidRPr="00591E0D" w:rsidRDefault="00DF7574" w:rsidP="00DF120F">
            <w:pPr>
              <w:pStyle w:val="TableHeading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91E0D">
              <w:rPr>
                <w:rFonts w:ascii="Arial" w:hAnsi="Arial" w:cs="Arial"/>
              </w:rPr>
              <w:t>Module 4</w:t>
            </w:r>
          </w:p>
        </w:tc>
      </w:tr>
      <w:tr w:rsidR="00DF7574" w:rsidRPr="00591E0D" w14:paraId="2265EFBC" w14:textId="77777777" w:rsidTr="000C3546">
        <w:trPr>
          <w:trHeight w:val="1745"/>
        </w:trPr>
        <w:tc>
          <w:tcPr>
            <w:cnfStyle w:val="001000000000" w:firstRow="0" w:lastRow="0" w:firstColumn="1" w:lastColumn="0" w:oddVBand="0" w:evenVBand="0" w:oddHBand="0" w:evenHBand="0" w:firstRowFirstColumn="0" w:firstRowLastColumn="0" w:lastRowFirstColumn="0" w:lastRowLastColumn="0"/>
            <w:tcW w:w="2301" w:type="pct"/>
            <w:gridSpan w:val="4"/>
            <w:vMerge/>
            <w:tcBorders>
              <w:left w:val="nil"/>
              <w:bottom w:val="single" w:sz="4" w:space="0" w:color="A6A6A6"/>
            </w:tcBorders>
            <w:shd w:val="clear" w:color="auto" w:fill="FFFFFF" w:themeFill="background1"/>
          </w:tcPr>
          <w:p w14:paraId="27B3328D" w14:textId="77777777" w:rsidR="00DF7574" w:rsidRPr="00591E0D" w:rsidRDefault="00DF7574" w:rsidP="00DF120F">
            <w:pPr>
              <w:jc w:val="center"/>
              <w:rPr>
                <w:rFonts w:cs="Arial"/>
                <w:b/>
              </w:rPr>
            </w:pPr>
          </w:p>
        </w:tc>
        <w:tc>
          <w:tcPr>
            <w:tcW w:w="675" w:type="pct"/>
            <w:tcBorders>
              <w:bottom w:val="nil"/>
            </w:tcBorders>
          </w:tcPr>
          <w:p w14:paraId="20A708F7" w14:textId="77777777" w:rsidR="00DF7574" w:rsidRPr="00502B87" w:rsidRDefault="00DF7574" w:rsidP="00DF120F">
            <w:pPr>
              <w:pStyle w:val="Tablesubhead"/>
              <w:cnfStyle w:val="000000000000" w:firstRow="0" w:lastRow="0" w:firstColumn="0" w:lastColumn="0" w:oddVBand="0" w:evenVBand="0" w:oddHBand="0" w:evenHBand="0" w:firstRowFirstColumn="0" w:firstRowLastColumn="0" w:lastRowFirstColumn="0" w:lastRowLastColumn="0"/>
            </w:pPr>
            <w:r w:rsidRPr="00502B87">
              <w:t>Context:</w:t>
            </w:r>
          </w:p>
          <w:sdt>
            <w:sdtPr>
              <w:rPr>
                <w:b/>
                <w:bCs/>
              </w:rPr>
              <w:id w:val="1978569183"/>
              <w:placeholder>
                <w:docPart w:val="8DABAD422E6E4D4789D341B829777A9D"/>
              </w:placeholder>
              <w:showingPlcHdr/>
              <w:text/>
            </w:sdtPr>
            <w:sdtEndPr/>
            <w:sdtContent>
              <w:p w14:paraId="602D2CF6" w14:textId="3C651A2D" w:rsidR="00DF7574" w:rsidRPr="00502B87" w:rsidRDefault="00275471" w:rsidP="00275471">
                <w:pPr>
                  <w:pStyle w:val="Tabletext"/>
                  <w:cnfStyle w:val="000000000000" w:firstRow="0" w:lastRow="0" w:firstColumn="0" w:lastColumn="0" w:oddVBand="0" w:evenVBand="0" w:oddHBand="0" w:evenHBand="0" w:firstRowFirstColumn="0" w:firstRowLastColumn="0" w:lastRowFirstColumn="0" w:lastRowLastColumn="0"/>
                </w:pPr>
                <w:r w:rsidRPr="00F854FB">
                  <w:rPr>
                    <w:b/>
                    <w:bCs/>
                    <w:shd w:val="clear" w:color="auto" w:fill="F7EA9F" w:themeFill="accent6"/>
                  </w:rPr>
                  <w:t>[</w:t>
                </w:r>
                <w:r>
                  <w:rPr>
                    <w:shd w:val="clear" w:color="auto" w:fill="F7EA9F" w:themeFill="accent6"/>
                  </w:rPr>
                  <w:t>Context</w:t>
                </w:r>
                <w:r w:rsidRPr="0049312F">
                  <w:rPr>
                    <w:shd w:val="clear" w:color="auto" w:fill="F7EA9F" w:themeFill="accent6"/>
                  </w:rPr>
                  <w:t>.</w:t>
                </w:r>
                <w:r>
                  <w:rPr>
                    <w:shd w:val="clear" w:color="auto" w:fill="F7EA9F" w:themeFill="accent6"/>
                  </w:rPr>
                  <w:t>]</w:t>
                </w:r>
              </w:p>
            </w:sdtContent>
          </w:sdt>
          <w:p w14:paraId="4022B96D" w14:textId="77777777" w:rsidR="00DF7574" w:rsidRPr="00502B87" w:rsidRDefault="00DF7574" w:rsidP="00DF120F">
            <w:pPr>
              <w:spacing w:line="260" w:lineRule="atLeast"/>
              <w:cnfStyle w:val="000000000000" w:firstRow="0" w:lastRow="0" w:firstColumn="0" w:lastColumn="0" w:oddVBand="0" w:evenVBand="0" w:oddHBand="0" w:evenHBand="0" w:firstRowFirstColumn="0" w:firstRowLastColumn="0" w:lastRowFirstColumn="0" w:lastRowLastColumn="0"/>
              <w:rPr>
                <w:rFonts w:cs="Arial"/>
                <w:b/>
                <w:sz w:val="18"/>
                <w:szCs w:val="18"/>
              </w:rPr>
            </w:pPr>
          </w:p>
          <w:p w14:paraId="0F305F32" w14:textId="77777777" w:rsidR="00DF7574" w:rsidRPr="00502B87" w:rsidRDefault="00DF7574" w:rsidP="00DF120F">
            <w:pPr>
              <w:spacing w:line="260" w:lineRule="atLeast"/>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675" w:type="pct"/>
            <w:tcBorders>
              <w:bottom w:val="nil"/>
            </w:tcBorders>
          </w:tcPr>
          <w:p w14:paraId="4DC0B769" w14:textId="77777777" w:rsidR="00DF7574" w:rsidRDefault="00DF7574" w:rsidP="00DF120F">
            <w:pPr>
              <w:pStyle w:val="Tablesubhead"/>
              <w:cnfStyle w:val="000000000000" w:firstRow="0" w:lastRow="0" w:firstColumn="0" w:lastColumn="0" w:oddVBand="0" w:evenVBand="0" w:oddHBand="0" w:evenHBand="0" w:firstRowFirstColumn="0" w:firstRowLastColumn="0" w:lastRowFirstColumn="0" w:lastRowLastColumn="0"/>
            </w:pPr>
            <w:r w:rsidRPr="00502B87">
              <w:t>Context:</w:t>
            </w:r>
          </w:p>
          <w:sdt>
            <w:sdtPr>
              <w:rPr>
                <w:b/>
                <w:bCs/>
              </w:rPr>
              <w:id w:val="-1998870361"/>
              <w:placeholder>
                <w:docPart w:val="CE49D54BB308413AB8CA01761A0ACF53"/>
              </w:placeholder>
              <w:showingPlcHdr/>
              <w:text/>
            </w:sdtPr>
            <w:sdtEndPr/>
            <w:sdtContent>
              <w:p w14:paraId="411B7848" w14:textId="77777777" w:rsidR="00275471" w:rsidRDefault="00275471" w:rsidP="00275471">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bCs/>
                    <w:sz w:val="21"/>
                    <w:szCs w:val="22"/>
                    <w:lang w:eastAsia="en-US"/>
                  </w:rPr>
                </w:pPr>
                <w:r w:rsidRPr="00F854FB">
                  <w:rPr>
                    <w:b/>
                    <w:bCs/>
                    <w:shd w:val="clear" w:color="auto" w:fill="F7EA9F" w:themeFill="accent6"/>
                  </w:rPr>
                  <w:t>[</w:t>
                </w:r>
                <w:r>
                  <w:rPr>
                    <w:shd w:val="clear" w:color="auto" w:fill="F7EA9F" w:themeFill="accent6"/>
                  </w:rPr>
                  <w:t>Context</w:t>
                </w:r>
                <w:r w:rsidRPr="0049312F">
                  <w:rPr>
                    <w:shd w:val="clear" w:color="auto" w:fill="F7EA9F" w:themeFill="accent6"/>
                  </w:rPr>
                  <w:t>.</w:t>
                </w:r>
                <w:r>
                  <w:rPr>
                    <w:shd w:val="clear" w:color="auto" w:fill="F7EA9F" w:themeFill="accent6"/>
                  </w:rPr>
                  <w:t>]</w:t>
                </w:r>
              </w:p>
            </w:sdtContent>
          </w:sdt>
          <w:p w14:paraId="4A552347" w14:textId="78BF84FD" w:rsidR="00F854FB" w:rsidRDefault="00F854FB" w:rsidP="00275471">
            <w:pPr>
              <w:pStyle w:val="Tabletext"/>
              <w:cnfStyle w:val="000000000000" w:firstRow="0" w:lastRow="0" w:firstColumn="0" w:lastColumn="0" w:oddVBand="0" w:evenVBand="0" w:oddHBand="0" w:evenHBand="0" w:firstRowFirstColumn="0" w:firstRowLastColumn="0" w:lastRowFirstColumn="0" w:lastRowLastColumn="0"/>
            </w:pPr>
          </w:p>
          <w:p w14:paraId="7222A83E" w14:textId="77777777" w:rsidR="00F854FB" w:rsidRPr="00502B87" w:rsidRDefault="00F854FB" w:rsidP="00DF120F">
            <w:pPr>
              <w:pStyle w:val="Tablesubhead"/>
              <w:cnfStyle w:val="000000000000" w:firstRow="0" w:lastRow="0" w:firstColumn="0" w:lastColumn="0" w:oddVBand="0" w:evenVBand="0" w:oddHBand="0" w:evenHBand="0" w:firstRowFirstColumn="0" w:firstRowLastColumn="0" w:lastRowFirstColumn="0" w:lastRowLastColumn="0"/>
            </w:pPr>
          </w:p>
          <w:p w14:paraId="303C1220" w14:textId="77777777" w:rsidR="00DF7574" w:rsidRPr="00502B87" w:rsidRDefault="00DF7574" w:rsidP="00E20FC3">
            <w:pPr>
              <w:pStyle w:val="Tabletext"/>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677" w:type="pct"/>
            <w:tcBorders>
              <w:bottom w:val="nil"/>
            </w:tcBorders>
          </w:tcPr>
          <w:p w14:paraId="0B901B89" w14:textId="77777777" w:rsidR="00DF7574" w:rsidRDefault="00DF7574" w:rsidP="00DF120F">
            <w:pPr>
              <w:pStyle w:val="Tablesubhead"/>
              <w:cnfStyle w:val="000000000000" w:firstRow="0" w:lastRow="0" w:firstColumn="0" w:lastColumn="0" w:oddVBand="0" w:evenVBand="0" w:oddHBand="0" w:evenHBand="0" w:firstRowFirstColumn="0" w:firstRowLastColumn="0" w:lastRowFirstColumn="0" w:lastRowLastColumn="0"/>
            </w:pPr>
            <w:r w:rsidRPr="00502B87">
              <w:t>Context:</w:t>
            </w:r>
          </w:p>
          <w:sdt>
            <w:sdtPr>
              <w:rPr>
                <w:b/>
                <w:bCs/>
              </w:rPr>
              <w:id w:val="-2032634930"/>
              <w:placeholder>
                <w:docPart w:val="B52D3CDFB3474A2DB6C4991668616FB3"/>
              </w:placeholder>
              <w:showingPlcHdr/>
              <w:text/>
            </w:sdtPr>
            <w:sdtEndPr/>
            <w:sdtContent>
              <w:p w14:paraId="78CBC73E" w14:textId="77777777" w:rsidR="00275471" w:rsidRDefault="00275471" w:rsidP="00275471">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bCs/>
                    <w:sz w:val="21"/>
                    <w:szCs w:val="22"/>
                    <w:lang w:eastAsia="en-US"/>
                  </w:rPr>
                </w:pPr>
                <w:r w:rsidRPr="00F854FB">
                  <w:rPr>
                    <w:b/>
                    <w:bCs/>
                    <w:shd w:val="clear" w:color="auto" w:fill="F7EA9F" w:themeFill="accent6"/>
                  </w:rPr>
                  <w:t>[</w:t>
                </w:r>
                <w:r>
                  <w:rPr>
                    <w:shd w:val="clear" w:color="auto" w:fill="F7EA9F" w:themeFill="accent6"/>
                  </w:rPr>
                  <w:t>Context</w:t>
                </w:r>
                <w:r w:rsidRPr="0049312F">
                  <w:rPr>
                    <w:shd w:val="clear" w:color="auto" w:fill="F7EA9F" w:themeFill="accent6"/>
                  </w:rPr>
                  <w:t>.</w:t>
                </w:r>
                <w:r>
                  <w:rPr>
                    <w:shd w:val="clear" w:color="auto" w:fill="F7EA9F" w:themeFill="accent6"/>
                  </w:rPr>
                  <w:t>]</w:t>
                </w:r>
              </w:p>
            </w:sdtContent>
          </w:sdt>
          <w:p w14:paraId="3453C523" w14:textId="2EB03308" w:rsidR="00DF7574" w:rsidRPr="00275471" w:rsidRDefault="00DF7574" w:rsidP="00275471">
            <w:pPr>
              <w:pStyle w:val="Tabletext"/>
              <w:cnfStyle w:val="000000000000" w:firstRow="0" w:lastRow="0" w:firstColumn="0" w:lastColumn="0" w:oddVBand="0" w:evenVBand="0" w:oddHBand="0" w:evenHBand="0" w:firstRowFirstColumn="0" w:firstRowLastColumn="0" w:lastRowFirstColumn="0" w:lastRowLastColumn="0"/>
            </w:pPr>
          </w:p>
        </w:tc>
        <w:tc>
          <w:tcPr>
            <w:tcW w:w="672" w:type="pct"/>
            <w:tcBorders>
              <w:bottom w:val="nil"/>
            </w:tcBorders>
          </w:tcPr>
          <w:p w14:paraId="0CBE91A8" w14:textId="77777777" w:rsidR="00DF7574" w:rsidRPr="00502B87" w:rsidRDefault="00DF7574" w:rsidP="00DF120F">
            <w:pPr>
              <w:pStyle w:val="Tablesubhead"/>
              <w:cnfStyle w:val="000000000000" w:firstRow="0" w:lastRow="0" w:firstColumn="0" w:lastColumn="0" w:oddVBand="0" w:evenVBand="0" w:oddHBand="0" w:evenHBand="0" w:firstRowFirstColumn="0" w:firstRowLastColumn="0" w:lastRowFirstColumn="0" w:lastRowLastColumn="0"/>
            </w:pPr>
            <w:r w:rsidRPr="00502B87">
              <w:t>Context:</w:t>
            </w:r>
          </w:p>
          <w:sdt>
            <w:sdtPr>
              <w:rPr>
                <w:b/>
                <w:bCs/>
              </w:rPr>
              <w:id w:val="-145130322"/>
              <w:placeholder>
                <w:docPart w:val="68BC45D5019D4690A0663C93AC4D76CF"/>
              </w:placeholder>
              <w:showingPlcHdr/>
              <w:text/>
            </w:sdtPr>
            <w:sdtEndPr/>
            <w:sdtContent>
              <w:p w14:paraId="3B7715FC" w14:textId="77777777" w:rsidR="00275471" w:rsidRDefault="00275471" w:rsidP="00275471">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bCs/>
                    <w:sz w:val="21"/>
                    <w:szCs w:val="22"/>
                    <w:lang w:eastAsia="en-US"/>
                  </w:rPr>
                </w:pPr>
                <w:r w:rsidRPr="00F854FB">
                  <w:rPr>
                    <w:b/>
                    <w:bCs/>
                    <w:shd w:val="clear" w:color="auto" w:fill="F7EA9F" w:themeFill="accent6"/>
                  </w:rPr>
                  <w:t>[</w:t>
                </w:r>
                <w:r>
                  <w:rPr>
                    <w:shd w:val="clear" w:color="auto" w:fill="F7EA9F" w:themeFill="accent6"/>
                  </w:rPr>
                  <w:t>Context</w:t>
                </w:r>
                <w:r w:rsidRPr="0049312F">
                  <w:rPr>
                    <w:shd w:val="clear" w:color="auto" w:fill="F7EA9F" w:themeFill="accent6"/>
                  </w:rPr>
                  <w:t>.</w:t>
                </w:r>
                <w:r>
                  <w:rPr>
                    <w:shd w:val="clear" w:color="auto" w:fill="F7EA9F" w:themeFill="accent6"/>
                  </w:rPr>
                  <w:t>]</w:t>
                </w:r>
              </w:p>
            </w:sdtContent>
          </w:sdt>
          <w:p w14:paraId="44887EFE" w14:textId="77777777" w:rsidR="00DF7574" w:rsidRPr="00502B87" w:rsidRDefault="00DF7574" w:rsidP="00275471">
            <w:pPr>
              <w:pStyle w:val="Tabletext"/>
              <w:cnfStyle w:val="000000000000" w:firstRow="0" w:lastRow="0" w:firstColumn="0" w:lastColumn="0" w:oddVBand="0" w:evenVBand="0" w:oddHBand="0" w:evenHBand="0" w:firstRowFirstColumn="0" w:firstRowLastColumn="0" w:lastRowFirstColumn="0" w:lastRowLastColumn="0"/>
            </w:pPr>
          </w:p>
          <w:p w14:paraId="437CB62F" w14:textId="77777777" w:rsidR="00DF7574" w:rsidRPr="00502B87" w:rsidRDefault="00DF7574" w:rsidP="00DF120F">
            <w:pPr>
              <w:pStyle w:val="TableText0"/>
              <w:cnfStyle w:val="000000000000" w:firstRow="0" w:lastRow="0" w:firstColumn="0" w:lastColumn="0" w:oddVBand="0" w:evenVBand="0" w:oddHBand="0" w:evenHBand="0" w:firstRowFirstColumn="0" w:firstRowLastColumn="0" w:lastRowFirstColumn="0" w:lastRowLastColumn="0"/>
              <w:rPr>
                <w:rFonts w:cs="Arial"/>
                <w:b/>
                <w:sz w:val="18"/>
                <w:szCs w:val="18"/>
              </w:rPr>
            </w:pPr>
          </w:p>
        </w:tc>
      </w:tr>
      <w:tr w:rsidR="00F854FB" w:rsidRPr="00591E0D" w14:paraId="1F1C3D59" w14:textId="77777777" w:rsidTr="00F854FB">
        <w:trPr>
          <w:trHeight w:val="470"/>
        </w:trPr>
        <w:tc>
          <w:tcPr>
            <w:cnfStyle w:val="001000000000" w:firstRow="0" w:lastRow="0" w:firstColumn="1" w:lastColumn="0" w:oddVBand="0" w:evenVBand="0" w:oddHBand="0" w:evenHBand="0" w:firstRowFirstColumn="0" w:firstRowLastColumn="0" w:lastRowFirstColumn="0" w:lastRowLastColumn="0"/>
            <w:tcW w:w="1021" w:type="pct"/>
            <w:gridSpan w:val="2"/>
            <w:shd w:val="clear" w:color="auto" w:fill="808080" w:themeFill="accent1"/>
            <w:vAlign w:val="center"/>
          </w:tcPr>
          <w:p w14:paraId="3BAABDCA" w14:textId="77777777" w:rsidR="00DF7574" w:rsidRPr="001D6E8A" w:rsidRDefault="00DF7574" w:rsidP="00DF120F">
            <w:pPr>
              <w:pStyle w:val="Tableheading"/>
              <w:rPr>
                <w:color w:val="FFFFFF" w:themeColor="background1"/>
              </w:rPr>
            </w:pPr>
            <w:r w:rsidRPr="001D6E8A">
              <w:rPr>
                <w:color w:val="FFFFFF" w:themeColor="background1"/>
              </w:rPr>
              <w:t>Curriculum organiser</w:t>
            </w:r>
          </w:p>
        </w:tc>
        <w:tc>
          <w:tcPr>
            <w:tcW w:w="516" w:type="pct"/>
            <w:shd w:val="clear" w:color="auto" w:fill="808080" w:themeFill="accent1"/>
            <w:vAlign w:val="center"/>
          </w:tcPr>
          <w:p w14:paraId="203FB498" w14:textId="77777777" w:rsidR="00DF7574" w:rsidRPr="001D6E8A" w:rsidRDefault="00DF7574" w:rsidP="00DF120F">
            <w:pPr>
              <w:pStyle w:val="Tableheading"/>
              <w:cnfStyle w:val="000000000000" w:firstRow="0" w:lastRow="0" w:firstColumn="0" w:lastColumn="0" w:oddVBand="0" w:evenVBand="0" w:oddHBand="0" w:evenHBand="0" w:firstRowFirstColumn="0" w:firstRowLastColumn="0" w:lastRowFirstColumn="0" w:lastRowLastColumn="0"/>
              <w:rPr>
                <w:color w:val="FFFFFF" w:themeColor="background1"/>
              </w:rPr>
            </w:pPr>
            <w:r w:rsidRPr="001D6E8A">
              <w:rPr>
                <w:color w:val="FFFFFF" w:themeColor="background1"/>
              </w:rPr>
              <w:t>Learning focuses</w:t>
            </w:r>
          </w:p>
        </w:tc>
        <w:tc>
          <w:tcPr>
            <w:tcW w:w="764" w:type="pct"/>
            <w:shd w:val="clear" w:color="auto" w:fill="808080" w:themeFill="accent1"/>
            <w:vAlign w:val="center"/>
          </w:tcPr>
          <w:p w14:paraId="46FFE643" w14:textId="77777777" w:rsidR="00DF7574" w:rsidRPr="001D6E8A" w:rsidRDefault="00DF7574" w:rsidP="00DF120F">
            <w:pPr>
              <w:pStyle w:val="Tableheading"/>
              <w:cnfStyle w:val="000000000000" w:firstRow="0" w:lastRow="0" w:firstColumn="0" w:lastColumn="0" w:oddVBand="0" w:evenVBand="0" w:oddHBand="0" w:evenHBand="0" w:firstRowFirstColumn="0" w:firstRowLastColumn="0" w:lastRowFirstColumn="0" w:lastRowLastColumn="0"/>
              <w:rPr>
                <w:color w:val="FFFFFF" w:themeColor="background1"/>
              </w:rPr>
            </w:pPr>
            <w:r w:rsidRPr="001D6E8A">
              <w:rPr>
                <w:color w:val="FFFFFF" w:themeColor="background1"/>
              </w:rPr>
              <w:t>Learning goals</w:t>
            </w:r>
          </w:p>
        </w:tc>
        <w:tc>
          <w:tcPr>
            <w:tcW w:w="675" w:type="pct"/>
            <w:tcBorders>
              <w:top w:val="nil"/>
            </w:tcBorders>
          </w:tcPr>
          <w:p w14:paraId="62317746" w14:textId="77777777" w:rsidR="00DF7574" w:rsidRPr="00591E0D" w:rsidRDefault="00DF7574" w:rsidP="00DF120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675" w:type="pct"/>
            <w:tcBorders>
              <w:top w:val="nil"/>
            </w:tcBorders>
          </w:tcPr>
          <w:p w14:paraId="1EB99797" w14:textId="77777777" w:rsidR="00DF7574" w:rsidRPr="00591E0D" w:rsidRDefault="00DF7574" w:rsidP="00DF120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677" w:type="pct"/>
            <w:tcBorders>
              <w:top w:val="nil"/>
            </w:tcBorders>
          </w:tcPr>
          <w:p w14:paraId="50F9498E" w14:textId="77777777" w:rsidR="00DF7574" w:rsidRPr="00591E0D" w:rsidRDefault="00DF7574" w:rsidP="00DF120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672" w:type="pct"/>
            <w:tcBorders>
              <w:top w:val="nil"/>
            </w:tcBorders>
          </w:tcPr>
          <w:p w14:paraId="0687B44A" w14:textId="77777777" w:rsidR="00DF7574" w:rsidRPr="00591E0D" w:rsidRDefault="00DF7574" w:rsidP="00DF120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DF7574" w:rsidRPr="00591E0D" w14:paraId="49F12BCD" w14:textId="77777777" w:rsidTr="00F854FB">
        <w:trPr>
          <w:trHeight w:val="514"/>
        </w:trPr>
        <w:tc>
          <w:tcPr>
            <w:cnfStyle w:val="001000000000" w:firstRow="0" w:lastRow="0" w:firstColumn="1" w:lastColumn="0" w:oddVBand="0" w:evenVBand="0" w:oddHBand="0" w:evenHBand="0" w:firstRowFirstColumn="0" w:firstRowLastColumn="0" w:lastRowFirstColumn="0" w:lastRowLastColumn="0"/>
            <w:tcW w:w="152" w:type="pct"/>
            <w:shd w:val="clear" w:color="auto" w:fill="FBE4D2" w:themeFill="accent3" w:themeFillTint="33"/>
          </w:tcPr>
          <w:p w14:paraId="196A373B" w14:textId="1BB173AD" w:rsidR="00DF7574" w:rsidRPr="004E69BF" w:rsidRDefault="00503CD0" w:rsidP="00DF120F">
            <w:pPr>
              <w:pStyle w:val="Tablesubhead"/>
              <w:jc w:val="center"/>
              <w:rPr>
                <w:noProof/>
              </w:rPr>
            </w:pPr>
            <w:r w:rsidRPr="004E69BF">
              <w:rPr>
                <w:noProof/>
              </w:rPr>
              <w:drawing>
                <wp:inline distT="0" distB="0" distL="0" distR="0" wp14:anchorId="01AF7963" wp14:editId="43D06DA8">
                  <wp:extent cx="237724" cy="207247"/>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iculum logos_v3_transp back colour_communication sm.png"/>
                          <pic:cNvPicPr/>
                        </pic:nvPicPr>
                        <pic:blipFill>
                          <a:blip r:embed="rId15">
                            <a:extLst>
                              <a:ext uri="{28A0092B-C50C-407E-A947-70E740481C1C}">
                                <a14:useLocalDpi xmlns:a14="http://schemas.microsoft.com/office/drawing/2010/main" val="0"/>
                              </a:ext>
                            </a:extLst>
                          </a:blip>
                          <a:stretch>
                            <a:fillRect/>
                          </a:stretch>
                        </pic:blipFill>
                        <pic:spPr>
                          <a:xfrm>
                            <a:off x="0" y="0"/>
                            <a:ext cx="237724" cy="207247"/>
                          </a:xfrm>
                          <a:prstGeom prst="rect">
                            <a:avLst/>
                          </a:prstGeom>
                        </pic:spPr>
                      </pic:pic>
                    </a:graphicData>
                  </a:graphic>
                </wp:inline>
              </w:drawing>
            </w:r>
          </w:p>
        </w:tc>
        <w:tc>
          <w:tcPr>
            <w:tcW w:w="869" w:type="pct"/>
          </w:tcPr>
          <w:p w14:paraId="1AD5993E" w14:textId="77777777" w:rsidR="00DF7574" w:rsidRPr="00B208D3" w:rsidRDefault="00DF7574" w:rsidP="00DF120F">
            <w:pPr>
              <w:pStyle w:val="Tablesubhead"/>
              <w:cnfStyle w:val="000000000000" w:firstRow="0" w:lastRow="0" w:firstColumn="0" w:lastColumn="0" w:oddVBand="0" w:evenVBand="0" w:oddHBand="0" w:evenHBand="0" w:firstRowFirstColumn="0" w:firstRowLastColumn="0" w:lastRowFirstColumn="0" w:lastRowLastColumn="0"/>
            </w:pPr>
            <w:r w:rsidRPr="00B208D3">
              <w:t>Communication and technologies</w:t>
            </w:r>
          </w:p>
          <w:p w14:paraId="0F64ABF4" w14:textId="77777777" w:rsidR="00DF7574" w:rsidRPr="00B208D3" w:rsidRDefault="00DF7574" w:rsidP="00DF120F">
            <w:pPr>
              <w:pStyle w:val="Tablesubhead"/>
              <w:cnfStyle w:val="000000000000" w:firstRow="0" w:lastRow="0" w:firstColumn="0" w:lastColumn="0" w:oddVBand="0" w:evenVBand="0" w:oddHBand="0" w:evenHBand="0" w:firstRowFirstColumn="0" w:firstRowLastColumn="0" w:lastRowFirstColumn="0" w:lastRowLastColumn="0"/>
            </w:pPr>
            <w:r w:rsidRPr="00B208D3">
              <w:t>(CT)</w:t>
            </w:r>
          </w:p>
        </w:tc>
        <w:sdt>
          <w:sdtPr>
            <w:id w:val="-2028393511"/>
            <w:placeholder>
              <w:docPart w:val="75879EBDF3E548DE80CBEB7DAF2F1D29"/>
            </w:placeholder>
            <w:showingPlcHdr/>
            <w:text/>
          </w:sdtPr>
          <w:sdtEndPr/>
          <w:sdtContent>
            <w:tc>
              <w:tcPr>
                <w:tcW w:w="516" w:type="pct"/>
                <w:shd w:val="clear" w:color="auto" w:fill="FBE4D2" w:themeFill="accent3" w:themeFillTint="33"/>
              </w:tcPr>
              <w:p w14:paraId="24256D9C" w14:textId="443F083F" w:rsidR="00DF7574" w:rsidRPr="00977C5D" w:rsidRDefault="0049312F" w:rsidP="00DF120F">
                <w:pPr>
                  <w:pStyle w:val="TableText0"/>
                  <w:cnfStyle w:val="000000000000" w:firstRow="0" w:lastRow="0" w:firstColumn="0" w:lastColumn="0" w:oddVBand="0" w:evenVBand="0" w:oddHBand="0" w:evenHBand="0" w:firstRowFirstColumn="0" w:firstRowLastColumn="0" w:lastRowFirstColumn="0" w:lastRowLastColumn="0"/>
                </w:pPr>
                <w:r w:rsidRPr="00977C5D">
                  <w:rPr>
                    <w:shd w:val="clear" w:color="auto" w:fill="F7EA9F" w:themeFill="accent6"/>
                  </w:rPr>
                  <w:t>[Learning focus.]</w:t>
                </w:r>
              </w:p>
            </w:tc>
          </w:sdtContent>
        </w:sdt>
        <w:sdt>
          <w:sdtPr>
            <w:id w:val="-236870364"/>
            <w:placeholder>
              <w:docPart w:val="79A687BFC31F40A187F7CA6777E2F8CB"/>
            </w:placeholder>
            <w:showingPlcHdr/>
            <w:text/>
          </w:sdtPr>
          <w:sdtEndPr/>
          <w:sdtContent>
            <w:tc>
              <w:tcPr>
                <w:tcW w:w="764" w:type="pct"/>
                <w:shd w:val="clear" w:color="auto" w:fill="FBE4D2" w:themeFill="accent3" w:themeFillTint="33"/>
              </w:tcPr>
              <w:p w14:paraId="4AEAB577" w14:textId="14A3F3EA" w:rsidR="00DF7574" w:rsidRPr="00977C5D" w:rsidRDefault="0049312F" w:rsidP="00DF120F">
                <w:pPr>
                  <w:pStyle w:val="TableText0"/>
                  <w:cnfStyle w:val="000000000000" w:firstRow="0" w:lastRow="0" w:firstColumn="0" w:lastColumn="0" w:oddVBand="0" w:evenVBand="0" w:oddHBand="0" w:evenHBand="0" w:firstRowFirstColumn="0" w:firstRowLastColumn="0" w:lastRowFirstColumn="0" w:lastRowLastColumn="0"/>
                </w:pPr>
                <w:r w:rsidRPr="00977C5D">
                  <w:rPr>
                    <w:shd w:val="clear" w:color="auto" w:fill="F7EA9F" w:themeFill="accent6"/>
                  </w:rPr>
                  <w:t>[Learning</w:t>
                </w:r>
                <w:r w:rsidR="00E20FC3" w:rsidRPr="00977C5D">
                  <w:rPr>
                    <w:shd w:val="clear" w:color="auto" w:fill="F7EA9F" w:themeFill="accent6"/>
                  </w:rPr>
                  <w:t xml:space="preserve"> goal</w:t>
                </w:r>
                <w:r w:rsidRPr="00977C5D">
                  <w:rPr>
                    <w:shd w:val="clear" w:color="auto" w:fill="F7EA9F" w:themeFill="accent6"/>
                  </w:rPr>
                  <w:t>.]</w:t>
                </w:r>
              </w:p>
            </w:tc>
          </w:sdtContent>
        </w:sdt>
        <w:tc>
          <w:tcPr>
            <w:tcW w:w="675" w:type="pct"/>
            <w:shd w:val="clear" w:color="auto" w:fill="auto"/>
          </w:tcPr>
          <w:p w14:paraId="29406E20" w14:textId="140BF7F7" w:rsidR="00DF7574" w:rsidRPr="005F6BB8" w:rsidRDefault="00E43268" w:rsidP="00DF120F">
            <w:pPr>
              <w:pStyle w:val="TableText0"/>
              <w:jc w:val="center"/>
              <w:cnfStyle w:val="000000000000" w:firstRow="0" w:lastRow="0" w:firstColumn="0" w:lastColumn="0" w:oddVBand="0" w:evenVBand="0" w:oddHBand="0" w:evenHBand="0" w:firstRowFirstColumn="0" w:firstRowLastColumn="0" w:lastRowFirstColumn="0" w:lastRowLastColumn="0"/>
              <w:rPr>
                <w:rFonts w:cs="Arial"/>
                <w:sz w:val="40"/>
                <w:szCs w:val="40"/>
              </w:rPr>
            </w:pPr>
            <w:sdt>
              <w:sdtPr>
                <w:rPr>
                  <w:rFonts w:cs="Arial"/>
                  <w:b/>
                  <w:sz w:val="20"/>
                </w:rPr>
                <w:id w:val="-354041279"/>
                <w14:checkbox>
                  <w14:checked w14:val="0"/>
                  <w14:checkedState w14:val="2612" w14:font="MS Gothic"/>
                  <w14:uncheckedState w14:val="2610" w14:font="MS Gothic"/>
                </w14:checkbox>
              </w:sdtPr>
              <w:sdtEndPr/>
              <w:sdtContent>
                <w:r w:rsidR="00503CD0">
                  <w:rPr>
                    <w:rFonts w:ascii="MS Gothic" w:eastAsia="MS Gothic" w:hAnsi="MS Gothic" w:cs="Arial" w:hint="eastAsia"/>
                    <w:b/>
                    <w:sz w:val="20"/>
                  </w:rPr>
                  <w:t>☐</w:t>
                </w:r>
              </w:sdtContent>
            </w:sdt>
          </w:p>
        </w:tc>
        <w:tc>
          <w:tcPr>
            <w:tcW w:w="675" w:type="pct"/>
            <w:shd w:val="clear" w:color="auto" w:fill="auto"/>
          </w:tcPr>
          <w:p w14:paraId="27CD7793" w14:textId="61B73892" w:rsidR="00DF7574" w:rsidRPr="005F6BB8" w:rsidRDefault="00E43268" w:rsidP="00DF120F">
            <w:pPr>
              <w:pStyle w:val="TableText0"/>
              <w:jc w:val="center"/>
              <w:cnfStyle w:val="000000000000" w:firstRow="0" w:lastRow="0" w:firstColumn="0" w:lastColumn="0" w:oddVBand="0" w:evenVBand="0" w:oddHBand="0" w:evenHBand="0" w:firstRowFirstColumn="0" w:firstRowLastColumn="0" w:lastRowFirstColumn="0" w:lastRowLastColumn="0"/>
              <w:rPr>
                <w:rFonts w:cs="Arial"/>
                <w:sz w:val="40"/>
                <w:szCs w:val="40"/>
              </w:rPr>
            </w:pPr>
            <w:sdt>
              <w:sdtPr>
                <w:rPr>
                  <w:rFonts w:cs="Arial"/>
                  <w:b/>
                  <w:sz w:val="20"/>
                </w:rPr>
                <w:id w:val="-1919087537"/>
                <w14:checkbox>
                  <w14:checked w14:val="0"/>
                  <w14:checkedState w14:val="2612" w14:font="MS Gothic"/>
                  <w14:uncheckedState w14:val="2610" w14:font="MS Gothic"/>
                </w14:checkbox>
              </w:sdtPr>
              <w:sdtEndPr/>
              <w:sdtContent>
                <w:r w:rsidR="00503CD0">
                  <w:rPr>
                    <w:rFonts w:ascii="MS Gothic" w:eastAsia="MS Gothic" w:hAnsi="MS Gothic" w:cs="Arial" w:hint="eastAsia"/>
                    <w:b/>
                    <w:sz w:val="20"/>
                  </w:rPr>
                  <w:t>☐</w:t>
                </w:r>
              </w:sdtContent>
            </w:sdt>
          </w:p>
        </w:tc>
        <w:tc>
          <w:tcPr>
            <w:tcW w:w="677" w:type="pct"/>
            <w:shd w:val="clear" w:color="auto" w:fill="auto"/>
          </w:tcPr>
          <w:p w14:paraId="107113DA" w14:textId="74FBFFFC" w:rsidR="00DF7574" w:rsidRPr="005F6BB8" w:rsidRDefault="00E43268" w:rsidP="00DF120F">
            <w:pPr>
              <w:pStyle w:val="TableText0"/>
              <w:jc w:val="center"/>
              <w:cnfStyle w:val="000000000000" w:firstRow="0" w:lastRow="0" w:firstColumn="0" w:lastColumn="0" w:oddVBand="0" w:evenVBand="0" w:oddHBand="0" w:evenHBand="0" w:firstRowFirstColumn="0" w:firstRowLastColumn="0" w:lastRowFirstColumn="0" w:lastRowLastColumn="0"/>
              <w:rPr>
                <w:rFonts w:cs="Arial"/>
                <w:sz w:val="40"/>
                <w:szCs w:val="40"/>
              </w:rPr>
            </w:pPr>
            <w:sdt>
              <w:sdtPr>
                <w:rPr>
                  <w:rFonts w:cs="Arial"/>
                  <w:b/>
                  <w:sz w:val="20"/>
                </w:rPr>
                <w:id w:val="-2053828061"/>
                <w14:checkbox>
                  <w14:checked w14:val="0"/>
                  <w14:checkedState w14:val="2612" w14:font="MS Gothic"/>
                  <w14:uncheckedState w14:val="2610" w14:font="MS Gothic"/>
                </w14:checkbox>
              </w:sdtPr>
              <w:sdtEndPr/>
              <w:sdtContent>
                <w:r w:rsidR="00503CD0">
                  <w:rPr>
                    <w:rFonts w:ascii="MS Gothic" w:eastAsia="MS Gothic" w:hAnsi="MS Gothic" w:cs="Arial" w:hint="eastAsia"/>
                    <w:b/>
                    <w:sz w:val="20"/>
                  </w:rPr>
                  <w:t>☐</w:t>
                </w:r>
              </w:sdtContent>
            </w:sdt>
          </w:p>
        </w:tc>
        <w:tc>
          <w:tcPr>
            <w:tcW w:w="672" w:type="pct"/>
            <w:shd w:val="clear" w:color="auto" w:fill="auto"/>
          </w:tcPr>
          <w:p w14:paraId="5D1356AE" w14:textId="03A8DB90" w:rsidR="00DF7574" w:rsidRPr="005F6BB8" w:rsidRDefault="00E43268" w:rsidP="00DF120F">
            <w:pPr>
              <w:pStyle w:val="TableText0"/>
              <w:jc w:val="center"/>
              <w:cnfStyle w:val="000000000000" w:firstRow="0" w:lastRow="0" w:firstColumn="0" w:lastColumn="0" w:oddVBand="0" w:evenVBand="0" w:oddHBand="0" w:evenHBand="0" w:firstRowFirstColumn="0" w:firstRowLastColumn="0" w:lastRowFirstColumn="0" w:lastRowLastColumn="0"/>
              <w:rPr>
                <w:rFonts w:cs="Arial"/>
                <w:sz w:val="36"/>
                <w:szCs w:val="36"/>
              </w:rPr>
            </w:pPr>
            <w:sdt>
              <w:sdtPr>
                <w:rPr>
                  <w:rFonts w:cs="Arial"/>
                  <w:b/>
                  <w:sz w:val="20"/>
                </w:rPr>
                <w:id w:val="58678259"/>
                <w14:checkbox>
                  <w14:checked w14:val="0"/>
                  <w14:checkedState w14:val="2612" w14:font="MS Gothic"/>
                  <w14:uncheckedState w14:val="2610" w14:font="MS Gothic"/>
                </w14:checkbox>
              </w:sdtPr>
              <w:sdtEndPr/>
              <w:sdtContent>
                <w:r w:rsidR="00503CD0">
                  <w:rPr>
                    <w:rFonts w:ascii="MS Gothic" w:eastAsia="MS Gothic" w:hAnsi="MS Gothic" w:cs="Arial" w:hint="eastAsia"/>
                    <w:b/>
                    <w:sz w:val="20"/>
                  </w:rPr>
                  <w:t>☐</w:t>
                </w:r>
              </w:sdtContent>
            </w:sdt>
          </w:p>
        </w:tc>
      </w:tr>
      <w:tr w:rsidR="009051AF" w:rsidRPr="00591E0D" w14:paraId="5DFCBD41" w14:textId="77777777" w:rsidTr="00F854FB">
        <w:trPr>
          <w:trHeight w:val="514"/>
        </w:trPr>
        <w:tc>
          <w:tcPr>
            <w:cnfStyle w:val="001000000000" w:firstRow="0" w:lastRow="0" w:firstColumn="1" w:lastColumn="0" w:oddVBand="0" w:evenVBand="0" w:oddHBand="0" w:evenHBand="0" w:firstRowFirstColumn="0" w:firstRowLastColumn="0" w:lastRowFirstColumn="0" w:lastRowLastColumn="0"/>
            <w:tcW w:w="152" w:type="pct"/>
            <w:shd w:val="clear" w:color="auto" w:fill="EAF4D6" w:themeFill="accent4" w:themeFillTint="33"/>
          </w:tcPr>
          <w:p w14:paraId="1AD68C27" w14:textId="64A9226D" w:rsidR="009051AF" w:rsidRPr="004E69BF" w:rsidRDefault="009051AF" w:rsidP="009051AF">
            <w:pPr>
              <w:pStyle w:val="Tablesubhead"/>
              <w:jc w:val="center"/>
              <w:rPr>
                <w:noProof/>
              </w:rPr>
            </w:pPr>
            <w:r w:rsidRPr="004E69BF">
              <w:rPr>
                <w:noProof/>
              </w:rPr>
              <w:drawing>
                <wp:inline distT="0" distB="0" distL="0" distR="0" wp14:anchorId="479A8C6F" wp14:editId="0F0A5A31">
                  <wp:extent cx="262106" cy="213342"/>
                  <wp:effectExtent l="0" t="0" r="508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iculum logos_v3_transp back colour_community sm.png"/>
                          <pic:cNvPicPr/>
                        </pic:nvPicPr>
                        <pic:blipFill>
                          <a:blip r:embed="rId19">
                            <a:extLst>
                              <a:ext uri="{28A0092B-C50C-407E-A947-70E740481C1C}">
                                <a14:useLocalDpi xmlns:a14="http://schemas.microsoft.com/office/drawing/2010/main" val="0"/>
                              </a:ext>
                            </a:extLst>
                          </a:blip>
                          <a:stretch>
                            <a:fillRect/>
                          </a:stretch>
                        </pic:blipFill>
                        <pic:spPr>
                          <a:xfrm>
                            <a:off x="0" y="0"/>
                            <a:ext cx="262106" cy="213342"/>
                          </a:xfrm>
                          <a:prstGeom prst="rect">
                            <a:avLst/>
                          </a:prstGeom>
                        </pic:spPr>
                      </pic:pic>
                    </a:graphicData>
                  </a:graphic>
                </wp:inline>
              </w:drawing>
            </w:r>
          </w:p>
        </w:tc>
        <w:tc>
          <w:tcPr>
            <w:tcW w:w="869" w:type="pct"/>
          </w:tcPr>
          <w:p w14:paraId="33CB79DA" w14:textId="1DB38776" w:rsidR="009051AF" w:rsidRPr="00B208D3" w:rsidRDefault="009051AF" w:rsidP="009051AF">
            <w:pPr>
              <w:pStyle w:val="Tablesubhead"/>
              <w:cnfStyle w:val="000000000000" w:firstRow="0" w:lastRow="0" w:firstColumn="0" w:lastColumn="0" w:oddVBand="0" w:evenVBand="0" w:oddHBand="0" w:evenHBand="0" w:firstRowFirstColumn="0" w:firstRowLastColumn="0" w:lastRowFirstColumn="0" w:lastRowLastColumn="0"/>
            </w:pPr>
            <w:r w:rsidRPr="00503CD0">
              <w:t>Community, citizenship and the environment</w:t>
            </w:r>
            <w:r>
              <w:t xml:space="preserve"> (CCE)</w:t>
            </w:r>
          </w:p>
        </w:tc>
        <w:sdt>
          <w:sdtPr>
            <w:id w:val="-2058538036"/>
            <w:placeholder>
              <w:docPart w:val="B06EB4951093416E9C74E1A7EB83E379"/>
            </w:placeholder>
            <w:showingPlcHdr/>
            <w:text/>
          </w:sdtPr>
          <w:sdtEndPr/>
          <w:sdtContent>
            <w:tc>
              <w:tcPr>
                <w:tcW w:w="516" w:type="pct"/>
                <w:shd w:val="clear" w:color="auto" w:fill="EAF4D6" w:themeFill="accent4" w:themeFillTint="33"/>
              </w:tcPr>
              <w:p w14:paraId="200E7730" w14:textId="4D0986FB" w:rsidR="009051AF" w:rsidRPr="00977C5D" w:rsidRDefault="009051AF" w:rsidP="009051AF">
                <w:pPr>
                  <w:pStyle w:val="TableText0"/>
                  <w:cnfStyle w:val="000000000000" w:firstRow="0" w:lastRow="0" w:firstColumn="0" w:lastColumn="0" w:oddVBand="0" w:evenVBand="0" w:oddHBand="0" w:evenHBand="0" w:firstRowFirstColumn="0" w:firstRowLastColumn="0" w:lastRowFirstColumn="0" w:lastRowLastColumn="0"/>
                </w:pPr>
                <w:r w:rsidRPr="00977C5D">
                  <w:rPr>
                    <w:shd w:val="clear" w:color="auto" w:fill="F7EA9F" w:themeFill="accent6"/>
                  </w:rPr>
                  <w:t>[Learning focus.]</w:t>
                </w:r>
              </w:p>
            </w:tc>
          </w:sdtContent>
        </w:sdt>
        <w:sdt>
          <w:sdtPr>
            <w:id w:val="1628971231"/>
            <w:placeholder>
              <w:docPart w:val="1AAC6DC786914C27827921EC19025B46"/>
            </w:placeholder>
            <w:showingPlcHdr/>
            <w:text/>
          </w:sdtPr>
          <w:sdtEndPr/>
          <w:sdtContent>
            <w:tc>
              <w:tcPr>
                <w:tcW w:w="764" w:type="pct"/>
                <w:shd w:val="clear" w:color="auto" w:fill="EAF4D6" w:themeFill="accent4" w:themeFillTint="33"/>
              </w:tcPr>
              <w:p w14:paraId="65FF41DB" w14:textId="1FEA89D5" w:rsidR="009051AF" w:rsidRPr="00977C5D" w:rsidRDefault="009051AF" w:rsidP="009051AF">
                <w:pPr>
                  <w:pStyle w:val="TableText0"/>
                  <w:cnfStyle w:val="000000000000" w:firstRow="0" w:lastRow="0" w:firstColumn="0" w:lastColumn="0" w:oddVBand="0" w:evenVBand="0" w:oddHBand="0" w:evenHBand="0" w:firstRowFirstColumn="0" w:firstRowLastColumn="0" w:lastRowFirstColumn="0" w:lastRowLastColumn="0"/>
                </w:pPr>
                <w:r w:rsidRPr="00977C5D">
                  <w:rPr>
                    <w:shd w:val="clear" w:color="auto" w:fill="F7EA9F" w:themeFill="accent6"/>
                  </w:rPr>
                  <w:t>[Learning goal.]</w:t>
                </w:r>
              </w:p>
            </w:tc>
          </w:sdtContent>
        </w:sdt>
        <w:tc>
          <w:tcPr>
            <w:tcW w:w="675" w:type="pct"/>
            <w:shd w:val="clear" w:color="auto" w:fill="auto"/>
          </w:tcPr>
          <w:p w14:paraId="0C8E4B19" w14:textId="6E770664" w:rsidR="009051AF" w:rsidRDefault="00E43268" w:rsidP="009051AF">
            <w:pPr>
              <w:pStyle w:val="TableText0"/>
              <w:jc w:val="center"/>
              <w:cnfStyle w:val="000000000000" w:firstRow="0" w:lastRow="0" w:firstColumn="0" w:lastColumn="0" w:oddVBand="0" w:evenVBand="0" w:oddHBand="0" w:evenHBand="0" w:firstRowFirstColumn="0" w:firstRowLastColumn="0" w:lastRowFirstColumn="0" w:lastRowLastColumn="0"/>
              <w:rPr>
                <w:rFonts w:cs="Arial"/>
                <w:b/>
                <w:sz w:val="20"/>
              </w:rPr>
            </w:pPr>
            <w:sdt>
              <w:sdtPr>
                <w:rPr>
                  <w:rFonts w:cs="Arial"/>
                  <w:b/>
                  <w:sz w:val="20"/>
                </w:rPr>
                <w:id w:val="1548186865"/>
                <w14:checkbox>
                  <w14:checked w14:val="0"/>
                  <w14:checkedState w14:val="2612" w14:font="MS Gothic"/>
                  <w14:uncheckedState w14:val="2610" w14:font="MS Gothic"/>
                </w14:checkbox>
              </w:sdtPr>
              <w:sdtEndPr/>
              <w:sdtContent>
                <w:r w:rsidR="009051AF">
                  <w:rPr>
                    <w:rFonts w:ascii="MS Gothic" w:eastAsia="MS Gothic" w:hAnsi="MS Gothic" w:cs="Arial" w:hint="eastAsia"/>
                    <w:b/>
                    <w:sz w:val="20"/>
                  </w:rPr>
                  <w:t>☐</w:t>
                </w:r>
              </w:sdtContent>
            </w:sdt>
          </w:p>
        </w:tc>
        <w:tc>
          <w:tcPr>
            <w:tcW w:w="675" w:type="pct"/>
            <w:shd w:val="clear" w:color="auto" w:fill="auto"/>
          </w:tcPr>
          <w:p w14:paraId="49E3BE12" w14:textId="673D2B94" w:rsidR="009051AF" w:rsidRDefault="00E43268" w:rsidP="009051AF">
            <w:pPr>
              <w:pStyle w:val="TableText0"/>
              <w:jc w:val="center"/>
              <w:cnfStyle w:val="000000000000" w:firstRow="0" w:lastRow="0" w:firstColumn="0" w:lastColumn="0" w:oddVBand="0" w:evenVBand="0" w:oddHBand="0" w:evenHBand="0" w:firstRowFirstColumn="0" w:firstRowLastColumn="0" w:lastRowFirstColumn="0" w:lastRowLastColumn="0"/>
              <w:rPr>
                <w:rFonts w:cs="Arial"/>
                <w:b/>
                <w:sz w:val="20"/>
              </w:rPr>
            </w:pPr>
            <w:sdt>
              <w:sdtPr>
                <w:rPr>
                  <w:rFonts w:cs="Arial"/>
                  <w:b/>
                  <w:sz w:val="20"/>
                </w:rPr>
                <w:id w:val="-1849246813"/>
                <w14:checkbox>
                  <w14:checked w14:val="0"/>
                  <w14:checkedState w14:val="2612" w14:font="MS Gothic"/>
                  <w14:uncheckedState w14:val="2610" w14:font="MS Gothic"/>
                </w14:checkbox>
              </w:sdtPr>
              <w:sdtEndPr/>
              <w:sdtContent>
                <w:r w:rsidR="009051AF">
                  <w:rPr>
                    <w:rFonts w:ascii="MS Gothic" w:eastAsia="MS Gothic" w:hAnsi="MS Gothic" w:cs="Arial" w:hint="eastAsia"/>
                    <w:b/>
                    <w:sz w:val="20"/>
                  </w:rPr>
                  <w:t>☐</w:t>
                </w:r>
              </w:sdtContent>
            </w:sdt>
          </w:p>
        </w:tc>
        <w:tc>
          <w:tcPr>
            <w:tcW w:w="677" w:type="pct"/>
            <w:shd w:val="clear" w:color="auto" w:fill="auto"/>
          </w:tcPr>
          <w:p w14:paraId="40FF9706" w14:textId="30BDB358" w:rsidR="009051AF" w:rsidRDefault="00E43268" w:rsidP="009051AF">
            <w:pPr>
              <w:pStyle w:val="TableText0"/>
              <w:jc w:val="center"/>
              <w:cnfStyle w:val="000000000000" w:firstRow="0" w:lastRow="0" w:firstColumn="0" w:lastColumn="0" w:oddVBand="0" w:evenVBand="0" w:oddHBand="0" w:evenHBand="0" w:firstRowFirstColumn="0" w:firstRowLastColumn="0" w:lastRowFirstColumn="0" w:lastRowLastColumn="0"/>
              <w:rPr>
                <w:rFonts w:cs="Arial"/>
                <w:b/>
                <w:sz w:val="20"/>
              </w:rPr>
            </w:pPr>
            <w:sdt>
              <w:sdtPr>
                <w:rPr>
                  <w:rFonts w:cs="Arial"/>
                  <w:b/>
                  <w:sz w:val="20"/>
                </w:rPr>
                <w:id w:val="-1365131549"/>
                <w14:checkbox>
                  <w14:checked w14:val="0"/>
                  <w14:checkedState w14:val="2612" w14:font="MS Gothic"/>
                  <w14:uncheckedState w14:val="2610" w14:font="MS Gothic"/>
                </w14:checkbox>
              </w:sdtPr>
              <w:sdtEndPr/>
              <w:sdtContent>
                <w:r w:rsidR="009051AF">
                  <w:rPr>
                    <w:rFonts w:ascii="MS Gothic" w:eastAsia="MS Gothic" w:hAnsi="MS Gothic" w:cs="Arial" w:hint="eastAsia"/>
                    <w:b/>
                    <w:sz w:val="20"/>
                  </w:rPr>
                  <w:t>☐</w:t>
                </w:r>
              </w:sdtContent>
            </w:sdt>
          </w:p>
        </w:tc>
        <w:tc>
          <w:tcPr>
            <w:tcW w:w="672" w:type="pct"/>
            <w:shd w:val="clear" w:color="auto" w:fill="auto"/>
          </w:tcPr>
          <w:p w14:paraId="28519CE5" w14:textId="789603FE" w:rsidR="009051AF" w:rsidRDefault="00E43268" w:rsidP="009051AF">
            <w:pPr>
              <w:pStyle w:val="TableText0"/>
              <w:jc w:val="center"/>
              <w:cnfStyle w:val="000000000000" w:firstRow="0" w:lastRow="0" w:firstColumn="0" w:lastColumn="0" w:oddVBand="0" w:evenVBand="0" w:oddHBand="0" w:evenHBand="0" w:firstRowFirstColumn="0" w:firstRowLastColumn="0" w:lastRowFirstColumn="0" w:lastRowLastColumn="0"/>
              <w:rPr>
                <w:rFonts w:cs="Arial"/>
                <w:b/>
                <w:sz w:val="20"/>
              </w:rPr>
            </w:pPr>
            <w:sdt>
              <w:sdtPr>
                <w:rPr>
                  <w:rFonts w:cs="Arial"/>
                  <w:b/>
                  <w:sz w:val="20"/>
                </w:rPr>
                <w:id w:val="-2118581968"/>
                <w14:checkbox>
                  <w14:checked w14:val="0"/>
                  <w14:checkedState w14:val="2612" w14:font="MS Gothic"/>
                  <w14:uncheckedState w14:val="2610" w14:font="MS Gothic"/>
                </w14:checkbox>
              </w:sdtPr>
              <w:sdtEndPr/>
              <w:sdtContent>
                <w:r w:rsidR="009051AF">
                  <w:rPr>
                    <w:rFonts w:ascii="MS Gothic" w:eastAsia="MS Gothic" w:hAnsi="MS Gothic" w:cs="Arial" w:hint="eastAsia"/>
                    <w:b/>
                    <w:sz w:val="20"/>
                  </w:rPr>
                  <w:t>☐</w:t>
                </w:r>
              </w:sdtContent>
            </w:sdt>
          </w:p>
        </w:tc>
      </w:tr>
      <w:tr w:rsidR="00F854FB" w:rsidRPr="00591E0D" w14:paraId="7F24C43A" w14:textId="77777777" w:rsidTr="00F854FB">
        <w:tc>
          <w:tcPr>
            <w:cnfStyle w:val="001000000000" w:firstRow="0" w:lastRow="0" w:firstColumn="1" w:lastColumn="0" w:oddVBand="0" w:evenVBand="0" w:oddHBand="0" w:evenHBand="0" w:firstRowFirstColumn="0" w:firstRowLastColumn="0" w:lastRowFirstColumn="0" w:lastRowLastColumn="0"/>
            <w:tcW w:w="152" w:type="pct"/>
            <w:shd w:val="clear" w:color="auto" w:fill="E0D1EF" w:themeFill="accent5" w:themeFillTint="33"/>
          </w:tcPr>
          <w:p w14:paraId="442A221A" w14:textId="77777777" w:rsidR="00F854FB" w:rsidRPr="00B208D3" w:rsidRDefault="00F854FB" w:rsidP="00F854FB">
            <w:pPr>
              <w:pStyle w:val="Tablesubhead"/>
            </w:pPr>
            <w:r w:rsidRPr="004E69BF">
              <w:rPr>
                <w:noProof/>
              </w:rPr>
              <w:drawing>
                <wp:inline distT="0" distB="0" distL="0" distR="0" wp14:anchorId="021A195E" wp14:editId="3E4BD5A2">
                  <wp:extent cx="238125" cy="21305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iculum logos_v3_transp back colour_leisure sm.png"/>
                          <pic:cNvPicPr/>
                        </pic:nvPicPr>
                        <pic:blipFill>
                          <a:blip r:embed="rId16">
                            <a:extLst>
                              <a:ext uri="{28A0092B-C50C-407E-A947-70E740481C1C}">
                                <a14:useLocalDpi xmlns:a14="http://schemas.microsoft.com/office/drawing/2010/main" val="0"/>
                              </a:ext>
                            </a:extLst>
                          </a:blip>
                          <a:stretch>
                            <a:fillRect/>
                          </a:stretch>
                        </pic:blipFill>
                        <pic:spPr>
                          <a:xfrm>
                            <a:off x="0" y="0"/>
                            <a:ext cx="238125" cy="213059"/>
                          </a:xfrm>
                          <a:prstGeom prst="rect">
                            <a:avLst/>
                          </a:prstGeom>
                        </pic:spPr>
                      </pic:pic>
                    </a:graphicData>
                  </a:graphic>
                </wp:inline>
              </w:drawing>
            </w:r>
          </w:p>
        </w:tc>
        <w:tc>
          <w:tcPr>
            <w:tcW w:w="869" w:type="pct"/>
          </w:tcPr>
          <w:p w14:paraId="1F6B15FD" w14:textId="77777777" w:rsidR="00F854FB" w:rsidRPr="00B208D3" w:rsidRDefault="00F854FB" w:rsidP="00F854FB">
            <w:pPr>
              <w:pStyle w:val="Tablesubhead"/>
              <w:cnfStyle w:val="000000000000" w:firstRow="0" w:lastRow="0" w:firstColumn="0" w:lastColumn="0" w:oddVBand="0" w:evenVBand="0" w:oddHBand="0" w:evenHBand="0" w:firstRowFirstColumn="0" w:firstRowLastColumn="0" w:lastRowFirstColumn="0" w:lastRowLastColumn="0"/>
            </w:pPr>
            <w:r w:rsidRPr="00B208D3">
              <w:t>Leisure and recreation</w:t>
            </w:r>
          </w:p>
          <w:p w14:paraId="6A375CE1" w14:textId="77777777" w:rsidR="00F854FB" w:rsidRPr="00B208D3" w:rsidRDefault="00F854FB" w:rsidP="00F854FB">
            <w:pPr>
              <w:pStyle w:val="Tablesubhead"/>
              <w:cnfStyle w:val="000000000000" w:firstRow="0" w:lastRow="0" w:firstColumn="0" w:lastColumn="0" w:oddVBand="0" w:evenVBand="0" w:oddHBand="0" w:evenHBand="0" w:firstRowFirstColumn="0" w:firstRowLastColumn="0" w:lastRowFirstColumn="0" w:lastRowLastColumn="0"/>
            </w:pPr>
            <w:r w:rsidRPr="00B208D3">
              <w:t>(LR)</w:t>
            </w:r>
          </w:p>
        </w:tc>
        <w:sdt>
          <w:sdtPr>
            <w:id w:val="1563838412"/>
            <w:placeholder>
              <w:docPart w:val="12079803999D441D879E42358AAB2343"/>
            </w:placeholder>
            <w:showingPlcHdr/>
            <w:text/>
          </w:sdtPr>
          <w:sdtEndPr/>
          <w:sdtContent>
            <w:tc>
              <w:tcPr>
                <w:tcW w:w="516" w:type="pct"/>
                <w:shd w:val="clear" w:color="auto" w:fill="E0D1EF" w:themeFill="accent5" w:themeFillTint="33"/>
              </w:tcPr>
              <w:p w14:paraId="68F31900" w14:textId="1A2B1071" w:rsidR="00F854FB" w:rsidRPr="00977C5D" w:rsidRDefault="00F854FB" w:rsidP="00F854FB">
                <w:pPr>
                  <w:pStyle w:val="TableText0"/>
                  <w:cnfStyle w:val="000000000000" w:firstRow="0" w:lastRow="0" w:firstColumn="0" w:lastColumn="0" w:oddVBand="0" w:evenVBand="0" w:oddHBand="0" w:evenHBand="0" w:firstRowFirstColumn="0" w:firstRowLastColumn="0" w:lastRowFirstColumn="0" w:lastRowLastColumn="0"/>
                  <w:rPr>
                    <w:szCs w:val="19"/>
                  </w:rPr>
                </w:pPr>
                <w:r w:rsidRPr="00977C5D">
                  <w:rPr>
                    <w:shd w:val="clear" w:color="auto" w:fill="F7EA9F" w:themeFill="accent6"/>
                  </w:rPr>
                  <w:t>[Learning focus.]</w:t>
                </w:r>
              </w:p>
            </w:tc>
          </w:sdtContent>
        </w:sdt>
        <w:sdt>
          <w:sdtPr>
            <w:id w:val="-1612589256"/>
            <w:placeholder>
              <w:docPart w:val="4B23C8A2716C4945B79A6A093E8747E3"/>
            </w:placeholder>
            <w:showingPlcHdr/>
            <w:text/>
          </w:sdtPr>
          <w:sdtEndPr/>
          <w:sdtContent>
            <w:tc>
              <w:tcPr>
                <w:tcW w:w="764" w:type="pct"/>
                <w:shd w:val="clear" w:color="auto" w:fill="E0D1EF" w:themeFill="accent5" w:themeFillTint="33"/>
              </w:tcPr>
              <w:p w14:paraId="5112F91A" w14:textId="37957B73" w:rsidR="00F854FB" w:rsidRPr="00977C5D" w:rsidRDefault="00F854FB" w:rsidP="00F854FB">
                <w:pPr>
                  <w:pStyle w:val="TableText0"/>
                  <w:cnfStyle w:val="000000000000" w:firstRow="0" w:lastRow="0" w:firstColumn="0" w:lastColumn="0" w:oddVBand="0" w:evenVBand="0" w:oddHBand="0" w:evenHBand="0" w:firstRowFirstColumn="0" w:firstRowLastColumn="0" w:lastRowFirstColumn="0" w:lastRowLastColumn="0"/>
                </w:pPr>
                <w:r w:rsidRPr="00977C5D">
                  <w:rPr>
                    <w:shd w:val="clear" w:color="auto" w:fill="F7EA9F" w:themeFill="accent6"/>
                  </w:rPr>
                  <w:t>[Learning goal.]</w:t>
                </w:r>
              </w:p>
            </w:tc>
          </w:sdtContent>
        </w:sdt>
        <w:sdt>
          <w:sdtPr>
            <w:rPr>
              <w:rFonts w:cs="Arial"/>
              <w:b/>
              <w:sz w:val="20"/>
            </w:rPr>
            <w:id w:val="-592325235"/>
            <w14:checkbox>
              <w14:checked w14:val="0"/>
              <w14:checkedState w14:val="2612" w14:font="MS Gothic"/>
              <w14:uncheckedState w14:val="2610" w14:font="MS Gothic"/>
            </w14:checkbox>
          </w:sdtPr>
          <w:sdtEndPr/>
          <w:sdtContent>
            <w:tc>
              <w:tcPr>
                <w:tcW w:w="675" w:type="pct"/>
              </w:tcPr>
              <w:p w14:paraId="5FEB4E0F" w14:textId="77777777" w:rsidR="00F854FB" w:rsidRPr="005F6BB8" w:rsidRDefault="00F854FB" w:rsidP="00F854FB">
                <w:pPr>
                  <w:pStyle w:val="TableText0"/>
                  <w:jc w:val="center"/>
                  <w:cnfStyle w:val="000000000000" w:firstRow="0" w:lastRow="0" w:firstColumn="0" w:lastColumn="0" w:oddVBand="0" w:evenVBand="0" w:oddHBand="0" w:evenHBand="0" w:firstRowFirstColumn="0" w:firstRowLastColumn="0" w:lastRowFirstColumn="0" w:lastRowLastColumn="0"/>
                  <w:rPr>
                    <w:rFonts w:cs="Arial"/>
                    <w:b/>
                    <w:sz w:val="40"/>
                    <w:szCs w:val="40"/>
                  </w:rPr>
                </w:pPr>
                <w:r>
                  <w:rPr>
                    <w:rFonts w:ascii="MS Gothic" w:eastAsia="MS Gothic" w:hAnsi="MS Gothic" w:cs="Arial" w:hint="eastAsia"/>
                    <w:b/>
                    <w:sz w:val="20"/>
                  </w:rPr>
                  <w:t>☐</w:t>
                </w:r>
              </w:p>
            </w:tc>
          </w:sdtContent>
        </w:sdt>
        <w:tc>
          <w:tcPr>
            <w:tcW w:w="675" w:type="pct"/>
            <w:shd w:val="clear" w:color="auto" w:fill="auto"/>
          </w:tcPr>
          <w:p w14:paraId="611E79B4" w14:textId="681261DC" w:rsidR="00F854FB" w:rsidRPr="005F6BB8" w:rsidRDefault="00E43268" w:rsidP="00F854FB">
            <w:pPr>
              <w:pStyle w:val="TableText0"/>
              <w:jc w:val="center"/>
              <w:cnfStyle w:val="000000000000" w:firstRow="0" w:lastRow="0" w:firstColumn="0" w:lastColumn="0" w:oddVBand="0" w:evenVBand="0" w:oddHBand="0" w:evenHBand="0" w:firstRowFirstColumn="0" w:firstRowLastColumn="0" w:lastRowFirstColumn="0" w:lastRowLastColumn="0"/>
              <w:rPr>
                <w:rFonts w:cs="Arial"/>
                <w:b/>
                <w:sz w:val="40"/>
                <w:szCs w:val="40"/>
              </w:rPr>
            </w:pPr>
            <w:sdt>
              <w:sdtPr>
                <w:rPr>
                  <w:rFonts w:cs="Arial"/>
                  <w:b/>
                  <w:sz w:val="20"/>
                </w:rPr>
                <w:id w:val="-347635455"/>
                <w14:checkbox>
                  <w14:checked w14:val="0"/>
                  <w14:checkedState w14:val="2612" w14:font="MS Gothic"/>
                  <w14:uncheckedState w14:val="2610" w14:font="MS Gothic"/>
                </w14:checkbox>
              </w:sdtPr>
              <w:sdtEndPr/>
              <w:sdtContent>
                <w:r w:rsidR="00F854FB">
                  <w:rPr>
                    <w:rFonts w:ascii="MS Gothic" w:eastAsia="MS Gothic" w:hAnsi="MS Gothic" w:cs="Arial" w:hint="eastAsia"/>
                    <w:b/>
                    <w:sz w:val="20"/>
                  </w:rPr>
                  <w:t>☐</w:t>
                </w:r>
              </w:sdtContent>
            </w:sdt>
          </w:p>
        </w:tc>
        <w:sdt>
          <w:sdtPr>
            <w:rPr>
              <w:rFonts w:cs="Arial"/>
              <w:b/>
              <w:sz w:val="20"/>
            </w:rPr>
            <w:id w:val="1671444663"/>
            <w14:checkbox>
              <w14:checked w14:val="0"/>
              <w14:checkedState w14:val="2612" w14:font="MS Gothic"/>
              <w14:uncheckedState w14:val="2610" w14:font="MS Gothic"/>
            </w14:checkbox>
          </w:sdtPr>
          <w:sdtEndPr/>
          <w:sdtContent>
            <w:tc>
              <w:tcPr>
                <w:tcW w:w="677" w:type="pct"/>
              </w:tcPr>
              <w:p w14:paraId="692FC993" w14:textId="77777777" w:rsidR="00F854FB" w:rsidRPr="005F6BB8" w:rsidRDefault="00F854FB" w:rsidP="00F854FB">
                <w:pPr>
                  <w:pStyle w:val="TableText0"/>
                  <w:jc w:val="center"/>
                  <w:cnfStyle w:val="000000000000" w:firstRow="0" w:lastRow="0" w:firstColumn="0" w:lastColumn="0" w:oddVBand="0" w:evenVBand="0" w:oddHBand="0" w:evenHBand="0" w:firstRowFirstColumn="0" w:firstRowLastColumn="0" w:lastRowFirstColumn="0" w:lastRowLastColumn="0"/>
                  <w:rPr>
                    <w:rFonts w:cs="Arial"/>
                    <w:b/>
                    <w:sz w:val="40"/>
                    <w:szCs w:val="40"/>
                  </w:rPr>
                </w:pPr>
                <w:r>
                  <w:rPr>
                    <w:rFonts w:ascii="MS Gothic" w:eastAsia="MS Gothic" w:hAnsi="MS Gothic" w:cs="Arial" w:hint="eastAsia"/>
                    <w:b/>
                    <w:sz w:val="20"/>
                  </w:rPr>
                  <w:t>☐</w:t>
                </w:r>
              </w:p>
            </w:tc>
          </w:sdtContent>
        </w:sdt>
        <w:sdt>
          <w:sdtPr>
            <w:rPr>
              <w:rFonts w:cs="Arial"/>
              <w:b/>
              <w:sz w:val="20"/>
            </w:rPr>
            <w:id w:val="405579572"/>
            <w14:checkbox>
              <w14:checked w14:val="0"/>
              <w14:checkedState w14:val="2612" w14:font="MS Gothic"/>
              <w14:uncheckedState w14:val="2610" w14:font="MS Gothic"/>
            </w14:checkbox>
          </w:sdtPr>
          <w:sdtEndPr/>
          <w:sdtContent>
            <w:tc>
              <w:tcPr>
                <w:tcW w:w="672" w:type="pct"/>
              </w:tcPr>
              <w:p w14:paraId="69550EC6" w14:textId="77777777" w:rsidR="00F854FB" w:rsidRPr="00591E0D" w:rsidRDefault="00F854FB" w:rsidP="00F854FB">
                <w:pPr>
                  <w:pStyle w:val="TableText0"/>
                  <w:jc w:val="center"/>
                  <w:cnfStyle w:val="000000000000" w:firstRow="0" w:lastRow="0" w:firstColumn="0" w:lastColumn="0" w:oddVBand="0" w:evenVBand="0" w:oddHBand="0" w:evenHBand="0" w:firstRowFirstColumn="0" w:firstRowLastColumn="0" w:lastRowFirstColumn="0" w:lastRowLastColumn="0"/>
                  <w:rPr>
                    <w:rFonts w:cs="Arial"/>
                    <w:b/>
                    <w:sz w:val="20"/>
                  </w:rPr>
                </w:pPr>
                <w:r>
                  <w:rPr>
                    <w:rFonts w:ascii="MS Gothic" w:eastAsia="MS Gothic" w:hAnsi="MS Gothic" w:cs="Arial" w:hint="eastAsia"/>
                    <w:b/>
                    <w:sz w:val="20"/>
                  </w:rPr>
                  <w:t>☐</w:t>
                </w:r>
              </w:p>
            </w:tc>
          </w:sdtContent>
        </w:sdt>
      </w:tr>
      <w:tr w:rsidR="00F854FB" w:rsidRPr="00591E0D" w14:paraId="0EA62403" w14:textId="77777777" w:rsidTr="00F854FB">
        <w:tc>
          <w:tcPr>
            <w:cnfStyle w:val="001000000000" w:firstRow="0" w:lastRow="0" w:firstColumn="1" w:lastColumn="0" w:oddVBand="0" w:evenVBand="0" w:oddHBand="0" w:evenHBand="0" w:firstRowFirstColumn="0" w:firstRowLastColumn="0" w:lastRowFirstColumn="0" w:lastRowLastColumn="0"/>
            <w:tcW w:w="152" w:type="pct"/>
            <w:shd w:val="clear" w:color="auto" w:fill="F6D2D4" w:themeFill="text2" w:themeFillTint="33"/>
          </w:tcPr>
          <w:p w14:paraId="2A316559" w14:textId="77777777" w:rsidR="00F854FB" w:rsidRPr="00B208D3" w:rsidRDefault="00F854FB" w:rsidP="00F854FB">
            <w:pPr>
              <w:pStyle w:val="Tablesubhead"/>
            </w:pPr>
            <w:r w:rsidRPr="004E69BF">
              <w:rPr>
                <w:noProof/>
              </w:rPr>
              <w:drawing>
                <wp:inline distT="0" distB="0" distL="0" distR="0" wp14:anchorId="7E4F8151" wp14:editId="4B20EC9F">
                  <wp:extent cx="225533" cy="213342"/>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iculum logos_v3_transp back colour_personal sm.png"/>
                          <pic:cNvPicPr/>
                        </pic:nvPicPr>
                        <pic:blipFill>
                          <a:blip r:embed="rId17">
                            <a:extLst>
                              <a:ext uri="{28A0092B-C50C-407E-A947-70E740481C1C}">
                                <a14:useLocalDpi xmlns:a14="http://schemas.microsoft.com/office/drawing/2010/main" val="0"/>
                              </a:ext>
                            </a:extLst>
                          </a:blip>
                          <a:stretch>
                            <a:fillRect/>
                          </a:stretch>
                        </pic:blipFill>
                        <pic:spPr>
                          <a:xfrm>
                            <a:off x="0" y="0"/>
                            <a:ext cx="225533" cy="213342"/>
                          </a:xfrm>
                          <a:prstGeom prst="rect">
                            <a:avLst/>
                          </a:prstGeom>
                        </pic:spPr>
                      </pic:pic>
                    </a:graphicData>
                  </a:graphic>
                </wp:inline>
              </w:drawing>
            </w:r>
          </w:p>
        </w:tc>
        <w:tc>
          <w:tcPr>
            <w:tcW w:w="869" w:type="pct"/>
          </w:tcPr>
          <w:p w14:paraId="4409D675" w14:textId="77777777" w:rsidR="00F854FB" w:rsidRPr="00B208D3" w:rsidRDefault="00F854FB" w:rsidP="00F854FB">
            <w:pPr>
              <w:pStyle w:val="Tablesubhead"/>
              <w:cnfStyle w:val="000000000000" w:firstRow="0" w:lastRow="0" w:firstColumn="0" w:lastColumn="0" w:oddVBand="0" w:evenVBand="0" w:oddHBand="0" w:evenHBand="0" w:firstRowFirstColumn="0" w:firstRowLastColumn="0" w:lastRowFirstColumn="0" w:lastRowLastColumn="0"/>
            </w:pPr>
            <w:r w:rsidRPr="00B208D3">
              <w:t>Personal and living dimensions</w:t>
            </w:r>
          </w:p>
          <w:p w14:paraId="48751926" w14:textId="77777777" w:rsidR="00F854FB" w:rsidRPr="00B208D3" w:rsidRDefault="00F854FB" w:rsidP="00F854FB">
            <w:pPr>
              <w:pStyle w:val="Tablesubhead"/>
              <w:cnfStyle w:val="000000000000" w:firstRow="0" w:lastRow="0" w:firstColumn="0" w:lastColumn="0" w:oddVBand="0" w:evenVBand="0" w:oddHBand="0" w:evenHBand="0" w:firstRowFirstColumn="0" w:firstRowLastColumn="0" w:lastRowFirstColumn="0" w:lastRowLastColumn="0"/>
            </w:pPr>
            <w:r w:rsidRPr="00B208D3">
              <w:t>(PLD)</w:t>
            </w:r>
          </w:p>
        </w:tc>
        <w:sdt>
          <w:sdtPr>
            <w:id w:val="-1236629346"/>
            <w:placeholder>
              <w:docPart w:val="881D8A8568574F58A5A6EDD831B37BFF"/>
            </w:placeholder>
            <w:showingPlcHdr/>
            <w:text/>
          </w:sdtPr>
          <w:sdtEndPr/>
          <w:sdtContent>
            <w:tc>
              <w:tcPr>
                <w:tcW w:w="516" w:type="pct"/>
                <w:shd w:val="clear" w:color="auto" w:fill="F6D2D4" w:themeFill="text2" w:themeFillTint="33"/>
              </w:tcPr>
              <w:p w14:paraId="4F52AE0E" w14:textId="081A67DF" w:rsidR="00F854FB" w:rsidRPr="00977C5D" w:rsidRDefault="00F854FB" w:rsidP="00F854FB">
                <w:pPr>
                  <w:pStyle w:val="TableText0"/>
                  <w:cnfStyle w:val="000000000000" w:firstRow="0" w:lastRow="0" w:firstColumn="0" w:lastColumn="0" w:oddVBand="0" w:evenVBand="0" w:oddHBand="0" w:evenHBand="0" w:firstRowFirstColumn="0" w:firstRowLastColumn="0" w:lastRowFirstColumn="0" w:lastRowLastColumn="0"/>
                </w:pPr>
                <w:r w:rsidRPr="00977C5D">
                  <w:rPr>
                    <w:shd w:val="clear" w:color="auto" w:fill="F7EA9F" w:themeFill="accent6"/>
                  </w:rPr>
                  <w:t>[Learning focus.]</w:t>
                </w:r>
              </w:p>
            </w:tc>
          </w:sdtContent>
        </w:sdt>
        <w:sdt>
          <w:sdtPr>
            <w:id w:val="1750232920"/>
            <w:placeholder>
              <w:docPart w:val="5E750980A7B0408FB1C3AD347CFD5AE0"/>
            </w:placeholder>
            <w:showingPlcHdr/>
            <w:text/>
          </w:sdtPr>
          <w:sdtEndPr/>
          <w:sdtContent>
            <w:tc>
              <w:tcPr>
                <w:tcW w:w="764" w:type="pct"/>
                <w:shd w:val="clear" w:color="auto" w:fill="F6D2D4" w:themeFill="text2" w:themeFillTint="33"/>
              </w:tcPr>
              <w:p w14:paraId="31EC3477" w14:textId="39DEB748" w:rsidR="00F854FB" w:rsidRPr="00977C5D" w:rsidRDefault="00F854FB" w:rsidP="00F854FB">
                <w:pPr>
                  <w:pStyle w:val="TableText0"/>
                  <w:cnfStyle w:val="000000000000" w:firstRow="0" w:lastRow="0" w:firstColumn="0" w:lastColumn="0" w:oddVBand="0" w:evenVBand="0" w:oddHBand="0" w:evenHBand="0" w:firstRowFirstColumn="0" w:firstRowLastColumn="0" w:lastRowFirstColumn="0" w:lastRowLastColumn="0"/>
                </w:pPr>
                <w:r w:rsidRPr="00977C5D">
                  <w:rPr>
                    <w:shd w:val="clear" w:color="auto" w:fill="F7EA9F" w:themeFill="accent6"/>
                  </w:rPr>
                  <w:t>[Learning goal.]</w:t>
                </w:r>
              </w:p>
            </w:tc>
          </w:sdtContent>
        </w:sdt>
        <w:tc>
          <w:tcPr>
            <w:tcW w:w="675" w:type="pct"/>
            <w:shd w:val="clear" w:color="auto" w:fill="auto"/>
          </w:tcPr>
          <w:p w14:paraId="4DA589DA" w14:textId="31A06598" w:rsidR="00F854FB" w:rsidRPr="005F6BB8" w:rsidRDefault="00E43268" w:rsidP="00F854FB">
            <w:pPr>
              <w:pStyle w:val="TableText0"/>
              <w:jc w:val="center"/>
              <w:cnfStyle w:val="000000000000" w:firstRow="0" w:lastRow="0" w:firstColumn="0" w:lastColumn="0" w:oddVBand="0" w:evenVBand="0" w:oddHBand="0" w:evenHBand="0" w:firstRowFirstColumn="0" w:firstRowLastColumn="0" w:lastRowFirstColumn="0" w:lastRowLastColumn="0"/>
              <w:rPr>
                <w:rFonts w:cs="Arial"/>
                <w:sz w:val="40"/>
                <w:szCs w:val="40"/>
              </w:rPr>
            </w:pPr>
            <w:sdt>
              <w:sdtPr>
                <w:rPr>
                  <w:rFonts w:cs="Arial"/>
                  <w:b/>
                  <w:sz w:val="20"/>
                </w:rPr>
                <w:id w:val="-1066260310"/>
                <w14:checkbox>
                  <w14:checked w14:val="0"/>
                  <w14:checkedState w14:val="2612" w14:font="MS Gothic"/>
                  <w14:uncheckedState w14:val="2610" w14:font="MS Gothic"/>
                </w14:checkbox>
              </w:sdtPr>
              <w:sdtEndPr/>
              <w:sdtContent>
                <w:r w:rsidR="00F854FB">
                  <w:rPr>
                    <w:rFonts w:ascii="MS Gothic" w:eastAsia="MS Gothic" w:hAnsi="MS Gothic" w:cs="Arial" w:hint="eastAsia"/>
                    <w:b/>
                    <w:sz w:val="20"/>
                  </w:rPr>
                  <w:t>☐</w:t>
                </w:r>
              </w:sdtContent>
            </w:sdt>
          </w:p>
        </w:tc>
        <w:sdt>
          <w:sdtPr>
            <w:rPr>
              <w:rFonts w:cs="Arial"/>
              <w:b/>
              <w:sz w:val="20"/>
            </w:rPr>
            <w:id w:val="1214768307"/>
            <w14:checkbox>
              <w14:checked w14:val="0"/>
              <w14:checkedState w14:val="2612" w14:font="MS Gothic"/>
              <w14:uncheckedState w14:val="2610" w14:font="MS Gothic"/>
            </w14:checkbox>
          </w:sdtPr>
          <w:sdtEndPr/>
          <w:sdtContent>
            <w:tc>
              <w:tcPr>
                <w:tcW w:w="675" w:type="pct"/>
              </w:tcPr>
              <w:p w14:paraId="62A65B1E" w14:textId="77777777" w:rsidR="00F854FB" w:rsidRPr="005F6BB8" w:rsidRDefault="00F854FB" w:rsidP="00F854FB">
                <w:pPr>
                  <w:pStyle w:val="TableText0"/>
                  <w:jc w:val="center"/>
                  <w:cnfStyle w:val="000000000000" w:firstRow="0" w:lastRow="0" w:firstColumn="0" w:lastColumn="0" w:oddVBand="0" w:evenVBand="0" w:oddHBand="0" w:evenHBand="0" w:firstRowFirstColumn="0" w:firstRowLastColumn="0" w:lastRowFirstColumn="0" w:lastRowLastColumn="0"/>
                  <w:rPr>
                    <w:rFonts w:cs="Arial"/>
                    <w:sz w:val="40"/>
                    <w:szCs w:val="40"/>
                  </w:rPr>
                </w:pPr>
                <w:r>
                  <w:rPr>
                    <w:rFonts w:ascii="MS Gothic" w:eastAsia="MS Gothic" w:hAnsi="MS Gothic" w:cs="Arial" w:hint="eastAsia"/>
                    <w:b/>
                    <w:sz w:val="20"/>
                  </w:rPr>
                  <w:t>☐</w:t>
                </w:r>
              </w:p>
            </w:tc>
          </w:sdtContent>
        </w:sdt>
        <w:sdt>
          <w:sdtPr>
            <w:rPr>
              <w:rFonts w:cs="Arial"/>
              <w:b/>
              <w:sz w:val="20"/>
            </w:rPr>
            <w:id w:val="279005002"/>
            <w14:checkbox>
              <w14:checked w14:val="0"/>
              <w14:checkedState w14:val="2612" w14:font="MS Gothic"/>
              <w14:uncheckedState w14:val="2610" w14:font="MS Gothic"/>
            </w14:checkbox>
          </w:sdtPr>
          <w:sdtEndPr/>
          <w:sdtContent>
            <w:tc>
              <w:tcPr>
                <w:tcW w:w="677" w:type="pct"/>
              </w:tcPr>
              <w:p w14:paraId="23026F75" w14:textId="77777777" w:rsidR="00F854FB" w:rsidRPr="005F6BB8" w:rsidRDefault="00F854FB" w:rsidP="00F854FB">
                <w:pPr>
                  <w:pStyle w:val="TableText0"/>
                  <w:jc w:val="center"/>
                  <w:cnfStyle w:val="000000000000" w:firstRow="0" w:lastRow="0" w:firstColumn="0" w:lastColumn="0" w:oddVBand="0" w:evenVBand="0" w:oddHBand="0" w:evenHBand="0" w:firstRowFirstColumn="0" w:firstRowLastColumn="0" w:lastRowFirstColumn="0" w:lastRowLastColumn="0"/>
                  <w:rPr>
                    <w:rFonts w:cs="Arial"/>
                    <w:sz w:val="40"/>
                    <w:szCs w:val="40"/>
                  </w:rPr>
                </w:pPr>
                <w:r>
                  <w:rPr>
                    <w:rFonts w:ascii="MS Gothic" w:eastAsia="MS Gothic" w:hAnsi="MS Gothic" w:cs="Arial" w:hint="eastAsia"/>
                    <w:b/>
                    <w:sz w:val="20"/>
                  </w:rPr>
                  <w:t>☐</w:t>
                </w:r>
              </w:p>
            </w:tc>
          </w:sdtContent>
        </w:sdt>
        <w:sdt>
          <w:sdtPr>
            <w:rPr>
              <w:rFonts w:cs="Arial"/>
              <w:b/>
              <w:sz w:val="20"/>
            </w:rPr>
            <w:id w:val="713546943"/>
            <w14:checkbox>
              <w14:checked w14:val="0"/>
              <w14:checkedState w14:val="2612" w14:font="MS Gothic"/>
              <w14:uncheckedState w14:val="2610" w14:font="MS Gothic"/>
            </w14:checkbox>
          </w:sdtPr>
          <w:sdtEndPr/>
          <w:sdtContent>
            <w:tc>
              <w:tcPr>
                <w:tcW w:w="672" w:type="pct"/>
              </w:tcPr>
              <w:p w14:paraId="2F7AA203" w14:textId="77777777" w:rsidR="00F854FB" w:rsidRPr="00591E0D" w:rsidRDefault="00F854FB" w:rsidP="00F854FB">
                <w:pPr>
                  <w:pStyle w:val="TableText0"/>
                  <w:jc w:val="center"/>
                  <w:cnfStyle w:val="000000000000" w:firstRow="0" w:lastRow="0" w:firstColumn="0" w:lastColumn="0" w:oddVBand="0" w:evenVBand="0" w:oddHBand="0" w:evenHBand="0" w:firstRowFirstColumn="0" w:firstRowLastColumn="0" w:lastRowFirstColumn="0" w:lastRowLastColumn="0"/>
                  <w:rPr>
                    <w:rFonts w:cs="Arial"/>
                  </w:rPr>
                </w:pPr>
                <w:r>
                  <w:rPr>
                    <w:rFonts w:ascii="MS Gothic" w:eastAsia="MS Gothic" w:hAnsi="MS Gothic" w:cs="Arial" w:hint="eastAsia"/>
                    <w:b/>
                    <w:sz w:val="20"/>
                  </w:rPr>
                  <w:t>☐</w:t>
                </w:r>
              </w:p>
            </w:tc>
          </w:sdtContent>
        </w:sdt>
      </w:tr>
      <w:tr w:rsidR="00F854FB" w:rsidRPr="00591E0D" w14:paraId="5C3A9D4A" w14:textId="77777777" w:rsidTr="00F854FB">
        <w:tc>
          <w:tcPr>
            <w:cnfStyle w:val="001000000000" w:firstRow="0" w:lastRow="0" w:firstColumn="1" w:lastColumn="0" w:oddVBand="0" w:evenVBand="0" w:oddHBand="0" w:evenHBand="0" w:firstRowFirstColumn="0" w:firstRowLastColumn="0" w:lastRowFirstColumn="0" w:lastRowLastColumn="0"/>
            <w:tcW w:w="152" w:type="pct"/>
            <w:shd w:val="clear" w:color="auto" w:fill="C8DDF2" w:themeFill="accent2" w:themeFillTint="33"/>
          </w:tcPr>
          <w:p w14:paraId="16C02F2E" w14:textId="77777777" w:rsidR="00F854FB" w:rsidRPr="00B208D3" w:rsidRDefault="00F854FB" w:rsidP="00F854FB">
            <w:pPr>
              <w:pStyle w:val="Tablesubhead"/>
            </w:pPr>
            <w:r w:rsidRPr="004E69BF">
              <w:rPr>
                <w:noProof/>
              </w:rPr>
              <w:drawing>
                <wp:inline distT="0" distB="0" distL="0" distR="0" wp14:anchorId="492274B1" wp14:editId="49E3777A">
                  <wp:extent cx="237724" cy="2133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iculum logos_v3_transp back colour_vocation sm.png"/>
                          <pic:cNvPicPr/>
                        </pic:nvPicPr>
                        <pic:blipFill>
                          <a:blip r:embed="rId18">
                            <a:extLst>
                              <a:ext uri="{28A0092B-C50C-407E-A947-70E740481C1C}">
                                <a14:useLocalDpi xmlns:a14="http://schemas.microsoft.com/office/drawing/2010/main" val="0"/>
                              </a:ext>
                            </a:extLst>
                          </a:blip>
                          <a:stretch>
                            <a:fillRect/>
                          </a:stretch>
                        </pic:blipFill>
                        <pic:spPr>
                          <a:xfrm>
                            <a:off x="0" y="0"/>
                            <a:ext cx="237724" cy="213342"/>
                          </a:xfrm>
                          <a:prstGeom prst="rect">
                            <a:avLst/>
                          </a:prstGeom>
                        </pic:spPr>
                      </pic:pic>
                    </a:graphicData>
                  </a:graphic>
                </wp:inline>
              </w:drawing>
            </w:r>
          </w:p>
        </w:tc>
        <w:tc>
          <w:tcPr>
            <w:tcW w:w="869" w:type="pct"/>
          </w:tcPr>
          <w:p w14:paraId="65DEB201" w14:textId="77777777" w:rsidR="00F854FB" w:rsidRPr="00B208D3" w:rsidRDefault="00F854FB" w:rsidP="00F854FB">
            <w:pPr>
              <w:pStyle w:val="Tablesubhead"/>
              <w:cnfStyle w:val="000000000000" w:firstRow="0" w:lastRow="0" w:firstColumn="0" w:lastColumn="0" w:oddVBand="0" w:evenVBand="0" w:oddHBand="0" w:evenHBand="0" w:firstRowFirstColumn="0" w:firstRowLastColumn="0" w:lastRowFirstColumn="0" w:lastRowLastColumn="0"/>
            </w:pPr>
            <w:r w:rsidRPr="00B208D3">
              <w:t>Vocational and transition activities</w:t>
            </w:r>
          </w:p>
          <w:p w14:paraId="2B5FB658" w14:textId="77777777" w:rsidR="00F854FB" w:rsidRPr="00B208D3" w:rsidRDefault="00F854FB" w:rsidP="00F854FB">
            <w:pPr>
              <w:pStyle w:val="Tablesubhead"/>
              <w:cnfStyle w:val="000000000000" w:firstRow="0" w:lastRow="0" w:firstColumn="0" w:lastColumn="0" w:oddVBand="0" w:evenVBand="0" w:oddHBand="0" w:evenHBand="0" w:firstRowFirstColumn="0" w:firstRowLastColumn="0" w:lastRowFirstColumn="0" w:lastRowLastColumn="0"/>
            </w:pPr>
            <w:r w:rsidRPr="00B208D3">
              <w:t>(VTA)</w:t>
            </w:r>
          </w:p>
        </w:tc>
        <w:sdt>
          <w:sdtPr>
            <w:id w:val="-1258201407"/>
            <w:placeholder>
              <w:docPart w:val="800955613860471DA221E3638E0AF409"/>
            </w:placeholder>
            <w:showingPlcHdr/>
            <w:text/>
          </w:sdtPr>
          <w:sdtEndPr/>
          <w:sdtContent>
            <w:tc>
              <w:tcPr>
                <w:tcW w:w="516" w:type="pct"/>
                <w:shd w:val="clear" w:color="auto" w:fill="C8DDF2" w:themeFill="accent2" w:themeFillTint="33"/>
              </w:tcPr>
              <w:p w14:paraId="11E3099D" w14:textId="5AA5C731" w:rsidR="00F854FB" w:rsidRPr="00977C5D" w:rsidRDefault="00F854FB" w:rsidP="00F854FB">
                <w:pPr>
                  <w:pStyle w:val="TableText0"/>
                  <w:cnfStyle w:val="000000000000" w:firstRow="0" w:lastRow="0" w:firstColumn="0" w:lastColumn="0" w:oddVBand="0" w:evenVBand="0" w:oddHBand="0" w:evenHBand="0" w:firstRowFirstColumn="0" w:firstRowLastColumn="0" w:lastRowFirstColumn="0" w:lastRowLastColumn="0"/>
                </w:pPr>
                <w:r w:rsidRPr="00977C5D">
                  <w:rPr>
                    <w:shd w:val="clear" w:color="auto" w:fill="F7EA9F" w:themeFill="accent6"/>
                  </w:rPr>
                  <w:t>[Learning focus.]</w:t>
                </w:r>
              </w:p>
            </w:tc>
          </w:sdtContent>
        </w:sdt>
        <w:sdt>
          <w:sdtPr>
            <w:id w:val="1938936869"/>
            <w:placeholder>
              <w:docPart w:val="CAB37A4D39A747EFAB55EC9B346C2B99"/>
            </w:placeholder>
            <w:showingPlcHdr/>
            <w:text/>
          </w:sdtPr>
          <w:sdtEndPr/>
          <w:sdtContent>
            <w:tc>
              <w:tcPr>
                <w:tcW w:w="764" w:type="pct"/>
                <w:shd w:val="clear" w:color="auto" w:fill="C8DDF2" w:themeFill="accent2" w:themeFillTint="33"/>
              </w:tcPr>
              <w:p w14:paraId="4DF495FD" w14:textId="3C938152" w:rsidR="00F854FB" w:rsidRPr="00977C5D" w:rsidRDefault="00F854FB" w:rsidP="00F854FB">
                <w:pPr>
                  <w:pStyle w:val="TableText0"/>
                  <w:cnfStyle w:val="000000000000" w:firstRow="0" w:lastRow="0" w:firstColumn="0" w:lastColumn="0" w:oddVBand="0" w:evenVBand="0" w:oddHBand="0" w:evenHBand="0" w:firstRowFirstColumn="0" w:firstRowLastColumn="0" w:lastRowFirstColumn="0" w:lastRowLastColumn="0"/>
                </w:pPr>
                <w:r w:rsidRPr="00977C5D">
                  <w:rPr>
                    <w:shd w:val="clear" w:color="auto" w:fill="F7EA9F" w:themeFill="accent6"/>
                  </w:rPr>
                  <w:t>[Learning goal.]</w:t>
                </w:r>
              </w:p>
            </w:tc>
          </w:sdtContent>
        </w:sdt>
        <w:sdt>
          <w:sdtPr>
            <w:rPr>
              <w:rFonts w:cs="Arial"/>
              <w:b/>
              <w:sz w:val="20"/>
            </w:rPr>
            <w:id w:val="-209494779"/>
            <w14:checkbox>
              <w14:checked w14:val="0"/>
              <w14:checkedState w14:val="2612" w14:font="MS Gothic"/>
              <w14:uncheckedState w14:val="2610" w14:font="MS Gothic"/>
            </w14:checkbox>
          </w:sdtPr>
          <w:sdtEndPr/>
          <w:sdtContent>
            <w:tc>
              <w:tcPr>
                <w:tcW w:w="675" w:type="pct"/>
              </w:tcPr>
              <w:p w14:paraId="3B2AEF77" w14:textId="7E38B1AD" w:rsidR="00F854FB" w:rsidRPr="005F6BB8" w:rsidRDefault="00F854FB" w:rsidP="00F854FB">
                <w:pPr>
                  <w:pStyle w:val="TableText0"/>
                  <w:jc w:val="center"/>
                  <w:cnfStyle w:val="000000000000" w:firstRow="0" w:lastRow="0" w:firstColumn="0" w:lastColumn="0" w:oddVBand="0" w:evenVBand="0" w:oddHBand="0" w:evenHBand="0" w:firstRowFirstColumn="0" w:firstRowLastColumn="0" w:lastRowFirstColumn="0" w:lastRowLastColumn="0"/>
                  <w:rPr>
                    <w:rFonts w:cs="Arial"/>
                    <w:sz w:val="40"/>
                    <w:szCs w:val="40"/>
                  </w:rPr>
                </w:pPr>
                <w:r>
                  <w:rPr>
                    <w:rFonts w:ascii="MS Gothic" w:eastAsia="MS Gothic" w:hAnsi="MS Gothic" w:cs="Arial" w:hint="eastAsia"/>
                    <w:b/>
                    <w:sz w:val="20"/>
                  </w:rPr>
                  <w:t>☐</w:t>
                </w:r>
              </w:p>
            </w:tc>
          </w:sdtContent>
        </w:sdt>
        <w:tc>
          <w:tcPr>
            <w:tcW w:w="675" w:type="pct"/>
            <w:shd w:val="clear" w:color="auto" w:fill="auto"/>
          </w:tcPr>
          <w:p w14:paraId="793178ED" w14:textId="446B4CA4" w:rsidR="00F854FB" w:rsidRPr="005F6BB8" w:rsidRDefault="00E43268" w:rsidP="00F854FB">
            <w:pPr>
              <w:pStyle w:val="TableText0"/>
              <w:jc w:val="center"/>
              <w:cnfStyle w:val="000000000000" w:firstRow="0" w:lastRow="0" w:firstColumn="0" w:lastColumn="0" w:oddVBand="0" w:evenVBand="0" w:oddHBand="0" w:evenHBand="0" w:firstRowFirstColumn="0" w:firstRowLastColumn="0" w:lastRowFirstColumn="0" w:lastRowLastColumn="0"/>
              <w:rPr>
                <w:rFonts w:cs="Arial"/>
                <w:sz w:val="40"/>
                <w:szCs w:val="40"/>
              </w:rPr>
            </w:pPr>
            <w:sdt>
              <w:sdtPr>
                <w:rPr>
                  <w:rFonts w:cs="Arial"/>
                  <w:b/>
                  <w:sz w:val="20"/>
                </w:rPr>
                <w:id w:val="-399825662"/>
                <w14:checkbox>
                  <w14:checked w14:val="0"/>
                  <w14:checkedState w14:val="2612" w14:font="MS Gothic"/>
                  <w14:uncheckedState w14:val="2610" w14:font="MS Gothic"/>
                </w14:checkbox>
              </w:sdtPr>
              <w:sdtEndPr/>
              <w:sdtContent>
                <w:r w:rsidR="00F854FB">
                  <w:rPr>
                    <w:rFonts w:ascii="MS Gothic" w:eastAsia="MS Gothic" w:hAnsi="MS Gothic" w:cs="Arial" w:hint="eastAsia"/>
                    <w:b/>
                    <w:sz w:val="20"/>
                  </w:rPr>
                  <w:t>☐</w:t>
                </w:r>
              </w:sdtContent>
            </w:sdt>
          </w:p>
        </w:tc>
        <w:tc>
          <w:tcPr>
            <w:tcW w:w="677" w:type="pct"/>
            <w:shd w:val="clear" w:color="auto" w:fill="auto"/>
          </w:tcPr>
          <w:p w14:paraId="79F90DFC" w14:textId="2946BF28" w:rsidR="00F854FB" w:rsidRPr="005F6BB8" w:rsidRDefault="00E43268" w:rsidP="00F854FB">
            <w:pPr>
              <w:pStyle w:val="TableText0"/>
              <w:jc w:val="center"/>
              <w:cnfStyle w:val="000000000000" w:firstRow="0" w:lastRow="0" w:firstColumn="0" w:lastColumn="0" w:oddVBand="0" w:evenVBand="0" w:oddHBand="0" w:evenHBand="0" w:firstRowFirstColumn="0" w:firstRowLastColumn="0" w:lastRowFirstColumn="0" w:lastRowLastColumn="0"/>
              <w:rPr>
                <w:rFonts w:cs="Arial"/>
                <w:sz w:val="40"/>
                <w:szCs w:val="40"/>
              </w:rPr>
            </w:pPr>
            <w:sdt>
              <w:sdtPr>
                <w:rPr>
                  <w:rFonts w:cs="Arial"/>
                  <w:b/>
                  <w:sz w:val="20"/>
                </w:rPr>
                <w:id w:val="331249"/>
                <w14:checkbox>
                  <w14:checked w14:val="0"/>
                  <w14:checkedState w14:val="2612" w14:font="MS Gothic"/>
                  <w14:uncheckedState w14:val="2610" w14:font="MS Gothic"/>
                </w14:checkbox>
              </w:sdtPr>
              <w:sdtEndPr/>
              <w:sdtContent>
                <w:r w:rsidR="00F854FB">
                  <w:rPr>
                    <w:rFonts w:ascii="MS Gothic" w:eastAsia="MS Gothic" w:hAnsi="MS Gothic" w:cs="Arial" w:hint="eastAsia"/>
                    <w:b/>
                    <w:sz w:val="20"/>
                  </w:rPr>
                  <w:t>☐</w:t>
                </w:r>
              </w:sdtContent>
            </w:sdt>
          </w:p>
        </w:tc>
        <w:sdt>
          <w:sdtPr>
            <w:rPr>
              <w:rFonts w:cs="Arial"/>
              <w:b/>
              <w:sz w:val="20"/>
            </w:rPr>
            <w:id w:val="413991871"/>
            <w14:checkbox>
              <w14:checked w14:val="0"/>
              <w14:checkedState w14:val="2612" w14:font="MS Gothic"/>
              <w14:uncheckedState w14:val="2610" w14:font="MS Gothic"/>
            </w14:checkbox>
          </w:sdtPr>
          <w:sdtEndPr/>
          <w:sdtContent>
            <w:tc>
              <w:tcPr>
                <w:tcW w:w="672" w:type="pct"/>
              </w:tcPr>
              <w:p w14:paraId="629A8058" w14:textId="77777777" w:rsidR="00F854FB" w:rsidRPr="00591E0D" w:rsidRDefault="00F854FB" w:rsidP="00F854FB">
                <w:pPr>
                  <w:pStyle w:val="TableText0"/>
                  <w:jc w:val="center"/>
                  <w:cnfStyle w:val="000000000000" w:firstRow="0" w:lastRow="0" w:firstColumn="0" w:lastColumn="0" w:oddVBand="0" w:evenVBand="0" w:oddHBand="0" w:evenHBand="0" w:firstRowFirstColumn="0" w:firstRowLastColumn="0" w:lastRowFirstColumn="0" w:lastRowLastColumn="0"/>
                  <w:rPr>
                    <w:rFonts w:cs="Arial"/>
                  </w:rPr>
                </w:pPr>
                <w:r>
                  <w:rPr>
                    <w:rFonts w:ascii="MS Gothic" w:eastAsia="MS Gothic" w:hAnsi="MS Gothic" w:cs="Arial" w:hint="eastAsia"/>
                    <w:b/>
                    <w:sz w:val="20"/>
                  </w:rPr>
                  <w:t>☐</w:t>
                </w:r>
              </w:p>
            </w:tc>
          </w:sdtContent>
        </w:sdt>
      </w:tr>
    </w:tbl>
    <w:p w14:paraId="171DFB86" w14:textId="77777777" w:rsidR="00DF7574" w:rsidRDefault="00DF7574" w:rsidP="009D45CD">
      <w:pPr>
        <w:pStyle w:val="BodyText"/>
        <w:spacing w:before="480"/>
      </w:pPr>
    </w:p>
    <w:p w14:paraId="63E8CFA8" w14:textId="77777777" w:rsidR="00DF7574" w:rsidRDefault="00DF7574" w:rsidP="009D45CD">
      <w:pPr>
        <w:pStyle w:val="BodyText"/>
        <w:spacing w:before="480"/>
      </w:pPr>
    </w:p>
    <w:p w14:paraId="1C77A2E2" w14:textId="77777777" w:rsidR="004B5397" w:rsidRDefault="004B5397" w:rsidP="009D45CD">
      <w:pPr>
        <w:pStyle w:val="BodyText"/>
        <w:spacing w:before="480"/>
      </w:pPr>
    </w:p>
    <w:sectPr w:rsidR="004B5397" w:rsidSect="000C1CBA">
      <w:footerReference w:type="default" r:id="rId20"/>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958F" w14:textId="77777777" w:rsidR="000973B5" w:rsidRDefault="000973B5" w:rsidP="00185154">
      <w:r>
        <w:separator/>
      </w:r>
    </w:p>
    <w:p w14:paraId="1CFA7D2C" w14:textId="77777777" w:rsidR="000973B5" w:rsidRDefault="000973B5"/>
    <w:p w14:paraId="50A0D2E1" w14:textId="77777777" w:rsidR="000973B5" w:rsidRDefault="000973B5"/>
  </w:endnote>
  <w:endnote w:type="continuationSeparator" w:id="0">
    <w:p w14:paraId="1EF34B22" w14:textId="77777777" w:rsidR="000973B5" w:rsidRDefault="000973B5" w:rsidP="00185154">
      <w:r>
        <w:continuationSeparator/>
      </w:r>
    </w:p>
    <w:p w14:paraId="7696243A" w14:textId="77777777" w:rsidR="000973B5" w:rsidRDefault="000973B5"/>
    <w:p w14:paraId="78F8ACD8" w14:textId="77777777" w:rsidR="000973B5" w:rsidRDefault="00097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232ED5" w14:paraId="53C524FD" w14:textId="77777777" w:rsidTr="00421917">
      <w:trPr>
        <w:cantSplit/>
        <w:trHeight w:hRule="exact" w:val="567"/>
      </w:trPr>
      <w:tc>
        <w:tcPr>
          <w:tcW w:w="2500" w:type="pct"/>
          <w:noWrap/>
        </w:tcPr>
        <w:p w14:paraId="2147C1AE" w14:textId="77777777" w:rsidR="00232ED5" w:rsidRDefault="00232ED5" w:rsidP="00A53271">
          <w:pPr>
            <w:pStyle w:val="Footersubtitle"/>
          </w:pPr>
        </w:p>
      </w:tc>
      <w:tc>
        <w:tcPr>
          <w:tcW w:w="2500" w:type="pct"/>
          <w:textDirection w:val="btLr"/>
          <w:vAlign w:val="bottom"/>
        </w:tcPr>
        <w:p w14:paraId="58DDE5C9" w14:textId="0FD8606F" w:rsidR="00232ED5" w:rsidRDefault="00E43268" w:rsidP="00421917">
          <w:pPr>
            <w:pStyle w:val="Jobnumber"/>
          </w:pPr>
          <w:sdt>
            <w:sdtPr>
              <w:alias w:val="Job Number"/>
              <w:tag w:val="Category"/>
              <w:id w:val="1909418875"/>
              <w:placeholder>
                <w:docPart w:val="A4B56115A67C4703820C7CCC5AA4AEB5"/>
              </w:placeholder>
              <w:dataBinding w:prefixMappings="xmlns:ns0='http://purl.org/dc/elements/1.1/' xmlns:ns1='http://schemas.openxmlformats.org/package/2006/metadata/core-properties' " w:xpath="/ns1:coreProperties[1]/ns1:category[1]" w:storeItemID="{6C3C8BC8-F283-45AE-878A-BAB7291924A1}"/>
              <w:text/>
            </w:sdtPr>
            <w:sdtEndPr/>
            <w:sdtContent>
              <w:r w:rsidR="00B80621">
                <w:t>231252</w:t>
              </w:r>
            </w:sdtContent>
          </w:sdt>
        </w:p>
      </w:tc>
    </w:tr>
    <w:tr w:rsidR="000973B5" w14:paraId="1F47116A" w14:textId="77777777" w:rsidTr="00001DE1">
      <w:tc>
        <w:tcPr>
          <w:tcW w:w="2500" w:type="pct"/>
          <w:noWrap/>
          <w:hideMark/>
        </w:tcPr>
        <w:p w14:paraId="278AF4CC" w14:textId="48783E6B" w:rsidR="000973B5" w:rsidRPr="002E6121" w:rsidRDefault="00E43268" w:rsidP="000973B5">
          <w:pPr>
            <w:pStyle w:val="Footer"/>
          </w:pPr>
          <w:sdt>
            <w:sdtPr>
              <w:alias w:val="Document Title"/>
              <w:tag w:val="DocumentTitle"/>
              <w:id w:val="1837338636"/>
              <w:placeholder>
                <w:docPart w:val="AAD02EF928B0450184D235BC76EE1038"/>
              </w:placeholder>
              <w:dataBinding w:prefixMappings="xmlns:ns0='http://QCAA.qld.edu.au' " w:xpath="/ns0:QCAA[1]/ns0:DocumentTitle[1]" w:storeItemID="{029BFAC3-A859-40E3-910E-708531540F3D}"/>
              <w:text/>
            </w:sdtPr>
            <w:sdtEndPr/>
            <w:sdtContent>
              <w:r w:rsidR="00A74942">
                <w:t>QCIA learning goals coverage — subject mapping</w:t>
              </w:r>
            </w:sdtContent>
          </w:sdt>
        </w:p>
        <w:sdt>
          <w:sdtPr>
            <w:rPr>
              <w:iCs/>
            </w:rPr>
            <w:alias w:val="Document Subtitle"/>
            <w:tag w:val="DocumentSubtitle"/>
            <w:id w:val="-2075808241"/>
            <w:placeholder>
              <w:docPart w:val="838BF9651EE54D5D8381306100A5BC18"/>
            </w:placeholder>
            <w:dataBinding w:prefixMappings="xmlns:ns0='http://QCAA.qld.edu.au' " w:xpath="/ns0:QCAA[1]/ns0:DocumentSubtitle[1]" w:storeItemID="{ECF99190-FDC9-4DC7-BF4D-418697363580}"/>
            <w:text/>
          </w:sdtPr>
          <w:sdtEndPr/>
          <w:sdtContent>
            <w:p w14:paraId="18DDEBC3" w14:textId="7A5FA693" w:rsidR="000973B5" w:rsidRPr="00532847" w:rsidRDefault="00E83A6A" w:rsidP="000973B5">
              <w:pPr>
                <w:pStyle w:val="Footersubtitle"/>
                <w:rPr>
                  <w:iCs/>
                  <w:sz w:val="18"/>
                </w:rPr>
              </w:pPr>
              <w:r>
                <w:rPr>
                  <w:iCs/>
                </w:rPr>
                <w:t xml:space="preserve"> Communication and technologies (CT)  </w:t>
              </w:r>
            </w:p>
          </w:sdtContent>
        </w:sdt>
      </w:tc>
      <w:tc>
        <w:tcPr>
          <w:tcW w:w="2500" w:type="pct"/>
          <w:hideMark/>
        </w:tcPr>
        <w:p w14:paraId="14AA4D6B" w14:textId="77777777" w:rsidR="000973B5" w:rsidRDefault="000973B5" w:rsidP="000973B5">
          <w:pPr>
            <w:pStyle w:val="Footersubtitle"/>
            <w:jc w:val="right"/>
          </w:pPr>
        </w:p>
        <w:sdt>
          <w:sdtPr>
            <w:alias w:val="Publication Date"/>
            <w:tag w:val="DocumentDate"/>
            <w:id w:val="-747727806"/>
            <w:placeholder>
              <w:docPart w:val="95E8779D2C5A4C3E9EE99F83EA90E015"/>
            </w:placeholder>
            <w:showingPlcHdr/>
            <w:dataBinding w:prefixMappings="xmlns:ns0='http://QCAA.qld.edu.au' " w:xpath="/ns0:QCAA[1]/ns0:DocumentDate[1]" w:storeItemID="{029BFAC3-A859-40E3-910E-708531540F3D}"/>
            <w:date>
              <w:dateFormat w:val="MMMM yyyy"/>
              <w:lid w:val="en-AU"/>
              <w:storeMappedDataAs w:val="dateTime"/>
              <w:calendar w:val="gregorian"/>
            </w:date>
          </w:sdtPr>
          <w:sdtEndPr/>
          <w:sdtContent>
            <w:p w14:paraId="6468B079" w14:textId="060302CD" w:rsidR="000973B5" w:rsidRDefault="000973B5" w:rsidP="000973B5">
              <w:pPr>
                <w:pStyle w:val="Footersubtitle"/>
                <w:jc w:val="right"/>
              </w:pPr>
              <w:r w:rsidRPr="002E6121">
                <w:rPr>
                  <w:shd w:val="clear" w:color="auto" w:fill="F7EA9F" w:themeFill="accent6"/>
                </w:rPr>
                <w:t>[</w:t>
              </w:r>
              <w:r>
                <w:rPr>
                  <w:shd w:val="clear" w:color="auto" w:fill="F7EA9F" w:themeFill="accent6"/>
                </w:rPr>
                <w:t>Publish</w:t>
              </w:r>
              <w:r w:rsidRPr="002E6121">
                <w:rPr>
                  <w:shd w:val="clear" w:color="auto" w:fill="F7EA9F" w:themeFill="accent6"/>
                </w:rPr>
                <w:t xml:space="preserve"> Date]</w:t>
              </w:r>
            </w:p>
          </w:sdtContent>
        </w:sdt>
      </w:tc>
    </w:tr>
    <w:tr w:rsidR="000973B5" w14:paraId="67E0F128" w14:textId="77777777" w:rsidTr="00001DE1">
      <w:tc>
        <w:tcPr>
          <w:tcW w:w="5000" w:type="pct"/>
          <w:gridSpan w:val="2"/>
          <w:noWrap/>
          <w:vAlign w:val="center"/>
          <w:hideMark/>
        </w:tcPr>
        <w:sdt>
          <w:sdtPr>
            <w:rPr>
              <w:sz w:val="18"/>
            </w:rPr>
            <w:id w:val="316548616"/>
            <w:docPartObj>
              <w:docPartGallery w:val="Page Numbers (Top of Page)"/>
              <w:docPartUnique/>
            </w:docPartObj>
          </w:sdtPr>
          <w:sdtEndPr/>
          <w:sdtContent>
            <w:p w14:paraId="0473C1DD" w14:textId="77777777" w:rsidR="000973B5" w:rsidRDefault="000973B5" w:rsidP="000973B5">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2</w:t>
              </w:r>
              <w:r>
                <w:rPr>
                  <w:b w:val="0"/>
                  <w:sz w:val="18"/>
                </w:rPr>
                <w:fldChar w:fldCharType="end"/>
              </w:r>
            </w:p>
          </w:sdtContent>
        </w:sdt>
      </w:tc>
    </w:tr>
  </w:tbl>
  <w:p w14:paraId="185E9BA6" w14:textId="36AFE666" w:rsidR="00454DE4" w:rsidRPr="00454DE4" w:rsidRDefault="00454DE4" w:rsidP="00454DE4">
    <w:pPr>
      <w:rPr>
        <w:rFonts w:ascii="Arial" w:eastAsia="Arial" w:hAnsi="Arial"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18FC8206" w14:textId="77777777" w:rsidTr="00C9759C">
      <w:trPr>
        <w:cantSplit/>
        <w:trHeight w:val="856"/>
      </w:trPr>
      <w:tc>
        <w:tcPr>
          <w:tcW w:w="4530" w:type="dxa"/>
        </w:tcPr>
        <w:p w14:paraId="2DD8079F"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53A917A2" w14:textId="6060AC32" w:rsidR="00346472" w:rsidRPr="00C9759C" w:rsidRDefault="00346472" w:rsidP="00C9759C">
          <w:pPr>
            <w:pStyle w:val="Jobnumber"/>
          </w:pPr>
          <w:r w:rsidRPr="00C9759C">
            <w:sym w:font="Wingdings" w:char="F06E"/>
          </w:r>
          <w:r w:rsidRPr="00C9759C">
            <w:t xml:space="preserve"> </w:t>
          </w:r>
          <w:sdt>
            <w:sdtPr>
              <w:alias w:val="Job No."/>
              <w:tag w:val="Category"/>
              <w:id w:val="-1470814945"/>
              <w:placeholder>
                <w:docPart w:val="D5829CCE9C6C470F9E249B8C06D7B9B3"/>
              </w:placeholder>
              <w:dataBinding w:prefixMappings="xmlns:ns0='http://purl.org/dc/elements/1.1/' xmlns:ns1='http://schemas.openxmlformats.org/package/2006/metadata/core-properties' " w:xpath="/ns1:coreProperties[1]/ns1:category[1]" w:storeItemID="{6C3C8BC8-F283-45AE-878A-BAB7291924A1}"/>
              <w:text/>
            </w:sdtPr>
            <w:sdtEndPr/>
            <w:sdtContent>
              <w:r w:rsidR="00B80621">
                <w:t>231252</w:t>
              </w:r>
            </w:sdtContent>
          </w:sdt>
        </w:p>
      </w:tc>
    </w:tr>
    <w:tr w:rsidR="00346472" w14:paraId="722E323E" w14:textId="77777777" w:rsidTr="00346472">
      <w:trPr>
        <w:trHeight w:val="532"/>
      </w:trPr>
      <w:tc>
        <w:tcPr>
          <w:tcW w:w="4530" w:type="dxa"/>
        </w:tcPr>
        <w:p w14:paraId="2A14EC02" w14:textId="77777777" w:rsidR="00346472" w:rsidRDefault="00346472" w:rsidP="00346472">
          <w:pPr>
            <w:pStyle w:val="Footer"/>
            <w:rPr>
              <w:b w:val="0"/>
              <w:color w:val="6F7378"/>
              <w:sz w:val="10"/>
              <w:szCs w:val="10"/>
            </w:rPr>
          </w:pPr>
        </w:p>
      </w:tc>
      <w:tc>
        <w:tcPr>
          <w:tcW w:w="5676" w:type="dxa"/>
        </w:tcPr>
        <w:p w14:paraId="7FAEDBAB" w14:textId="77777777" w:rsidR="00346472" w:rsidRDefault="00346472" w:rsidP="00346472">
          <w:pPr>
            <w:pStyle w:val="Footer"/>
            <w:rPr>
              <w:b w:val="0"/>
              <w:color w:val="6F7378"/>
              <w:sz w:val="10"/>
              <w:szCs w:val="10"/>
            </w:rPr>
          </w:pPr>
        </w:p>
      </w:tc>
    </w:tr>
  </w:tbl>
  <w:p w14:paraId="714A6FED"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78FA20A5" wp14:editId="2EC34CF5">
          <wp:simplePos x="898543" y="9297281"/>
          <wp:positionH relativeFrom="page">
            <wp:align>left</wp:align>
          </wp:positionH>
          <wp:positionV relativeFrom="page">
            <wp:align>bottom</wp:align>
          </wp:positionV>
          <wp:extent cx="7574400" cy="112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21689ECD" w14:textId="77777777" w:rsidTr="00AB33F6">
      <w:tc>
        <w:tcPr>
          <w:tcW w:w="2500" w:type="pct"/>
          <w:noWrap/>
          <w:hideMark/>
        </w:tcPr>
        <w:p w14:paraId="68A5EBDB" w14:textId="49BCEE6B" w:rsidR="00B64090" w:rsidRPr="002E6121" w:rsidRDefault="00E43268" w:rsidP="00B64090">
          <w:pPr>
            <w:pStyle w:val="Footer"/>
          </w:pPr>
          <w:sdt>
            <w:sdtPr>
              <w:alias w:val="Document Title"/>
              <w:tag w:val="DocumentTitle"/>
              <w:id w:val="2045249923"/>
              <w:placeholder>
                <w:docPart w:val="F533A3B506784D0E9D197B7B6CDC55E3"/>
              </w:placeholder>
              <w:dataBinding w:prefixMappings="xmlns:ns0='http://QCAA.qld.edu.au' " w:xpath="/ns0:QCAA[1]/ns0:DocumentTitle[1]" w:storeItemID="{029BFAC3-A859-40E3-910E-708531540F3D}"/>
              <w:text/>
            </w:sdtPr>
            <w:sdtEndPr/>
            <w:sdtContent>
              <w:r w:rsidR="00A74942">
                <w:t>QCIA learning goals coverage — subject mapping</w:t>
              </w:r>
            </w:sdtContent>
          </w:sdt>
        </w:p>
        <w:sdt>
          <w:sdtPr>
            <w:rPr>
              <w:iCs/>
            </w:rPr>
            <w:alias w:val="Document Subtitle"/>
            <w:tag w:val="DocumentSubtitle"/>
            <w:id w:val="-1400518435"/>
            <w:placeholder>
              <w:docPart w:val="7A4D08F2A8264E0CB0CF1B54DFD25D95"/>
            </w:placeholder>
            <w:dataBinding w:prefixMappings="xmlns:ns0='http://QCAA.qld.edu.au' " w:xpath="/ns0:QCAA[1]/ns0:DocumentSubtitle[1]" w:storeItemID="{ECF99190-FDC9-4DC7-BF4D-418697363580}"/>
            <w:text/>
          </w:sdtPr>
          <w:sdtEndPr/>
          <w:sdtContent>
            <w:p w14:paraId="40561004" w14:textId="56D95E18" w:rsidR="00B64090" w:rsidRPr="00532847" w:rsidRDefault="00E83A6A" w:rsidP="00B64090">
              <w:pPr>
                <w:pStyle w:val="Footersubtitle"/>
                <w:rPr>
                  <w:iCs/>
                  <w:sz w:val="18"/>
                </w:rPr>
              </w:pPr>
              <w:r>
                <w:rPr>
                  <w:iCs/>
                </w:rPr>
                <w:t xml:space="preserve"> Communication and technologies (CT)  </w:t>
              </w:r>
            </w:p>
          </w:sdtContent>
        </w:sdt>
      </w:tc>
      <w:tc>
        <w:tcPr>
          <w:tcW w:w="2500" w:type="pct"/>
          <w:hideMark/>
        </w:tcPr>
        <w:p w14:paraId="21B5E40B" w14:textId="77777777" w:rsidR="000973B5" w:rsidRDefault="000973B5" w:rsidP="00B64090">
          <w:pPr>
            <w:pStyle w:val="Footersubtitle"/>
            <w:jc w:val="right"/>
          </w:pPr>
        </w:p>
        <w:sdt>
          <w:sdtPr>
            <w:alias w:val="Publication Date"/>
            <w:tag w:val="DocumentDate"/>
            <w:id w:val="-1402664508"/>
            <w:placeholder>
              <w:docPart w:val="0FA936F673424BDFA1CF429111B0AF26"/>
            </w:placeholder>
            <w:showingPlcHdr/>
            <w:dataBinding w:prefixMappings="xmlns:ns0='http://QCAA.qld.edu.au' " w:xpath="/ns0:QCAA[1]/ns0:DocumentDate[1]" w:storeItemID="{029BFAC3-A859-40E3-910E-708531540F3D}"/>
            <w:date>
              <w:dateFormat w:val="MMMM yyyy"/>
              <w:lid w:val="en-AU"/>
              <w:storeMappedDataAs w:val="dateTime"/>
              <w:calendar w:val="gregorian"/>
            </w:date>
          </w:sdtPr>
          <w:sdtEndPr/>
          <w:sdtContent>
            <w:p w14:paraId="6DCB0AC2" w14:textId="1927AA1D" w:rsidR="00B64090" w:rsidRDefault="002E6121" w:rsidP="00B64090">
              <w:pPr>
                <w:pStyle w:val="Footersubtitle"/>
                <w:jc w:val="right"/>
              </w:pPr>
              <w:r w:rsidRPr="002E6121">
                <w:rPr>
                  <w:shd w:val="clear" w:color="auto" w:fill="F7EA9F" w:themeFill="accent6"/>
                </w:rPr>
                <w:t>[</w:t>
              </w:r>
              <w:r>
                <w:rPr>
                  <w:shd w:val="clear" w:color="auto" w:fill="F7EA9F" w:themeFill="accent6"/>
                </w:rPr>
                <w:t>Publish</w:t>
              </w:r>
              <w:r w:rsidRPr="002E6121">
                <w:rPr>
                  <w:shd w:val="clear" w:color="auto" w:fill="F7EA9F" w:themeFill="accent6"/>
                </w:rPr>
                <w:t xml:space="preserve"> Date]</w:t>
              </w:r>
            </w:p>
          </w:sdtContent>
        </w:sdt>
      </w:tc>
    </w:tr>
    <w:tr w:rsidR="00B64090" w14:paraId="49F2F74A"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5A0EEB9"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05A1AF"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D8EB" w14:textId="77777777" w:rsidR="000973B5" w:rsidRPr="001B4733" w:rsidRDefault="000973B5" w:rsidP="001B4733">
      <w:pPr>
        <w:rPr>
          <w:color w:val="D22730" w:themeColor="text2"/>
        </w:rPr>
      </w:pPr>
      <w:r w:rsidRPr="001B4733">
        <w:rPr>
          <w:color w:val="D22730" w:themeColor="text2"/>
        </w:rPr>
        <w:continuationSeparator/>
      </w:r>
    </w:p>
    <w:p w14:paraId="43C585B0" w14:textId="77777777" w:rsidR="000973B5" w:rsidRPr="001B4733" w:rsidRDefault="000973B5">
      <w:pPr>
        <w:rPr>
          <w:sz w:val="4"/>
          <w:szCs w:val="4"/>
        </w:rPr>
      </w:pPr>
    </w:p>
  </w:footnote>
  <w:footnote w:type="continuationSeparator" w:id="0">
    <w:p w14:paraId="1096B56A" w14:textId="77777777" w:rsidR="000973B5" w:rsidRPr="001B4733" w:rsidRDefault="000973B5" w:rsidP="00185154">
      <w:pPr>
        <w:rPr>
          <w:color w:val="D22730" w:themeColor="text2"/>
        </w:rPr>
      </w:pPr>
      <w:r w:rsidRPr="001B4733">
        <w:rPr>
          <w:color w:val="D22730" w:themeColor="text2"/>
        </w:rPr>
        <w:continuationSeparator/>
      </w:r>
    </w:p>
    <w:p w14:paraId="00BA6021" w14:textId="77777777" w:rsidR="000973B5" w:rsidRPr="001B4733" w:rsidRDefault="000973B5">
      <w:pPr>
        <w:rPr>
          <w:sz w:val="4"/>
          <w:szCs w:val="4"/>
        </w:rPr>
      </w:pPr>
    </w:p>
  </w:footnote>
  <w:footnote w:type="continuationNotice" w:id="1">
    <w:p w14:paraId="59ED5B65" w14:textId="77777777" w:rsidR="000973B5" w:rsidRPr="001B4733" w:rsidRDefault="000973B5">
      <w:pPr>
        <w:rPr>
          <w:sz w:val="4"/>
          <w:szCs w:val="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25pt;height:16.3pt;visibility:visible;mso-wrap-style:square" o:bullet="t">
        <v:imagedata r:id="rId1" o:title=""/>
      </v:shape>
    </w:pict>
  </w:numPicBullet>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2515B"/>
    <w:multiLevelType w:val="hybridMultilevel"/>
    <w:tmpl w:val="A0F08F2C"/>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96B74F5"/>
    <w:multiLevelType w:val="hybridMultilevel"/>
    <w:tmpl w:val="4CBC4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E26669"/>
    <w:multiLevelType w:val="hybridMultilevel"/>
    <w:tmpl w:val="081C7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3C6992"/>
    <w:multiLevelType w:val="hybridMultilevel"/>
    <w:tmpl w:val="AE44DF20"/>
    <w:lvl w:ilvl="0" w:tplc="92B25B9C">
      <w:start w:val="1"/>
      <w:numFmt w:val="bullet"/>
      <w:lvlText w:val=""/>
      <w:lvlJc w:val="left"/>
      <w:pPr>
        <w:tabs>
          <w:tab w:val="num" w:pos="360"/>
        </w:tabs>
        <w:ind w:left="360" w:hanging="360"/>
      </w:pPr>
      <w:rPr>
        <w:rFonts w:ascii="Symbol" w:hAnsi="Symbol" w:hint="default"/>
      </w:rPr>
    </w:lvl>
    <w:lvl w:ilvl="1" w:tplc="EF44896E" w:tentative="1">
      <w:start w:val="1"/>
      <w:numFmt w:val="bullet"/>
      <w:lvlText w:val=""/>
      <w:lvlJc w:val="left"/>
      <w:pPr>
        <w:tabs>
          <w:tab w:val="num" w:pos="1080"/>
        </w:tabs>
        <w:ind w:left="1080" w:hanging="360"/>
      </w:pPr>
      <w:rPr>
        <w:rFonts w:ascii="Symbol" w:hAnsi="Symbol" w:hint="default"/>
      </w:rPr>
    </w:lvl>
    <w:lvl w:ilvl="2" w:tplc="EACA106E" w:tentative="1">
      <w:start w:val="1"/>
      <w:numFmt w:val="bullet"/>
      <w:lvlText w:val=""/>
      <w:lvlJc w:val="left"/>
      <w:pPr>
        <w:tabs>
          <w:tab w:val="num" w:pos="1800"/>
        </w:tabs>
        <w:ind w:left="1800" w:hanging="360"/>
      </w:pPr>
      <w:rPr>
        <w:rFonts w:ascii="Symbol" w:hAnsi="Symbol" w:hint="default"/>
      </w:rPr>
    </w:lvl>
    <w:lvl w:ilvl="3" w:tplc="C63A31E2" w:tentative="1">
      <w:start w:val="1"/>
      <w:numFmt w:val="bullet"/>
      <w:lvlText w:val=""/>
      <w:lvlJc w:val="left"/>
      <w:pPr>
        <w:tabs>
          <w:tab w:val="num" w:pos="2520"/>
        </w:tabs>
        <w:ind w:left="2520" w:hanging="360"/>
      </w:pPr>
      <w:rPr>
        <w:rFonts w:ascii="Symbol" w:hAnsi="Symbol" w:hint="default"/>
      </w:rPr>
    </w:lvl>
    <w:lvl w:ilvl="4" w:tplc="184C5A4E" w:tentative="1">
      <w:start w:val="1"/>
      <w:numFmt w:val="bullet"/>
      <w:lvlText w:val=""/>
      <w:lvlJc w:val="left"/>
      <w:pPr>
        <w:tabs>
          <w:tab w:val="num" w:pos="3240"/>
        </w:tabs>
        <w:ind w:left="3240" w:hanging="360"/>
      </w:pPr>
      <w:rPr>
        <w:rFonts w:ascii="Symbol" w:hAnsi="Symbol" w:hint="default"/>
      </w:rPr>
    </w:lvl>
    <w:lvl w:ilvl="5" w:tplc="E15ACFE4" w:tentative="1">
      <w:start w:val="1"/>
      <w:numFmt w:val="bullet"/>
      <w:lvlText w:val=""/>
      <w:lvlJc w:val="left"/>
      <w:pPr>
        <w:tabs>
          <w:tab w:val="num" w:pos="3960"/>
        </w:tabs>
        <w:ind w:left="3960" w:hanging="360"/>
      </w:pPr>
      <w:rPr>
        <w:rFonts w:ascii="Symbol" w:hAnsi="Symbol" w:hint="default"/>
      </w:rPr>
    </w:lvl>
    <w:lvl w:ilvl="6" w:tplc="192C0958" w:tentative="1">
      <w:start w:val="1"/>
      <w:numFmt w:val="bullet"/>
      <w:lvlText w:val=""/>
      <w:lvlJc w:val="left"/>
      <w:pPr>
        <w:tabs>
          <w:tab w:val="num" w:pos="4680"/>
        </w:tabs>
        <w:ind w:left="4680" w:hanging="360"/>
      </w:pPr>
      <w:rPr>
        <w:rFonts w:ascii="Symbol" w:hAnsi="Symbol" w:hint="default"/>
      </w:rPr>
    </w:lvl>
    <w:lvl w:ilvl="7" w:tplc="C9EA8CEC" w:tentative="1">
      <w:start w:val="1"/>
      <w:numFmt w:val="bullet"/>
      <w:lvlText w:val=""/>
      <w:lvlJc w:val="left"/>
      <w:pPr>
        <w:tabs>
          <w:tab w:val="num" w:pos="5400"/>
        </w:tabs>
        <w:ind w:left="5400" w:hanging="360"/>
      </w:pPr>
      <w:rPr>
        <w:rFonts w:ascii="Symbol" w:hAnsi="Symbol" w:hint="default"/>
      </w:rPr>
    </w:lvl>
    <w:lvl w:ilvl="8" w:tplc="C9FEC650"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7" w15:restartNumberingAfterBreak="0">
    <w:nsid w:val="159E7FBE"/>
    <w:multiLevelType w:val="hybridMultilevel"/>
    <w:tmpl w:val="C2AE0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D52E3C"/>
    <w:multiLevelType w:val="hybridMultilevel"/>
    <w:tmpl w:val="051EB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0"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11"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5BE180E"/>
    <w:multiLevelType w:val="hybridMultilevel"/>
    <w:tmpl w:val="2BC0F10E"/>
    <w:lvl w:ilvl="0" w:tplc="2BDE61B6">
      <w:start w:val="1"/>
      <w:numFmt w:val="bullet"/>
      <w:lvlText w:val=""/>
      <w:lvlJc w:val="left"/>
      <w:pPr>
        <w:tabs>
          <w:tab w:val="num" w:pos="720"/>
        </w:tabs>
        <w:ind w:left="720" w:hanging="360"/>
      </w:pPr>
      <w:rPr>
        <w:rFonts w:ascii="Symbol" w:hAnsi="Symbol" w:hint="default"/>
      </w:rPr>
    </w:lvl>
    <w:lvl w:ilvl="1" w:tplc="018CA844" w:tentative="1">
      <w:start w:val="1"/>
      <w:numFmt w:val="bullet"/>
      <w:lvlText w:val=""/>
      <w:lvlJc w:val="left"/>
      <w:pPr>
        <w:tabs>
          <w:tab w:val="num" w:pos="1440"/>
        </w:tabs>
        <w:ind w:left="1440" w:hanging="360"/>
      </w:pPr>
      <w:rPr>
        <w:rFonts w:ascii="Symbol" w:hAnsi="Symbol" w:hint="default"/>
      </w:rPr>
    </w:lvl>
    <w:lvl w:ilvl="2" w:tplc="B26C5592" w:tentative="1">
      <w:start w:val="1"/>
      <w:numFmt w:val="bullet"/>
      <w:lvlText w:val=""/>
      <w:lvlJc w:val="left"/>
      <w:pPr>
        <w:tabs>
          <w:tab w:val="num" w:pos="2160"/>
        </w:tabs>
        <w:ind w:left="2160" w:hanging="360"/>
      </w:pPr>
      <w:rPr>
        <w:rFonts w:ascii="Symbol" w:hAnsi="Symbol" w:hint="default"/>
      </w:rPr>
    </w:lvl>
    <w:lvl w:ilvl="3" w:tplc="1BAC1794" w:tentative="1">
      <w:start w:val="1"/>
      <w:numFmt w:val="bullet"/>
      <w:lvlText w:val=""/>
      <w:lvlJc w:val="left"/>
      <w:pPr>
        <w:tabs>
          <w:tab w:val="num" w:pos="2880"/>
        </w:tabs>
        <w:ind w:left="2880" w:hanging="360"/>
      </w:pPr>
      <w:rPr>
        <w:rFonts w:ascii="Symbol" w:hAnsi="Symbol" w:hint="default"/>
      </w:rPr>
    </w:lvl>
    <w:lvl w:ilvl="4" w:tplc="117641CA" w:tentative="1">
      <w:start w:val="1"/>
      <w:numFmt w:val="bullet"/>
      <w:lvlText w:val=""/>
      <w:lvlJc w:val="left"/>
      <w:pPr>
        <w:tabs>
          <w:tab w:val="num" w:pos="3600"/>
        </w:tabs>
        <w:ind w:left="3600" w:hanging="360"/>
      </w:pPr>
      <w:rPr>
        <w:rFonts w:ascii="Symbol" w:hAnsi="Symbol" w:hint="default"/>
      </w:rPr>
    </w:lvl>
    <w:lvl w:ilvl="5" w:tplc="6A26D032" w:tentative="1">
      <w:start w:val="1"/>
      <w:numFmt w:val="bullet"/>
      <w:lvlText w:val=""/>
      <w:lvlJc w:val="left"/>
      <w:pPr>
        <w:tabs>
          <w:tab w:val="num" w:pos="4320"/>
        </w:tabs>
        <w:ind w:left="4320" w:hanging="360"/>
      </w:pPr>
      <w:rPr>
        <w:rFonts w:ascii="Symbol" w:hAnsi="Symbol" w:hint="default"/>
      </w:rPr>
    </w:lvl>
    <w:lvl w:ilvl="6" w:tplc="8FA88306" w:tentative="1">
      <w:start w:val="1"/>
      <w:numFmt w:val="bullet"/>
      <w:lvlText w:val=""/>
      <w:lvlJc w:val="left"/>
      <w:pPr>
        <w:tabs>
          <w:tab w:val="num" w:pos="5040"/>
        </w:tabs>
        <w:ind w:left="5040" w:hanging="360"/>
      </w:pPr>
      <w:rPr>
        <w:rFonts w:ascii="Symbol" w:hAnsi="Symbol" w:hint="default"/>
      </w:rPr>
    </w:lvl>
    <w:lvl w:ilvl="7" w:tplc="FFDAE010" w:tentative="1">
      <w:start w:val="1"/>
      <w:numFmt w:val="bullet"/>
      <w:lvlText w:val=""/>
      <w:lvlJc w:val="left"/>
      <w:pPr>
        <w:tabs>
          <w:tab w:val="num" w:pos="5760"/>
        </w:tabs>
        <w:ind w:left="5760" w:hanging="360"/>
      </w:pPr>
      <w:rPr>
        <w:rFonts w:ascii="Symbol" w:hAnsi="Symbol" w:hint="default"/>
      </w:rPr>
    </w:lvl>
    <w:lvl w:ilvl="8" w:tplc="4DE001F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6C21541"/>
    <w:multiLevelType w:val="hybridMultilevel"/>
    <w:tmpl w:val="0964C12C"/>
    <w:lvl w:ilvl="0" w:tplc="67385DB6">
      <w:start w:val="1"/>
      <w:numFmt w:val="bullet"/>
      <w:lvlText w:val=""/>
      <w:lvlJc w:val="left"/>
      <w:pPr>
        <w:tabs>
          <w:tab w:val="num" w:pos="360"/>
        </w:tabs>
        <w:ind w:left="360" w:hanging="360"/>
      </w:pPr>
      <w:rPr>
        <w:rFonts w:ascii="Symbol" w:hAnsi="Symbol" w:hint="default"/>
      </w:rPr>
    </w:lvl>
    <w:lvl w:ilvl="1" w:tplc="8B3AD8B0" w:tentative="1">
      <w:start w:val="1"/>
      <w:numFmt w:val="bullet"/>
      <w:lvlText w:val=""/>
      <w:lvlJc w:val="left"/>
      <w:pPr>
        <w:tabs>
          <w:tab w:val="num" w:pos="1080"/>
        </w:tabs>
        <w:ind w:left="1080" w:hanging="360"/>
      </w:pPr>
      <w:rPr>
        <w:rFonts w:ascii="Symbol" w:hAnsi="Symbol" w:hint="default"/>
      </w:rPr>
    </w:lvl>
    <w:lvl w:ilvl="2" w:tplc="95A457D8" w:tentative="1">
      <w:start w:val="1"/>
      <w:numFmt w:val="bullet"/>
      <w:lvlText w:val=""/>
      <w:lvlJc w:val="left"/>
      <w:pPr>
        <w:tabs>
          <w:tab w:val="num" w:pos="1800"/>
        </w:tabs>
        <w:ind w:left="1800" w:hanging="360"/>
      </w:pPr>
      <w:rPr>
        <w:rFonts w:ascii="Symbol" w:hAnsi="Symbol" w:hint="default"/>
      </w:rPr>
    </w:lvl>
    <w:lvl w:ilvl="3" w:tplc="8A3E01CC" w:tentative="1">
      <w:start w:val="1"/>
      <w:numFmt w:val="bullet"/>
      <w:lvlText w:val=""/>
      <w:lvlJc w:val="left"/>
      <w:pPr>
        <w:tabs>
          <w:tab w:val="num" w:pos="2520"/>
        </w:tabs>
        <w:ind w:left="2520" w:hanging="360"/>
      </w:pPr>
      <w:rPr>
        <w:rFonts w:ascii="Symbol" w:hAnsi="Symbol" w:hint="default"/>
      </w:rPr>
    </w:lvl>
    <w:lvl w:ilvl="4" w:tplc="3430947E" w:tentative="1">
      <w:start w:val="1"/>
      <w:numFmt w:val="bullet"/>
      <w:lvlText w:val=""/>
      <w:lvlJc w:val="left"/>
      <w:pPr>
        <w:tabs>
          <w:tab w:val="num" w:pos="3240"/>
        </w:tabs>
        <w:ind w:left="3240" w:hanging="360"/>
      </w:pPr>
      <w:rPr>
        <w:rFonts w:ascii="Symbol" w:hAnsi="Symbol" w:hint="default"/>
      </w:rPr>
    </w:lvl>
    <w:lvl w:ilvl="5" w:tplc="0AF4A29E" w:tentative="1">
      <w:start w:val="1"/>
      <w:numFmt w:val="bullet"/>
      <w:lvlText w:val=""/>
      <w:lvlJc w:val="left"/>
      <w:pPr>
        <w:tabs>
          <w:tab w:val="num" w:pos="3960"/>
        </w:tabs>
        <w:ind w:left="3960" w:hanging="360"/>
      </w:pPr>
      <w:rPr>
        <w:rFonts w:ascii="Symbol" w:hAnsi="Symbol" w:hint="default"/>
      </w:rPr>
    </w:lvl>
    <w:lvl w:ilvl="6" w:tplc="02945836" w:tentative="1">
      <w:start w:val="1"/>
      <w:numFmt w:val="bullet"/>
      <w:lvlText w:val=""/>
      <w:lvlJc w:val="left"/>
      <w:pPr>
        <w:tabs>
          <w:tab w:val="num" w:pos="4680"/>
        </w:tabs>
        <w:ind w:left="4680" w:hanging="360"/>
      </w:pPr>
      <w:rPr>
        <w:rFonts w:ascii="Symbol" w:hAnsi="Symbol" w:hint="default"/>
      </w:rPr>
    </w:lvl>
    <w:lvl w:ilvl="7" w:tplc="96408088" w:tentative="1">
      <w:start w:val="1"/>
      <w:numFmt w:val="bullet"/>
      <w:lvlText w:val=""/>
      <w:lvlJc w:val="left"/>
      <w:pPr>
        <w:tabs>
          <w:tab w:val="num" w:pos="5400"/>
        </w:tabs>
        <w:ind w:left="5400" w:hanging="360"/>
      </w:pPr>
      <w:rPr>
        <w:rFonts w:ascii="Symbol" w:hAnsi="Symbol" w:hint="default"/>
      </w:rPr>
    </w:lvl>
    <w:lvl w:ilvl="8" w:tplc="49824F48"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2E093A6D"/>
    <w:multiLevelType w:val="hybridMultilevel"/>
    <w:tmpl w:val="5C522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2790B4B"/>
    <w:multiLevelType w:val="multilevel"/>
    <w:tmpl w:val="A188459C"/>
    <w:numStyleLink w:val="ListGroupHeadings"/>
  </w:abstractNum>
  <w:abstractNum w:abstractNumId="18" w15:restartNumberingAfterBreak="0">
    <w:nsid w:val="3521034A"/>
    <w:multiLevelType w:val="multilevel"/>
    <w:tmpl w:val="E566FE3A"/>
    <w:numStyleLink w:val="ListGroupTableNumber"/>
  </w:abstractNum>
  <w:abstractNum w:abstractNumId="19" w15:restartNumberingAfterBreak="0">
    <w:nsid w:val="39C45FBC"/>
    <w:multiLevelType w:val="hybridMultilevel"/>
    <w:tmpl w:val="D01A077E"/>
    <w:lvl w:ilvl="0" w:tplc="EBD4DF0C">
      <w:start w:val="1"/>
      <w:numFmt w:val="bullet"/>
      <w:lvlText w:val=""/>
      <w:lvlJc w:val="left"/>
      <w:pPr>
        <w:tabs>
          <w:tab w:val="num" w:pos="360"/>
        </w:tabs>
        <w:ind w:left="360" w:hanging="360"/>
      </w:pPr>
      <w:rPr>
        <w:rFonts w:ascii="Symbol" w:hAnsi="Symbol" w:hint="default"/>
      </w:rPr>
    </w:lvl>
    <w:lvl w:ilvl="1" w:tplc="4AC02A1E" w:tentative="1">
      <w:start w:val="1"/>
      <w:numFmt w:val="bullet"/>
      <w:lvlText w:val=""/>
      <w:lvlJc w:val="left"/>
      <w:pPr>
        <w:tabs>
          <w:tab w:val="num" w:pos="1080"/>
        </w:tabs>
        <w:ind w:left="1080" w:hanging="360"/>
      </w:pPr>
      <w:rPr>
        <w:rFonts w:ascii="Symbol" w:hAnsi="Symbol" w:hint="default"/>
      </w:rPr>
    </w:lvl>
    <w:lvl w:ilvl="2" w:tplc="0DA26AB0" w:tentative="1">
      <w:start w:val="1"/>
      <w:numFmt w:val="bullet"/>
      <w:lvlText w:val=""/>
      <w:lvlJc w:val="left"/>
      <w:pPr>
        <w:tabs>
          <w:tab w:val="num" w:pos="1800"/>
        </w:tabs>
        <w:ind w:left="1800" w:hanging="360"/>
      </w:pPr>
      <w:rPr>
        <w:rFonts w:ascii="Symbol" w:hAnsi="Symbol" w:hint="default"/>
      </w:rPr>
    </w:lvl>
    <w:lvl w:ilvl="3" w:tplc="458A24DE" w:tentative="1">
      <w:start w:val="1"/>
      <w:numFmt w:val="bullet"/>
      <w:lvlText w:val=""/>
      <w:lvlJc w:val="left"/>
      <w:pPr>
        <w:tabs>
          <w:tab w:val="num" w:pos="2520"/>
        </w:tabs>
        <w:ind w:left="2520" w:hanging="360"/>
      </w:pPr>
      <w:rPr>
        <w:rFonts w:ascii="Symbol" w:hAnsi="Symbol" w:hint="default"/>
      </w:rPr>
    </w:lvl>
    <w:lvl w:ilvl="4" w:tplc="B2C4BE96" w:tentative="1">
      <w:start w:val="1"/>
      <w:numFmt w:val="bullet"/>
      <w:lvlText w:val=""/>
      <w:lvlJc w:val="left"/>
      <w:pPr>
        <w:tabs>
          <w:tab w:val="num" w:pos="3240"/>
        </w:tabs>
        <w:ind w:left="3240" w:hanging="360"/>
      </w:pPr>
      <w:rPr>
        <w:rFonts w:ascii="Symbol" w:hAnsi="Symbol" w:hint="default"/>
      </w:rPr>
    </w:lvl>
    <w:lvl w:ilvl="5" w:tplc="F2E6FE7C" w:tentative="1">
      <w:start w:val="1"/>
      <w:numFmt w:val="bullet"/>
      <w:lvlText w:val=""/>
      <w:lvlJc w:val="left"/>
      <w:pPr>
        <w:tabs>
          <w:tab w:val="num" w:pos="3960"/>
        </w:tabs>
        <w:ind w:left="3960" w:hanging="360"/>
      </w:pPr>
      <w:rPr>
        <w:rFonts w:ascii="Symbol" w:hAnsi="Symbol" w:hint="default"/>
      </w:rPr>
    </w:lvl>
    <w:lvl w:ilvl="6" w:tplc="A806911E" w:tentative="1">
      <w:start w:val="1"/>
      <w:numFmt w:val="bullet"/>
      <w:lvlText w:val=""/>
      <w:lvlJc w:val="left"/>
      <w:pPr>
        <w:tabs>
          <w:tab w:val="num" w:pos="4680"/>
        </w:tabs>
        <w:ind w:left="4680" w:hanging="360"/>
      </w:pPr>
      <w:rPr>
        <w:rFonts w:ascii="Symbol" w:hAnsi="Symbol" w:hint="default"/>
      </w:rPr>
    </w:lvl>
    <w:lvl w:ilvl="7" w:tplc="AE322840" w:tentative="1">
      <w:start w:val="1"/>
      <w:numFmt w:val="bullet"/>
      <w:lvlText w:val=""/>
      <w:lvlJc w:val="left"/>
      <w:pPr>
        <w:tabs>
          <w:tab w:val="num" w:pos="5400"/>
        </w:tabs>
        <w:ind w:left="5400" w:hanging="360"/>
      </w:pPr>
      <w:rPr>
        <w:rFonts w:ascii="Symbol" w:hAnsi="Symbol" w:hint="default"/>
      </w:rPr>
    </w:lvl>
    <w:lvl w:ilvl="8" w:tplc="9F146456" w:tentative="1">
      <w:start w:val="1"/>
      <w:numFmt w:val="bullet"/>
      <w:lvlText w:val=""/>
      <w:lvlJc w:val="left"/>
      <w:pPr>
        <w:tabs>
          <w:tab w:val="num" w:pos="6120"/>
        </w:tabs>
        <w:ind w:left="6120" w:hanging="360"/>
      </w:pPr>
      <w:rPr>
        <w:rFonts w:ascii="Symbol" w:hAnsi="Symbol" w:hint="default"/>
      </w:rPr>
    </w:lvl>
  </w:abstractNum>
  <w:abstractNum w:abstractNumId="20" w15:restartNumberingAfterBreak="0">
    <w:nsid w:val="407911A4"/>
    <w:multiLevelType w:val="hybridMultilevel"/>
    <w:tmpl w:val="F8B49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D158B7"/>
    <w:multiLevelType w:val="hybridMultilevel"/>
    <w:tmpl w:val="75CCA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2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B5B0523"/>
    <w:multiLevelType w:val="hybridMultilevel"/>
    <w:tmpl w:val="882A1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03D3E63"/>
    <w:multiLevelType w:val="hybridMultilevel"/>
    <w:tmpl w:val="91FC1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9A94B1A"/>
    <w:multiLevelType w:val="hybridMultilevel"/>
    <w:tmpl w:val="D50E3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DD4A12"/>
    <w:multiLevelType w:val="hybridMultilevel"/>
    <w:tmpl w:val="B3D0B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4858C3"/>
    <w:multiLevelType w:val="hybridMultilevel"/>
    <w:tmpl w:val="EB0E0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A3958"/>
    <w:multiLevelType w:val="hybridMultilevel"/>
    <w:tmpl w:val="42A07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300460125">
    <w:abstractNumId w:val="33"/>
  </w:num>
  <w:num w:numId="2" w16cid:durableId="1741365155">
    <w:abstractNumId w:val="6"/>
  </w:num>
  <w:num w:numId="3" w16cid:durableId="945386473">
    <w:abstractNumId w:val="0"/>
  </w:num>
  <w:num w:numId="4" w16cid:durableId="1401052338">
    <w:abstractNumId w:val="12"/>
  </w:num>
  <w:num w:numId="5" w16cid:durableId="245768703">
    <w:abstractNumId w:val="11"/>
  </w:num>
  <w:num w:numId="6" w16cid:durableId="1165852333">
    <w:abstractNumId w:val="16"/>
  </w:num>
  <w:num w:numId="7" w16cid:durableId="1268923223">
    <w:abstractNumId w:val="2"/>
  </w:num>
  <w:num w:numId="8" w16cid:durableId="982272509">
    <w:abstractNumId w:val="17"/>
  </w:num>
  <w:num w:numId="9" w16cid:durableId="26688280">
    <w:abstractNumId w:val="28"/>
  </w:num>
  <w:num w:numId="10" w16cid:durableId="1649087959">
    <w:abstractNumId w:val="26"/>
  </w:num>
  <w:num w:numId="11" w16cid:durableId="1064451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5303772">
    <w:abstractNumId w:val="16"/>
  </w:num>
  <w:num w:numId="13" w16cid:durableId="991561916">
    <w:abstractNumId w:val="23"/>
  </w:num>
  <w:num w:numId="14" w16cid:durableId="1406563444">
    <w:abstractNumId w:val="10"/>
  </w:num>
  <w:num w:numId="15" w16cid:durableId="683701600">
    <w:abstractNumId w:val="23"/>
  </w:num>
  <w:num w:numId="16" w16cid:durableId="1062023228">
    <w:abstractNumId w:val="9"/>
  </w:num>
  <w:num w:numId="17" w16cid:durableId="409355118">
    <w:abstractNumId w:val="0"/>
  </w:num>
  <w:num w:numId="18" w16cid:durableId="889145087">
    <w:abstractNumId w:val="22"/>
  </w:num>
  <w:num w:numId="19" w16cid:durableId="697394150">
    <w:abstractNumId w:val="12"/>
  </w:num>
  <w:num w:numId="20" w16cid:durableId="1736394312">
    <w:abstractNumId w:val="24"/>
  </w:num>
  <w:num w:numId="21" w16cid:durableId="1776363784">
    <w:abstractNumId w:val="11"/>
  </w:num>
  <w:num w:numId="22" w16cid:durableId="499395206">
    <w:abstractNumId w:val="12"/>
  </w:num>
  <w:num w:numId="23" w16cid:durableId="1612665552">
    <w:abstractNumId w:val="18"/>
  </w:num>
  <w:num w:numId="24" w16cid:durableId="1786387636">
    <w:abstractNumId w:val="8"/>
  </w:num>
  <w:num w:numId="25" w16cid:durableId="1623414721">
    <w:abstractNumId w:val="7"/>
  </w:num>
  <w:num w:numId="26" w16cid:durableId="1370496056">
    <w:abstractNumId w:val="1"/>
  </w:num>
  <w:num w:numId="27" w16cid:durableId="1164933833">
    <w:abstractNumId w:val="27"/>
  </w:num>
  <w:num w:numId="28" w16cid:durableId="1331836657">
    <w:abstractNumId w:val="25"/>
  </w:num>
  <w:num w:numId="29" w16cid:durableId="2134403301">
    <w:abstractNumId w:val="21"/>
  </w:num>
  <w:num w:numId="30" w16cid:durableId="1948999578">
    <w:abstractNumId w:val="29"/>
  </w:num>
  <w:num w:numId="31" w16cid:durableId="1699818429">
    <w:abstractNumId w:val="31"/>
  </w:num>
  <w:num w:numId="32" w16cid:durableId="1033842462">
    <w:abstractNumId w:val="4"/>
  </w:num>
  <w:num w:numId="33" w16cid:durableId="1157574801">
    <w:abstractNumId w:val="15"/>
  </w:num>
  <w:num w:numId="34" w16cid:durableId="1463575003">
    <w:abstractNumId w:val="3"/>
  </w:num>
  <w:num w:numId="35" w16cid:durableId="1587374062">
    <w:abstractNumId w:val="32"/>
  </w:num>
  <w:num w:numId="36" w16cid:durableId="1875462545">
    <w:abstractNumId w:val="20"/>
  </w:num>
  <w:num w:numId="37" w16cid:durableId="319964765">
    <w:abstractNumId w:val="30"/>
  </w:num>
  <w:num w:numId="38" w16cid:durableId="387002180">
    <w:abstractNumId w:val="5"/>
  </w:num>
  <w:num w:numId="39" w16cid:durableId="1949194838">
    <w:abstractNumId w:val="14"/>
  </w:num>
  <w:num w:numId="40" w16cid:durableId="1581284196">
    <w:abstractNumId w:val="19"/>
  </w:num>
  <w:num w:numId="41" w16cid:durableId="2113284401">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attachedTemplate r:id="rId1"/>
  <w:defaultTabStop w:val="720"/>
  <w:doNotShadeFormData/>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B5"/>
    <w:rsid w:val="00001DE1"/>
    <w:rsid w:val="000048C9"/>
    <w:rsid w:val="00006100"/>
    <w:rsid w:val="000120D7"/>
    <w:rsid w:val="00025175"/>
    <w:rsid w:val="0004459E"/>
    <w:rsid w:val="0004789B"/>
    <w:rsid w:val="00050F57"/>
    <w:rsid w:val="00062C3E"/>
    <w:rsid w:val="00063C44"/>
    <w:rsid w:val="00066432"/>
    <w:rsid w:val="000679B2"/>
    <w:rsid w:val="000711F2"/>
    <w:rsid w:val="00071C7D"/>
    <w:rsid w:val="00076F97"/>
    <w:rsid w:val="000777A6"/>
    <w:rsid w:val="00077F2D"/>
    <w:rsid w:val="000838C9"/>
    <w:rsid w:val="000870BB"/>
    <w:rsid w:val="000871A4"/>
    <w:rsid w:val="00087D93"/>
    <w:rsid w:val="000973B5"/>
    <w:rsid w:val="000A658E"/>
    <w:rsid w:val="000B3EBE"/>
    <w:rsid w:val="000B6FA1"/>
    <w:rsid w:val="000B7310"/>
    <w:rsid w:val="000C0C22"/>
    <w:rsid w:val="000C0EAB"/>
    <w:rsid w:val="000C1CBA"/>
    <w:rsid w:val="000C1D1E"/>
    <w:rsid w:val="000C3546"/>
    <w:rsid w:val="000C3F50"/>
    <w:rsid w:val="000C4CEC"/>
    <w:rsid w:val="000C7DA6"/>
    <w:rsid w:val="000D0A76"/>
    <w:rsid w:val="000E1250"/>
    <w:rsid w:val="000F4A35"/>
    <w:rsid w:val="0010405A"/>
    <w:rsid w:val="001063C6"/>
    <w:rsid w:val="0011061D"/>
    <w:rsid w:val="00111674"/>
    <w:rsid w:val="00115EC2"/>
    <w:rsid w:val="00130F9E"/>
    <w:rsid w:val="0013218E"/>
    <w:rsid w:val="00136F3F"/>
    <w:rsid w:val="00143598"/>
    <w:rsid w:val="00145CCD"/>
    <w:rsid w:val="00145FFC"/>
    <w:rsid w:val="001505D8"/>
    <w:rsid w:val="00154790"/>
    <w:rsid w:val="00156423"/>
    <w:rsid w:val="001600E5"/>
    <w:rsid w:val="001605B8"/>
    <w:rsid w:val="0016205A"/>
    <w:rsid w:val="00163AFE"/>
    <w:rsid w:val="001829A7"/>
    <w:rsid w:val="001843FE"/>
    <w:rsid w:val="00185154"/>
    <w:rsid w:val="0019114D"/>
    <w:rsid w:val="001912AF"/>
    <w:rsid w:val="00197D78"/>
    <w:rsid w:val="001A5839"/>
    <w:rsid w:val="001A5EEA"/>
    <w:rsid w:val="001A6BE8"/>
    <w:rsid w:val="001B17D7"/>
    <w:rsid w:val="001B3BAE"/>
    <w:rsid w:val="001B4733"/>
    <w:rsid w:val="001D5245"/>
    <w:rsid w:val="001D6E8A"/>
    <w:rsid w:val="001F16CA"/>
    <w:rsid w:val="001F2AD3"/>
    <w:rsid w:val="001F6AB0"/>
    <w:rsid w:val="002078C1"/>
    <w:rsid w:val="002106C4"/>
    <w:rsid w:val="00210DEF"/>
    <w:rsid w:val="00211E11"/>
    <w:rsid w:val="00222215"/>
    <w:rsid w:val="00225A40"/>
    <w:rsid w:val="00232ED5"/>
    <w:rsid w:val="0025119D"/>
    <w:rsid w:val="00252201"/>
    <w:rsid w:val="00254DD8"/>
    <w:rsid w:val="00260CF9"/>
    <w:rsid w:val="00261E1A"/>
    <w:rsid w:val="002638E1"/>
    <w:rsid w:val="00266880"/>
    <w:rsid w:val="002745E2"/>
    <w:rsid w:val="002748C1"/>
    <w:rsid w:val="00275471"/>
    <w:rsid w:val="00275ED9"/>
    <w:rsid w:val="0029216D"/>
    <w:rsid w:val="00292DD8"/>
    <w:rsid w:val="002A58E7"/>
    <w:rsid w:val="002B0BB3"/>
    <w:rsid w:val="002B1D93"/>
    <w:rsid w:val="002B4003"/>
    <w:rsid w:val="002C18B8"/>
    <w:rsid w:val="002C5B1C"/>
    <w:rsid w:val="002D41CE"/>
    <w:rsid w:val="002D4254"/>
    <w:rsid w:val="002D4E6E"/>
    <w:rsid w:val="002D704B"/>
    <w:rsid w:val="002D750D"/>
    <w:rsid w:val="002E5482"/>
    <w:rsid w:val="002E5579"/>
    <w:rsid w:val="002E6121"/>
    <w:rsid w:val="002F2AA4"/>
    <w:rsid w:val="002F2FA9"/>
    <w:rsid w:val="002F4862"/>
    <w:rsid w:val="0030133C"/>
    <w:rsid w:val="00301893"/>
    <w:rsid w:val="00320635"/>
    <w:rsid w:val="00333DEC"/>
    <w:rsid w:val="00334A30"/>
    <w:rsid w:val="003374FB"/>
    <w:rsid w:val="00340DC8"/>
    <w:rsid w:val="003411DD"/>
    <w:rsid w:val="00344A05"/>
    <w:rsid w:val="00346472"/>
    <w:rsid w:val="00352324"/>
    <w:rsid w:val="003553D9"/>
    <w:rsid w:val="0035545B"/>
    <w:rsid w:val="00356B48"/>
    <w:rsid w:val="003611D6"/>
    <w:rsid w:val="00367400"/>
    <w:rsid w:val="0037398C"/>
    <w:rsid w:val="00374245"/>
    <w:rsid w:val="0037433D"/>
    <w:rsid w:val="00374E4F"/>
    <w:rsid w:val="0037618F"/>
    <w:rsid w:val="003853C1"/>
    <w:rsid w:val="00391673"/>
    <w:rsid w:val="003929D9"/>
    <w:rsid w:val="00393C9F"/>
    <w:rsid w:val="0039510D"/>
    <w:rsid w:val="00397A5D"/>
    <w:rsid w:val="003A04C1"/>
    <w:rsid w:val="003A087E"/>
    <w:rsid w:val="003A08A5"/>
    <w:rsid w:val="003A2861"/>
    <w:rsid w:val="003B0945"/>
    <w:rsid w:val="003B097F"/>
    <w:rsid w:val="003B1166"/>
    <w:rsid w:val="003B3981"/>
    <w:rsid w:val="003B4DCF"/>
    <w:rsid w:val="003C6968"/>
    <w:rsid w:val="003D3B71"/>
    <w:rsid w:val="003D56AF"/>
    <w:rsid w:val="003E1167"/>
    <w:rsid w:val="003E1EF3"/>
    <w:rsid w:val="003E5319"/>
    <w:rsid w:val="003F2E6E"/>
    <w:rsid w:val="0040339E"/>
    <w:rsid w:val="00404615"/>
    <w:rsid w:val="00407776"/>
    <w:rsid w:val="00410047"/>
    <w:rsid w:val="00412450"/>
    <w:rsid w:val="00413C60"/>
    <w:rsid w:val="004158E3"/>
    <w:rsid w:val="004178B4"/>
    <w:rsid w:val="00421917"/>
    <w:rsid w:val="00423144"/>
    <w:rsid w:val="0042391F"/>
    <w:rsid w:val="0042690D"/>
    <w:rsid w:val="00427353"/>
    <w:rsid w:val="0043564D"/>
    <w:rsid w:val="0043628A"/>
    <w:rsid w:val="004373A0"/>
    <w:rsid w:val="00444AE6"/>
    <w:rsid w:val="004478FD"/>
    <w:rsid w:val="00454DE4"/>
    <w:rsid w:val="00465D0B"/>
    <w:rsid w:val="004700B3"/>
    <w:rsid w:val="004701D5"/>
    <w:rsid w:val="004709CC"/>
    <w:rsid w:val="004715A6"/>
    <w:rsid w:val="00471634"/>
    <w:rsid w:val="00475EFD"/>
    <w:rsid w:val="00491C59"/>
    <w:rsid w:val="0049312F"/>
    <w:rsid w:val="004A715D"/>
    <w:rsid w:val="004B5397"/>
    <w:rsid w:val="004B7DAE"/>
    <w:rsid w:val="004C553B"/>
    <w:rsid w:val="004C6139"/>
    <w:rsid w:val="004D25B4"/>
    <w:rsid w:val="004D7942"/>
    <w:rsid w:val="004D7E14"/>
    <w:rsid w:val="004E4A29"/>
    <w:rsid w:val="004E79A4"/>
    <w:rsid w:val="004F0760"/>
    <w:rsid w:val="004F2A3C"/>
    <w:rsid w:val="004F3D6F"/>
    <w:rsid w:val="004F5413"/>
    <w:rsid w:val="00503CD0"/>
    <w:rsid w:val="00504F96"/>
    <w:rsid w:val="0051056D"/>
    <w:rsid w:val="00514D1D"/>
    <w:rsid w:val="00526F36"/>
    <w:rsid w:val="005317FB"/>
    <w:rsid w:val="00532847"/>
    <w:rsid w:val="005331C9"/>
    <w:rsid w:val="0053390F"/>
    <w:rsid w:val="00537DAD"/>
    <w:rsid w:val="0055219D"/>
    <w:rsid w:val="0055353F"/>
    <w:rsid w:val="00563598"/>
    <w:rsid w:val="0056633F"/>
    <w:rsid w:val="005713E5"/>
    <w:rsid w:val="00573359"/>
    <w:rsid w:val="0058774A"/>
    <w:rsid w:val="00587E1F"/>
    <w:rsid w:val="00593846"/>
    <w:rsid w:val="005968C0"/>
    <w:rsid w:val="005A2D98"/>
    <w:rsid w:val="005A435A"/>
    <w:rsid w:val="005B0C40"/>
    <w:rsid w:val="005C301C"/>
    <w:rsid w:val="005C380A"/>
    <w:rsid w:val="005C3A2B"/>
    <w:rsid w:val="005D0929"/>
    <w:rsid w:val="005D620B"/>
    <w:rsid w:val="005D794D"/>
    <w:rsid w:val="005E259B"/>
    <w:rsid w:val="005E6154"/>
    <w:rsid w:val="005F3D12"/>
    <w:rsid w:val="006025ED"/>
    <w:rsid w:val="0060540B"/>
    <w:rsid w:val="0061089F"/>
    <w:rsid w:val="0061357F"/>
    <w:rsid w:val="00616EC2"/>
    <w:rsid w:val="00620553"/>
    <w:rsid w:val="00623FA6"/>
    <w:rsid w:val="00632A72"/>
    <w:rsid w:val="00633235"/>
    <w:rsid w:val="006421A2"/>
    <w:rsid w:val="0064613A"/>
    <w:rsid w:val="0065325A"/>
    <w:rsid w:val="00662671"/>
    <w:rsid w:val="006653B6"/>
    <w:rsid w:val="00674316"/>
    <w:rsid w:val="00676CE9"/>
    <w:rsid w:val="00677C0E"/>
    <w:rsid w:val="00684E74"/>
    <w:rsid w:val="0069220D"/>
    <w:rsid w:val="00692345"/>
    <w:rsid w:val="006A03B8"/>
    <w:rsid w:val="006A1801"/>
    <w:rsid w:val="006B25CE"/>
    <w:rsid w:val="006B2B0F"/>
    <w:rsid w:val="006B4AAD"/>
    <w:rsid w:val="006B5819"/>
    <w:rsid w:val="006C23F9"/>
    <w:rsid w:val="006C24BA"/>
    <w:rsid w:val="006C792A"/>
    <w:rsid w:val="006D22C5"/>
    <w:rsid w:val="006D67CD"/>
    <w:rsid w:val="006F281E"/>
    <w:rsid w:val="006F3B7C"/>
    <w:rsid w:val="00706618"/>
    <w:rsid w:val="00710AD8"/>
    <w:rsid w:val="00720BC3"/>
    <w:rsid w:val="007240E8"/>
    <w:rsid w:val="00727928"/>
    <w:rsid w:val="007375BC"/>
    <w:rsid w:val="00741647"/>
    <w:rsid w:val="00747958"/>
    <w:rsid w:val="00750F13"/>
    <w:rsid w:val="007514FC"/>
    <w:rsid w:val="00761537"/>
    <w:rsid w:val="00762E95"/>
    <w:rsid w:val="007653B0"/>
    <w:rsid w:val="00770BF1"/>
    <w:rsid w:val="00774E81"/>
    <w:rsid w:val="00781CE1"/>
    <w:rsid w:val="0079789A"/>
    <w:rsid w:val="007A28B9"/>
    <w:rsid w:val="007A2B94"/>
    <w:rsid w:val="007A3F26"/>
    <w:rsid w:val="007A4C10"/>
    <w:rsid w:val="007A5346"/>
    <w:rsid w:val="007B2797"/>
    <w:rsid w:val="007C615D"/>
    <w:rsid w:val="007D46C0"/>
    <w:rsid w:val="007D52F0"/>
    <w:rsid w:val="007D6D64"/>
    <w:rsid w:val="007D79AE"/>
    <w:rsid w:val="007F218A"/>
    <w:rsid w:val="007F79C4"/>
    <w:rsid w:val="00810953"/>
    <w:rsid w:val="00822503"/>
    <w:rsid w:val="00823078"/>
    <w:rsid w:val="0082667C"/>
    <w:rsid w:val="008311AB"/>
    <w:rsid w:val="00832E4C"/>
    <w:rsid w:val="00845732"/>
    <w:rsid w:val="00845B11"/>
    <w:rsid w:val="008572D9"/>
    <w:rsid w:val="00861E13"/>
    <w:rsid w:val="0089021A"/>
    <w:rsid w:val="00892496"/>
    <w:rsid w:val="00893549"/>
    <w:rsid w:val="0089505C"/>
    <w:rsid w:val="00896B19"/>
    <w:rsid w:val="00897665"/>
    <w:rsid w:val="008A6F22"/>
    <w:rsid w:val="008B5D8F"/>
    <w:rsid w:val="008B7BB6"/>
    <w:rsid w:val="008F0A18"/>
    <w:rsid w:val="008F377D"/>
    <w:rsid w:val="008F4E0B"/>
    <w:rsid w:val="00903B44"/>
    <w:rsid w:val="009051AF"/>
    <w:rsid w:val="00907866"/>
    <w:rsid w:val="00907CE9"/>
    <w:rsid w:val="00915659"/>
    <w:rsid w:val="00917538"/>
    <w:rsid w:val="009178F5"/>
    <w:rsid w:val="00940D8C"/>
    <w:rsid w:val="009449D2"/>
    <w:rsid w:val="00944F14"/>
    <w:rsid w:val="009453E1"/>
    <w:rsid w:val="009468D8"/>
    <w:rsid w:val="009571D7"/>
    <w:rsid w:val="00957FAB"/>
    <w:rsid w:val="0096050F"/>
    <w:rsid w:val="0096253C"/>
    <w:rsid w:val="00965EC9"/>
    <w:rsid w:val="00966659"/>
    <w:rsid w:val="00974028"/>
    <w:rsid w:val="00977C5D"/>
    <w:rsid w:val="00987350"/>
    <w:rsid w:val="009A199C"/>
    <w:rsid w:val="009A63ED"/>
    <w:rsid w:val="009B7B63"/>
    <w:rsid w:val="009B7C52"/>
    <w:rsid w:val="009D23F7"/>
    <w:rsid w:val="009D45CD"/>
    <w:rsid w:val="009D670A"/>
    <w:rsid w:val="009E48AE"/>
    <w:rsid w:val="009F1794"/>
    <w:rsid w:val="009F6529"/>
    <w:rsid w:val="009F6CE7"/>
    <w:rsid w:val="00A06261"/>
    <w:rsid w:val="00A07960"/>
    <w:rsid w:val="00A10005"/>
    <w:rsid w:val="00A32E8B"/>
    <w:rsid w:val="00A35615"/>
    <w:rsid w:val="00A35710"/>
    <w:rsid w:val="00A37108"/>
    <w:rsid w:val="00A41250"/>
    <w:rsid w:val="00A41D4E"/>
    <w:rsid w:val="00A510A2"/>
    <w:rsid w:val="00A52A8F"/>
    <w:rsid w:val="00A53271"/>
    <w:rsid w:val="00A55155"/>
    <w:rsid w:val="00A62E21"/>
    <w:rsid w:val="00A640FF"/>
    <w:rsid w:val="00A675DB"/>
    <w:rsid w:val="00A74942"/>
    <w:rsid w:val="00A83349"/>
    <w:rsid w:val="00A83B38"/>
    <w:rsid w:val="00AA4E2D"/>
    <w:rsid w:val="00AA6010"/>
    <w:rsid w:val="00AB33F6"/>
    <w:rsid w:val="00AB48D1"/>
    <w:rsid w:val="00AB5BEA"/>
    <w:rsid w:val="00AB7E56"/>
    <w:rsid w:val="00AC6C11"/>
    <w:rsid w:val="00AD176E"/>
    <w:rsid w:val="00AD6EC2"/>
    <w:rsid w:val="00AD7576"/>
    <w:rsid w:val="00AE4C26"/>
    <w:rsid w:val="00AF2204"/>
    <w:rsid w:val="00AF6C56"/>
    <w:rsid w:val="00AF72B1"/>
    <w:rsid w:val="00B0055B"/>
    <w:rsid w:val="00B012F3"/>
    <w:rsid w:val="00B0143C"/>
    <w:rsid w:val="00B0727F"/>
    <w:rsid w:val="00B1273F"/>
    <w:rsid w:val="00B208D3"/>
    <w:rsid w:val="00B26BD8"/>
    <w:rsid w:val="00B30ECC"/>
    <w:rsid w:val="00B3267C"/>
    <w:rsid w:val="00B53493"/>
    <w:rsid w:val="00B55D18"/>
    <w:rsid w:val="00B56CC8"/>
    <w:rsid w:val="00B633B4"/>
    <w:rsid w:val="00B64090"/>
    <w:rsid w:val="00B65281"/>
    <w:rsid w:val="00B65924"/>
    <w:rsid w:val="00B668FB"/>
    <w:rsid w:val="00B66DF2"/>
    <w:rsid w:val="00B76B8E"/>
    <w:rsid w:val="00B80621"/>
    <w:rsid w:val="00B80FB7"/>
    <w:rsid w:val="00B819DD"/>
    <w:rsid w:val="00B81A28"/>
    <w:rsid w:val="00BA45AE"/>
    <w:rsid w:val="00BA4F4A"/>
    <w:rsid w:val="00BA62C5"/>
    <w:rsid w:val="00BA66AD"/>
    <w:rsid w:val="00BB3EE1"/>
    <w:rsid w:val="00BC0387"/>
    <w:rsid w:val="00BC2DD3"/>
    <w:rsid w:val="00BC5DF3"/>
    <w:rsid w:val="00BC67B1"/>
    <w:rsid w:val="00BD52CF"/>
    <w:rsid w:val="00BD7CF3"/>
    <w:rsid w:val="00BE16D4"/>
    <w:rsid w:val="00BE3CB5"/>
    <w:rsid w:val="00BE44C2"/>
    <w:rsid w:val="00BF2C53"/>
    <w:rsid w:val="00BF44E8"/>
    <w:rsid w:val="00C000C3"/>
    <w:rsid w:val="00C02E60"/>
    <w:rsid w:val="00C10095"/>
    <w:rsid w:val="00C1680B"/>
    <w:rsid w:val="00C23033"/>
    <w:rsid w:val="00C240FD"/>
    <w:rsid w:val="00C24374"/>
    <w:rsid w:val="00C27DD7"/>
    <w:rsid w:val="00C302EF"/>
    <w:rsid w:val="00C36A7E"/>
    <w:rsid w:val="00C428D9"/>
    <w:rsid w:val="00C53907"/>
    <w:rsid w:val="00C6199A"/>
    <w:rsid w:val="00C63DD3"/>
    <w:rsid w:val="00C65BF0"/>
    <w:rsid w:val="00C74C53"/>
    <w:rsid w:val="00C755AC"/>
    <w:rsid w:val="00C821D0"/>
    <w:rsid w:val="00C8548C"/>
    <w:rsid w:val="00C9019B"/>
    <w:rsid w:val="00C941F0"/>
    <w:rsid w:val="00C97431"/>
    <w:rsid w:val="00C9759C"/>
    <w:rsid w:val="00CA0E55"/>
    <w:rsid w:val="00CA3CD8"/>
    <w:rsid w:val="00CB5A23"/>
    <w:rsid w:val="00CC764A"/>
    <w:rsid w:val="00CD0316"/>
    <w:rsid w:val="00CD5119"/>
    <w:rsid w:val="00CD764F"/>
    <w:rsid w:val="00CE0E66"/>
    <w:rsid w:val="00CE3455"/>
    <w:rsid w:val="00D00835"/>
    <w:rsid w:val="00D03E01"/>
    <w:rsid w:val="00D241D3"/>
    <w:rsid w:val="00D253E1"/>
    <w:rsid w:val="00D27FA8"/>
    <w:rsid w:val="00D32946"/>
    <w:rsid w:val="00D365D3"/>
    <w:rsid w:val="00D42F7B"/>
    <w:rsid w:val="00D44E0C"/>
    <w:rsid w:val="00D46A5D"/>
    <w:rsid w:val="00D47B5C"/>
    <w:rsid w:val="00D55089"/>
    <w:rsid w:val="00D63051"/>
    <w:rsid w:val="00D65286"/>
    <w:rsid w:val="00D65684"/>
    <w:rsid w:val="00D6586F"/>
    <w:rsid w:val="00D75157"/>
    <w:rsid w:val="00D83394"/>
    <w:rsid w:val="00D86319"/>
    <w:rsid w:val="00D94430"/>
    <w:rsid w:val="00D94E4F"/>
    <w:rsid w:val="00D96A2F"/>
    <w:rsid w:val="00DA76FA"/>
    <w:rsid w:val="00DB2B49"/>
    <w:rsid w:val="00DB50C7"/>
    <w:rsid w:val="00DB7279"/>
    <w:rsid w:val="00DC28FE"/>
    <w:rsid w:val="00DC290C"/>
    <w:rsid w:val="00DC33B4"/>
    <w:rsid w:val="00DC4162"/>
    <w:rsid w:val="00DC5165"/>
    <w:rsid w:val="00DD0620"/>
    <w:rsid w:val="00DD10FD"/>
    <w:rsid w:val="00DD2003"/>
    <w:rsid w:val="00DD4656"/>
    <w:rsid w:val="00DD64E1"/>
    <w:rsid w:val="00DD72AF"/>
    <w:rsid w:val="00DE7B34"/>
    <w:rsid w:val="00DF01DF"/>
    <w:rsid w:val="00DF0684"/>
    <w:rsid w:val="00DF19A9"/>
    <w:rsid w:val="00DF7574"/>
    <w:rsid w:val="00E018FB"/>
    <w:rsid w:val="00E01FBA"/>
    <w:rsid w:val="00E07C5F"/>
    <w:rsid w:val="00E135C8"/>
    <w:rsid w:val="00E15D6B"/>
    <w:rsid w:val="00E20FC3"/>
    <w:rsid w:val="00E21DC0"/>
    <w:rsid w:val="00E3453C"/>
    <w:rsid w:val="00E347CE"/>
    <w:rsid w:val="00E35419"/>
    <w:rsid w:val="00E35834"/>
    <w:rsid w:val="00E36F71"/>
    <w:rsid w:val="00E377C9"/>
    <w:rsid w:val="00E4035B"/>
    <w:rsid w:val="00E43268"/>
    <w:rsid w:val="00E456C3"/>
    <w:rsid w:val="00E52971"/>
    <w:rsid w:val="00E53767"/>
    <w:rsid w:val="00E634C3"/>
    <w:rsid w:val="00E66951"/>
    <w:rsid w:val="00E6730E"/>
    <w:rsid w:val="00E6763B"/>
    <w:rsid w:val="00E70DFB"/>
    <w:rsid w:val="00E74D81"/>
    <w:rsid w:val="00E83A6A"/>
    <w:rsid w:val="00E93E1D"/>
    <w:rsid w:val="00EA594A"/>
    <w:rsid w:val="00EB52B5"/>
    <w:rsid w:val="00EB58BD"/>
    <w:rsid w:val="00EB752E"/>
    <w:rsid w:val="00EC0FFC"/>
    <w:rsid w:val="00EC2EF5"/>
    <w:rsid w:val="00EC4EB8"/>
    <w:rsid w:val="00EC7184"/>
    <w:rsid w:val="00ED2E33"/>
    <w:rsid w:val="00ED3024"/>
    <w:rsid w:val="00ED6217"/>
    <w:rsid w:val="00ED71B6"/>
    <w:rsid w:val="00EE5474"/>
    <w:rsid w:val="00EF0E10"/>
    <w:rsid w:val="00EF2076"/>
    <w:rsid w:val="00EF2AFB"/>
    <w:rsid w:val="00EF4AD6"/>
    <w:rsid w:val="00F02919"/>
    <w:rsid w:val="00F03D65"/>
    <w:rsid w:val="00F03E82"/>
    <w:rsid w:val="00F05D01"/>
    <w:rsid w:val="00F33D5C"/>
    <w:rsid w:val="00F3402F"/>
    <w:rsid w:val="00F431FB"/>
    <w:rsid w:val="00F461A3"/>
    <w:rsid w:val="00F4766A"/>
    <w:rsid w:val="00F5122F"/>
    <w:rsid w:val="00F51DDF"/>
    <w:rsid w:val="00F53ACB"/>
    <w:rsid w:val="00F54A61"/>
    <w:rsid w:val="00F60E46"/>
    <w:rsid w:val="00F6184E"/>
    <w:rsid w:val="00F728F2"/>
    <w:rsid w:val="00F8007E"/>
    <w:rsid w:val="00F81C8A"/>
    <w:rsid w:val="00F84805"/>
    <w:rsid w:val="00F854FB"/>
    <w:rsid w:val="00F97CAC"/>
    <w:rsid w:val="00FA09B2"/>
    <w:rsid w:val="00FA2B02"/>
    <w:rsid w:val="00FA32C4"/>
    <w:rsid w:val="00FA5661"/>
    <w:rsid w:val="00FB1115"/>
    <w:rsid w:val="00FB18F6"/>
    <w:rsid w:val="00FB2C51"/>
    <w:rsid w:val="00FB401E"/>
    <w:rsid w:val="00FB4AE4"/>
    <w:rsid w:val="00FB50B0"/>
    <w:rsid w:val="00FB626A"/>
    <w:rsid w:val="00FC4A38"/>
    <w:rsid w:val="00FE7A02"/>
    <w:rsid w:val="00FF3EC3"/>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2"/>
    </o:shapelayout>
  </w:shapeDefaults>
  <w:decimalSymbol w:val="."/>
  <w:listSeparator w:val=","/>
  <w14:docId w14:val="70F8B809"/>
  <w15:docId w15:val="{0DF3EE19-0721-4385-A9B1-085AE516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3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42"/>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99"/>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paragraph" w:styleId="ListParagraph">
    <w:name w:val="List Paragraph"/>
    <w:basedOn w:val="Normal"/>
    <w:uiPriority w:val="34"/>
    <w:qFormat/>
    <w:rsid w:val="00C8548C"/>
    <w:pPr>
      <w:spacing w:after="160" w:line="259" w:lineRule="auto"/>
      <w:ind w:left="720"/>
      <w:contextualSpacing/>
    </w:pPr>
    <w:rPr>
      <w:rFonts w:eastAsiaTheme="minorEastAsia"/>
      <w:sz w:val="22"/>
      <w:lang w:eastAsia="zh-TW"/>
    </w:rPr>
  </w:style>
  <w:style w:type="paragraph" w:customStyle="1" w:styleId="TableHeading0">
    <w:name w:val="Table Heading"/>
    <w:basedOn w:val="Normal"/>
    <w:uiPriority w:val="3"/>
    <w:qFormat/>
    <w:rsid w:val="009D45CD"/>
    <w:pPr>
      <w:spacing w:before="40" w:after="40" w:line="264" w:lineRule="auto"/>
    </w:pPr>
    <w:rPr>
      <w:rFonts w:asciiTheme="majorHAnsi" w:eastAsia="Times New Roman" w:hAnsiTheme="majorHAnsi" w:cs="Times New Roman"/>
      <w:b/>
      <w:sz w:val="20"/>
      <w:szCs w:val="21"/>
    </w:rPr>
  </w:style>
  <w:style w:type="paragraph" w:customStyle="1" w:styleId="TableText0">
    <w:name w:val="Table Text"/>
    <w:basedOn w:val="Normal"/>
    <w:link w:val="TableTextChar0"/>
    <w:uiPriority w:val="3"/>
    <w:qFormat/>
    <w:rsid w:val="009D45CD"/>
    <w:pPr>
      <w:spacing w:before="40" w:after="40" w:line="26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9D45CD"/>
    <w:rPr>
      <w:rFonts w:ascii="Arial" w:eastAsia="Times New Roman" w:hAnsi="Arial" w:cs="Times New Roman"/>
      <w:sz w:val="19"/>
      <w:szCs w:val="21"/>
      <w:lang w:eastAsia="en-AU"/>
    </w:rPr>
  </w:style>
  <w:style w:type="character" w:styleId="CommentReference">
    <w:name w:val="annotation reference"/>
    <w:basedOn w:val="DefaultParagraphFont"/>
    <w:uiPriority w:val="99"/>
    <w:semiHidden/>
    <w:rsid w:val="00143598"/>
    <w:rPr>
      <w:sz w:val="16"/>
      <w:szCs w:val="16"/>
    </w:rPr>
  </w:style>
  <w:style w:type="paragraph" w:styleId="CommentText">
    <w:name w:val="annotation text"/>
    <w:basedOn w:val="Normal"/>
    <w:link w:val="CommentTextChar"/>
    <w:uiPriority w:val="99"/>
    <w:semiHidden/>
    <w:rsid w:val="00143598"/>
    <w:rPr>
      <w:sz w:val="20"/>
      <w:szCs w:val="20"/>
    </w:rPr>
  </w:style>
  <w:style w:type="character" w:customStyle="1" w:styleId="CommentTextChar">
    <w:name w:val="Comment Text Char"/>
    <w:basedOn w:val="DefaultParagraphFont"/>
    <w:link w:val="CommentText"/>
    <w:uiPriority w:val="99"/>
    <w:semiHidden/>
    <w:rsid w:val="00143598"/>
    <w:rPr>
      <w:sz w:val="20"/>
      <w:szCs w:val="20"/>
    </w:rPr>
  </w:style>
  <w:style w:type="paragraph" w:styleId="CommentSubject">
    <w:name w:val="annotation subject"/>
    <w:basedOn w:val="CommentText"/>
    <w:next w:val="CommentText"/>
    <w:link w:val="CommentSubjectChar"/>
    <w:uiPriority w:val="99"/>
    <w:semiHidden/>
    <w:rsid w:val="00143598"/>
    <w:rPr>
      <w:b/>
      <w:bCs/>
    </w:rPr>
  </w:style>
  <w:style w:type="character" w:customStyle="1" w:styleId="CommentSubjectChar">
    <w:name w:val="Comment Subject Char"/>
    <w:basedOn w:val="CommentTextChar"/>
    <w:link w:val="CommentSubject"/>
    <w:uiPriority w:val="99"/>
    <w:semiHidden/>
    <w:rsid w:val="00143598"/>
    <w:rPr>
      <w:b/>
      <w:bCs/>
      <w:sz w:val="20"/>
      <w:szCs w:val="20"/>
    </w:rPr>
  </w:style>
  <w:style w:type="paragraph" w:styleId="Revision">
    <w:name w:val="Revision"/>
    <w:hidden/>
    <w:uiPriority w:val="99"/>
    <w:semiHidden/>
    <w:rsid w:val="000C0EAB"/>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pvwin01-file\data\Oracle\MSOffice\Template\Word%20ribbon\Factsheets%20and%20reports\4_factsheet_A3_landscape_CC_BY.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829CCE9C6C470F9E249B8C06D7B9B3"/>
        <w:category>
          <w:name w:val="General"/>
          <w:gallery w:val="placeholder"/>
        </w:category>
        <w:types>
          <w:type w:val="bbPlcHdr"/>
        </w:types>
        <w:behaviors>
          <w:behavior w:val="content"/>
        </w:behaviors>
        <w:guid w:val="{7255772A-B798-4603-AB24-807153597966}"/>
      </w:docPartPr>
      <w:docPartBody>
        <w:p w:rsidR="00B135CD" w:rsidRDefault="00B135CD">
          <w:pPr>
            <w:pStyle w:val="D5829CCE9C6C470F9E249B8C06D7B9B3"/>
          </w:pPr>
          <w:r w:rsidRPr="002E6121">
            <w:rPr>
              <w:shd w:val="clear" w:color="auto" w:fill="70AD47" w:themeFill="accent6"/>
            </w:rPr>
            <w:t>[Title]</w:t>
          </w:r>
        </w:p>
      </w:docPartBody>
    </w:docPart>
    <w:docPart>
      <w:docPartPr>
        <w:name w:val="F533A3B506784D0E9D197B7B6CDC55E3"/>
        <w:category>
          <w:name w:val="General"/>
          <w:gallery w:val="placeholder"/>
        </w:category>
        <w:types>
          <w:type w:val="bbPlcHdr"/>
        </w:types>
        <w:behaviors>
          <w:behavior w:val="content"/>
        </w:behaviors>
        <w:guid w:val="{D3C217E9-A0E6-41CE-A028-12D343D4AF5B}"/>
      </w:docPartPr>
      <w:docPartBody>
        <w:p w:rsidR="00B135CD" w:rsidRDefault="00B135CD">
          <w:pPr>
            <w:pStyle w:val="F533A3B506784D0E9D197B7B6CDC55E3"/>
          </w:pPr>
          <w:r w:rsidRPr="002E6121">
            <w:rPr>
              <w:shd w:val="clear" w:color="auto" w:fill="70AD47" w:themeFill="accent6"/>
            </w:rPr>
            <w:t>[Title]</w:t>
          </w:r>
        </w:p>
      </w:docPartBody>
    </w:docPart>
    <w:docPart>
      <w:docPartPr>
        <w:name w:val="7A4D08F2A8264E0CB0CF1B54DFD25D95"/>
        <w:category>
          <w:name w:val="General"/>
          <w:gallery w:val="placeholder"/>
        </w:category>
        <w:types>
          <w:type w:val="bbPlcHdr"/>
        </w:types>
        <w:behaviors>
          <w:behavior w:val="content"/>
        </w:behaviors>
        <w:guid w:val="{0B58EAF2-16AC-4884-B3DF-EAA85EFDA827}"/>
      </w:docPartPr>
      <w:docPartBody>
        <w:p w:rsidR="00B135CD" w:rsidRDefault="00B135CD">
          <w:pPr>
            <w:pStyle w:val="7A4D08F2A8264E0CB0CF1B54DFD25D95"/>
          </w:pPr>
          <w:r w:rsidRPr="00532847">
            <w:rPr>
              <w:iCs/>
              <w:sz w:val="18"/>
              <w:shd w:val="clear" w:color="auto" w:fill="70AD47" w:themeFill="accent6"/>
            </w:rPr>
            <w:t>[Subtitle]</w:t>
          </w:r>
        </w:p>
      </w:docPartBody>
    </w:docPart>
    <w:docPart>
      <w:docPartPr>
        <w:name w:val="0FA936F673424BDFA1CF429111B0AF26"/>
        <w:category>
          <w:name w:val="General"/>
          <w:gallery w:val="placeholder"/>
        </w:category>
        <w:types>
          <w:type w:val="bbPlcHdr"/>
        </w:types>
        <w:behaviors>
          <w:behavior w:val="content"/>
        </w:behaviors>
        <w:guid w:val="{D07ED41D-4562-498A-848D-A38208310612}"/>
      </w:docPartPr>
      <w:docPartBody>
        <w:p w:rsidR="00B135CD" w:rsidRDefault="00245BB9" w:rsidP="00245BB9">
          <w:pPr>
            <w:pStyle w:val="0FA936F673424BDFA1CF429111B0AF26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AD02EF928B0450184D235BC76EE1038"/>
        <w:category>
          <w:name w:val="General"/>
          <w:gallery w:val="placeholder"/>
        </w:category>
        <w:types>
          <w:type w:val="bbPlcHdr"/>
        </w:types>
        <w:behaviors>
          <w:behavior w:val="content"/>
        </w:behaviors>
        <w:guid w:val="{8226FFD7-3810-4734-8A67-C8D09814C2A0}"/>
      </w:docPartPr>
      <w:docPartBody>
        <w:p w:rsidR="00B135CD" w:rsidRDefault="00B135CD" w:rsidP="00B135CD">
          <w:pPr>
            <w:pStyle w:val="AAD02EF928B0450184D235BC76EE1038"/>
          </w:pPr>
          <w:r w:rsidRPr="002E6121">
            <w:rPr>
              <w:shd w:val="clear" w:color="auto" w:fill="70AD47" w:themeFill="accent6"/>
            </w:rPr>
            <w:t>[Title]</w:t>
          </w:r>
        </w:p>
      </w:docPartBody>
    </w:docPart>
    <w:docPart>
      <w:docPartPr>
        <w:name w:val="838BF9651EE54D5D8381306100A5BC18"/>
        <w:category>
          <w:name w:val="General"/>
          <w:gallery w:val="placeholder"/>
        </w:category>
        <w:types>
          <w:type w:val="bbPlcHdr"/>
        </w:types>
        <w:behaviors>
          <w:behavior w:val="content"/>
        </w:behaviors>
        <w:guid w:val="{8BCF5A09-E206-4179-A41B-41152DA10CCD}"/>
      </w:docPartPr>
      <w:docPartBody>
        <w:p w:rsidR="00B135CD" w:rsidRDefault="00B135CD" w:rsidP="00B135CD">
          <w:pPr>
            <w:pStyle w:val="838BF9651EE54D5D8381306100A5BC18"/>
          </w:pPr>
          <w:r w:rsidRPr="00532847">
            <w:rPr>
              <w:iCs/>
              <w:sz w:val="18"/>
              <w:shd w:val="clear" w:color="auto" w:fill="70AD47" w:themeFill="accent6"/>
            </w:rPr>
            <w:t>[Subtitle]</w:t>
          </w:r>
        </w:p>
      </w:docPartBody>
    </w:docPart>
    <w:docPart>
      <w:docPartPr>
        <w:name w:val="95E8779D2C5A4C3E9EE99F83EA90E015"/>
        <w:category>
          <w:name w:val="General"/>
          <w:gallery w:val="placeholder"/>
        </w:category>
        <w:types>
          <w:type w:val="bbPlcHdr"/>
        </w:types>
        <w:behaviors>
          <w:behavior w:val="content"/>
        </w:behaviors>
        <w:guid w:val="{AF3D4422-6234-4CB6-BEB5-BD08EC31F8D6}"/>
      </w:docPartPr>
      <w:docPartBody>
        <w:p w:rsidR="00B135CD" w:rsidRDefault="00245BB9" w:rsidP="00245BB9">
          <w:pPr>
            <w:pStyle w:val="95E8779D2C5A4C3E9EE99F83EA90E015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4B56115A67C4703820C7CCC5AA4AEB5"/>
        <w:category>
          <w:name w:val="General"/>
          <w:gallery w:val="placeholder"/>
        </w:category>
        <w:types>
          <w:type w:val="bbPlcHdr"/>
        </w:types>
        <w:behaviors>
          <w:behavior w:val="content"/>
        </w:behaviors>
        <w:guid w:val="{3CCCFD6B-87A2-4E7A-86AE-BBB845A3640A}"/>
      </w:docPartPr>
      <w:docPartBody>
        <w:p w:rsidR="00B30535" w:rsidRDefault="00B30535" w:rsidP="00B30535">
          <w:pPr>
            <w:pStyle w:val="A4B56115A67C4703820C7CCC5AA4AEB5"/>
          </w:pPr>
          <w:r w:rsidRPr="002E6121">
            <w:rPr>
              <w:shd w:val="clear" w:color="auto" w:fill="70AD47" w:themeFill="accent6"/>
            </w:rPr>
            <w:t>[Title]</w:t>
          </w:r>
        </w:p>
      </w:docPartBody>
    </w:docPart>
    <w:docPart>
      <w:docPartPr>
        <w:name w:val="B2AAF753C11745EEA161DB9EFE48EFBB"/>
        <w:category>
          <w:name w:val="General"/>
          <w:gallery w:val="placeholder"/>
        </w:category>
        <w:types>
          <w:type w:val="bbPlcHdr"/>
        </w:types>
        <w:behaviors>
          <w:behavior w:val="content"/>
        </w:behaviors>
        <w:guid w:val="{75BFAC4F-F6CC-4C50-8969-9646D5E1C78F}"/>
      </w:docPartPr>
      <w:docPartBody>
        <w:p w:rsidR="00B30535" w:rsidRDefault="00245BB9" w:rsidP="00245BB9">
          <w:pPr>
            <w:pStyle w:val="B2AAF753C11745EEA161DB9EFE48EFBB2"/>
          </w:pPr>
          <w:r w:rsidRPr="00996478">
            <w:rPr>
              <w:shd w:val="clear" w:color="auto" w:fill="70AD47" w:themeFill="accent6"/>
            </w:rPr>
            <w:t>[</w:t>
          </w:r>
          <w:r>
            <w:rPr>
              <w:shd w:val="clear" w:color="auto" w:fill="70AD47" w:themeFill="accent6"/>
            </w:rPr>
            <w:t>Subject name or modules of work</w:t>
          </w:r>
          <w:r w:rsidRPr="00996478">
            <w:rPr>
              <w:shd w:val="clear" w:color="auto" w:fill="70AD47" w:themeFill="accent6"/>
            </w:rPr>
            <w:t>]</w:t>
          </w:r>
        </w:p>
      </w:docPartBody>
    </w:docPart>
    <w:docPart>
      <w:docPartPr>
        <w:name w:val="75879EBDF3E548DE80CBEB7DAF2F1D29"/>
        <w:category>
          <w:name w:val="General"/>
          <w:gallery w:val="placeholder"/>
        </w:category>
        <w:types>
          <w:type w:val="bbPlcHdr"/>
        </w:types>
        <w:behaviors>
          <w:behavior w:val="content"/>
        </w:behaviors>
        <w:guid w:val="{17765A43-66ED-44F4-97F8-04AF4214793A}"/>
      </w:docPartPr>
      <w:docPartBody>
        <w:p w:rsidR="00B30535" w:rsidRDefault="00245BB9" w:rsidP="00245BB9">
          <w:pPr>
            <w:pStyle w:val="75879EBDF3E548DE80CBEB7DAF2F1D292"/>
          </w:pPr>
          <w:r w:rsidRPr="00977C5D">
            <w:rPr>
              <w:shd w:val="clear" w:color="auto" w:fill="70AD47" w:themeFill="accent6"/>
            </w:rPr>
            <w:t>[Learning focus.]</w:t>
          </w:r>
        </w:p>
      </w:docPartBody>
    </w:docPart>
    <w:docPart>
      <w:docPartPr>
        <w:name w:val="79A687BFC31F40A187F7CA6777E2F8CB"/>
        <w:category>
          <w:name w:val="General"/>
          <w:gallery w:val="placeholder"/>
        </w:category>
        <w:types>
          <w:type w:val="bbPlcHdr"/>
        </w:types>
        <w:behaviors>
          <w:behavior w:val="content"/>
        </w:behaviors>
        <w:guid w:val="{664795E5-DF75-4AA7-A992-CB86F174C06B}"/>
      </w:docPartPr>
      <w:docPartBody>
        <w:p w:rsidR="00B30535" w:rsidRDefault="00245BB9" w:rsidP="00245BB9">
          <w:pPr>
            <w:pStyle w:val="79A687BFC31F40A187F7CA6777E2F8CB2"/>
          </w:pPr>
          <w:r w:rsidRPr="00F854FB">
            <w:rPr>
              <w:b/>
              <w:bCs/>
              <w:shd w:val="clear" w:color="auto" w:fill="70AD47" w:themeFill="accent6"/>
            </w:rPr>
            <w:t>[</w:t>
          </w:r>
          <w:r>
            <w:rPr>
              <w:shd w:val="clear" w:color="auto" w:fill="70AD47" w:themeFill="accent6"/>
            </w:rPr>
            <w:t>Learning goal</w:t>
          </w:r>
          <w:r w:rsidRPr="0049312F">
            <w:rPr>
              <w:shd w:val="clear" w:color="auto" w:fill="70AD47" w:themeFill="accent6"/>
            </w:rPr>
            <w:t>.</w:t>
          </w:r>
          <w:r>
            <w:rPr>
              <w:shd w:val="clear" w:color="auto" w:fill="70AD47" w:themeFill="accent6"/>
            </w:rPr>
            <w:t>]</w:t>
          </w:r>
        </w:p>
      </w:docPartBody>
    </w:docPart>
    <w:docPart>
      <w:docPartPr>
        <w:name w:val="12079803999D441D879E42358AAB2343"/>
        <w:category>
          <w:name w:val="General"/>
          <w:gallery w:val="placeholder"/>
        </w:category>
        <w:types>
          <w:type w:val="bbPlcHdr"/>
        </w:types>
        <w:behaviors>
          <w:behavior w:val="content"/>
        </w:behaviors>
        <w:guid w:val="{B3B73858-63D0-45D0-9ABD-6C2526DE45D7}"/>
      </w:docPartPr>
      <w:docPartBody>
        <w:p w:rsidR="00B30535" w:rsidRDefault="00245BB9" w:rsidP="00245BB9">
          <w:pPr>
            <w:pStyle w:val="12079803999D441D879E42358AAB23433"/>
          </w:pPr>
          <w:r w:rsidRPr="00F854FB">
            <w:rPr>
              <w:b/>
              <w:bCs/>
              <w:shd w:val="clear" w:color="auto" w:fill="70AD47" w:themeFill="accent6"/>
            </w:rPr>
            <w:t>[</w:t>
          </w:r>
          <w:r>
            <w:rPr>
              <w:shd w:val="clear" w:color="auto" w:fill="70AD47" w:themeFill="accent6"/>
            </w:rPr>
            <w:t>Learning focus</w:t>
          </w:r>
          <w:r w:rsidRPr="0049312F">
            <w:rPr>
              <w:shd w:val="clear" w:color="auto" w:fill="70AD47" w:themeFill="accent6"/>
            </w:rPr>
            <w:t>.</w:t>
          </w:r>
          <w:r>
            <w:rPr>
              <w:shd w:val="clear" w:color="auto" w:fill="70AD47" w:themeFill="accent6"/>
            </w:rPr>
            <w:t>]</w:t>
          </w:r>
        </w:p>
      </w:docPartBody>
    </w:docPart>
    <w:docPart>
      <w:docPartPr>
        <w:name w:val="4B23C8A2716C4945B79A6A093E8747E3"/>
        <w:category>
          <w:name w:val="General"/>
          <w:gallery w:val="placeholder"/>
        </w:category>
        <w:types>
          <w:type w:val="bbPlcHdr"/>
        </w:types>
        <w:behaviors>
          <w:behavior w:val="content"/>
        </w:behaviors>
        <w:guid w:val="{7AA6E70B-ED62-4150-A11D-D6C44908A0A4}"/>
      </w:docPartPr>
      <w:docPartBody>
        <w:p w:rsidR="00B30535" w:rsidRDefault="00245BB9" w:rsidP="00245BB9">
          <w:pPr>
            <w:pStyle w:val="4B23C8A2716C4945B79A6A093E8747E33"/>
          </w:pPr>
          <w:r w:rsidRPr="00F854FB">
            <w:rPr>
              <w:b/>
              <w:bCs/>
              <w:shd w:val="clear" w:color="auto" w:fill="70AD47" w:themeFill="accent6"/>
            </w:rPr>
            <w:t>[</w:t>
          </w:r>
          <w:r>
            <w:rPr>
              <w:shd w:val="clear" w:color="auto" w:fill="70AD47" w:themeFill="accent6"/>
            </w:rPr>
            <w:t>Learning goal</w:t>
          </w:r>
          <w:r w:rsidRPr="0049312F">
            <w:rPr>
              <w:shd w:val="clear" w:color="auto" w:fill="70AD47" w:themeFill="accent6"/>
            </w:rPr>
            <w:t>.</w:t>
          </w:r>
          <w:r>
            <w:rPr>
              <w:shd w:val="clear" w:color="auto" w:fill="70AD47" w:themeFill="accent6"/>
            </w:rPr>
            <w:t>]</w:t>
          </w:r>
        </w:p>
      </w:docPartBody>
    </w:docPart>
    <w:docPart>
      <w:docPartPr>
        <w:name w:val="881D8A8568574F58A5A6EDD831B37BFF"/>
        <w:category>
          <w:name w:val="General"/>
          <w:gallery w:val="placeholder"/>
        </w:category>
        <w:types>
          <w:type w:val="bbPlcHdr"/>
        </w:types>
        <w:behaviors>
          <w:behavior w:val="content"/>
        </w:behaviors>
        <w:guid w:val="{7C1D6113-89B8-44B6-A560-94328F056B61}"/>
      </w:docPartPr>
      <w:docPartBody>
        <w:p w:rsidR="00B30535" w:rsidRDefault="00245BB9" w:rsidP="00245BB9">
          <w:pPr>
            <w:pStyle w:val="881D8A8568574F58A5A6EDD831B37BFF3"/>
          </w:pPr>
          <w:r w:rsidRPr="00F854FB">
            <w:rPr>
              <w:b/>
              <w:bCs/>
              <w:shd w:val="clear" w:color="auto" w:fill="70AD47" w:themeFill="accent6"/>
            </w:rPr>
            <w:t>[</w:t>
          </w:r>
          <w:r>
            <w:rPr>
              <w:shd w:val="clear" w:color="auto" w:fill="70AD47" w:themeFill="accent6"/>
            </w:rPr>
            <w:t>Learning focus</w:t>
          </w:r>
          <w:r w:rsidRPr="0049312F">
            <w:rPr>
              <w:shd w:val="clear" w:color="auto" w:fill="70AD47" w:themeFill="accent6"/>
            </w:rPr>
            <w:t>.</w:t>
          </w:r>
          <w:r>
            <w:rPr>
              <w:shd w:val="clear" w:color="auto" w:fill="70AD47" w:themeFill="accent6"/>
            </w:rPr>
            <w:t>]</w:t>
          </w:r>
        </w:p>
      </w:docPartBody>
    </w:docPart>
    <w:docPart>
      <w:docPartPr>
        <w:name w:val="5E750980A7B0408FB1C3AD347CFD5AE0"/>
        <w:category>
          <w:name w:val="General"/>
          <w:gallery w:val="placeholder"/>
        </w:category>
        <w:types>
          <w:type w:val="bbPlcHdr"/>
        </w:types>
        <w:behaviors>
          <w:behavior w:val="content"/>
        </w:behaviors>
        <w:guid w:val="{3B08EB9D-48C5-44F3-8FA5-E406DD531997}"/>
      </w:docPartPr>
      <w:docPartBody>
        <w:p w:rsidR="00B30535" w:rsidRDefault="00245BB9" w:rsidP="00245BB9">
          <w:pPr>
            <w:pStyle w:val="5E750980A7B0408FB1C3AD347CFD5AE03"/>
          </w:pPr>
          <w:r w:rsidRPr="00F854FB">
            <w:rPr>
              <w:b/>
              <w:bCs/>
              <w:shd w:val="clear" w:color="auto" w:fill="70AD47" w:themeFill="accent6"/>
            </w:rPr>
            <w:t>[</w:t>
          </w:r>
          <w:r>
            <w:rPr>
              <w:shd w:val="clear" w:color="auto" w:fill="70AD47" w:themeFill="accent6"/>
            </w:rPr>
            <w:t>Learning goal</w:t>
          </w:r>
          <w:r w:rsidRPr="0049312F">
            <w:rPr>
              <w:shd w:val="clear" w:color="auto" w:fill="70AD47" w:themeFill="accent6"/>
            </w:rPr>
            <w:t>.</w:t>
          </w:r>
          <w:r>
            <w:rPr>
              <w:shd w:val="clear" w:color="auto" w:fill="70AD47" w:themeFill="accent6"/>
            </w:rPr>
            <w:t>]</w:t>
          </w:r>
        </w:p>
      </w:docPartBody>
    </w:docPart>
    <w:docPart>
      <w:docPartPr>
        <w:name w:val="800955613860471DA221E3638E0AF409"/>
        <w:category>
          <w:name w:val="General"/>
          <w:gallery w:val="placeholder"/>
        </w:category>
        <w:types>
          <w:type w:val="bbPlcHdr"/>
        </w:types>
        <w:behaviors>
          <w:behavior w:val="content"/>
        </w:behaviors>
        <w:guid w:val="{EAD03BC6-D9CB-4F41-99A2-5F6ADD8AE6DB}"/>
      </w:docPartPr>
      <w:docPartBody>
        <w:p w:rsidR="00B30535" w:rsidRDefault="00245BB9" w:rsidP="00245BB9">
          <w:pPr>
            <w:pStyle w:val="800955613860471DA221E3638E0AF4093"/>
          </w:pPr>
          <w:r w:rsidRPr="00F854FB">
            <w:rPr>
              <w:b/>
              <w:bCs/>
              <w:shd w:val="clear" w:color="auto" w:fill="70AD47" w:themeFill="accent6"/>
            </w:rPr>
            <w:t>[</w:t>
          </w:r>
          <w:r>
            <w:rPr>
              <w:shd w:val="clear" w:color="auto" w:fill="70AD47" w:themeFill="accent6"/>
            </w:rPr>
            <w:t>Learning focus</w:t>
          </w:r>
          <w:r w:rsidRPr="0049312F">
            <w:rPr>
              <w:shd w:val="clear" w:color="auto" w:fill="70AD47" w:themeFill="accent6"/>
            </w:rPr>
            <w:t>.</w:t>
          </w:r>
          <w:r>
            <w:rPr>
              <w:shd w:val="clear" w:color="auto" w:fill="70AD47" w:themeFill="accent6"/>
            </w:rPr>
            <w:t>]</w:t>
          </w:r>
        </w:p>
      </w:docPartBody>
    </w:docPart>
    <w:docPart>
      <w:docPartPr>
        <w:name w:val="CAB37A4D39A747EFAB55EC9B346C2B99"/>
        <w:category>
          <w:name w:val="General"/>
          <w:gallery w:val="placeholder"/>
        </w:category>
        <w:types>
          <w:type w:val="bbPlcHdr"/>
        </w:types>
        <w:behaviors>
          <w:behavior w:val="content"/>
        </w:behaviors>
        <w:guid w:val="{CC15533E-8E6F-43F8-BB5E-0C79072CEC01}"/>
      </w:docPartPr>
      <w:docPartBody>
        <w:p w:rsidR="00B30535" w:rsidRDefault="00245BB9" w:rsidP="00245BB9">
          <w:pPr>
            <w:pStyle w:val="CAB37A4D39A747EFAB55EC9B346C2B993"/>
          </w:pPr>
          <w:r w:rsidRPr="00F854FB">
            <w:rPr>
              <w:b/>
              <w:bCs/>
              <w:shd w:val="clear" w:color="auto" w:fill="70AD47" w:themeFill="accent6"/>
            </w:rPr>
            <w:t>[</w:t>
          </w:r>
          <w:r>
            <w:rPr>
              <w:shd w:val="clear" w:color="auto" w:fill="70AD47" w:themeFill="accent6"/>
            </w:rPr>
            <w:t>Learning goal</w:t>
          </w:r>
          <w:r w:rsidRPr="0049312F">
            <w:rPr>
              <w:shd w:val="clear" w:color="auto" w:fill="70AD47" w:themeFill="accent6"/>
            </w:rPr>
            <w:t>.</w:t>
          </w:r>
          <w:r>
            <w:rPr>
              <w:shd w:val="clear" w:color="auto" w:fill="70AD47" w:themeFill="accent6"/>
            </w:rPr>
            <w:t>]</w:t>
          </w:r>
        </w:p>
      </w:docPartBody>
    </w:docPart>
    <w:docPart>
      <w:docPartPr>
        <w:name w:val="8DABAD422E6E4D4789D341B829777A9D"/>
        <w:category>
          <w:name w:val="General"/>
          <w:gallery w:val="placeholder"/>
        </w:category>
        <w:types>
          <w:type w:val="bbPlcHdr"/>
        </w:types>
        <w:behaviors>
          <w:behavior w:val="content"/>
        </w:behaviors>
        <w:guid w:val="{965D0EF2-52BE-4CA3-810C-1C3F085B9F29}"/>
      </w:docPartPr>
      <w:docPartBody>
        <w:p w:rsidR="00B30535" w:rsidRDefault="00245BB9" w:rsidP="00245BB9">
          <w:pPr>
            <w:pStyle w:val="8DABAD422E6E4D4789D341B829777A9D3"/>
          </w:pPr>
          <w:r w:rsidRPr="00F854FB">
            <w:rPr>
              <w:b/>
              <w:bCs/>
              <w:shd w:val="clear" w:color="auto" w:fill="70AD47" w:themeFill="accent6"/>
            </w:rPr>
            <w:t>[</w:t>
          </w:r>
          <w:r>
            <w:rPr>
              <w:shd w:val="clear" w:color="auto" w:fill="70AD47" w:themeFill="accent6"/>
            </w:rPr>
            <w:t>Context</w:t>
          </w:r>
          <w:r w:rsidRPr="0049312F">
            <w:rPr>
              <w:shd w:val="clear" w:color="auto" w:fill="70AD47" w:themeFill="accent6"/>
            </w:rPr>
            <w:t>.</w:t>
          </w:r>
          <w:r>
            <w:rPr>
              <w:shd w:val="clear" w:color="auto" w:fill="70AD47" w:themeFill="accent6"/>
            </w:rPr>
            <w:t>]</w:t>
          </w:r>
        </w:p>
      </w:docPartBody>
    </w:docPart>
    <w:docPart>
      <w:docPartPr>
        <w:name w:val="CE49D54BB308413AB8CA01761A0ACF53"/>
        <w:category>
          <w:name w:val="General"/>
          <w:gallery w:val="placeholder"/>
        </w:category>
        <w:types>
          <w:type w:val="bbPlcHdr"/>
        </w:types>
        <w:behaviors>
          <w:behavior w:val="content"/>
        </w:behaviors>
        <w:guid w:val="{420198AD-DBDC-4B8F-ACBD-DFCBFD26EB70}"/>
      </w:docPartPr>
      <w:docPartBody>
        <w:p w:rsidR="00B30535" w:rsidRDefault="00245BB9" w:rsidP="00245BB9">
          <w:pPr>
            <w:pStyle w:val="CE49D54BB308413AB8CA01761A0ACF533"/>
          </w:pPr>
          <w:r w:rsidRPr="00F854FB">
            <w:rPr>
              <w:b/>
              <w:bCs/>
              <w:shd w:val="clear" w:color="auto" w:fill="70AD47" w:themeFill="accent6"/>
            </w:rPr>
            <w:t>[</w:t>
          </w:r>
          <w:r>
            <w:rPr>
              <w:shd w:val="clear" w:color="auto" w:fill="70AD47" w:themeFill="accent6"/>
            </w:rPr>
            <w:t>Context</w:t>
          </w:r>
          <w:r w:rsidRPr="0049312F">
            <w:rPr>
              <w:shd w:val="clear" w:color="auto" w:fill="70AD47" w:themeFill="accent6"/>
            </w:rPr>
            <w:t>.</w:t>
          </w:r>
          <w:r>
            <w:rPr>
              <w:shd w:val="clear" w:color="auto" w:fill="70AD47" w:themeFill="accent6"/>
            </w:rPr>
            <w:t>]</w:t>
          </w:r>
        </w:p>
      </w:docPartBody>
    </w:docPart>
    <w:docPart>
      <w:docPartPr>
        <w:name w:val="B52D3CDFB3474A2DB6C4991668616FB3"/>
        <w:category>
          <w:name w:val="General"/>
          <w:gallery w:val="placeholder"/>
        </w:category>
        <w:types>
          <w:type w:val="bbPlcHdr"/>
        </w:types>
        <w:behaviors>
          <w:behavior w:val="content"/>
        </w:behaviors>
        <w:guid w:val="{8E544A04-CDF7-4685-AD09-08B170ADFDC7}"/>
      </w:docPartPr>
      <w:docPartBody>
        <w:p w:rsidR="00B30535" w:rsidRDefault="00245BB9" w:rsidP="00245BB9">
          <w:pPr>
            <w:pStyle w:val="B52D3CDFB3474A2DB6C4991668616FB33"/>
          </w:pPr>
          <w:r w:rsidRPr="00F854FB">
            <w:rPr>
              <w:b/>
              <w:bCs/>
              <w:shd w:val="clear" w:color="auto" w:fill="70AD47" w:themeFill="accent6"/>
            </w:rPr>
            <w:t>[</w:t>
          </w:r>
          <w:r>
            <w:rPr>
              <w:shd w:val="clear" w:color="auto" w:fill="70AD47" w:themeFill="accent6"/>
            </w:rPr>
            <w:t>Context</w:t>
          </w:r>
          <w:r w:rsidRPr="0049312F">
            <w:rPr>
              <w:shd w:val="clear" w:color="auto" w:fill="70AD47" w:themeFill="accent6"/>
            </w:rPr>
            <w:t>.</w:t>
          </w:r>
          <w:r>
            <w:rPr>
              <w:shd w:val="clear" w:color="auto" w:fill="70AD47" w:themeFill="accent6"/>
            </w:rPr>
            <w:t>]</w:t>
          </w:r>
        </w:p>
      </w:docPartBody>
    </w:docPart>
    <w:docPart>
      <w:docPartPr>
        <w:name w:val="68BC45D5019D4690A0663C93AC4D76CF"/>
        <w:category>
          <w:name w:val="General"/>
          <w:gallery w:val="placeholder"/>
        </w:category>
        <w:types>
          <w:type w:val="bbPlcHdr"/>
        </w:types>
        <w:behaviors>
          <w:behavior w:val="content"/>
        </w:behaviors>
        <w:guid w:val="{1EDD429D-B0F1-4DEE-83CA-D7A9B624F799}"/>
      </w:docPartPr>
      <w:docPartBody>
        <w:p w:rsidR="00B30535" w:rsidRDefault="00245BB9" w:rsidP="00245BB9">
          <w:pPr>
            <w:pStyle w:val="68BC45D5019D4690A0663C93AC4D76CF3"/>
          </w:pPr>
          <w:r w:rsidRPr="00F854FB">
            <w:rPr>
              <w:b/>
              <w:bCs/>
              <w:shd w:val="clear" w:color="auto" w:fill="70AD47" w:themeFill="accent6"/>
            </w:rPr>
            <w:t>[</w:t>
          </w:r>
          <w:r>
            <w:rPr>
              <w:shd w:val="clear" w:color="auto" w:fill="70AD47" w:themeFill="accent6"/>
            </w:rPr>
            <w:t>Context</w:t>
          </w:r>
          <w:r w:rsidRPr="0049312F">
            <w:rPr>
              <w:shd w:val="clear" w:color="auto" w:fill="70AD47" w:themeFill="accent6"/>
            </w:rPr>
            <w:t>.</w:t>
          </w:r>
          <w:r>
            <w:rPr>
              <w:shd w:val="clear" w:color="auto" w:fill="70AD47" w:themeFill="accent6"/>
            </w:rPr>
            <w:t>]</w:t>
          </w:r>
        </w:p>
      </w:docPartBody>
    </w:docPart>
    <w:docPart>
      <w:docPartPr>
        <w:name w:val="B06EB4951093416E9C74E1A7EB83E379"/>
        <w:category>
          <w:name w:val="General"/>
          <w:gallery w:val="placeholder"/>
        </w:category>
        <w:types>
          <w:type w:val="bbPlcHdr"/>
        </w:types>
        <w:behaviors>
          <w:behavior w:val="content"/>
        </w:behaviors>
        <w:guid w:val="{40984D4F-898F-4E83-9B24-1F826B726F5E}"/>
      </w:docPartPr>
      <w:docPartBody>
        <w:p w:rsidR="00B30535" w:rsidRDefault="00245BB9" w:rsidP="00245BB9">
          <w:pPr>
            <w:pStyle w:val="B06EB4951093416E9C74E1A7EB83E3793"/>
          </w:pPr>
          <w:r w:rsidRPr="00F854FB">
            <w:rPr>
              <w:b/>
              <w:bCs/>
              <w:shd w:val="clear" w:color="auto" w:fill="70AD47" w:themeFill="accent6"/>
            </w:rPr>
            <w:t>[</w:t>
          </w:r>
          <w:r>
            <w:rPr>
              <w:shd w:val="clear" w:color="auto" w:fill="70AD47" w:themeFill="accent6"/>
            </w:rPr>
            <w:t>Learning focus</w:t>
          </w:r>
          <w:r w:rsidRPr="0049312F">
            <w:rPr>
              <w:shd w:val="clear" w:color="auto" w:fill="70AD47" w:themeFill="accent6"/>
            </w:rPr>
            <w:t>.</w:t>
          </w:r>
          <w:r>
            <w:rPr>
              <w:shd w:val="clear" w:color="auto" w:fill="70AD47" w:themeFill="accent6"/>
            </w:rPr>
            <w:t>]</w:t>
          </w:r>
        </w:p>
      </w:docPartBody>
    </w:docPart>
    <w:docPart>
      <w:docPartPr>
        <w:name w:val="1AAC6DC786914C27827921EC19025B46"/>
        <w:category>
          <w:name w:val="General"/>
          <w:gallery w:val="placeholder"/>
        </w:category>
        <w:types>
          <w:type w:val="bbPlcHdr"/>
        </w:types>
        <w:behaviors>
          <w:behavior w:val="content"/>
        </w:behaviors>
        <w:guid w:val="{140F0EF2-D3A5-47B4-84A2-566F50ECEAEB}"/>
      </w:docPartPr>
      <w:docPartBody>
        <w:p w:rsidR="00B30535" w:rsidRDefault="00245BB9" w:rsidP="00245BB9">
          <w:pPr>
            <w:pStyle w:val="1AAC6DC786914C27827921EC19025B463"/>
          </w:pPr>
          <w:r w:rsidRPr="00F854FB">
            <w:rPr>
              <w:b/>
              <w:bCs/>
              <w:shd w:val="clear" w:color="auto" w:fill="70AD47" w:themeFill="accent6"/>
            </w:rPr>
            <w:t>[</w:t>
          </w:r>
          <w:r>
            <w:rPr>
              <w:shd w:val="clear" w:color="auto" w:fill="70AD47" w:themeFill="accent6"/>
            </w:rPr>
            <w:t>Learning goal</w:t>
          </w:r>
          <w:r w:rsidRPr="0049312F">
            <w:rPr>
              <w:shd w:val="clear" w:color="auto" w:fill="70AD47" w:themeFill="accent6"/>
            </w:rPr>
            <w:t>.</w:t>
          </w:r>
          <w:r>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14092"/>
    <w:multiLevelType w:val="multilevel"/>
    <w:tmpl w:val="C8ACF3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1155394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CD"/>
    <w:rsid w:val="00245BB9"/>
    <w:rsid w:val="00B135CD"/>
    <w:rsid w:val="00B305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829CCE9C6C470F9E249B8C06D7B9B3">
    <w:name w:val="D5829CCE9C6C470F9E249B8C06D7B9B3"/>
  </w:style>
  <w:style w:type="character" w:styleId="Emphasis">
    <w:name w:val="Emphasis"/>
    <w:basedOn w:val="DefaultParagraphFont"/>
    <w:uiPriority w:val="20"/>
    <w:qFormat/>
    <w:rPr>
      <w:i/>
      <w:iCs/>
    </w:rPr>
  </w:style>
  <w:style w:type="paragraph" w:customStyle="1" w:styleId="F533A3B506784D0E9D197B7B6CDC55E3">
    <w:name w:val="F533A3B506784D0E9D197B7B6CDC55E3"/>
  </w:style>
  <w:style w:type="paragraph" w:customStyle="1" w:styleId="7A4D08F2A8264E0CB0CF1B54DFD25D95">
    <w:name w:val="7A4D08F2A8264E0CB0CF1B54DFD25D95"/>
  </w:style>
  <w:style w:type="paragraph" w:customStyle="1" w:styleId="AAD02EF928B0450184D235BC76EE1038">
    <w:name w:val="AAD02EF928B0450184D235BC76EE1038"/>
    <w:rsid w:val="00B135CD"/>
  </w:style>
  <w:style w:type="paragraph" w:customStyle="1" w:styleId="838BF9651EE54D5D8381306100A5BC18">
    <w:name w:val="838BF9651EE54D5D8381306100A5BC18"/>
    <w:rsid w:val="00B135CD"/>
  </w:style>
  <w:style w:type="character" w:styleId="PlaceholderText">
    <w:name w:val="Placeholder Text"/>
    <w:basedOn w:val="DefaultParagraphFont"/>
    <w:uiPriority w:val="99"/>
    <w:rsid w:val="00245BB9"/>
    <w:rPr>
      <w:color w:val="808080"/>
      <w14:numForm w14:val="lining"/>
    </w:rPr>
  </w:style>
  <w:style w:type="paragraph" w:customStyle="1" w:styleId="A4B56115A67C4703820C7CCC5AA4AEB5">
    <w:name w:val="A4B56115A67C4703820C7CCC5AA4AEB5"/>
    <w:rsid w:val="00B30535"/>
  </w:style>
  <w:style w:type="paragraph" w:customStyle="1" w:styleId="B2AAF753C11745EEA161DB9EFE48EFBB2">
    <w:name w:val="B2AAF753C11745EEA161DB9EFE48EFBB2"/>
    <w:rsid w:val="00245BB9"/>
    <w:pPr>
      <w:keepNext/>
      <w:keepLines/>
      <w:spacing w:before="240" w:after="120" w:line="264" w:lineRule="auto"/>
      <w:outlineLvl w:val="3"/>
    </w:pPr>
    <w:rPr>
      <w:rFonts w:asciiTheme="majorHAnsi" w:eastAsia="Times New Roman" w:hAnsiTheme="majorHAnsi" w:cs="Times New Roman"/>
      <w:b/>
      <w:bCs/>
      <w:color w:val="000000"/>
      <w:kern w:val="0"/>
      <w:sz w:val="24"/>
      <w14:ligatures w14:val="none"/>
    </w:rPr>
  </w:style>
  <w:style w:type="paragraph" w:customStyle="1" w:styleId="8DABAD422E6E4D4789D341B829777A9D3">
    <w:name w:val="8DABAD422E6E4D4789D341B829777A9D3"/>
    <w:rsid w:val="00245BB9"/>
    <w:pPr>
      <w:spacing w:before="40" w:after="40" w:line="252" w:lineRule="auto"/>
    </w:pPr>
    <w:rPr>
      <w:rFonts w:ascii="Arial" w:eastAsia="Times New Roman" w:hAnsi="Arial" w:cs="Times New Roman"/>
      <w:kern w:val="0"/>
      <w:sz w:val="19"/>
      <w:szCs w:val="21"/>
      <w14:ligatures w14:val="none"/>
    </w:rPr>
  </w:style>
  <w:style w:type="paragraph" w:customStyle="1" w:styleId="CE49D54BB308413AB8CA01761A0ACF533">
    <w:name w:val="CE49D54BB308413AB8CA01761A0ACF533"/>
    <w:rsid w:val="00245BB9"/>
    <w:pPr>
      <w:spacing w:before="40" w:after="40" w:line="252" w:lineRule="auto"/>
    </w:pPr>
    <w:rPr>
      <w:rFonts w:ascii="Arial" w:eastAsia="Times New Roman" w:hAnsi="Arial" w:cs="Times New Roman"/>
      <w:kern w:val="0"/>
      <w:sz w:val="19"/>
      <w:szCs w:val="21"/>
      <w14:ligatures w14:val="none"/>
    </w:rPr>
  </w:style>
  <w:style w:type="paragraph" w:customStyle="1" w:styleId="B52D3CDFB3474A2DB6C4991668616FB33">
    <w:name w:val="B52D3CDFB3474A2DB6C4991668616FB33"/>
    <w:rsid w:val="00245BB9"/>
    <w:pPr>
      <w:spacing w:before="40" w:after="40" w:line="252" w:lineRule="auto"/>
    </w:pPr>
    <w:rPr>
      <w:rFonts w:ascii="Arial" w:eastAsia="Times New Roman" w:hAnsi="Arial" w:cs="Times New Roman"/>
      <w:kern w:val="0"/>
      <w:sz w:val="19"/>
      <w:szCs w:val="21"/>
      <w14:ligatures w14:val="none"/>
    </w:rPr>
  </w:style>
  <w:style w:type="paragraph" w:customStyle="1" w:styleId="68BC45D5019D4690A0663C93AC4D76CF3">
    <w:name w:val="68BC45D5019D4690A0663C93AC4D76CF3"/>
    <w:rsid w:val="00245BB9"/>
    <w:pPr>
      <w:spacing w:before="40" w:after="40" w:line="252" w:lineRule="auto"/>
    </w:pPr>
    <w:rPr>
      <w:rFonts w:ascii="Arial" w:eastAsia="Times New Roman" w:hAnsi="Arial" w:cs="Times New Roman"/>
      <w:kern w:val="0"/>
      <w:sz w:val="19"/>
      <w:szCs w:val="21"/>
      <w14:ligatures w14:val="none"/>
    </w:rPr>
  </w:style>
  <w:style w:type="paragraph" w:customStyle="1" w:styleId="75879EBDF3E548DE80CBEB7DAF2F1D292">
    <w:name w:val="75879EBDF3E548DE80CBEB7DAF2F1D292"/>
    <w:rsid w:val="00245BB9"/>
    <w:pPr>
      <w:spacing w:before="40" w:after="40" w:line="264" w:lineRule="auto"/>
    </w:pPr>
    <w:rPr>
      <w:rFonts w:ascii="Arial" w:eastAsia="Times New Roman" w:hAnsi="Arial" w:cs="Times New Roman"/>
      <w:kern w:val="0"/>
      <w:sz w:val="19"/>
      <w:szCs w:val="21"/>
      <w14:ligatures w14:val="none"/>
    </w:rPr>
  </w:style>
  <w:style w:type="paragraph" w:customStyle="1" w:styleId="79A687BFC31F40A187F7CA6777E2F8CB2">
    <w:name w:val="79A687BFC31F40A187F7CA6777E2F8CB2"/>
    <w:rsid w:val="00245BB9"/>
    <w:pPr>
      <w:spacing w:before="40" w:after="40" w:line="264" w:lineRule="auto"/>
    </w:pPr>
    <w:rPr>
      <w:rFonts w:ascii="Arial" w:eastAsia="Times New Roman" w:hAnsi="Arial" w:cs="Times New Roman"/>
      <w:kern w:val="0"/>
      <w:sz w:val="19"/>
      <w:szCs w:val="21"/>
      <w14:ligatures w14:val="none"/>
    </w:rPr>
  </w:style>
  <w:style w:type="paragraph" w:customStyle="1" w:styleId="B06EB4951093416E9C74E1A7EB83E3793">
    <w:name w:val="B06EB4951093416E9C74E1A7EB83E3793"/>
    <w:rsid w:val="00245BB9"/>
    <w:pPr>
      <w:spacing w:before="40" w:after="40" w:line="264" w:lineRule="auto"/>
    </w:pPr>
    <w:rPr>
      <w:rFonts w:ascii="Arial" w:eastAsia="Times New Roman" w:hAnsi="Arial" w:cs="Times New Roman"/>
      <w:kern w:val="0"/>
      <w:sz w:val="19"/>
      <w:szCs w:val="21"/>
      <w14:ligatures w14:val="none"/>
    </w:rPr>
  </w:style>
  <w:style w:type="paragraph" w:customStyle="1" w:styleId="1AAC6DC786914C27827921EC19025B463">
    <w:name w:val="1AAC6DC786914C27827921EC19025B463"/>
    <w:rsid w:val="00245BB9"/>
    <w:pPr>
      <w:spacing w:before="40" w:after="40" w:line="264" w:lineRule="auto"/>
    </w:pPr>
    <w:rPr>
      <w:rFonts w:ascii="Arial" w:eastAsia="Times New Roman" w:hAnsi="Arial" w:cs="Times New Roman"/>
      <w:kern w:val="0"/>
      <w:sz w:val="19"/>
      <w:szCs w:val="21"/>
      <w14:ligatures w14:val="none"/>
    </w:rPr>
  </w:style>
  <w:style w:type="paragraph" w:customStyle="1" w:styleId="12079803999D441D879E42358AAB23433">
    <w:name w:val="12079803999D441D879E42358AAB23433"/>
    <w:rsid w:val="00245BB9"/>
    <w:pPr>
      <w:spacing w:before="40" w:after="40" w:line="264" w:lineRule="auto"/>
    </w:pPr>
    <w:rPr>
      <w:rFonts w:ascii="Arial" w:eastAsia="Times New Roman" w:hAnsi="Arial" w:cs="Times New Roman"/>
      <w:kern w:val="0"/>
      <w:sz w:val="19"/>
      <w:szCs w:val="21"/>
      <w14:ligatures w14:val="none"/>
    </w:rPr>
  </w:style>
  <w:style w:type="paragraph" w:customStyle="1" w:styleId="4B23C8A2716C4945B79A6A093E8747E33">
    <w:name w:val="4B23C8A2716C4945B79A6A093E8747E33"/>
    <w:rsid w:val="00245BB9"/>
    <w:pPr>
      <w:spacing w:before="40" w:after="40" w:line="264" w:lineRule="auto"/>
    </w:pPr>
    <w:rPr>
      <w:rFonts w:ascii="Arial" w:eastAsia="Times New Roman" w:hAnsi="Arial" w:cs="Times New Roman"/>
      <w:kern w:val="0"/>
      <w:sz w:val="19"/>
      <w:szCs w:val="21"/>
      <w14:ligatures w14:val="none"/>
    </w:rPr>
  </w:style>
  <w:style w:type="paragraph" w:customStyle="1" w:styleId="881D8A8568574F58A5A6EDD831B37BFF3">
    <w:name w:val="881D8A8568574F58A5A6EDD831B37BFF3"/>
    <w:rsid w:val="00245BB9"/>
    <w:pPr>
      <w:spacing w:before="40" w:after="40" w:line="264" w:lineRule="auto"/>
    </w:pPr>
    <w:rPr>
      <w:rFonts w:ascii="Arial" w:eastAsia="Times New Roman" w:hAnsi="Arial" w:cs="Times New Roman"/>
      <w:kern w:val="0"/>
      <w:sz w:val="19"/>
      <w:szCs w:val="21"/>
      <w14:ligatures w14:val="none"/>
    </w:rPr>
  </w:style>
  <w:style w:type="paragraph" w:customStyle="1" w:styleId="5E750980A7B0408FB1C3AD347CFD5AE03">
    <w:name w:val="5E750980A7B0408FB1C3AD347CFD5AE03"/>
    <w:rsid w:val="00245BB9"/>
    <w:pPr>
      <w:spacing w:before="40" w:after="40" w:line="264" w:lineRule="auto"/>
    </w:pPr>
    <w:rPr>
      <w:rFonts w:ascii="Arial" w:eastAsia="Times New Roman" w:hAnsi="Arial" w:cs="Times New Roman"/>
      <w:kern w:val="0"/>
      <w:sz w:val="19"/>
      <w:szCs w:val="21"/>
      <w14:ligatures w14:val="none"/>
    </w:rPr>
  </w:style>
  <w:style w:type="paragraph" w:customStyle="1" w:styleId="800955613860471DA221E3638E0AF4093">
    <w:name w:val="800955613860471DA221E3638E0AF4093"/>
    <w:rsid w:val="00245BB9"/>
    <w:pPr>
      <w:spacing w:before="40" w:after="40" w:line="264" w:lineRule="auto"/>
    </w:pPr>
    <w:rPr>
      <w:rFonts w:ascii="Arial" w:eastAsia="Times New Roman" w:hAnsi="Arial" w:cs="Times New Roman"/>
      <w:kern w:val="0"/>
      <w:sz w:val="19"/>
      <w:szCs w:val="21"/>
      <w14:ligatures w14:val="none"/>
    </w:rPr>
  </w:style>
  <w:style w:type="paragraph" w:customStyle="1" w:styleId="CAB37A4D39A747EFAB55EC9B346C2B993">
    <w:name w:val="CAB37A4D39A747EFAB55EC9B346C2B993"/>
    <w:rsid w:val="00245BB9"/>
    <w:pPr>
      <w:spacing w:before="40" w:after="40" w:line="264" w:lineRule="auto"/>
    </w:pPr>
    <w:rPr>
      <w:rFonts w:ascii="Arial" w:eastAsia="Times New Roman" w:hAnsi="Arial" w:cs="Times New Roman"/>
      <w:kern w:val="0"/>
      <w:sz w:val="19"/>
      <w:szCs w:val="21"/>
      <w14:ligatures w14:val="none"/>
    </w:rPr>
  </w:style>
  <w:style w:type="paragraph" w:customStyle="1" w:styleId="95E8779D2C5A4C3E9EE99F83EA90E0152">
    <w:name w:val="95E8779D2C5A4C3E9EE99F83EA90E0152"/>
    <w:rsid w:val="00245BB9"/>
    <w:pPr>
      <w:tabs>
        <w:tab w:val="right" w:pos="9639"/>
      </w:tabs>
      <w:spacing w:after="0" w:line="264" w:lineRule="auto"/>
    </w:pPr>
    <w:rPr>
      <w:rFonts w:eastAsiaTheme="minorHAnsi"/>
      <w:color w:val="808080"/>
      <w:kern w:val="0"/>
      <w:sz w:val="16"/>
      <w:lang w:eastAsia="en-US"/>
      <w14:ligatures w14:val="none"/>
    </w:rPr>
  </w:style>
  <w:style w:type="paragraph" w:customStyle="1" w:styleId="0FA936F673424BDFA1CF429111B0AF262">
    <w:name w:val="0FA936F673424BDFA1CF429111B0AF262"/>
    <w:rsid w:val="00245BB9"/>
    <w:pPr>
      <w:tabs>
        <w:tab w:val="right" w:pos="9639"/>
      </w:tabs>
      <w:spacing w:after="0" w:line="264" w:lineRule="auto"/>
    </w:pPr>
    <w:rPr>
      <w:rFonts w:eastAsiaTheme="minorHAnsi"/>
      <w:color w:val="808080"/>
      <w:kern w:val="0"/>
      <w:sz w:val="16"/>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2ECD67EF361448BAFADCE554660F27" ma:contentTypeVersion="5" ma:contentTypeDescription="Create a new document." ma:contentTypeScope="" ma:versionID="86783f85b931610d089955e1e95e1ccd">
  <xsd:schema xmlns:xsd="http://www.w3.org/2001/XMLSchema" xmlns:xs="http://www.w3.org/2001/XMLSchema" xmlns:p="http://schemas.microsoft.com/office/2006/metadata/properties" xmlns:ns3="f493214f-b0fe-439f-a075-edfcce671620" xmlns:ns4="c935afa6-a565-4c4f-a3c9-6bfdc0f44455" targetNamespace="http://schemas.microsoft.com/office/2006/metadata/properties" ma:root="true" ma:fieldsID="bb33215ba1401a3f00f89a474ad2ed5c" ns3:_="" ns4:_="">
    <xsd:import namespace="f493214f-b0fe-439f-a075-edfcce671620"/>
    <xsd:import namespace="c935afa6-a565-4c4f-a3c9-6bfdc0f444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214f-b0fe-439f-a075-edfcce6716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5afa6-a565-4c4f-a3c9-6bfdc0f444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QCAA xmlns="http://QCAA.qld.edu.au">
  <DocumentDate/>
  <DocumentTitle>QCIA learning goals coverage — subject mapping</DocumentTitle>
  <DocumentSubtitle/>
  <DocumentJobNumber/>
  <DocumentField1/>
  <DocumentField2/>
  <DocumentField3/>
  <DocumentField4/>
</QCAA>
</file>

<file path=customXml/item4.xml><?xml version="1.0" encoding="utf-8"?>
<QCAA xmlns="http://QCAA.qld.edu.au">
  <DocumentDate/>
  <DocumentTitle/>
  <DocumentSubtitle> Communication and technologies (CT)  </DocumentSubtitle>
  <DocumentJobNumber/>
  <DocumentField1/>
  <DocumentField2/>
  <DocumentField3/>
  <DocumentField4/>
  <DocumentField5/>
  <DocumentField6/>
  <DocumentField7/>
  <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E54F8BBC-5C59-4E26-ACD9-E20E7F7B1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214f-b0fe-439f-a075-edfcce671620"/>
    <ds:schemaRef ds:uri="c935afa6-a565-4c4f-a3c9-6bfdc0f44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4_factsheet_A3_landscape_CC_BY.dotx</Template>
  <TotalTime>8</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QCIA learning goals coverage — subject mapping</vt:lpstr>
    </vt:vector>
  </TitlesOfParts>
  <Company>Queensland Curriculum and Assessment Authority</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QCIA learning goals coverage — subject mapping</dc:title>
  <dc:subject>Sample and template</dc:subject>
  <dc:creator>Queensland Curriculum and Assessment Authority</dc:creator>
  <dc:description>Creative Commons Attribution 4.0 International Licence_x000d_https://creativecommons.org/licences/by/4.0/legalcode_x000d_Please give attribution to:  State of Queensland (QCAA) 2023</dc:description>
  <cp:lastModifiedBy>CMED</cp:lastModifiedBy>
  <cp:revision>4</cp:revision>
  <cp:lastPrinted>2017-07-03T22:50:00Z</cp:lastPrinted>
  <dcterms:created xsi:type="dcterms:W3CDTF">2023-11-08T01:55:00Z</dcterms:created>
  <dcterms:modified xsi:type="dcterms:W3CDTF">2023-11-08T02:55:00Z</dcterms:modified>
  <cp:category>231252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0x0101006C2ECD67EF361448BAFADCE554660F27</vt:lpwstr>
  </property>
</Properties>
</file>