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4C58F9BD" w:rsidR="005425F1" w:rsidRDefault="00425B7F"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QSG42w=="/>
              </w:sdtPr>
              <w:sdtEndPr/>
              <w:sdtContent>
                <w:r w:rsidR="008976C3">
                  <w:t>Aquatic</w:t>
                </w:r>
                <w:r w:rsidR="00A577F3">
                  <w:t xml:space="preserve"> </w:t>
                </w:r>
                <w:r w:rsidR="00286921">
                  <w:t>Practices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6921">
                  <w:t>2024</w:t>
                </w:r>
                <w:r w:rsidR="001B7B63">
                  <w:t xml:space="preserve"> v1.0</w:t>
                </w:r>
              </w:sdtContent>
            </w:sdt>
          </w:p>
          <w:p w14:paraId="2E9E4F98" w14:textId="57F49409" w:rsidR="001B7B63" w:rsidRDefault="00425B7F"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QSG42w=="/>
              </w:sdtPr>
              <w:sdtEndPr/>
              <w:sdtContent>
                <w:r w:rsidR="001B7B63">
                  <w:rPr>
                    <w:iCs w:val="0"/>
                    <w:shd w:val="clear" w:color="auto" w:fill="F7EA9F" w:themeFill="accent6"/>
                  </w:rPr>
                  <w:t>[#]</w:t>
                </w:r>
                <w:r w:rsidR="008A35E4">
                  <w:t>2</w:t>
                </w:r>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1518EC">
                  <w:t>Practical project</w:t>
                </w:r>
              </w:sdtContent>
            </w:sdt>
            <w:sdt>
              <w:sdtPr>
                <w:alias w:val="Mode/topic"/>
                <w:tag w:val="DocumentField7"/>
                <w:id w:val="1587107828"/>
                <w:placeholder>
                  <w:docPart w:val="BD16399BBEC34F7A8426066C300E8075"/>
                </w:placeholder>
                <w:dataBinding w:prefixMappings="xmlns:ns0='http://QCAA.qld.edu.au' " w:xpath="/ns0:QCAA[1]/ns0:DocumentField7[1]" w:storeItemID="{ECF99190-FDC9-4DC7-BF4D-418697363580}"/>
                <w:text/>
              </w:sdtPr>
              <w:sdtEndPr/>
              <w:sdtContent>
                <w:r w:rsidR="008A35E4">
                  <w:t xml:space="preserve"> — product/performance</w:t>
                </w:r>
              </w:sdtContent>
            </w:sdt>
            <w:r w:rsidR="005B0FB5">
              <w:t xml:space="preserve"> </w:t>
            </w:r>
          </w:p>
          <w:p w14:paraId="722B3F79" w14:textId="0FA8D752" w:rsidR="0025739B" w:rsidRDefault="001B7B63" w:rsidP="001B7B63">
            <w:pPr>
              <w:pStyle w:val="Heading3"/>
              <w:outlineLvl w:val="2"/>
            </w:pPr>
            <w:r>
              <w:t xml:space="preserve">Workshop </w:t>
            </w:r>
            <w:r w:rsidR="008A35E4">
              <w:t>s</w:t>
            </w:r>
            <w:r w:rsidR="004C7E2C">
              <w:t>ample</w:t>
            </w:r>
            <w:r w:rsidR="008A35E4">
              <w:t xml:space="preserve"> </w:t>
            </w:r>
            <w:r w:rsidR="004C7E2C">
              <w:t xml:space="preserve">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30D2C6AA"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8A35E4" w:rsidRPr="00F244AA">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65AF53FF" w:rsidR="00B0314A" w:rsidRPr="00557C79" w:rsidRDefault="00FD1BB3" w:rsidP="00425B7F">
                  <w:pPr>
                    <w:pStyle w:val="BodyText"/>
                    <w:framePr w:hSpace="181" w:wrap="around" w:vAnchor="page" w:hAnchor="page" w:x="1504" w:y="285"/>
                    <w:spacing w:before="0"/>
                    <w:suppressOverlap/>
                    <w:rPr>
                      <w:b/>
                      <w:bCs/>
                    </w:rPr>
                  </w:pPr>
                  <w:r w:rsidRPr="00FD1BB3">
                    <w:rPr>
                      <w:b/>
                      <w:bCs/>
                    </w:rPr>
                    <w:t>Unit</w:t>
                  </w:r>
                </w:p>
              </w:tc>
              <w:tc>
                <w:tcPr>
                  <w:tcW w:w="6379" w:type="dxa"/>
                </w:tcPr>
                <w:p w14:paraId="533488DB" w14:textId="77777777" w:rsidR="00B0314A" w:rsidRPr="00CC5164" w:rsidRDefault="00B0314A" w:rsidP="00425B7F">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425B7F">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425B7F">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425B7F">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425B7F">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425B7F">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425B7F">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425B7F">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425B7F">
                  <w:pPr>
                    <w:pStyle w:val="Tabletext"/>
                    <w:framePr w:hSpace="181" w:wrap="around" w:vAnchor="page" w:hAnchor="page" w:x="1504" w:y="285"/>
                    <w:suppressOverlap/>
                  </w:pPr>
                </w:p>
              </w:tc>
            </w:tr>
          </w:tbl>
          <w:p w14:paraId="53519208" w14:textId="07D6B1A2"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425B7F">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425B7F">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425B7F">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425B7F">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425B7F">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425B7F">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425B7F">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425B7F">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0DDB3DC5" w:rsidR="00B620E3" w:rsidRPr="00B620E3" w:rsidRDefault="00B620E3" w:rsidP="00B620E3">
      <w:pPr>
        <w:pStyle w:val="Instructiontowriters"/>
      </w:pPr>
      <w:r w:rsidRPr="00B620E3">
        <w:t xml:space="preserve">Copy and paste the technique, unit, duration and response requirements directly from </w:t>
      </w:r>
      <w:r w:rsidR="00425B7F">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425B7F"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5D26E65E" w:rsidR="00C7529A" w:rsidRPr="003833AA" w:rsidRDefault="00F4514A" w:rsidP="003833AA">
            <w:pPr>
              <w:pStyle w:val="BodyText"/>
              <w:rPr>
                <w:b/>
                <w:bCs/>
              </w:rPr>
            </w:pPr>
            <w:r>
              <w:rPr>
                <w:b/>
                <w:bCs/>
              </w:rPr>
              <w:t>Duration</w:t>
            </w:r>
          </w:p>
        </w:tc>
        <w:tc>
          <w:tcPr>
            <w:tcW w:w="7085" w:type="dxa"/>
          </w:tcPr>
          <w:p w14:paraId="6AED20D2" w14:textId="77777777" w:rsidR="001066FC" w:rsidRDefault="001066FC" w:rsidP="001066FC">
            <w:pPr>
              <w:pStyle w:val="BodyText"/>
              <w:rPr>
                <w14:numForm w14:val="lining"/>
              </w:rPr>
            </w:pPr>
            <w:r w:rsidRPr="001066FC">
              <w:rPr>
                <w14:numForm w14:val="lining"/>
              </w:rPr>
              <w:t>Class time available: 15 hours</w:t>
            </w:r>
          </w:p>
          <w:p w14:paraId="5D424B92" w14:textId="440E129E" w:rsidR="00C7529A" w:rsidRDefault="001066FC" w:rsidP="001066FC">
            <w:pPr>
              <w:pStyle w:val="BodyText"/>
            </w:pPr>
            <w:r w:rsidRPr="001066FC">
              <w:rPr>
                <w14:numForm w14:val="lining"/>
              </w:rPr>
              <w:t>You may use class time and your own time to develop your response.</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425B7F"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425B7F"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425B7F"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425B7F"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11F1C34E" w:rsidR="009033DE" w:rsidRDefault="009033DE" w:rsidP="00C86977">
      <w:pPr>
        <w:pStyle w:val="ListBullet"/>
      </w:pPr>
      <w:r>
        <w:br w:type="page"/>
      </w:r>
    </w:p>
    <w:p w14:paraId="0EE23AD9" w14:textId="77777777" w:rsidR="0018778D" w:rsidRDefault="0018778D" w:rsidP="0018778D">
      <w:pPr>
        <w:pStyle w:val="Heading2"/>
      </w:pPr>
      <w:r>
        <w:lastRenderedPageBreak/>
        <w:t>Task</w:t>
      </w:r>
    </w:p>
    <w:p w14:paraId="08605622" w14:textId="77777777" w:rsidR="00425B7F" w:rsidRDefault="00425B7F" w:rsidP="00425B7F">
      <w:pPr>
        <w:pStyle w:val="Instructiontowriters"/>
      </w:pPr>
      <w:bookmarkStart w:id="2" w:name="_Hlk133481650"/>
      <w:r>
        <w:t>Add task,</w:t>
      </w:r>
      <w:r w:rsidRPr="00310775">
        <w:t xml:space="preserve"> i.e. copy and paste the </w:t>
      </w:r>
      <w:r>
        <w:t>task information from the relevant unit and then</w:t>
      </w:r>
      <w:bookmarkStart w:id="3" w:name="_Hlk131500049"/>
      <w:r>
        <w:t xml:space="preserve"> contextualise the task to align it to your school and student needs.</w:t>
      </w:r>
      <w:bookmarkEnd w:id="3"/>
    </w:p>
    <w:bookmarkEnd w:id="2"/>
    <w:p w14:paraId="29A3DD41" w14:textId="77777777" w:rsidR="0018778D" w:rsidRPr="00463E96" w:rsidRDefault="0018778D" w:rsidP="0018778D">
      <w:pPr>
        <w:pStyle w:val="Instructiontowriters"/>
      </w:pPr>
      <w:r w:rsidRPr="00463E96">
        <w:t>Suggested items to include are:</w:t>
      </w:r>
    </w:p>
    <w:p w14:paraId="0E6BD3DE" w14:textId="77777777" w:rsidR="0018778D" w:rsidRDefault="0018778D" w:rsidP="0018778D">
      <w:pPr>
        <w:pStyle w:val="Instructiontowritersbullet"/>
      </w:pPr>
      <w:r>
        <w:t>purpose of the task</w:t>
      </w:r>
    </w:p>
    <w:p w14:paraId="59ABA98A" w14:textId="77777777" w:rsidR="0018778D" w:rsidRDefault="0018778D" w:rsidP="0018778D">
      <w:pPr>
        <w:pStyle w:val="Instructiontowritersbullet"/>
      </w:pPr>
      <w:r>
        <w:t>information about the audience</w:t>
      </w:r>
    </w:p>
    <w:p w14:paraId="2993EE52" w14:textId="77777777" w:rsidR="0018778D" w:rsidRDefault="0018778D" w:rsidP="0018778D">
      <w:pPr>
        <w:pStyle w:val="Instructiontowritersbullet"/>
      </w:pPr>
      <w:r>
        <w:t>relevance of the instrument to the unit of work</w:t>
      </w:r>
    </w:p>
    <w:p w14:paraId="2B2A9BCD" w14:textId="77777777" w:rsidR="0018778D" w:rsidRDefault="0018778D" w:rsidP="0018778D">
      <w:pPr>
        <w:pStyle w:val="Instructiontowritersbullet"/>
      </w:pPr>
      <w:r>
        <w:t>description of the problem or scenario that students will address when completing the task</w:t>
      </w:r>
    </w:p>
    <w:p w14:paraId="1CA7E36A" w14:textId="77777777" w:rsidR="0018778D" w:rsidRPr="00CE58E5" w:rsidRDefault="0018778D" w:rsidP="0018778D">
      <w:pPr>
        <w:pStyle w:val="Instructiontowritersbullet"/>
        <w:rPr>
          <w:shd w:val="clear" w:color="auto" w:fill="F7EA9F" w:themeFill="accent6"/>
        </w:rPr>
      </w:pPr>
      <w:r>
        <w:t xml:space="preserve">delete if the context is not needed in your subject. </w:t>
      </w:r>
    </w:p>
    <w:p w14:paraId="1C663A31" w14:textId="77777777" w:rsidR="00D9180D" w:rsidRDefault="00425B7F" w:rsidP="00D9180D">
      <w:pPr>
        <w:pStyle w:val="BodyText"/>
        <w:numPr>
          <w:ilvl w:val="0"/>
          <w:numId w:val="6"/>
        </w:numPr>
      </w:pPr>
      <w:sdt>
        <w:sdtPr>
          <w:id w:val="-1448537387"/>
          <w:placeholder>
            <w:docPart w:val="A0B9FD6F1E3C4F49BF059410D02C948D"/>
          </w:placeholder>
          <w:temporary/>
          <w:showingPlcHdr/>
          <w:text w:multiLine="1"/>
        </w:sdtPr>
        <w:sdtEndPr/>
        <w:sdtContent>
          <w:r w:rsidR="00D9180D" w:rsidRPr="00D03E01">
            <w:rPr>
              <w:shd w:val="clear" w:color="auto" w:fill="F7EA9F" w:themeFill="accent6"/>
            </w:rPr>
            <w:t>[</w:t>
          </w:r>
          <w:r w:rsidR="00D9180D">
            <w:rPr>
              <w:shd w:val="clear" w:color="auto" w:fill="F7EA9F" w:themeFill="accent6"/>
            </w:rPr>
            <w:t>Insert the task.</w:t>
          </w:r>
          <w:r w:rsidR="00D9180D" w:rsidRPr="00D03E01">
            <w:rPr>
              <w:shd w:val="clear" w:color="auto" w:fill="F7EA9F" w:themeFill="accent6"/>
            </w:rPr>
            <w:t>]</w:t>
          </w:r>
        </w:sdtContent>
      </w:sdt>
    </w:p>
    <w:p w14:paraId="4D707958" w14:textId="4E26B3B2" w:rsidR="005B068D" w:rsidRDefault="00CF38E4" w:rsidP="005B068D">
      <w:pPr>
        <w:pStyle w:val="Heading2"/>
      </w:pPr>
      <w:r>
        <w:t>Scenario</w:t>
      </w:r>
    </w:p>
    <w:p w14:paraId="6C423353" w14:textId="0F98992E" w:rsidR="003B201A" w:rsidRDefault="0018778D" w:rsidP="00CE58E5">
      <w:pPr>
        <w:pStyle w:val="Instructiontowriters"/>
      </w:pPr>
      <w:r>
        <w:t>P</w:t>
      </w:r>
      <w:r w:rsidRPr="00FC6F8D">
        <w:t xml:space="preserve">rovide </w:t>
      </w:r>
      <w:r>
        <w:t>a scenario</w:t>
      </w:r>
      <w:r w:rsidRPr="00FC6F8D">
        <w:t xml:space="preserve"> that students </w:t>
      </w:r>
      <w:r>
        <w:t>can respond to.</w:t>
      </w:r>
    </w:p>
    <w:p w14:paraId="04B183E2" w14:textId="7B16DD8F" w:rsidR="00D9180D" w:rsidRDefault="00425B7F" w:rsidP="00D9180D">
      <w:pPr>
        <w:pStyle w:val="BodyText"/>
      </w:pPr>
      <w:sdt>
        <w:sdtPr>
          <w:id w:val="-416253345"/>
          <w:placeholder>
            <w:docPart w:val="D9C2A68E1CD64F29BA1A14AC1FE58264"/>
          </w:placeholder>
          <w:temporary/>
          <w:showingPlcHdr/>
          <w:text w:multiLine="1"/>
        </w:sdtPr>
        <w:sdtEndPr/>
        <w:sdtContent>
          <w:r w:rsidR="00D9180D" w:rsidRPr="00D03E01">
            <w:rPr>
              <w:shd w:val="clear" w:color="auto" w:fill="F7EA9F" w:themeFill="accent6"/>
            </w:rPr>
            <w:t>[</w:t>
          </w:r>
          <w:r w:rsidR="00D9180D">
            <w:rPr>
              <w:shd w:val="clear" w:color="auto" w:fill="F7EA9F" w:themeFill="accent6"/>
            </w:rPr>
            <w:t>Insert the scenario.</w:t>
          </w:r>
          <w:r w:rsidR="00D9180D" w:rsidRPr="00D03E01">
            <w:rPr>
              <w:shd w:val="clear" w:color="auto" w:fill="F7EA9F" w:themeFill="accent6"/>
            </w:rPr>
            <w:t>]</w:t>
          </w:r>
        </w:sdtContent>
      </w:sdt>
    </w:p>
    <w:p w14:paraId="42B7F734" w14:textId="72140284" w:rsidR="00BC1276" w:rsidRDefault="00BC1276" w:rsidP="00BC1276">
      <w:pPr>
        <w:pStyle w:val="Heading2"/>
      </w:pPr>
      <w:r>
        <w:t>Specifications</w:t>
      </w:r>
    </w:p>
    <w:p w14:paraId="4564AA28" w14:textId="77777777" w:rsidR="00425B7F" w:rsidRDefault="00425B7F" w:rsidP="00425B7F">
      <w:pPr>
        <w:pStyle w:val="Instructiontowriters"/>
      </w:pPr>
      <w:bookmarkStart w:id="4" w:name="_Hlk133481683"/>
      <w:r>
        <w:t>Copy and paste the specifications directly from the syllabus. You can then contextualise this further to align to the specific task you have developed.</w:t>
      </w:r>
    </w:p>
    <w:bookmarkEnd w:id="4"/>
    <w:p w14:paraId="5B30F4A1" w14:textId="77777777" w:rsidR="00D9180D" w:rsidRDefault="00D9180D" w:rsidP="00D9180D">
      <w:pPr>
        <w:pStyle w:val="Listlead-in"/>
      </w:pPr>
      <w:r w:rsidRPr="0052761D">
        <w:t>To complete this task, you will</w:t>
      </w:r>
      <w:r>
        <w:t>:</w:t>
      </w:r>
    </w:p>
    <w:p w14:paraId="0025A9B8" w14:textId="77777777" w:rsidR="00D9180D" w:rsidRDefault="00425B7F" w:rsidP="00D9180D">
      <w:pPr>
        <w:pStyle w:val="ListBullet"/>
      </w:pPr>
      <w:sdt>
        <w:sdtPr>
          <w:id w:val="44116386"/>
          <w:placeholder>
            <w:docPart w:val="6FD0B8BFD20045E6A83A30947777A087"/>
          </w:placeholder>
          <w:temporary/>
          <w:showingPlcHdr/>
          <w:text w:multiLine="1"/>
        </w:sdtPr>
        <w:sdtEndPr/>
        <w:sdtContent>
          <w:r w:rsidR="00D9180D" w:rsidRPr="00D03E01">
            <w:rPr>
              <w:shd w:val="clear" w:color="auto" w:fill="F7EA9F" w:themeFill="accent6"/>
            </w:rPr>
            <w:t>[</w:t>
          </w:r>
          <w:r w:rsidR="00D9180D">
            <w:rPr>
              <w:shd w:val="clear" w:color="auto" w:fill="F7EA9F" w:themeFill="accent6"/>
            </w:rPr>
            <w:t>Insert the specifications.</w:t>
          </w:r>
          <w:r w:rsidR="00D9180D" w:rsidRPr="00D03E01">
            <w:rPr>
              <w:shd w:val="clear" w:color="auto" w:fill="F7EA9F" w:themeFill="accent6"/>
            </w:rPr>
            <w:t>]</w:t>
          </w:r>
        </w:sdtContent>
      </w:sdt>
    </w:p>
    <w:p w14:paraId="3FECBA88" w14:textId="77777777" w:rsidR="00D9180D" w:rsidRDefault="00425B7F" w:rsidP="00D9180D">
      <w:pPr>
        <w:pStyle w:val="ListBullet"/>
      </w:pPr>
      <w:sdt>
        <w:sdtPr>
          <w:id w:val="591136558"/>
          <w:placeholder>
            <w:docPart w:val="B136C084563B47448D0A00D8054F6542"/>
          </w:placeholder>
          <w:temporary/>
          <w:showingPlcHdr/>
          <w:text w:multiLine="1"/>
        </w:sdtPr>
        <w:sdtEndPr/>
        <w:sdtContent>
          <w:r w:rsidR="00D9180D" w:rsidRPr="00D03E01">
            <w:rPr>
              <w:shd w:val="clear" w:color="auto" w:fill="F7EA9F" w:themeFill="accent6"/>
            </w:rPr>
            <w:t>[</w:t>
          </w:r>
          <w:r w:rsidR="00D9180D">
            <w:rPr>
              <w:shd w:val="clear" w:color="auto" w:fill="F7EA9F" w:themeFill="accent6"/>
            </w:rPr>
            <w:t>Insert the specifications.</w:t>
          </w:r>
          <w:r w:rsidR="00D9180D" w:rsidRPr="00D03E01">
            <w:rPr>
              <w:shd w:val="clear" w:color="auto" w:fill="F7EA9F" w:themeFill="accent6"/>
            </w:rPr>
            <w:t>]</w:t>
          </w:r>
        </w:sdtContent>
      </w:sdt>
    </w:p>
    <w:p w14:paraId="77BCC035" w14:textId="77777777" w:rsidR="00D9180D" w:rsidRDefault="00425B7F" w:rsidP="00D9180D">
      <w:pPr>
        <w:pStyle w:val="ListBullet"/>
      </w:pPr>
      <w:sdt>
        <w:sdtPr>
          <w:id w:val="2131512079"/>
          <w:placeholder>
            <w:docPart w:val="C42514903E0A4E4191DB076EEEEFC0BB"/>
          </w:placeholder>
          <w:temporary/>
          <w:showingPlcHdr/>
          <w:text w:multiLine="1"/>
        </w:sdtPr>
        <w:sdtEndPr/>
        <w:sdtContent>
          <w:r w:rsidR="00D9180D" w:rsidRPr="00D03E01">
            <w:rPr>
              <w:shd w:val="clear" w:color="auto" w:fill="F7EA9F" w:themeFill="accent6"/>
            </w:rPr>
            <w:t>[</w:t>
          </w:r>
          <w:r w:rsidR="00D9180D">
            <w:rPr>
              <w:shd w:val="clear" w:color="auto" w:fill="F7EA9F" w:themeFill="accent6"/>
            </w:rPr>
            <w:t>Insert the specifications.</w:t>
          </w:r>
          <w:r w:rsidR="00D9180D" w:rsidRPr="00D03E01">
            <w:rPr>
              <w:shd w:val="clear" w:color="auto" w:fill="F7EA9F" w:themeFill="accent6"/>
            </w:rPr>
            <w:t>]</w:t>
          </w:r>
        </w:sdtContent>
      </w:sdt>
    </w:p>
    <w:p w14:paraId="1F26A073" w14:textId="77777777" w:rsidR="00D9180D" w:rsidRDefault="00425B7F" w:rsidP="00D9180D">
      <w:pPr>
        <w:pStyle w:val="ListBullet"/>
      </w:pPr>
      <w:sdt>
        <w:sdtPr>
          <w:id w:val="220711717"/>
          <w:placeholder>
            <w:docPart w:val="D024CC00DB524BECA44BCF8E4425AC29"/>
          </w:placeholder>
          <w:temporary/>
          <w:showingPlcHdr/>
          <w:text w:multiLine="1"/>
        </w:sdtPr>
        <w:sdtEndPr/>
        <w:sdtContent>
          <w:r w:rsidR="00D9180D" w:rsidRPr="00D03E01">
            <w:rPr>
              <w:shd w:val="clear" w:color="auto" w:fill="F7EA9F" w:themeFill="accent6"/>
            </w:rPr>
            <w:t>[</w:t>
          </w:r>
          <w:r w:rsidR="00D9180D">
            <w:rPr>
              <w:shd w:val="clear" w:color="auto" w:fill="F7EA9F" w:themeFill="accent6"/>
            </w:rPr>
            <w:t>Insert the specifications.</w:t>
          </w:r>
          <w:r w:rsidR="00D9180D" w:rsidRPr="00D03E01">
            <w:rPr>
              <w:shd w:val="clear" w:color="auto" w:fill="F7EA9F" w:themeFill="accent6"/>
            </w:rPr>
            <w:t>]</w:t>
          </w:r>
        </w:sdtContent>
      </w:sdt>
    </w:p>
    <w:p w14:paraId="02FFAEF2" w14:textId="14D01A54" w:rsidR="003140E3" w:rsidRDefault="003140E3">
      <w:pPr>
        <w:spacing w:before="80" w:after="80"/>
        <w:rPr>
          <w:rFonts w:eastAsia="Times New Roman" w:cs="Times New Roman"/>
          <w:szCs w:val="24"/>
          <w:lang w:eastAsia="en-AU"/>
        </w:rPr>
      </w:pPr>
      <w:r>
        <w:br w:type="page"/>
      </w:r>
    </w:p>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425B7F"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425B7F"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425B7F"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22ED90EB" w14:textId="77777777" w:rsidR="00A926CD" w:rsidRDefault="00A926CD" w:rsidP="00A926CD">
      <w:pPr>
        <w:pStyle w:val="Heading2"/>
      </w:pPr>
      <w:bookmarkStart w:id="5" w:name="_Hlk80359448"/>
      <w:r>
        <w:t>Scaffolding</w:t>
      </w:r>
    </w:p>
    <w:p w14:paraId="0EDD3A2D" w14:textId="77777777" w:rsidR="00A926CD" w:rsidRDefault="00A926CD" w:rsidP="00A926CD">
      <w:pPr>
        <w:pStyle w:val="Instructiontowritersbullet"/>
        <w:rPr>
          <w:lang w:eastAsia="en-AU"/>
        </w:rPr>
      </w:pPr>
      <w:r w:rsidRPr="00B44B6A">
        <w:rPr>
          <w:lang w:eastAsia="en-AU"/>
        </w:rPr>
        <w:t>Delete this heading and section if no scaffolding will be used.</w:t>
      </w:r>
    </w:p>
    <w:p w14:paraId="580D89AB" w14:textId="77777777" w:rsidR="00A926CD" w:rsidRPr="00681B28" w:rsidRDefault="00425B7F" w:rsidP="00A926CD">
      <w:pPr>
        <w:pStyle w:val="BodyText"/>
      </w:pPr>
      <w:sdt>
        <w:sdtPr>
          <w:id w:val="1545023542"/>
          <w:placeholder>
            <w:docPart w:val="E457BF6079CB4ACF873FBE5EC2BBD082"/>
          </w:placeholder>
          <w:temporary/>
          <w:showingPlcHdr/>
          <w:text w:multiLine="1"/>
        </w:sdtPr>
        <w:sdtEndPr/>
        <w:sdtContent>
          <w:r w:rsidR="00A926CD" w:rsidRPr="00681B28">
            <w:rPr>
              <w:shd w:val="clear" w:color="auto" w:fill="F7EA9F" w:themeFill="accent6"/>
            </w:rPr>
            <w:t>[</w:t>
          </w:r>
          <w:r w:rsidR="00A926CD"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A926CD" w:rsidRPr="00681B28">
            <w:rPr>
              <w:shd w:val="clear" w:color="auto" w:fill="F7EA9F" w:themeFill="accent6"/>
            </w:rPr>
            <w:t>.]</w:t>
          </w:r>
        </w:sdtContent>
      </w:sdt>
    </w:p>
    <w:p w14:paraId="1A673D3D" w14:textId="77777777" w:rsidR="00A926CD" w:rsidRDefault="00A926CD" w:rsidP="00A926CD">
      <w:pPr>
        <w:pStyle w:val="BodyText"/>
      </w:pPr>
      <w:r>
        <w:br w:type="page"/>
      </w:r>
    </w:p>
    <w:bookmarkEnd w:id="5"/>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7C43CFBF" w14:textId="77777777" w:rsidR="00A21FB1" w:rsidRDefault="00A21FB1" w:rsidP="00A21FB1">
      <w:pPr>
        <w:pStyle w:val="Heading2"/>
        <w:pageBreakBefore/>
        <w:spacing w:before="0"/>
      </w:pPr>
      <w:r>
        <w:lastRenderedPageBreak/>
        <w:t xml:space="preserve">Instrument-specific standards </w:t>
      </w:r>
    </w:p>
    <w:tbl>
      <w:tblPr>
        <w:tblStyle w:val="QCAAtablestyle12"/>
        <w:tblW w:w="5000" w:type="pct"/>
        <w:tblInd w:w="0" w:type="dxa"/>
        <w:tblLook w:val="04A0" w:firstRow="1" w:lastRow="0" w:firstColumn="1" w:lastColumn="0" w:noHBand="0" w:noVBand="1"/>
      </w:tblPr>
      <w:tblGrid>
        <w:gridCol w:w="4399"/>
        <w:gridCol w:w="4399"/>
        <w:gridCol w:w="4399"/>
        <w:gridCol w:w="795"/>
      </w:tblGrid>
      <w:tr w:rsidR="007370FE" w:rsidRPr="007370FE" w14:paraId="0D3BAE95" w14:textId="77777777" w:rsidTr="00EA22F0">
        <w:trPr>
          <w:cnfStyle w:val="100000000000" w:firstRow="1" w:lastRow="0" w:firstColumn="0" w:lastColumn="0" w:oddVBand="0" w:evenVBand="0" w:oddHBand="0" w:evenHBand="0" w:firstRowFirstColumn="0" w:firstRowLastColumn="0" w:lastRowFirstColumn="0" w:lastRowLastColumn="0"/>
          <w:cantSplit/>
          <w:trHeight w:val="199"/>
          <w:tblHeader/>
        </w:trPr>
        <w:tc>
          <w:tcPr>
            <w:tcW w:w="0" w:type="auto"/>
            <w:vAlign w:val="center"/>
          </w:tcPr>
          <w:p w14:paraId="351AF458" w14:textId="77777777" w:rsidR="007370FE" w:rsidRPr="007370FE" w:rsidRDefault="007370FE" w:rsidP="007370FE">
            <w:pPr>
              <w:spacing w:before="40" w:after="40" w:line="252" w:lineRule="auto"/>
              <w:rPr>
                <w:b/>
                <w:sz w:val="20"/>
              </w:rPr>
            </w:pPr>
            <w:r w:rsidRPr="007370FE">
              <w:rPr>
                <w:b/>
                <w:sz w:val="20"/>
              </w:rPr>
              <w:t>Planning</w:t>
            </w:r>
          </w:p>
        </w:tc>
        <w:tc>
          <w:tcPr>
            <w:tcW w:w="0" w:type="auto"/>
            <w:vAlign w:val="center"/>
          </w:tcPr>
          <w:p w14:paraId="661CAA0F" w14:textId="77777777" w:rsidR="007370FE" w:rsidRPr="007370FE" w:rsidRDefault="007370FE" w:rsidP="007370FE">
            <w:pPr>
              <w:spacing w:before="40" w:after="40" w:line="252" w:lineRule="auto"/>
              <w:rPr>
                <w:b/>
                <w:sz w:val="20"/>
              </w:rPr>
            </w:pPr>
            <w:r w:rsidRPr="007370FE">
              <w:rPr>
                <w:b/>
                <w:sz w:val="20"/>
              </w:rPr>
              <w:t>Execution</w:t>
            </w:r>
          </w:p>
        </w:tc>
        <w:tc>
          <w:tcPr>
            <w:tcW w:w="0" w:type="auto"/>
            <w:vAlign w:val="center"/>
          </w:tcPr>
          <w:p w14:paraId="74B4F656" w14:textId="77777777" w:rsidR="007370FE" w:rsidRPr="007370FE" w:rsidRDefault="007370FE" w:rsidP="007370FE">
            <w:pPr>
              <w:spacing w:before="40" w:after="40" w:line="252" w:lineRule="auto"/>
              <w:rPr>
                <w:b/>
                <w:sz w:val="20"/>
              </w:rPr>
            </w:pPr>
            <w:r w:rsidRPr="007370FE">
              <w:rPr>
                <w:b/>
                <w:sz w:val="20"/>
              </w:rPr>
              <w:t>Evaluation</w:t>
            </w:r>
          </w:p>
        </w:tc>
        <w:tc>
          <w:tcPr>
            <w:tcW w:w="0" w:type="auto"/>
            <w:vAlign w:val="center"/>
            <w:hideMark/>
          </w:tcPr>
          <w:p w14:paraId="5D5B28DE" w14:textId="77777777" w:rsidR="007370FE" w:rsidRPr="007370FE" w:rsidRDefault="007370FE" w:rsidP="007370FE">
            <w:pPr>
              <w:spacing w:before="40" w:after="40" w:line="252" w:lineRule="auto"/>
              <w:rPr>
                <w:b/>
                <w:sz w:val="20"/>
              </w:rPr>
            </w:pPr>
            <w:r w:rsidRPr="007370FE">
              <w:rPr>
                <w:b/>
                <w:sz w:val="20"/>
              </w:rPr>
              <w:t>Grade</w:t>
            </w:r>
          </w:p>
        </w:tc>
      </w:tr>
      <w:tr w:rsidR="007370FE" w:rsidRPr="007370FE" w14:paraId="718C3A35" w14:textId="77777777" w:rsidTr="00EA22F0">
        <w:trPr>
          <w:cantSplit/>
          <w:trHeight w:val="192"/>
        </w:trPr>
        <w:tc>
          <w:tcPr>
            <w:tcW w:w="0" w:type="auto"/>
            <w:gridSpan w:val="4"/>
          </w:tcPr>
          <w:p w14:paraId="45A54D1D" w14:textId="77777777" w:rsidR="007370FE" w:rsidRPr="007370FE" w:rsidRDefault="007370FE" w:rsidP="007370FE">
            <w:pPr>
              <w:spacing w:before="40" w:after="40" w:line="252" w:lineRule="auto"/>
              <w:rPr>
                <w:sz w:val="19"/>
              </w:rPr>
            </w:pPr>
            <w:r w:rsidRPr="007370FE">
              <w:rPr>
                <w:sz w:val="19"/>
              </w:rPr>
              <w:t>The student work has the following characteristics:</w:t>
            </w:r>
          </w:p>
        </w:tc>
      </w:tr>
      <w:tr w:rsidR="007370FE" w:rsidRPr="007370FE" w14:paraId="70497CC7" w14:textId="77777777" w:rsidTr="009F2C0C">
        <w:trPr>
          <w:cantSplit/>
          <w:trHeight w:val="192"/>
        </w:trPr>
        <w:tc>
          <w:tcPr>
            <w:tcW w:w="4399" w:type="dxa"/>
          </w:tcPr>
          <w:p w14:paraId="2BA1F9F1"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identification of components and relationships in scenarios</w:t>
            </w:r>
          </w:p>
          <w:p w14:paraId="7FFE6199"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selection of effective and appropriate processes, materials and tools</w:t>
            </w:r>
          </w:p>
          <w:p w14:paraId="5CF31C9F"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justified decisions </w:t>
            </w:r>
          </w:p>
        </w:tc>
        <w:tc>
          <w:tcPr>
            <w:tcW w:w="4399" w:type="dxa"/>
          </w:tcPr>
          <w:p w14:paraId="759DEB48"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confident and precise execution of skills </w:t>
            </w:r>
          </w:p>
          <w:p w14:paraId="46581C19"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integration of skills into effective processes</w:t>
            </w:r>
          </w:p>
          <w:p w14:paraId="3D3AB722"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management of risks and ethical issues</w:t>
            </w:r>
          </w:p>
        </w:tc>
        <w:tc>
          <w:tcPr>
            <w:tcW w:w="4399" w:type="dxa"/>
          </w:tcPr>
          <w:p w14:paraId="10907B35"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fluent and concise description of ideas, skills and processes</w:t>
            </w:r>
          </w:p>
          <w:p w14:paraId="11D34A4B"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discerning evaluation of outcome against appropriate criteria</w:t>
            </w:r>
          </w:p>
          <w:p w14:paraId="71D5CEE6"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recommendations for future effective projects</w:t>
            </w:r>
          </w:p>
        </w:tc>
        <w:tc>
          <w:tcPr>
            <w:tcW w:w="0" w:type="auto"/>
            <w:vAlign w:val="center"/>
          </w:tcPr>
          <w:p w14:paraId="326F3B7A" w14:textId="77777777" w:rsidR="007370FE" w:rsidRPr="007370FE" w:rsidRDefault="007370FE" w:rsidP="009F2C0C">
            <w:pPr>
              <w:spacing w:before="40" w:after="40" w:line="252" w:lineRule="auto"/>
              <w:jc w:val="center"/>
              <w:rPr>
                <w:b/>
                <w:sz w:val="19"/>
              </w:rPr>
            </w:pPr>
            <w:r w:rsidRPr="007370FE">
              <w:rPr>
                <w:b/>
                <w:sz w:val="19"/>
              </w:rPr>
              <w:t>A</w:t>
            </w:r>
          </w:p>
        </w:tc>
      </w:tr>
      <w:tr w:rsidR="007370FE" w:rsidRPr="007370FE" w14:paraId="779F7BED" w14:textId="77777777" w:rsidTr="009F2C0C">
        <w:trPr>
          <w:cantSplit/>
          <w:trHeight w:val="372"/>
        </w:trPr>
        <w:tc>
          <w:tcPr>
            <w:tcW w:w="4399" w:type="dxa"/>
          </w:tcPr>
          <w:p w14:paraId="4E44C6BE"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identification of relevant information in scenarios</w:t>
            </w:r>
          </w:p>
          <w:p w14:paraId="3F8948F4"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selection of relevant processes, materials and tools</w:t>
            </w:r>
          </w:p>
          <w:p w14:paraId="10C0A1FE"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considered decisions </w:t>
            </w:r>
          </w:p>
        </w:tc>
        <w:tc>
          <w:tcPr>
            <w:tcW w:w="4399" w:type="dxa"/>
          </w:tcPr>
          <w:p w14:paraId="49134F96"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competent execution of skills </w:t>
            </w:r>
          </w:p>
          <w:p w14:paraId="04E0FDD2"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coordination of skills in relevant processes</w:t>
            </w:r>
          </w:p>
          <w:p w14:paraId="467609FA"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assessment of risks and ethical issues</w:t>
            </w:r>
          </w:p>
        </w:tc>
        <w:tc>
          <w:tcPr>
            <w:tcW w:w="4399" w:type="dxa"/>
          </w:tcPr>
          <w:p w14:paraId="39698780"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competent description of ideas, skills and processes </w:t>
            </w:r>
          </w:p>
          <w:p w14:paraId="207FFE83"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reasonable evaluation of outcome against identified criteria</w:t>
            </w:r>
          </w:p>
          <w:p w14:paraId="6953A63A"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recommendations for appropriate future projects</w:t>
            </w:r>
          </w:p>
        </w:tc>
        <w:tc>
          <w:tcPr>
            <w:tcW w:w="0" w:type="auto"/>
            <w:vAlign w:val="center"/>
            <w:hideMark/>
          </w:tcPr>
          <w:p w14:paraId="491CF994" w14:textId="77777777" w:rsidR="007370FE" w:rsidRPr="007370FE" w:rsidRDefault="007370FE" w:rsidP="009F2C0C">
            <w:pPr>
              <w:spacing w:before="40" w:after="40" w:line="252" w:lineRule="auto"/>
              <w:jc w:val="center"/>
              <w:rPr>
                <w:b/>
                <w:sz w:val="19"/>
              </w:rPr>
            </w:pPr>
            <w:r w:rsidRPr="007370FE">
              <w:rPr>
                <w:b/>
                <w:sz w:val="19"/>
              </w:rPr>
              <w:t>B</w:t>
            </w:r>
          </w:p>
        </w:tc>
      </w:tr>
      <w:tr w:rsidR="007370FE" w:rsidRPr="007370FE" w14:paraId="6DDB171D" w14:textId="77777777" w:rsidTr="009F2C0C">
        <w:trPr>
          <w:cantSplit/>
          <w:trHeight w:val="20"/>
        </w:trPr>
        <w:tc>
          <w:tcPr>
            <w:tcW w:w="4399" w:type="dxa"/>
          </w:tcPr>
          <w:p w14:paraId="3C623925"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identification of task components </w:t>
            </w:r>
          </w:p>
          <w:p w14:paraId="1F3718A2"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selection of processes, materials and tools</w:t>
            </w:r>
          </w:p>
          <w:p w14:paraId="1FB8D0AD"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appropriate decisions </w:t>
            </w:r>
          </w:p>
        </w:tc>
        <w:tc>
          <w:tcPr>
            <w:tcW w:w="4399" w:type="dxa"/>
          </w:tcPr>
          <w:p w14:paraId="102A3DD0"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execution of skills</w:t>
            </w:r>
          </w:p>
          <w:p w14:paraId="3F921A8C"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execution of processes</w:t>
            </w:r>
          </w:p>
          <w:p w14:paraId="6311395C"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execution of safe and ethical processes</w:t>
            </w:r>
          </w:p>
        </w:tc>
        <w:tc>
          <w:tcPr>
            <w:tcW w:w="4399" w:type="dxa"/>
          </w:tcPr>
          <w:p w14:paraId="26D269B9"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description of ideas, skills and processes</w:t>
            </w:r>
          </w:p>
          <w:p w14:paraId="712E95E0"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evaluation of outcome</w:t>
            </w:r>
          </w:p>
          <w:p w14:paraId="2338B102"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recommendations for future projects</w:t>
            </w:r>
          </w:p>
        </w:tc>
        <w:tc>
          <w:tcPr>
            <w:tcW w:w="0" w:type="auto"/>
            <w:vAlign w:val="center"/>
            <w:hideMark/>
          </w:tcPr>
          <w:p w14:paraId="50EB4C4D" w14:textId="77777777" w:rsidR="007370FE" w:rsidRPr="007370FE" w:rsidRDefault="007370FE" w:rsidP="009F2C0C">
            <w:pPr>
              <w:spacing w:before="40" w:after="40" w:line="252" w:lineRule="auto"/>
              <w:jc w:val="center"/>
              <w:rPr>
                <w:b/>
                <w:sz w:val="19"/>
              </w:rPr>
            </w:pPr>
            <w:r w:rsidRPr="007370FE">
              <w:rPr>
                <w:b/>
                <w:sz w:val="19"/>
              </w:rPr>
              <w:t>C</w:t>
            </w:r>
          </w:p>
        </w:tc>
      </w:tr>
      <w:tr w:rsidR="007370FE" w:rsidRPr="007370FE" w14:paraId="24CE524D" w14:textId="77777777" w:rsidTr="009F2C0C">
        <w:trPr>
          <w:cantSplit/>
          <w:trHeight w:val="20"/>
        </w:trPr>
        <w:tc>
          <w:tcPr>
            <w:tcW w:w="4399" w:type="dxa"/>
          </w:tcPr>
          <w:p w14:paraId="09129805"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identification of basic information in scenarios</w:t>
            </w:r>
          </w:p>
          <w:p w14:paraId="295E9B42"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guided selection of processes, materials and tools</w:t>
            </w:r>
          </w:p>
          <w:p w14:paraId="2D770998"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inappropriate decisions </w:t>
            </w:r>
          </w:p>
        </w:tc>
        <w:tc>
          <w:tcPr>
            <w:tcW w:w="4399" w:type="dxa"/>
          </w:tcPr>
          <w:p w14:paraId="4AB7E529"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guided execution of skills</w:t>
            </w:r>
          </w:p>
          <w:p w14:paraId="0BDF20AD"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guided execution of processes</w:t>
            </w:r>
          </w:p>
          <w:p w14:paraId="09F54AF8"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guided execution of safe and ethical processes</w:t>
            </w:r>
          </w:p>
        </w:tc>
        <w:tc>
          <w:tcPr>
            <w:tcW w:w="4399" w:type="dxa"/>
          </w:tcPr>
          <w:p w14:paraId="2249AF76"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basic description of ideas, skills or processes</w:t>
            </w:r>
          </w:p>
          <w:p w14:paraId="7FDD1183"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statements about outcome</w:t>
            </w:r>
          </w:p>
          <w:p w14:paraId="5EF5D203"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ideas about future projects</w:t>
            </w:r>
          </w:p>
        </w:tc>
        <w:tc>
          <w:tcPr>
            <w:tcW w:w="0" w:type="auto"/>
            <w:vAlign w:val="center"/>
            <w:hideMark/>
          </w:tcPr>
          <w:p w14:paraId="1786AE02" w14:textId="77777777" w:rsidR="007370FE" w:rsidRPr="007370FE" w:rsidRDefault="007370FE" w:rsidP="009F2C0C">
            <w:pPr>
              <w:spacing w:before="40" w:after="40" w:line="252" w:lineRule="auto"/>
              <w:jc w:val="center"/>
              <w:rPr>
                <w:b/>
                <w:sz w:val="19"/>
              </w:rPr>
            </w:pPr>
            <w:r w:rsidRPr="007370FE">
              <w:rPr>
                <w:b/>
                <w:sz w:val="19"/>
              </w:rPr>
              <w:t>D</w:t>
            </w:r>
          </w:p>
        </w:tc>
      </w:tr>
      <w:tr w:rsidR="007370FE" w:rsidRPr="007370FE" w14:paraId="793934EE" w14:textId="77777777" w:rsidTr="009F2C0C">
        <w:trPr>
          <w:cantSplit/>
          <w:trHeight w:val="354"/>
        </w:trPr>
        <w:tc>
          <w:tcPr>
            <w:tcW w:w="4399" w:type="dxa"/>
          </w:tcPr>
          <w:p w14:paraId="1A382A11"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directed implementation of given processes.</w:t>
            </w:r>
          </w:p>
        </w:tc>
        <w:tc>
          <w:tcPr>
            <w:tcW w:w="4399" w:type="dxa"/>
          </w:tcPr>
          <w:p w14:paraId="77B29CB3"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directed execution of individual skills.</w:t>
            </w:r>
          </w:p>
        </w:tc>
        <w:tc>
          <w:tcPr>
            <w:tcW w:w="4399" w:type="dxa"/>
          </w:tcPr>
          <w:p w14:paraId="1A3266A8"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incomplete description of ideas, skills or processes.</w:t>
            </w:r>
          </w:p>
        </w:tc>
        <w:tc>
          <w:tcPr>
            <w:tcW w:w="0" w:type="auto"/>
            <w:vAlign w:val="center"/>
            <w:hideMark/>
          </w:tcPr>
          <w:p w14:paraId="1A98F69A" w14:textId="77777777" w:rsidR="007370FE" w:rsidRPr="007370FE" w:rsidRDefault="007370FE" w:rsidP="009F2C0C">
            <w:pPr>
              <w:spacing w:before="40" w:after="40" w:line="252" w:lineRule="auto"/>
              <w:jc w:val="center"/>
              <w:rPr>
                <w:b/>
                <w:sz w:val="19"/>
              </w:rPr>
            </w:pPr>
            <w:r w:rsidRPr="007370FE">
              <w:rPr>
                <w:b/>
                <w:sz w:val="19"/>
              </w:rPr>
              <w:t>E</w:t>
            </w:r>
          </w:p>
        </w:tc>
      </w:tr>
    </w:tbl>
    <w:p w14:paraId="399EF496" w14:textId="77777777" w:rsidR="00257E8F" w:rsidRDefault="00257E8F" w:rsidP="00531F0A">
      <w:pPr>
        <w:pStyle w:val="BodyText"/>
        <w:sectPr w:rsidR="00257E8F"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0370" w14:textId="77777777" w:rsidR="00614F97" w:rsidRDefault="00614F97" w:rsidP="00185154">
      <w:r>
        <w:separator/>
      </w:r>
    </w:p>
    <w:p w14:paraId="2F13C66A" w14:textId="77777777" w:rsidR="00614F97" w:rsidRDefault="00614F97"/>
    <w:p w14:paraId="24AFAB79" w14:textId="77777777" w:rsidR="00614F97" w:rsidRDefault="00614F97"/>
  </w:endnote>
  <w:endnote w:type="continuationSeparator" w:id="0">
    <w:p w14:paraId="200C361D" w14:textId="77777777" w:rsidR="00614F97" w:rsidRDefault="00614F97" w:rsidP="00185154">
      <w:r>
        <w:continuationSeparator/>
      </w:r>
    </w:p>
    <w:p w14:paraId="0F84CA63" w14:textId="77777777" w:rsidR="00614F97" w:rsidRDefault="00614F97"/>
    <w:p w14:paraId="7454E5E5" w14:textId="77777777" w:rsidR="00614F97" w:rsidRDefault="00614F97"/>
  </w:endnote>
  <w:endnote w:type="continuationNotice" w:id="1">
    <w:p w14:paraId="5C4839B0" w14:textId="77777777" w:rsidR="00614F97" w:rsidRDefault="00614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02E32F21" w:rsidR="00813131" w:rsidRDefault="00425B7F"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0023E2">
                <w:t>230673</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105B6CD9" w:rsidR="00F84C8D" w:rsidRDefault="00425B7F"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QSG42w=="/>
            </w:sdtPr>
            <w:sdtEndPr/>
            <w:sdtContent>
              <w:r w:rsidR="008976C3">
                <w:t>Aquatic Practices</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1B7B63">
                <w:t>2024 v1.0</w:t>
              </w:r>
            </w:sdtContent>
          </w:sdt>
        </w:p>
        <w:p w14:paraId="581428E7" w14:textId="018B2929" w:rsidR="00813131" w:rsidRPr="00CF35B0" w:rsidRDefault="00425B7F" w:rsidP="00CF35B0">
          <w:pPr>
            <w:pStyle w:val="Footersubtitle"/>
          </w:pPr>
          <w:sdt>
            <w:sdtPr>
              <w:alias w:val="Assessment #"/>
              <w:tag w:val="Document Subtitle"/>
              <w:id w:val="-1976373017"/>
              <w:placeholder>
                <w:docPart w:val="FBE01C6294554B7097B5C1CE0A59EAF5"/>
              </w:placeholder>
              <w15:dataBinding w:prefixMappings="xmlns:ns0='http://QCAA.qld.edu.au' " w:xpath="/ns0:QCAA[1]/ns0:DocumentSubtitle[1]" w:storeItemID="{029BFAC3-A859-40E3-910E-708531540F3D}" w16sdtdh:storeItemChecksum="QSG42w=="/>
            </w:sdtPr>
            <w:sdtEndPr/>
            <w:sdtContent>
              <w:r w:rsidR="001B7B63">
                <w:rPr>
                  <w:iCs/>
                  <w:shd w:val="clear" w:color="auto" w:fill="F7EA9F" w:themeFill="accent6"/>
                </w:rPr>
                <w:t>[#]</w:t>
              </w:r>
              <w:r w:rsidR="001B7B63">
                <w:t>2</w:t>
              </w:r>
            </w:sdtContent>
          </w:sdt>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1518EC">
                <w:t>Practical project</w:t>
              </w:r>
            </w:sdtContent>
          </w:sdt>
          <w:sdt>
            <w:sdtPr>
              <w:alias w:val="Mode/topic"/>
              <w:tag w:val="DocumentField7"/>
              <w:id w:val="-372462904"/>
              <w:placeholder>
                <w:docPart w:val="9692BDF5646141218CAC397D2ACF3695"/>
              </w:placeholder>
              <w:dataBinding w:prefixMappings="xmlns:ns0='http://QCAA.qld.edu.au' " w:xpath="/ns0:QCAA[1]/ns0:DocumentField7[1]" w:storeItemID="{ECF99190-FDC9-4DC7-BF4D-418697363580}"/>
              <w:text/>
            </w:sdtPr>
            <w:sdtEndPr/>
            <w:sdtContent>
              <w:r w:rsidR="008A35E4">
                <w:t xml:space="preserve"> — product/performance</w:t>
              </w:r>
            </w:sdtContent>
          </w:sdt>
          <w:r w:rsidR="00515397" w:rsidRPr="00515397">
            <w:t xml:space="preserve"> </w:t>
          </w:r>
          <w:r w:rsidR="005B2038">
            <w:t xml:space="preserve">workshop </w:t>
          </w:r>
          <w:r w:rsidR="00515397" w:rsidRPr="00515397">
            <w:t xml:space="preserve">sample assessment </w:t>
          </w:r>
          <w:r w:rsidR="005B2038">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357E308E"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25B7F">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25B7F">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4C8E1E6F" w:rsidR="006B4B8A" w:rsidRDefault="00425B7F"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QSG42w=="/>
            </w:sdtPr>
            <w:sdtEndPr/>
            <w:sdtContent>
              <w:r w:rsidR="008976C3">
                <w:t>Aquatic Practices</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1B7B63">
                <w:t>2024 v1.0</w:t>
              </w:r>
            </w:sdtContent>
          </w:sdt>
        </w:p>
        <w:p w14:paraId="3F9EBDA9" w14:textId="2897A293" w:rsidR="00813131" w:rsidRPr="009B15D7" w:rsidRDefault="00425B7F" w:rsidP="009B15D7">
          <w:pPr>
            <w:pStyle w:val="Footersubtitle"/>
          </w:pPr>
          <w:sdt>
            <w:sdtPr>
              <w:alias w:val="Assessment #"/>
              <w:tag w:val="Document Subtitle"/>
              <w:id w:val="-733702154"/>
              <w:placeholder>
                <w:docPart w:val="B137627D14BB4796A325ED5B36B47582"/>
              </w:placeholder>
              <w15:dataBinding w:prefixMappings="xmlns:ns0='http://QCAA.qld.edu.au' " w:xpath="/ns0:QCAA[1]/ns0:DocumentSubtitle[1]" w:storeItemID="{029BFAC3-A859-40E3-910E-708531540F3D}" w16sdtdh:storeItemChecksum="QSG42w=="/>
            </w:sdtPr>
            <w:sdtEndPr/>
            <w:sdtContent>
              <w:r w:rsidR="001B7B63">
                <w:rPr>
                  <w:iCs/>
                  <w:shd w:val="clear" w:color="auto" w:fill="F7EA9F" w:themeFill="accent6"/>
                </w:rPr>
                <w:t>[#]</w:t>
              </w:r>
              <w:r w:rsidR="001B7B63">
                <w:t>2</w:t>
              </w:r>
            </w:sdtContent>
          </w:sdt>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1518EC">
                <w:t>Practical project</w:t>
              </w:r>
            </w:sdtContent>
          </w:sdt>
          <w:r w:rsidR="009B15D7" w:rsidRPr="009B15D7">
            <w:t xml:space="preserve"> </w:t>
          </w:r>
          <w:sdt>
            <w:sdtPr>
              <w:alias w:val="Mode/topic"/>
              <w:tag w:val="DocumentField7"/>
              <w:id w:val="912209653"/>
              <w:placeholder>
                <w:docPart w:val="DDDE194668DA478F8548D4CEE8E5B14E"/>
              </w:placeholder>
              <w:dataBinding w:prefixMappings="xmlns:ns0='http://QCAA.qld.edu.au' " w:xpath="/ns0:QCAA[1]/ns0:DocumentField7[1]" w:storeItemID="{ECF99190-FDC9-4DC7-BF4D-418697363580}"/>
              <w:text/>
            </w:sdtPr>
            <w:sdtEndPr/>
            <w:sdtContent>
              <w:r w:rsidR="008A35E4">
                <w:t xml:space="preserve"> — product/performance</w:t>
              </w:r>
            </w:sdtContent>
          </w:sdt>
          <w:r w:rsidR="009B15D7" w:rsidRPr="009B15D7">
            <w:t xml:space="preserve"> </w:t>
          </w:r>
          <w:r w:rsidR="005B2038">
            <w:t xml:space="preserve">workshop </w:t>
          </w:r>
          <w:r w:rsidR="009B15D7" w:rsidRPr="009B15D7">
            <w:t xml:space="preserve">sample assessment </w:t>
          </w:r>
          <w:r w:rsidR="005B2038">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28D64ECA"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25B7F">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25B7F">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19931CD1" w:rsidR="006B4B8A" w:rsidRDefault="00425B7F"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QSG42w=="/>
            </w:sdtPr>
            <w:sdtEndPr/>
            <w:sdtContent>
              <w:r w:rsidR="008976C3">
                <w:t>Aquatic Practices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B7B63">
                <w:t>2024 v1.0</w:t>
              </w:r>
            </w:sdtContent>
          </w:sdt>
        </w:p>
        <w:p w14:paraId="0ABA1979" w14:textId="1B8DBF34" w:rsidR="00813131" w:rsidRPr="009B15D7" w:rsidRDefault="00425B7F"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QSG42w=="/>
            </w:sdtPr>
            <w:sdtEndPr/>
            <w:sdtContent>
              <w:r w:rsidR="001B7B63">
                <w:rPr>
                  <w:iCs/>
                  <w:shd w:val="clear" w:color="auto" w:fill="F7EA9F" w:themeFill="accent6"/>
                </w:rPr>
                <w:t>[#]</w:t>
              </w:r>
              <w:r w:rsidR="001B7B63">
                <w:t>2</w:t>
              </w:r>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1518EC">
                <w:t>Practical project</w:t>
              </w:r>
            </w:sdtContent>
          </w:sdt>
          <w:r w:rsidR="009B15D7" w:rsidRPr="009B15D7">
            <w:t xml:space="preserve"> </w:t>
          </w:r>
          <w:sdt>
            <w:sdtPr>
              <w:alias w:val="Mode/topic"/>
              <w:tag w:val="DocumentField7"/>
              <w:id w:val="221796314"/>
              <w:placeholder>
                <w:docPart w:val="39274F128CB746378094510975497921"/>
              </w:placeholder>
              <w:dataBinding w:prefixMappings="xmlns:ns0='http://QCAA.qld.edu.au' " w:xpath="/ns0:QCAA[1]/ns0:DocumentField7[1]" w:storeItemID="{ECF99190-FDC9-4DC7-BF4D-418697363580}"/>
              <w:text/>
            </w:sdtPr>
            <w:sdtEndPr/>
            <w:sdtContent>
              <w:r w:rsidR="008A35E4">
                <w:t xml:space="preserve"> — product/performance</w:t>
              </w:r>
            </w:sdtContent>
          </w:sdt>
          <w:r w:rsidR="009B15D7" w:rsidRPr="009B15D7">
            <w:t xml:space="preserve"> </w:t>
          </w:r>
          <w:r w:rsidR="005B2038">
            <w:t xml:space="preserve">workshop </w:t>
          </w:r>
          <w:r w:rsidR="009B15D7" w:rsidRPr="009B15D7">
            <w:t xml:space="preserve">sample assessment </w:t>
          </w:r>
          <w:r w:rsidR="005B2038">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12224323"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25B7F">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25B7F">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CC57" w14:textId="77777777" w:rsidR="00614F97" w:rsidRPr="001B4733" w:rsidRDefault="00614F97" w:rsidP="001B4733">
      <w:pPr>
        <w:rPr>
          <w:color w:val="D22730" w:themeColor="text2"/>
        </w:rPr>
      </w:pPr>
      <w:r w:rsidRPr="001B4733">
        <w:rPr>
          <w:color w:val="D22730" w:themeColor="text2"/>
        </w:rPr>
        <w:continuationSeparator/>
      </w:r>
    </w:p>
    <w:p w14:paraId="69C0E092" w14:textId="77777777" w:rsidR="00614F97" w:rsidRPr="001B4733" w:rsidRDefault="00614F97">
      <w:pPr>
        <w:rPr>
          <w:sz w:val="4"/>
          <w:szCs w:val="4"/>
        </w:rPr>
      </w:pPr>
    </w:p>
  </w:footnote>
  <w:footnote w:type="continuationSeparator" w:id="0">
    <w:p w14:paraId="31AFDC6E" w14:textId="77777777" w:rsidR="00614F97" w:rsidRPr="001B4733" w:rsidRDefault="00614F97" w:rsidP="00185154">
      <w:pPr>
        <w:rPr>
          <w:color w:val="D22730" w:themeColor="text2"/>
        </w:rPr>
      </w:pPr>
      <w:r w:rsidRPr="001B4733">
        <w:rPr>
          <w:color w:val="D22730" w:themeColor="text2"/>
        </w:rPr>
        <w:continuationSeparator/>
      </w:r>
    </w:p>
    <w:p w14:paraId="42A83549" w14:textId="77777777" w:rsidR="00614F97" w:rsidRPr="001B4733" w:rsidRDefault="00614F97">
      <w:pPr>
        <w:rPr>
          <w:sz w:val="4"/>
          <w:szCs w:val="4"/>
        </w:rPr>
      </w:pPr>
    </w:p>
  </w:footnote>
  <w:footnote w:type="continuationNotice" w:id="1">
    <w:p w14:paraId="0D887C18" w14:textId="77777777" w:rsidR="00614F97" w:rsidRPr="001B4733" w:rsidRDefault="00614F9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425B7F">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425B7F">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425B7F">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425B7F">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425B7F">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425B7F">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425B7F">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23E2"/>
    <w:rsid w:val="000048C9"/>
    <w:rsid w:val="00005B0A"/>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5FB8"/>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D7FA0"/>
    <w:rsid w:val="000E1250"/>
    <w:rsid w:val="000E2BC9"/>
    <w:rsid w:val="000E477F"/>
    <w:rsid w:val="000E5CBF"/>
    <w:rsid w:val="000F1ABD"/>
    <w:rsid w:val="000F4A35"/>
    <w:rsid w:val="001013E3"/>
    <w:rsid w:val="00102CDB"/>
    <w:rsid w:val="0010405A"/>
    <w:rsid w:val="001041D8"/>
    <w:rsid w:val="001063C6"/>
    <w:rsid w:val="001066FC"/>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18EC"/>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8778D"/>
    <w:rsid w:val="0019114D"/>
    <w:rsid w:val="00192DAC"/>
    <w:rsid w:val="001A4F76"/>
    <w:rsid w:val="001A5839"/>
    <w:rsid w:val="001A5EEA"/>
    <w:rsid w:val="001A6BE8"/>
    <w:rsid w:val="001B153F"/>
    <w:rsid w:val="001B2B4E"/>
    <w:rsid w:val="001B3ED1"/>
    <w:rsid w:val="001B4733"/>
    <w:rsid w:val="001B7B6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3CA6"/>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86921"/>
    <w:rsid w:val="00291104"/>
    <w:rsid w:val="0029216D"/>
    <w:rsid w:val="00292DD8"/>
    <w:rsid w:val="00297E1C"/>
    <w:rsid w:val="002A4DFD"/>
    <w:rsid w:val="002A58E7"/>
    <w:rsid w:val="002A6D12"/>
    <w:rsid w:val="002A7F39"/>
    <w:rsid w:val="002B0BB3"/>
    <w:rsid w:val="002B1D93"/>
    <w:rsid w:val="002B3E14"/>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0E3"/>
    <w:rsid w:val="00314CE3"/>
    <w:rsid w:val="00314F7D"/>
    <w:rsid w:val="00320635"/>
    <w:rsid w:val="00320848"/>
    <w:rsid w:val="00323E51"/>
    <w:rsid w:val="00326249"/>
    <w:rsid w:val="00326BA0"/>
    <w:rsid w:val="00331384"/>
    <w:rsid w:val="00331DD0"/>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E67BC"/>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5B7F"/>
    <w:rsid w:val="00427353"/>
    <w:rsid w:val="004328AC"/>
    <w:rsid w:val="00434ADC"/>
    <w:rsid w:val="0043564D"/>
    <w:rsid w:val="0043628A"/>
    <w:rsid w:val="00442068"/>
    <w:rsid w:val="00442FAB"/>
    <w:rsid w:val="00444AE6"/>
    <w:rsid w:val="00445D20"/>
    <w:rsid w:val="00446D65"/>
    <w:rsid w:val="00446DD8"/>
    <w:rsid w:val="004478FD"/>
    <w:rsid w:val="00454542"/>
    <w:rsid w:val="004554E4"/>
    <w:rsid w:val="004609F1"/>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87577"/>
    <w:rsid w:val="00491C59"/>
    <w:rsid w:val="004926CA"/>
    <w:rsid w:val="00495010"/>
    <w:rsid w:val="004A06F3"/>
    <w:rsid w:val="004A0B0F"/>
    <w:rsid w:val="004A715D"/>
    <w:rsid w:val="004B7DAE"/>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2761D"/>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D72"/>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2038"/>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4F97"/>
    <w:rsid w:val="0061673B"/>
    <w:rsid w:val="00620553"/>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833"/>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0FE"/>
    <w:rsid w:val="007375BC"/>
    <w:rsid w:val="00741647"/>
    <w:rsid w:val="00747958"/>
    <w:rsid w:val="007479CF"/>
    <w:rsid w:val="007514FC"/>
    <w:rsid w:val="007575B3"/>
    <w:rsid w:val="00761171"/>
    <w:rsid w:val="00761537"/>
    <w:rsid w:val="00762054"/>
    <w:rsid w:val="0076560F"/>
    <w:rsid w:val="00770BF1"/>
    <w:rsid w:val="00774E81"/>
    <w:rsid w:val="00776D0A"/>
    <w:rsid w:val="0078423A"/>
    <w:rsid w:val="00784FF2"/>
    <w:rsid w:val="00785634"/>
    <w:rsid w:val="007856F1"/>
    <w:rsid w:val="00785723"/>
    <w:rsid w:val="00791BB8"/>
    <w:rsid w:val="0079789A"/>
    <w:rsid w:val="00797CF0"/>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E674E"/>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976C3"/>
    <w:rsid w:val="008A35E4"/>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35769"/>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420D"/>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2C0C"/>
    <w:rsid w:val="009F335E"/>
    <w:rsid w:val="009F6529"/>
    <w:rsid w:val="009F6CE7"/>
    <w:rsid w:val="009F7A6F"/>
    <w:rsid w:val="00A00783"/>
    <w:rsid w:val="00A05393"/>
    <w:rsid w:val="00A07960"/>
    <w:rsid w:val="00A10005"/>
    <w:rsid w:val="00A11D44"/>
    <w:rsid w:val="00A16CE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577F3"/>
    <w:rsid w:val="00A62E21"/>
    <w:rsid w:val="00A63543"/>
    <w:rsid w:val="00A640FF"/>
    <w:rsid w:val="00A73C3F"/>
    <w:rsid w:val="00A80CF2"/>
    <w:rsid w:val="00A83349"/>
    <w:rsid w:val="00A83B38"/>
    <w:rsid w:val="00A8729D"/>
    <w:rsid w:val="00A926C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27CD"/>
    <w:rsid w:val="00B64090"/>
    <w:rsid w:val="00B65273"/>
    <w:rsid w:val="00B65281"/>
    <w:rsid w:val="00B65924"/>
    <w:rsid w:val="00B664BB"/>
    <w:rsid w:val="00B668FB"/>
    <w:rsid w:val="00B76B8E"/>
    <w:rsid w:val="00B80FB7"/>
    <w:rsid w:val="00B819DD"/>
    <w:rsid w:val="00B878BF"/>
    <w:rsid w:val="00B92B9F"/>
    <w:rsid w:val="00B93F15"/>
    <w:rsid w:val="00B95002"/>
    <w:rsid w:val="00B9684F"/>
    <w:rsid w:val="00B97565"/>
    <w:rsid w:val="00BA0B0B"/>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625"/>
    <w:rsid w:val="00C609FF"/>
    <w:rsid w:val="00C6199A"/>
    <w:rsid w:val="00C63DD3"/>
    <w:rsid w:val="00C65BF0"/>
    <w:rsid w:val="00C71128"/>
    <w:rsid w:val="00C7238D"/>
    <w:rsid w:val="00C74C53"/>
    <w:rsid w:val="00C7529A"/>
    <w:rsid w:val="00C755AC"/>
    <w:rsid w:val="00C86977"/>
    <w:rsid w:val="00C90B25"/>
    <w:rsid w:val="00C941F0"/>
    <w:rsid w:val="00C95AD2"/>
    <w:rsid w:val="00C96879"/>
    <w:rsid w:val="00C97431"/>
    <w:rsid w:val="00C9759C"/>
    <w:rsid w:val="00CA169E"/>
    <w:rsid w:val="00CA2CF8"/>
    <w:rsid w:val="00CA2EF8"/>
    <w:rsid w:val="00CA3CD8"/>
    <w:rsid w:val="00CA661D"/>
    <w:rsid w:val="00CB5A23"/>
    <w:rsid w:val="00CB7393"/>
    <w:rsid w:val="00CC23E5"/>
    <w:rsid w:val="00CC3E60"/>
    <w:rsid w:val="00CC5164"/>
    <w:rsid w:val="00CC764A"/>
    <w:rsid w:val="00CD22C7"/>
    <w:rsid w:val="00CD449F"/>
    <w:rsid w:val="00CD5119"/>
    <w:rsid w:val="00CE57A4"/>
    <w:rsid w:val="00CE58E5"/>
    <w:rsid w:val="00CF08FE"/>
    <w:rsid w:val="00CF0CF4"/>
    <w:rsid w:val="00CF35B0"/>
    <w:rsid w:val="00CF38E4"/>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180D"/>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514A"/>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1BB3"/>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numbering" w:customStyle="1" w:styleId="ListGroupTableBullets1">
    <w:name w:val="List_GroupTableBullets1"/>
    <w:uiPriority w:val="99"/>
    <w:rsid w:val="007370FE"/>
  </w:style>
  <w:style w:type="table" w:customStyle="1" w:styleId="QCAAtablestyle12">
    <w:name w:val="QCAA table style 12"/>
    <w:basedOn w:val="TableNormal"/>
    <w:rsid w:val="007370FE"/>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AA45B8" w:rsidRDefault="00CE0198">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AA45B8" w:rsidRDefault="00CE0198">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AA45B8" w:rsidRDefault="00CE0198">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AA45B8" w:rsidRDefault="00CE0198">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AA45B8" w:rsidRDefault="00CE0198">
          <w:pPr>
            <w:pStyle w:val="BD16399BBEC34F7A8426066C300E8075"/>
          </w:pPr>
          <w:r w:rsidRPr="00C145D3">
            <w:rPr>
              <w:shd w:val="clear" w:color="auto" w:fill="70AD47" w:themeFill="accent6"/>
            </w:rPr>
            <w:t>[</w:t>
          </w:r>
          <w:r>
            <w:rPr>
              <w:shd w:val="clear" w:color="auto" w:fill="70AD47" w:themeFill="accent6"/>
            </w:rPr>
            <w:t>— mode/topic (if applicable)</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AA45B8" w:rsidRDefault="00927455" w:rsidP="00927455">
          <w:pPr>
            <w:pStyle w:val="856147A0C81942C899C86D2B7D784E7C1"/>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AA45B8" w:rsidRDefault="00927455" w:rsidP="00927455">
          <w:pPr>
            <w:pStyle w:val="120487F724C7477FADA2DE1DFAA8B72B1"/>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AA45B8" w:rsidRDefault="00927455" w:rsidP="00927455">
          <w:pPr>
            <w:pStyle w:val="82892FE4304E4BD99228334B151E02FB1"/>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AA45B8" w:rsidRDefault="00927455" w:rsidP="00927455">
          <w:pPr>
            <w:pStyle w:val="4E9F185DFFFC41FD89B33C5FC86D48341"/>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AA45B8" w:rsidRDefault="00927455" w:rsidP="00927455">
          <w:pPr>
            <w:pStyle w:val="2666D51FFED24833941987D801D34E71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AA45B8" w:rsidRDefault="00927455" w:rsidP="00927455">
          <w:pPr>
            <w:pStyle w:val="8E5FD4F88C9A4767BBB62F9F400A0AD91"/>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AA45B8" w:rsidRDefault="00927455" w:rsidP="00927455">
          <w:pPr>
            <w:pStyle w:val="C60EFD80145F4184AF0B5B0B822ED7EA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AA45B8" w:rsidRDefault="00927455" w:rsidP="00927455">
          <w:pPr>
            <w:pStyle w:val="BD2175B000084114AC53E60ED0F3421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AA45B8" w:rsidRDefault="00927455" w:rsidP="00927455">
          <w:pPr>
            <w:pStyle w:val="944E3F7E687348B1AFAD161392849EB01"/>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AA45B8" w:rsidRDefault="00927455" w:rsidP="00927455">
          <w:pPr>
            <w:pStyle w:val="497AFA9CA4B24441BFBD6A8C1AE5DDD81"/>
          </w:pPr>
          <w:r w:rsidRPr="003B201A">
            <w:rPr>
              <w:shd w:val="clear" w:color="auto" w:fill="70AD47" w:themeFill="accent6"/>
            </w:rPr>
            <w:t>[at indicated checkpoints, if checkpoints are provided]</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AA45B8" w:rsidRDefault="00CE0198">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AA45B8" w:rsidRDefault="00CE0198">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AA45B8" w:rsidRDefault="00CE0198">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AA45B8" w:rsidRDefault="00CE0198">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AA45B8" w:rsidRDefault="00CE0198">
          <w:pPr>
            <w:pStyle w:val="FBE01C6294554B7097B5C1CE0A59EAF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AA45B8" w:rsidRDefault="00CE0198">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AA45B8" w:rsidRDefault="00CE0198">
          <w:pPr>
            <w:pStyle w:val="9692BDF5646141218CAC397D2ACF3695"/>
          </w:pPr>
          <w:r w:rsidRPr="00515397">
            <w:rPr>
              <w:shd w:val="clear" w:color="auto" w:fill="70AD47" w:themeFill="accent6"/>
            </w:rPr>
            <w:t>[— mode/topic (if applicable)]</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AA45B8" w:rsidRDefault="00927455" w:rsidP="00927455">
          <w:pPr>
            <w:pStyle w:val="627D894E735E4048BBC9E9F7751884B9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AA45B8" w:rsidRDefault="00CE0198">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AA45B8" w:rsidRDefault="00CE0198">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AA45B8" w:rsidRDefault="00CE0198">
          <w:pPr>
            <w:pStyle w:val="B137627D14BB4796A325ED5B36B4758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AA45B8" w:rsidRDefault="00CE0198">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AA45B8" w:rsidRDefault="00CE0198">
          <w:pPr>
            <w:pStyle w:val="DDDE194668DA478F8548D4CEE8E5B14E"/>
          </w:pPr>
          <w:r w:rsidRPr="009B15D7">
            <w:rPr>
              <w:shd w:val="clear" w:color="auto" w:fill="70AD47" w:themeFill="accent6"/>
            </w:rPr>
            <w:t>[— mode/topic (if applicable)]</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AA45B8" w:rsidRDefault="00927455" w:rsidP="00927455">
          <w:pPr>
            <w:pStyle w:val="115651ECBA6B4E2DBFD0D54C45E0FC08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AA45B8" w:rsidRDefault="00CE0198">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AA45B8" w:rsidRDefault="00CE0198">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AA45B8" w:rsidRDefault="00CE0198">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AA45B8" w:rsidRDefault="00CE0198">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AA45B8" w:rsidRDefault="00CE0198">
          <w:pPr>
            <w:pStyle w:val="39274F128CB746378094510975497921"/>
          </w:pPr>
          <w:r w:rsidRPr="009B15D7">
            <w:rPr>
              <w:shd w:val="clear" w:color="auto" w:fill="70AD47" w:themeFill="accent6"/>
            </w:rPr>
            <w:t>[— mode/topic (if applicable)]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AA45B8" w:rsidRDefault="00927455" w:rsidP="00927455">
          <w:pPr>
            <w:pStyle w:val="141AF6D08B6C44C0A0784FF8338B8F13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57BF6079CB4ACF873FBE5EC2BBD082"/>
        <w:category>
          <w:name w:val="General"/>
          <w:gallery w:val="placeholder"/>
        </w:category>
        <w:types>
          <w:type w:val="bbPlcHdr"/>
        </w:types>
        <w:behaviors>
          <w:behavior w:val="content"/>
        </w:behaviors>
        <w:guid w:val="{A620C396-B3F3-4C25-B02F-7EF64AD1A990}"/>
      </w:docPartPr>
      <w:docPartBody>
        <w:p w:rsidR="00CE0198" w:rsidRDefault="00927455" w:rsidP="00927455">
          <w:pPr>
            <w:pStyle w:val="E457BF6079CB4ACF873FBE5EC2BBD0821"/>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A0B9FD6F1E3C4F49BF059410D02C948D"/>
        <w:category>
          <w:name w:val="General"/>
          <w:gallery w:val="placeholder"/>
        </w:category>
        <w:types>
          <w:type w:val="bbPlcHdr"/>
        </w:types>
        <w:behaviors>
          <w:behavior w:val="content"/>
        </w:behaviors>
        <w:guid w:val="{C604EBC2-23FA-4ECA-85B6-74DC3C251F8C}"/>
      </w:docPartPr>
      <w:docPartBody>
        <w:p w:rsidR="00FC5BB5" w:rsidRDefault="00927455" w:rsidP="00927455">
          <w:pPr>
            <w:pStyle w:val="A0B9FD6F1E3C4F49BF059410D02C948D1"/>
          </w:pPr>
          <w:r w:rsidRPr="00D03E01">
            <w:rPr>
              <w:shd w:val="clear" w:color="auto" w:fill="70AD47" w:themeFill="accent6"/>
            </w:rPr>
            <w:t>[</w:t>
          </w:r>
          <w:r>
            <w:rPr>
              <w:shd w:val="clear" w:color="auto" w:fill="70AD47" w:themeFill="accent6"/>
            </w:rPr>
            <w:t>Insert the task.</w:t>
          </w:r>
          <w:r w:rsidRPr="00D03E01">
            <w:rPr>
              <w:shd w:val="clear" w:color="auto" w:fill="70AD47" w:themeFill="accent6"/>
            </w:rPr>
            <w:t>]</w:t>
          </w:r>
        </w:p>
      </w:docPartBody>
    </w:docPart>
    <w:docPart>
      <w:docPartPr>
        <w:name w:val="D9C2A68E1CD64F29BA1A14AC1FE58264"/>
        <w:category>
          <w:name w:val="General"/>
          <w:gallery w:val="placeholder"/>
        </w:category>
        <w:types>
          <w:type w:val="bbPlcHdr"/>
        </w:types>
        <w:behaviors>
          <w:behavior w:val="content"/>
        </w:behaviors>
        <w:guid w:val="{6DBD1CE0-7E43-4117-A02C-59C2231AF0CE}"/>
      </w:docPartPr>
      <w:docPartBody>
        <w:p w:rsidR="00FC5BB5" w:rsidRDefault="00927455" w:rsidP="00927455">
          <w:pPr>
            <w:pStyle w:val="D9C2A68E1CD64F29BA1A14AC1FE582641"/>
          </w:pPr>
          <w:r w:rsidRPr="00D03E01">
            <w:rPr>
              <w:shd w:val="clear" w:color="auto" w:fill="70AD47" w:themeFill="accent6"/>
            </w:rPr>
            <w:t>[</w:t>
          </w:r>
          <w:r>
            <w:rPr>
              <w:shd w:val="clear" w:color="auto" w:fill="70AD47" w:themeFill="accent6"/>
            </w:rPr>
            <w:t>Insert the scenario.</w:t>
          </w:r>
          <w:r w:rsidRPr="00D03E01">
            <w:rPr>
              <w:shd w:val="clear" w:color="auto" w:fill="70AD47" w:themeFill="accent6"/>
            </w:rPr>
            <w:t>]</w:t>
          </w:r>
        </w:p>
      </w:docPartBody>
    </w:docPart>
    <w:docPart>
      <w:docPartPr>
        <w:name w:val="6FD0B8BFD20045E6A83A30947777A087"/>
        <w:category>
          <w:name w:val="General"/>
          <w:gallery w:val="placeholder"/>
        </w:category>
        <w:types>
          <w:type w:val="bbPlcHdr"/>
        </w:types>
        <w:behaviors>
          <w:behavior w:val="content"/>
        </w:behaviors>
        <w:guid w:val="{3BCD30B3-757F-431C-84F5-A4FE15754D59}"/>
      </w:docPartPr>
      <w:docPartBody>
        <w:p w:rsidR="00FC5BB5" w:rsidRDefault="00927455" w:rsidP="00927455">
          <w:pPr>
            <w:pStyle w:val="6FD0B8BFD20045E6A83A30947777A0871"/>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B136C084563B47448D0A00D8054F6542"/>
        <w:category>
          <w:name w:val="General"/>
          <w:gallery w:val="placeholder"/>
        </w:category>
        <w:types>
          <w:type w:val="bbPlcHdr"/>
        </w:types>
        <w:behaviors>
          <w:behavior w:val="content"/>
        </w:behaviors>
        <w:guid w:val="{8DD83343-87E2-4A70-B0C7-5D7719699B22}"/>
      </w:docPartPr>
      <w:docPartBody>
        <w:p w:rsidR="00FC5BB5" w:rsidRDefault="00927455" w:rsidP="00927455">
          <w:pPr>
            <w:pStyle w:val="B136C084563B47448D0A00D8054F65421"/>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C42514903E0A4E4191DB076EEEEFC0BB"/>
        <w:category>
          <w:name w:val="General"/>
          <w:gallery w:val="placeholder"/>
        </w:category>
        <w:types>
          <w:type w:val="bbPlcHdr"/>
        </w:types>
        <w:behaviors>
          <w:behavior w:val="content"/>
        </w:behaviors>
        <w:guid w:val="{21B8CAB7-B2BD-4D07-82C1-16247D0E3BDB}"/>
      </w:docPartPr>
      <w:docPartBody>
        <w:p w:rsidR="00FC5BB5" w:rsidRDefault="00927455" w:rsidP="00927455">
          <w:pPr>
            <w:pStyle w:val="C42514903E0A4E4191DB076EEEEFC0BB1"/>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D024CC00DB524BECA44BCF8E4425AC29"/>
        <w:category>
          <w:name w:val="General"/>
          <w:gallery w:val="placeholder"/>
        </w:category>
        <w:types>
          <w:type w:val="bbPlcHdr"/>
        </w:types>
        <w:behaviors>
          <w:behavior w:val="content"/>
        </w:behaviors>
        <w:guid w:val="{97305A6A-7472-462E-B8A0-7B57113D00B7}"/>
      </w:docPartPr>
      <w:docPartBody>
        <w:p w:rsidR="00FC5BB5" w:rsidRDefault="00927455" w:rsidP="00927455">
          <w:pPr>
            <w:pStyle w:val="D024CC00DB524BECA44BCF8E4425AC291"/>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3274"/>
    <w:multiLevelType w:val="multilevel"/>
    <w:tmpl w:val="B308E934"/>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800533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B8"/>
    <w:rsid w:val="00297664"/>
    <w:rsid w:val="007A5114"/>
    <w:rsid w:val="00927455"/>
    <w:rsid w:val="00AA45B8"/>
    <w:rsid w:val="00AC70DE"/>
    <w:rsid w:val="00CE0198"/>
    <w:rsid w:val="00D91887"/>
    <w:rsid w:val="00F5030A"/>
    <w:rsid w:val="00FC5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082D44DAB2C442AD8F15317E7CF18996">
    <w:name w:val="082D44DAB2C442AD8F15317E7CF18996"/>
    <w:rsid w:val="00AA45B8"/>
  </w:style>
  <w:style w:type="paragraph" w:customStyle="1" w:styleId="E457BF6079CB4ACF873FBE5EC2BBD082">
    <w:name w:val="E457BF6079CB4ACF873FBE5EC2BBD082"/>
    <w:rsid w:val="00AA45B8"/>
  </w:style>
  <w:style w:type="paragraph" w:customStyle="1" w:styleId="DDC9902C64F146E98A9278CF1E5887D4">
    <w:name w:val="DDC9902C64F146E98A9278CF1E5887D4"/>
    <w:rsid w:val="00297664"/>
  </w:style>
  <w:style w:type="paragraph" w:customStyle="1" w:styleId="661E878BC2D14D2BA56EF7312375E4A8">
    <w:name w:val="661E878BC2D14D2BA56EF7312375E4A8"/>
    <w:rsid w:val="00297664"/>
  </w:style>
  <w:style w:type="paragraph" w:customStyle="1" w:styleId="A0B9FD6F1E3C4F49BF059410D02C948D">
    <w:name w:val="A0B9FD6F1E3C4F49BF059410D02C948D"/>
    <w:rsid w:val="007A5114"/>
  </w:style>
  <w:style w:type="paragraph" w:customStyle="1" w:styleId="D9C2A68E1CD64F29BA1A14AC1FE58264">
    <w:name w:val="D9C2A68E1CD64F29BA1A14AC1FE58264"/>
    <w:rsid w:val="007A5114"/>
  </w:style>
  <w:style w:type="paragraph" w:customStyle="1" w:styleId="6FD0B8BFD20045E6A83A30947777A087">
    <w:name w:val="6FD0B8BFD20045E6A83A30947777A087"/>
    <w:rsid w:val="007A5114"/>
  </w:style>
  <w:style w:type="paragraph" w:customStyle="1" w:styleId="B136C084563B47448D0A00D8054F6542">
    <w:name w:val="B136C084563B47448D0A00D8054F6542"/>
    <w:rsid w:val="007A5114"/>
  </w:style>
  <w:style w:type="paragraph" w:customStyle="1" w:styleId="C42514903E0A4E4191DB076EEEEFC0BB">
    <w:name w:val="C42514903E0A4E4191DB076EEEEFC0BB"/>
    <w:rsid w:val="007A5114"/>
  </w:style>
  <w:style w:type="paragraph" w:customStyle="1" w:styleId="D024CC00DB524BECA44BCF8E4425AC29">
    <w:name w:val="D024CC00DB524BECA44BCF8E4425AC29"/>
    <w:rsid w:val="007A5114"/>
  </w:style>
  <w:style w:type="paragraph" w:customStyle="1" w:styleId="59533F428E784C9AB2C0FB2D35C342F2">
    <w:name w:val="59533F428E784C9AB2C0FB2D35C342F2"/>
    <w:rsid w:val="00927455"/>
  </w:style>
  <w:style w:type="paragraph" w:customStyle="1" w:styleId="FBBC511B1DEA49E3810838B7C252BDF7">
    <w:name w:val="FBBC511B1DEA49E3810838B7C252BDF7"/>
    <w:rsid w:val="00927455"/>
  </w:style>
  <w:style w:type="character" w:styleId="PlaceholderText">
    <w:name w:val="Placeholder Text"/>
    <w:basedOn w:val="DefaultParagraphFont"/>
    <w:uiPriority w:val="51"/>
    <w:rsid w:val="00927455"/>
    <w:rPr>
      <w:color w:val="808080"/>
      <w14:numForm w14:val="lining"/>
    </w:rPr>
  </w:style>
  <w:style w:type="paragraph" w:customStyle="1" w:styleId="856147A0C81942C899C86D2B7D784E7C1">
    <w:name w:val="856147A0C81942C899C86D2B7D784E7C1"/>
    <w:rsid w:val="00927455"/>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927455"/>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927455"/>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927455"/>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927455"/>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927455"/>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927455"/>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927455"/>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927455"/>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927455"/>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59533F428E784C9AB2C0FB2D35C342F21">
    <w:name w:val="59533F428E784C9AB2C0FB2D35C342F21"/>
    <w:rsid w:val="00927455"/>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BBC511B1DEA49E3810838B7C252BDF71">
    <w:name w:val="FBBC511B1DEA49E3810838B7C252BDF71"/>
    <w:rsid w:val="00927455"/>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A0B9FD6F1E3C4F49BF059410D02C948D1">
    <w:name w:val="A0B9FD6F1E3C4F49BF059410D02C948D1"/>
    <w:rsid w:val="00927455"/>
    <w:pPr>
      <w:spacing w:before="120" w:after="120" w:line="264" w:lineRule="auto"/>
    </w:pPr>
    <w:rPr>
      <w:rFonts w:eastAsia="Times New Roman" w:cs="Times New Roman"/>
      <w:sz w:val="21"/>
      <w:szCs w:val="24"/>
    </w:rPr>
  </w:style>
  <w:style w:type="paragraph" w:customStyle="1" w:styleId="D9C2A68E1CD64F29BA1A14AC1FE582641">
    <w:name w:val="D9C2A68E1CD64F29BA1A14AC1FE582641"/>
    <w:rsid w:val="00927455"/>
    <w:pPr>
      <w:spacing w:before="120" w:after="120" w:line="264" w:lineRule="auto"/>
    </w:pPr>
    <w:rPr>
      <w:rFonts w:eastAsia="Times New Roman" w:cs="Times New Roman"/>
      <w:sz w:val="21"/>
      <w:szCs w:val="24"/>
    </w:rPr>
  </w:style>
  <w:style w:type="paragraph" w:customStyle="1" w:styleId="6FD0B8BFD20045E6A83A30947777A0871">
    <w:name w:val="6FD0B8BFD20045E6A83A30947777A0871"/>
    <w:rsid w:val="00927455"/>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B136C084563B47448D0A00D8054F65421">
    <w:name w:val="B136C084563B47448D0A00D8054F65421"/>
    <w:rsid w:val="00927455"/>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42514903E0A4E4191DB076EEEEFC0BB1">
    <w:name w:val="C42514903E0A4E4191DB076EEEEFC0BB1"/>
    <w:rsid w:val="00927455"/>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024CC00DB524BECA44BCF8E4425AC291">
    <w:name w:val="D024CC00DB524BECA44BCF8E4425AC291"/>
    <w:rsid w:val="00927455"/>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927455"/>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927455"/>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927455"/>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927455"/>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927455"/>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457BF6079CB4ACF873FBE5EC2BBD0821">
    <w:name w:val="E457BF6079CB4ACF873FBE5EC2BBD0821"/>
    <w:rsid w:val="00927455"/>
    <w:pPr>
      <w:spacing w:before="120" w:after="120" w:line="264" w:lineRule="auto"/>
    </w:pPr>
    <w:rPr>
      <w:rFonts w:eastAsia="Times New Roman" w:cs="Times New Roman"/>
      <w:sz w:val="21"/>
      <w:szCs w:val="24"/>
    </w:rPr>
  </w:style>
  <w:style w:type="paragraph" w:customStyle="1" w:styleId="627D894E735E4048BBC9E9F7751884B91">
    <w:name w:val="627D894E735E4048BBC9E9F7751884B91"/>
    <w:rsid w:val="00927455"/>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927455"/>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927455"/>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 product/performance</DocumentField7>
  <DocumentField8>Practical project</DocumentField8>
</QCAA>
</file>

<file path=customXml/item2.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w:rsidRDefault="008976C3"&gt;&lt;w:r&gt;&lt;w:t&gt;Aquatic&lt;/w:t&gt;&lt;/w:r&gt;&lt;w:r w:rsidR="00A577F3"&gt;&lt;w:t xml:space="preserve"&gt; &lt;/w:t&gt;&lt;/w:r&gt;&lt;w:r w:rsidR="00286921"&gt;&lt;w:t&gt;Practices&lt;/w:t&gt;&lt;/w:r&gt;&lt;/w:p&gt;&lt;w:sectPr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w:rsidRDefault="001B7B63"&gt;&lt;w:r&gt;&lt;w:rPr&gt;&lt;w:iCs/&gt;&lt;w:shd w:val="clear" w:color="auto" w:fill="F7EA9F" w:themeFill="accent6"/&gt;&lt;/w:rPr&gt;&lt;w:t&gt;[#]&lt;/w:t&gt;&lt;/w:r&gt;&lt;w:r w:rsidR="008A35E4"&gt;&lt;w:t&gt;2&lt;/w:t&gt;&lt;/w:r&gt;&lt;/w:p&gt;&lt;w:sectPr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Subtitle>
  <DocumentJobNumber/>
  <DocumentField1/>
  <DocumentField2/>
  <DocumentField3/>
  <DocumentField4/>
</QCA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4.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5.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Aquatic Practices 2024 v1.0: Practical project — product/performance </vt:lpstr>
    </vt:vector>
  </TitlesOfParts>
  <Company>Queensland Curriculum and Assessment Authority</Company>
  <LinksUpToDate>false</LinksUpToDate>
  <CharactersWithSpaces>7480</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Practices 2024 v1.0: Practical project — product/performance</dc:title>
  <dc:subject>Workshop sample assessment template</dc:subject>
  <dc:creator>Queensland Curriculum and Assessment Authority</dc:creator>
  <dc:description>Creative Commons Attribution 4.0 International Licence https://creativecommons.org/licenses/by/4.0/legalcode Please give attribution to:  State of Queensland (QCAA) 2023</dc:description>
  <cp:lastModifiedBy>CMED</cp:lastModifiedBy>
  <cp:revision>8</cp:revision>
  <cp:lastPrinted>2023-02-15T21:11:00Z</cp:lastPrinted>
  <dcterms:created xsi:type="dcterms:W3CDTF">2023-04-19T23:29:00Z</dcterms:created>
  <dcterms:modified xsi:type="dcterms:W3CDTF">2023-04-26T23:57:00Z</dcterms:modified>
  <cp:category>230673</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