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1" w:rightFromText="181" w:vertAnchor="page" w:horzAnchor="page" w:tblpX="1504" w:tblpY="285"/>
        <w:tblOverlap w:val="never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25739B" w14:paraId="222C824D" w14:textId="77777777" w:rsidTr="00370091">
        <w:trPr>
          <w:trHeight w:val="241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93680" w14:textId="77777777" w:rsidR="0025739B" w:rsidRPr="00B53E86" w:rsidRDefault="0025739B" w:rsidP="0025739B">
            <w:pPr>
              <w:pStyle w:val="Date"/>
            </w:pPr>
            <w:bookmarkStart w:id="0" w:name="_Toc234219367"/>
          </w:p>
        </w:tc>
      </w:tr>
      <w:tr w:rsidR="0025739B" w14:paraId="2722EEA0" w14:textId="77777777" w:rsidTr="00370091">
        <w:trPr>
          <w:trHeight w:val="11251"/>
        </w:trPr>
        <w:tc>
          <w:tcPr>
            <w:tcW w:w="10065" w:type="dxa"/>
            <w:tcBorders>
              <w:top w:val="nil"/>
              <w:left w:val="nil"/>
              <w:bottom w:val="single" w:sz="48" w:space="0" w:color="D22730"/>
              <w:right w:val="nil"/>
            </w:tcBorders>
            <w:tcMar>
              <w:right w:w="1134" w:type="dxa"/>
            </w:tcMar>
          </w:tcPr>
          <w:p w14:paraId="208F877D" w14:textId="5992DFB5" w:rsidR="0025739B" w:rsidRPr="00123AB9" w:rsidRDefault="005A10EA" w:rsidP="00D84A9B">
            <w:pPr>
              <w:pStyle w:val="Title"/>
            </w:pPr>
            <w:sdt>
              <w:sdtPr>
                <w:alias w:val="Subject Name"/>
                <w:tag w:val="Document title"/>
                <w:id w:val="-2004734062"/>
                <w:placeholder>
                  <w:docPart w:val="B5753A842F0742A5A91BBCD250EC869D"/>
                </w:placeholder>
                <w15:dataBinding w:prefixMappings="xmlns:ns0='http://QCAA.qld.edu.au' " w:xpath="/ns0:QCAA[1]/ns0:DocumentTitle[1]" w:storeItemID="{029BFAC3-A859-40E3-910E-708531540F3D}" w16sdtdh:storeItemChecksum="fV75hw=="/>
              </w:sdtPr>
              <w:sdtEndPr/>
              <w:sdtContent>
                <w:r w:rsidR="00775687">
                  <w:t>Literacy</w:t>
                </w:r>
              </w:sdtContent>
            </w:sdt>
            <w:r w:rsidR="00123AB9">
              <w:t xml:space="preserve"> </w:t>
            </w:r>
            <w:sdt>
              <w:sdtPr>
                <w:alias w:val="Status"/>
                <w:tag w:val="Status"/>
                <w:id w:val="1030690134"/>
                <w:placeholder>
                  <w:docPart w:val="4D1F1EA9D3CD41E697828C3193CCB351"/>
                </w:placeholder>
                <w:dataBinding w:prefixMappings="xmlns:ns0='http://QCAA.qld.edu.au' " w:xpath="/ns0:QCAA[1]/ns0:DocumentField1[1]" w:storeItemID="{029BFAC3-A859-40E3-910E-708531540F3D}"/>
                <w:text/>
              </w:sdtPr>
              <w:sdtEndPr/>
              <w:sdtContent>
                <w:r w:rsidR="00E703E3">
                  <w:t>2025 v</w:t>
                </w:r>
                <w:r w:rsidR="008355D3">
                  <w:t>1.</w:t>
                </w:r>
                <w:r w:rsidR="0064520F">
                  <w:t>1</w:t>
                </w:r>
              </w:sdtContent>
            </w:sdt>
          </w:p>
          <w:p w14:paraId="3D4D7847" w14:textId="0A721821" w:rsidR="00AC5E9D" w:rsidRDefault="00AC5E9D" w:rsidP="00AC5E9D">
            <w:pPr>
              <w:pStyle w:val="Subtitle"/>
            </w:pPr>
            <w:r>
              <w:t>Topic</w:t>
            </w:r>
            <w:r w:rsidR="000F4CD6">
              <w:t xml:space="preserve"> </w:t>
            </w:r>
            <w:r w:rsidR="00B10887">
              <w:t>2</w:t>
            </w:r>
            <w:r w:rsidR="000F4CD6">
              <w:t xml:space="preserve">: </w:t>
            </w:r>
            <w:r w:rsidR="00682334">
              <w:t>Work</w:t>
            </w:r>
            <w:r w:rsidR="00300BA4">
              <w:t>place contexts</w:t>
            </w:r>
            <w:r>
              <w:t xml:space="preserve"> </w:t>
            </w:r>
          </w:p>
          <w:p w14:paraId="600BFDEA" w14:textId="56145093" w:rsidR="005B2F5E" w:rsidRDefault="00B10887" w:rsidP="005B2F5E">
            <w:pPr>
              <w:pStyle w:val="Subtitle"/>
            </w:pPr>
            <w:r>
              <w:t>Internal a</w:t>
            </w:r>
            <w:r w:rsidR="007063F0">
              <w:t>ssessment</w:t>
            </w:r>
            <w:r w:rsidR="005B2F5E">
              <w:t xml:space="preserve"> </w:t>
            </w:r>
            <w:r w:rsidR="005C6BBB">
              <w:t>B</w:t>
            </w:r>
          </w:p>
          <w:p w14:paraId="4718F27E" w14:textId="77777777" w:rsidR="00E259D5" w:rsidRPr="00E259D5" w:rsidRDefault="00E259D5" w:rsidP="00E259D5"/>
          <w:p w14:paraId="231BA89D" w14:textId="686BE14C" w:rsidR="00B162D2" w:rsidRPr="00EF75D8" w:rsidRDefault="005E7E44" w:rsidP="00AE3E6A">
            <w:pPr>
              <w:pStyle w:val="Heading3"/>
              <w:rPr>
                <w:iCs/>
              </w:rPr>
            </w:pPr>
            <w:r>
              <w:rPr>
                <w:iCs/>
              </w:rPr>
              <w:t>Spoken</w:t>
            </w:r>
            <w:r w:rsidR="00FF0245">
              <w:rPr>
                <w:iCs/>
              </w:rPr>
              <w:t xml:space="preserve"> response</w:t>
            </w:r>
          </w:p>
          <w:p w14:paraId="77204488" w14:textId="77777777" w:rsidR="00B162D2" w:rsidRDefault="00B162D2" w:rsidP="00B162D2">
            <w:pPr>
              <w:pStyle w:val="BodyText"/>
            </w:pPr>
            <w:r>
              <w:t xml:space="preserve">This </w:t>
            </w:r>
            <w:r w:rsidR="00851076">
              <w:t xml:space="preserve">template </w:t>
            </w:r>
            <w:r w:rsidR="008C449A">
              <w:t xml:space="preserve">is supplied </w:t>
            </w:r>
            <w:r>
              <w:t xml:space="preserve">by the QCAA to assist and support teachers in planning and developing assessment instruments for </w:t>
            </w:r>
            <w:r w:rsidRPr="00B90F40">
              <w:rPr>
                <w:iCs/>
              </w:rPr>
              <w:t xml:space="preserve">Literacy </w:t>
            </w:r>
            <w:r>
              <w:t>for individual school settings.</w:t>
            </w:r>
          </w:p>
          <w:p w14:paraId="2BF209C5" w14:textId="77777777" w:rsidR="00B162D2" w:rsidRDefault="00B162D2" w:rsidP="00B162D2">
            <w:pPr>
              <w:pStyle w:val="BodyText"/>
            </w:pPr>
            <w:r>
              <w:t xml:space="preserve">Schools develop </w:t>
            </w:r>
            <w:r w:rsidR="009964B5">
              <w:t xml:space="preserve">extended response </w:t>
            </w:r>
            <w:r>
              <w:t xml:space="preserve">internal assessments based on the learning described in </w:t>
            </w:r>
            <w:r w:rsidR="00E36F4D">
              <w:t>Topic</w:t>
            </w:r>
            <w:r w:rsidR="00DA4DA8">
              <w:t>s</w:t>
            </w:r>
            <w:r w:rsidR="00E36F4D">
              <w:t xml:space="preserve"> 1 </w:t>
            </w:r>
            <w:r w:rsidR="00D00117">
              <w:t xml:space="preserve">and </w:t>
            </w:r>
            <w:r w:rsidR="00E36F4D">
              <w:t>2</w:t>
            </w:r>
            <w:r>
              <w:t xml:space="preserve"> of the</w:t>
            </w:r>
            <w:r w:rsidRPr="00C03944">
              <w:rPr>
                <w:i/>
              </w:rPr>
              <w:t xml:space="preserve"> </w:t>
            </w:r>
            <w:r w:rsidRPr="003239BB">
              <w:rPr>
                <w:iCs/>
              </w:rPr>
              <w:t xml:space="preserve">Literacy </w:t>
            </w:r>
            <w:r w:rsidR="001A1939" w:rsidRPr="003239BB">
              <w:rPr>
                <w:iCs/>
              </w:rPr>
              <w:t>Short Course</w:t>
            </w:r>
            <w:r w:rsidR="001A1939">
              <w:rPr>
                <w:i/>
              </w:rPr>
              <w:t xml:space="preserve"> </w:t>
            </w:r>
            <w:proofErr w:type="gramStart"/>
            <w:r>
              <w:t>syllabus</w:t>
            </w:r>
            <w:proofErr w:type="gramEnd"/>
            <w:r>
              <w:t>.</w:t>
            </w:r>
          </w:p>
          <w:p w14:paraId="1AE1FD74" w14:textId="24EC3553" w:rsidR="00052DAF" w:rsidRDefault="00052DAF" w:rsidP="00052DAF">
            <w:pPr>
              <w:pStyle w:val="Legalnotice"/>
              <w:spacing w:before="3360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6F94820" wp14:editId="5450DFAC">
                  <wp:extent cx="403860" cy="189230"/>
                  <wp:effectExtent l="0" t="0" r="15240" b="1270"/>
                  <wp:docPr id="1" name="Picture 1" descr="Title: Copyright indicator - Description: Creative Commons (CC) icons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tle: Copyright indicator - Description: Creative Commons (CC)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 </w:t>
            </w:r>
            <w:r>
              <w:t xml:space="preserve">This template is © State of Queensland (QCAA) </w:t>
            </w:r>
            <w:r w:rsidR="00643B3D">
              <w:t>202</w:t>
            </w:r>
            <w:r w:rsidR="00F55066">
              <w:t>5</w:t>
            </w:r>
          </w:p>
          <w:p w14:paraId="6AC51E29" w14:textId="62638F2C" w:rsidR="00052DAF" w:rsidRPr="001A47EB" w:rsidRDefault="00052DAF" w:rsidP="00052DAF">
            <w:pPr>
              <w:pStyle w:val="Legalnotice"/>
            </w:pPr>
            <w:r>
              <w:rPr>
                <w:b/>
                <w:bCs/>
              </w:rPr>
              <w:t>Licence:</w:t>
            </w:r>
            <w:r>
              <w:t xml:space="preserve"> </w:t>
            </w:r>
            <w:hyperlink r:id="rId16" w:history="1">
              <w:r>
                <w:rPr>
                  <w:rStyle w:val="Hyperlink"/>
                </w:rPr>
                <w:t>https://creativecommons.org/licenses/by/4.0</w:t>
              </w:r>
            </w:hyperlink>
            <w:r>
              <w:rPr>
                <w:b/>
                <w:bCs/>
                <w:color w:val="7F7F7F"/>
              </w:rPr>
              <w:t xml:space="preserve"> | </w:t>
            </w:r>
            <w:r>
              <w:rPr>
                <w:b/>
                <w:bCs/>
              </w:rPr>
              <w:t>Copyright notice:</w:t>
            </w:r>
            <w:r>
              <w:t xml:space="preserve"> </w:t>
            </w:r>
            <w:hyperlink r:id="rId17" w:history="1">
              <w:r>
                <w:rPr>
                  <w:rStyle w:val="Hyperlink"/>
                </w:rPr>
                <w:t>www.qcaa.qld.edu.au/copyright</w:t>
              </w:r>
            </w:hyperlink>
            <w:r>
              <w:t xml:space="preserve"> — lists the full terms and conditions, which specify certain exceptions to </w:t>
            </w:r>
            <w:r w:rsidR="00E731E8">
              <w:t xml:space="preserve">the </w:t>
            </w:r>
            <w:r w:rsidR="00E731E8" w:rsidRPr="003D2E09">
              <w:t>licence.</w:t>
            </w:r>
            <w:r w:rsidR="00E731E8" w:rsidRPr="007B2B45">
              <w:rPr>
                <w:b/>
              </w:rPr>
              <w:t xml:space="preserve"> </w:t>
            </w:r>
            <w:r w:rsidR="00E731E8" w:rsidRPr="007B2B45">
              <w:rPr>
                <w:b/>
                <w:color w:val="7F7F7F" w:themeColor="text1" w:themeTint="80"/>
              </w:rPr>
              <w:t xml:space="preserve">| </w:t>
            </w:r>
            <w:r w:rsidR="00E731E8">
              <w:rPr>
                <w:b/>
                <w:color w:val="7F7F7F" w:themeColor="text1" w:themeTint="80"/>
              </w:rPr>
              <w:br/>
            </w:r>
            <w:r w:rsidR="00E731E8" w:rsidRPr="003D2E09">
              <w:rPr>
                <w:b/>
              </w:rPr>
              <w:t>Attribution</w:t>
            </w:r>
            <w:r w:rsidR="00E731E8" w:rsidRPr="00997F5B">
              <w:rPr>
                <w:bCs/>
              </w:rPr>
              <w:t xml:space="preserve"> (</w:t>
            </w:r>
            <w:r w:rsidR="00E731E8">
              <w:rPr>
                <w:bCs/>
              </w:rPr>
              <w:t>include the link)</w:t>
            </w:r>
            <w:r w:rsidR="00E731E8" w:rsidRPr="00997F5B">
              <w:rPr>
                <w:bCs/>
              </w:rPr>
              <w:t>:</w:t>
            </w:r>
            <w:r w:rsidR="00E731E8">
              <w:t xml:space="preserve"> </w:t>
            </w:r>
            <w:r w:rsidR="00E731E8" w:rsidRPr="003D2E09">
              <w:t>© State of Queensland (</w:t>
            </w:r>
            <w:hyperlink r:id="rId18" w:history="1">
              <w:r w:rsidR="00E731E8" w:rsidRPr="003D2E09">
                <w:rPr>
                  <w:color w:val="0000FF"/>
                </w:rPr>
                <w:t>QCAA</w:t>
              </w:r>
            </w:hyperlink>
            <w:r w:rsidR="00E731E8" w:rsidRPr="003D2E09">
              <w:t>) </w:t>
            </w:r>
            <w:sdt>
              <w:sdtPr>
                <w:id w:val="1700893217"/>
                <w:placeholder>
                  <w:docPart w:val="43622BC21A46435DBA9474E0A7BA9BC4"/>
                </w:placeholder>
              </w:sdtPr>
              <w:sdtEndPr/>
              <w:sdtContent>
                <w:r w:rsidR="00E731E8">
                  <w:t>2025</w:t>
                </w:r>
              </w:sdtContent>
            </w:sdt>
            <w:r w:rsidR="00E731E8" w:rsidRPr="003D2E09">
              <w:t xml:space="preserve"> </w:t>
            </w:r>
            <w:hyperlink r:id="rId19" w:history="1">
              <w:r w:rsidR="00E731E8" w:rsidRPr="003D2E09">
                <w:rPr>
                  <w:color w:val="0000FF"/>
                </w:rPr>
                <w:t>www.qcaa.qld.edu.au/copyright</w:t>
              </w:r>
            </w:hyperlink>
          </w:p>
        </w:tc>
      </w:tr>
    </w:tbl>
    <w:p w14:paraId="022940FA" w14:textId="77777777" w:rsidR="00123AB9" w:rsidRDefault="00123AB9" w:rsidP="00E460E9">
      <w:pPr>
        <w:pStyle w:val="Tabletext"/>
        <w:sectPr w:rsidR="00123AB9" w:rsidSect="0021785B">
          <w:footerReference w:type="default" r:id="rId20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  <w:bookmarkStart w:id="1" w:name="_Hlk129684904"/>
      <w:bookmarkEnd w:id="0"/>
    </w:p>
    <w:tbl>
      <w:tblPr>
        <w:tblStyle w:val="QCAAtablestyle5"/>
        <w:tblW w:w="5000" w:type="pct"/>
        <w:tblLayout w:type="fixed"/>
        <w:tblLook w:val="0620" w:firstRow="1" w:lastRow="0" w:firstColumn="0" w:lastColumn="0" w:noHBand="1" w:noVBand="1"/>
      </w:tblPr>
      <w:tblGrid>
        <w:gridCol w:w="1437"/>
        <w:gridCol w:w="4683"/>
        <w:gridCol w:w="2940"/>
      </w:tblGrid>
      <w:tr w:rsidR="001F72FE" w14:paraId="4B393A5B" w14:textId="77777777" w:rsidTr="00FF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7" w:type="dxa"/>
            <w:vMerge w:val="restart"/>
            <w:vAlign w:val="center"/>
          </w:tcPr>
          <w:bookmarkStart w:id="2" w:name="_Hlk129871068" w:displacedByCustomXml="next"/>
          <w:sdt>
            <w:sdtPr>
              <w:alias w:val="Insert School Logo"/>
              <w:tag w:val="InsertImage"/>
              <w:id w:val="-1579124156"/>
              <w:showingPlcHdr/>
              <w:picture/>
            </w:sdtPr>
            <w:sdtEndPr/>
            <w:sdtContent>
              <w:p w14:paraId="552257EE" w14:textId="77777777" w:rsidR="00980156" w:rsidRDefault="00980156" w:rsidP="00644B88">
                <w:pPr>
                  <w:pStyle w:val="Tabletext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3DA1A0A0" wp14:editId="7C9BFD7A">
                      <wp:extent cx="749300" cy="749300"/>
                      <wp:effectExtent l="0" t="0" r="0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9300" cy="749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7623" w:type="dxa"/>
            <w:gridSpan w:val="2"/>
          </w:tcPr>
          <w:p w14:paraId="21942417" w14:textId="77777777" w:rsidR="001F72FE" w:rsidRPr="002259F3" w:rsidRDefault="002259F3" w:rsidP="00DB42FD">
            <w:pPr>
              <w:pStyle w:val="Tableheading"/>
              <w:rPr>
                <w:iCs/>
              </w:rPr>
            </w:pPr>
            <w:r>
              <w:rPr>
                <w:iCs/>
              </w:rPr>
              <w:t xml:space="preserve"> </w:t>
            </w:r>
            <w:sdt>
              <w:sdtPr>
                <w:rPr>
                  <w:iCs/>
                </w:rPr>
                <w:alias w:val="SchoolName"/>
                <w:tag w:val="SchoolName"/>
                <w:id w:val="1645081536"/>
                <w:placeholder>
                  <w:docPart w:val="7738F38B6ADE4B90898DCBCC648731E1"/>
                </w:placeholder>
                <w:showingPlcHdr/>
                <w:dataBinding w:prefixMappings="xmlns:ns0='http://QCAA.qld.edu.au' " w:xpath="/ns0:QCAA[1]/ns0:DocumentField4[1]" w:storeItemID="{029BFAC3-A859-40E3-910E-708531540F3D}"/>
                <w:text/>
              </w:sdtPr>
              <w:sdtEndPr/>
              <w:sdtContent>
                <w:r w:rsidRPr="001F3D44">
                  <w:rPr>
                    <w:iCs/>
                    <w:shd w:val="clear" w:color="auto" w:fill="F7EA9F" w:themeFill="accent6"/>
                  </w:rPr>
                  <w:t>[</w:t>
                </w:r>
                <w:r>
                  <w:rPr>
                    <w:iCs/>
                    <w:shd w:val="clear" w:color="auto" w:fill="F7EA9F" w:themeFill="accent6"/>
                  </w:rPr>
                  <w:t>Insert school name here</w:t>
                </w:r>
                <w:r w:rsidRPr="001F3D44">
                  <w:rPr>
                    <w:iCs/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1F72FE" w14:paraId="5BD71C40" w14:textId="77777777" w:rsidTr="00FF570B">
        <w:tc>
          <w:tcPr>
            <w:tcW w:w="1437" w:type="dxa"/>
            <w:vMerge/>
          </w:tcPr>
          <w:p w14:paraId="6D809125" w14:textId="77777777" w:rsidR="001F72FE" w:rsidRDefault="001F72FE" w:rsidP="00644B88">
            <w:pPr>
              <w:pStyle w:val="Tablesubhead"/>
            </w:pPr>
          </w:p>
        </w:tc>
        <w:tc>
          <w:tcPr>
            <w:tcW w:w="4683" w:type="dxa"/>
          </w:tcPr>
          <w:p w14:paraId="784D1B58" w14:textId="77777777" w:rsidR="001F72FE" w:rsidRPr="008D2FF5" w:rsidRDefault="001F72FE" w:rsidP="00644B88">
            <w:pPr>
              <w:pStyle w:val="Tablesubhead"/>
            </w:pPr>
            <w:r w:rsidRPr="008D2FF5">
              <w:t>Student name:</w:t>
            </w:r>
            <w:r w:rsidRPr="00914C4F">
              <w:rPr>
                <w:b w:val="0"/>
                <w:bCs/>
              </w:rPr>
              <w:t xml:space="preserve"> </w:t>
            </w:r>
            <w:sdt>
              <w:sdtPr>
                <w:rPr>
                  <w:rStyle w:val="TabletextChar"/>
                  <w:b w:val="0"/>
                  <w:bCs/>
                </w:rPr>
                <w:alias w:val="Student name"/>
                <w:tag w:val="Student name"/>
                <w:id w:val="944731955"/>
                <w:placeholder>
                  <w:docPart w:val="986753C1CA9A46099F09E91E7D8188DB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b/>
                  <w:bCs w:val="0"/>
                  <w14:numForm w14:val="default"/>
                </w:rPr>
              </w:sdtEndPr>
              <w:sdtContent>
                <w:r w:rsidR="00793CD8" w:rsidRPr="00914C4F">
                  <w:rPr>
                    <w:b w:val="0"/>
                    <w:bCs/>
                    <w:shd w:val="clear" w:color="auto" w:fill="F7EA9F" w:themeFill="accent6"/>
                  </w:rPr>
                  <w:t>[</w:t>
                </w:r>
                <w:r w:rsidR="00774C9D" w:rsidRPr="00914C4F">
                  <w:rPr>
                    <w:b w:val="0"/>
                    <w:bCs/>
                    <w:shd w:val="clear" w:color="auto" w:fill="F7EA9F" w:themeFill="accent6"/>
                  </w:rPr>
                  <w:t>Student name</w:t>
                </w:r>
                <w:r w:rsidR="00793CD8" w:rsidRPr="00914C4F">
                  <w:rPr>
                    <w:b w:val="0"/>
                    <w:bCs/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2940" w:type="dxa"/>
          </w:tcPr>
          <w:p w14:paraId="411EF62E" w14:textId="77777777" w:rsidR="001F72FE" w:rsidRPr="00B86DAB" w:rsidRDefault="001F72FE" w:rsidP="00644B88">
            <w:pPr>
              <w:pStyle w:val="Tablesubhead"/>
            </w:pPr>
            <w:r w:rsidRPr="00B86DAB">
              <w:t>Student number:</w:t>
            </w:r>
            <w:r w:rsidR="00914C4F" w:rsidRPr="00914C4F">
              <w:rPr>
                <w:b w:val="0"/>
                <w:bCs/>
              </w:rPr>
              <w:t xml:space="preserve"> </w:t>
            </w:r>
            <w:sdt>
              <w:sdtPr>
                <w:rPr>
                  <w:rStyle w:val="TabletextChar"/>
                  <w:b w:val="0"/>
                  <w:bCs/>
                </w:rPr>
                <w:alias w:val="Student number"/>
                <w:tag w:val="Student number"/>
                <w:id w:val="-2029870452"/>
                <w:placeholder>
                  <w:docPart w:val="375E12CCB1D7424C93E6A276D908474D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b/>
                  <w:bCs w:val="0"/>
                  <w14:numForm w14:val="default"/>
                </w:rPr>
              </w:sdtEndPr>
              <w:sdtContent>
                <w:r w:rsidR="00774C9D" w:rsidRPr="00914C4F">
                  <w:rPr>
                    <w:b w:val="0"/>
                    <w:bCs/>
                    <w:shd w:val="clear" w:color="auto" w:fill="F7EA9F" w:themeFill="accent6"/>
                  </w:rPr>
                  <w:t>[Student number]</w:t>
                </w:r>
              </w:sdtContent>
            </w:sdt>
          </w:p>
        </w:tc>
      </w:tr>
      <w:tr w:rsidR="001F72FE" w14:paraId="46B4B18B" w14:textId="77777777" w:rsidTr="00FF570B">
        <w:trPr>
          <w:trHeight w:val="37"/>
        </w:trPr>
        <w:tc>
          <w:tcPr>
            <w:tcW w:w="1437" w:type="dxa"/>
            <w:vMerge/>
          </w:tcPr>
          <w:p w14:paraId="66639F69" w14:textId="77777777" w:rsidR="001F72FE" w:rsidRDefault="001F72FE" w:rsidP="00644B88">
            <w:pPr>
              <w:pStyle w:val="Tablesubhead"/>
            </w:pPr>
          </w:p>
        </w:tc>
        <w:tc>
          <w:tcPr>
            <w:tcW w:w="7623" w:type="dxa"/>
            <w:gridSpan w:val="2"/>
          </w:tcPr>
          <w:p w14:paraId="16E76905" w14:textId="77777777" w:rsidR="001F72FE" w:rsidRDefault="001F72FE" w:rsidP="00644B88">
            <w:pPr>
              <w:pStyle w:val="Tablesubhead"/>
            </w:pPr>
            <w:r w:rsidRPr="008D2FF5">
              <w:t>Teacher name:</w:t>
            </w:r>
            <w:r w:rsidR="00774C9D">
              <w:t xml:space="preserve"> </w:t>
            </w:r>
            <w:sdt>
              <w:sdtPr>
                <w:rPr>
                  <w:rStyle w:val="TabletextChar"/>
                  <w:b w:val="0"/>
                  <w:bCs/>
                </w:rPr>
                <w:alias w:val="Teacher names"/>
                <w:tag w:val="Teacher names"/>
                <w:id w:val="-573815169"/>
                <w:placeholder>
                  <w:docPart w:val="09EF2731ACAF4797BADEF2CB0AE800B0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b/>
                  <w:bCs w:val="0"/>
                  <w14:numForm w14:val="default"/>
                </w:rPr>
              </w:sdtEndPr>
              <w:sdtContent>
                <w:r w:rsidR="00774C9D" w:rsidRPr="00914C4F">
                  <w:rPr>
                    <w:b w:val="0"/>
                    <w:bCs/>
                    <w:shd w:val="clear" w:color="auto" w:fill="F7EA9F" w:themeFill="accent6"/>
                  </w:rPr>
                  <w:t>[Teacher names]</w:t>
                </w:r>
              </w:sdtContent>
            </w:sdt>
          </w:p>
        </w:tc>
      </w:tr>
      <w:tr w:rsidR="001F72FE" w14:paraId="73A6545A" w14:textId="77777777" w:rsidTr="00FF570B">
        <w:tc>
          <w:tcPr>
            <w:tcW w:w="1437" w:type="dxa"/>
            <w:vMerge/>
          </w:tcPr>
          <w:p w14:paraId="1D0BFB56" w14:textId="77777777" w:rsidR="001F72FE" w:rsidRPr="00B23E2E" w:rsidRDefault="001F72FE" w:rsidP="00644B88">
            <w:pPr>
              <w:pStyle w:val="Tablesubhead"/>
            </w:pPr>
          </w:p>
        </w:tc>
        <w:tc>
          <w:tcPr>
            <w:tcW w:w="4683" w:type="dxa"/>
          </w:tcPr>
          <w:p w14:paraId="6FB5E3E9" w14:textId="77777777" w:rsidR="001F72FE" w:rsidRPr="00B761B7" w:rsidRDefault="001F72FE" w:rsidP="00644B88">
            <w:pPr>
              <w:pStyle w:val="Tablesubhead"/>
            </w:pPr>
            <w:r w:rsidRPr="00B761B7">
              <w:t>Date handed out:</w:t>
            </w:r>
            <w:r w:rsidR="00774C9D" w:rsidRPr="00914C4F">
              <w:rPr>
                <w:b w:val="0"/>
                <w:bCs/>
              </w:rPr>
              <w:t xml:space="preserve"> </w:t>
            </w:r>
            <w:sdt>
              <w:sdtPr>
                <w:rPr>
                  <w:rStyle w:val="TabletextChar"/>
                  <w:b w:val="0"/>
                  <w:bCs/>
                </w:rPr>
                <w:alias w:val="Date"/>
                <w:tag w:val="Date"/>
                <w:id w:val="680388658"/>
                <w:placeholder>
                  <w:docPart w:val="8D95E8D08BA540B884D8653F388CB4A1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b/>
                  <w:bCs w:val="0"/>
                  <w14:numForm w14:val="default"/>
                </w:rPr>
              </w:sdtEndPr>
              <w:sdtContent>
                <w:r w:rsidR="00774C9D" w:rsidRPr="00914C4F">
                  <w:rPr>
                    <w:b w:val="0"/>
                    <w:bCs/>
                    <w:shd w:val="clear" w:color="auto" w:fill="F7EA9F" w:themeFill="accent6"/>
                  </w:rPr>
                  <w:t>[Date handed out]</w:t>
                </w:r>
              </w:sdtContent>
            </w:sdt>
          </w:p>
        </w:tc>
        <w:tc>
          <w:tcPr>
            <w:tcW w:w="2940" w:type="dxa"/>
          </w:tcPr>
          <w:p w14:paraId="2FF56166" w14:textId="77777777" w:rsidR="001F72FE" w:rsidRDefault="001F72FE" w:rsidP="00644B88">
            <w:pPr>
              <w:pStyle w:val="Tablesubhead"/>
            </w:pPr>
            <w:r w:rsidRPr="00B761B7">
              <w:t>Date due:</w:t>
            </w:r>
            <w:r w:rsidR="00774C9D">
              <w:t xml:space="preserve"> </w:t>
            </w:r>
            <w:sdt>
              <w:sdtPr>
                <w:rPr>
                  <w:rStyle w:val="TabletextChar"/>
                  <w:b w:val="0"/>
                  <w:bCs/>
                </w:rPr>
                <w:alias w:val="Date due"/>
                <w:tag w:val="Date due"/>
                <w:id w:val="-1757513975"/>
                <w:placeholder>
                  <w:docPart w:val="A509F6C7C95E477A872D18E2D06E5DE6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b/>
                  <w:bCs w:val="0"/>
                  <w14:numForm w14:val="default"/>
                </w:rPr>
              </w:sdtEndPr>
              <w:sdtContent>
                <w:r w:rsidR="00774C9D" w:rsidRPr="00914C4F">
                  <w:rPr>
                    <w:b w:val="0"/>
                    <w:bCs/>
                    <w:shd w:val="clear" w:color="auto" w:fill="F7EA9F" w:themeFill="accent6"/>
                  </w:rPr>
                  <w:t>[Date due]</w:t>
                </w:r>
              </w:sdtContent>
            </w:sdt>
          </w:p>
        </w:tc>
      </w:tr>
      <w:bookmarkEnd w:id="1"/>
      <w:bookmarkEnd w:id="2"/>
    </w:tbl>
    <w:p w14:paraId="4EFEF9C7" w14:textId="77777777" w:rsidR="002E6121" w:rsidRDefault="002E6121" w:rsidP="00B162D2"/>
    <w:tbl>
      <w:tblPr>
        <w:tblStyle w:val="QCAAtablestyle5"/>
        <w:tblW w:w="5000" w:type="pct"/>
        <w:tblLayout w:type="fixed"/>
        <w:tblLook w:val="0620" w:firstRow="1" w:lastRow="0" w:firstColumn="0" w:lastColumn="0" w:noHBand="1" w:noVBand="1"/>
      </w:tblPr>
      <w:tblGrid>
        <w:gridCol w:w="1423"/>
        <w:gridCol w:w="7637"/>
      </w:tblGrid>
      <w:tr w:rsidR="00DB42FD" w:rsidRPr="00440BCC" w14:paraId="661C2CD4" w14:textId="77777777" w:rsidTr="00FF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423" w:type="dxa"/>
          </w:tcPr>
          <w:p w14:paraId="26C13584" w14:textId="77777777" w:rsidR="001F72FE" w:rsidRPr="00440BCC" w:rsidRDefault="001F72FE" w:rsidP="00644B88">
            <w:pPr>
              <w:pStyle w:val="Tablesubhead"/>
            </w:pPr>
            <w:bookmarkStart w:id="3" w:name="_Hlk129684956"/>
            <w:r w:rsidRPr="00440BCC">
              <w:t>Subject</w:t>
            </w:r>
          </w:p>
        </w:tc>
        <w:tc>
          <w:tcPr>
            <w:tcW w:w="7637" w:type="dxa"/>
          </w:tcPr>
          <w:p w14:paraId="5D2EC3D8" w14:textId="77777777" w:rsidR="001F72FE" w:rsidRPr="00440BCC" w:rsidRDefault="00E37080" w:rsidP="00644B88">
            <w:pPr>
              <w:pStyle w:val="Tabletext"/>
            </w:pPr>
            <w:r>
              <w:t>Literacy</w:t>
            </w:r>
          </w:p>
        </w:tc>
      </w:tr>
      <w:tr w:rsidR="001F72FE" w:rsidRPr="00440BCC" w14:paraId="263FB009" w14:textId="77777777" w:rsidTr="00FF570B">
        <w:trPr>
          <w:trHeight w:val="283"/>
        </w:trPr>
        <w:tc>
          <w:tcPr>
            <w:tcW w:w="1423" w:type="dxa"/>
          </w:tcPr>
          <w:p w14:paraId="61F0A86A" w14:textId="77777777" w:rsidR="001F72FE" w:rsidRPr="00440BCC" w:rsidRDefault="001F72FE" w:rsidP="00644B88">
            <w:pPr>
              <w:pStyle w:val="Tablesubhead"/>
            </w:pPr>
            <w:r w:rsidRPr="00440BCC">
              <w:t>Technique</w:t>
            </w:r>
          </w:p>
        </w:tc>
        <w:tc>
          <w:tcPr>
            <w:tcW w:w="7637" w:type="dxa"/>
          </w:tcPr>
          <w:p w14:paraId="6879DDD2" w14:textId="779716B6" w:rsidR="001F72FE" w:rsidRPr="00440BCC" w:rsidRDefault="00FD54CD" w:rsidP="00644B88">
            <w:pPr>
              <w:pStyle w:val="Tabletext"/>
            </w:pPr>
            <w:r>
              <w:t>Multimodal</w:t>
            </w:r>
            <w:r w:rsidR="0047470A">
              <w:t xml:space="preserve"> response</w:t>
            </w:r>
          </w:p>
        </w:tc>
      </w:tr>
      <w:tr w:rsidR="001F72FE" w:rsidRPr="00440BCC" w14:paraId="46FB73D1" w14:textId="77777777" w:rsidTr="00FF570B">
        <w:trPr>
          <w:trHeight w:val="283"/>
        </w:trPr>
        <w:tc>
          <w:tcPr>
            <w:tcW w:w="1423" w:type="dxa"/>
          </w:tcPr>
          <w:p w14:paraId="74510E93" w14:textId="77777777" w:rsidR="001F72FE" w:rsidRPr="00440BCC" w:rsidRDefault="001F72FE" w:rsidP="00644B88">
            <w:pPr>
              <w:pStyle w:val="Tablesubhead"/>
            </w:pPr>
            <w:r w:rsidRPr="00440BCC">
              <w:t>Topic</w:t>
            </w:r>
          </w:p>
        </w:tc>
        <w:tc>
          <w:tcPr>
            <w:tcW w:w="7637" w:type="dxa"/>
          </w:tcPr>
          <w:p w14:paraId="64A91E47" w14:textId="5F25637A" w:rsidR="001F72FE" w:rsidRPr="00440BCC" w:rsidRDefault="00CF3CE7" w:rsidP="00644B88">
            <w:pPr>
              <w:pStyle w:val="Tabletext"/>
            </w:pPr>
            <w:r>
              <w:t>2</w:t>
            </w:r>
            <w:r w:rsidR="005954E0">
              <w:t>:</w:t>
            </w:r>
            <w:r w:rsidR="0047470A">
              <w:t xml:space="preserve"> </w:t>
            </w:r>
            <w:r w:rsidR="005706F7">
              <w:t>Workplace contexts</w:t>
            </w:r>
          </w:p>
        </w:tc>
      </w:tr>
      <w:bookmarkEnd w:id="3"/>
    </w:tbl>
    <w:p w14:paraId="3796F397" w14:textId="77777777" w:rsidR="001F72FE" w:rsidRDefault="001F72FE" w:rsidP="00B162D2"/>
    <w:tbl>
      <w:tblPr>
        <w:tblStyle w:val="QCAAtablestyle3"/>
        <w:tblW w:w="5000" w:type="pct"/>
        <w:tblLayout w:type="fixed"/>
        <w:tblLook w:val="0620" w:firstRow="1" w:lastRow="0" w:firstColumn="0" w:lastColumn="0" w:noHBand="1" w:noVBand="1"/>
      </w:tblPr>
      <w:tblGrid>
        <w:gridCol w:w="1413"/>
        <w:gridCol w:w="3927"/>
        <w:gridCol w:w="986"/>
        <w:gridCol w:w="2734"/>
      </w:tblGrid>
      <w:tr w:rsidR="006A5345" w:rsidRPr="00440BCC" w14:paraId="1DD66990" w14:textId="77777777" w:rsidTr="00CA2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tcW w:w="9060" w:type="dxa"/>
            <w:gridSpan w:val="4"/>
          </w:tcPr>
          <w:p w14:paraId="350BB974" w14:textId="77777777" w:rsidR="006A5345" w:rsidRDefault="006A5345" w:rsidP="00AC7756">
            <w:pPr>
              <w:pStyle w:val="Tablesubhead"/>
            </w:pPr>
            <w:r>
              <w:t>Conditions</w:t>
            </w:r>
          </w:p>
        </w:tc>
      </w:tr>
      <w:tr w:rsidR="00BA41AA" w:rsidRPr="00440BCC" w14:paraId="61977C1C" w14:textId="77777777" w:rsidTr="00BA41AA">
        <w:trPr>
          <w:trHeight w:val="384"/>
        </w:trPr>
        <w:tc>
          <w:tcPr>
            <w:tcW w:w="1413" w:type="dxa"/>
            <w:shd w:val="clear" w:color="auto" w:fill="E6E6E6" w:themeFill="background2"/>
          </w:tcPr>
          <w:p w14:paraId="58883F16" w14:textId="29A8224C" w:rsidR="00BA41AA" w:rsidRDefault="00BA41AA" w:rsidP="00AC7756">
            <w:pPr>
              <w:pStyle w:val="Tablesubhead"/>
            </w:pPr>
            <w:r>
              <w:t>Genre</w:t>
            </w:r>
          </w:p>
        </w:tc>
        <w:sdt>
          <w:sdtPr>
            <w:rPr>
              <w:szCs w:val="22"/>
            </w:rPr>
            <w:id w:val="-1759429244"/>
            <w:placeholder>
              <w:docPart w:val="393F8D9980D14D9293146458B7418817"/>
            </w:placeholder>
          </w:sdtPr>
          <w:sdtEndPr/>
          <w:sdtContent>
            <w:tc>
              <w:tcPr>
                <w:tcW w:w="3927" w:type="dxa"/>
              </w:tcPr>
              <w:p w14:paraId="7DE901A2" w14:textId="62CD37F2" w:rsidR="00BA41AA" w:rsidRDefault="00BA41AA" w:rsidP="00AC7756">
                <w:pPr>
                  <w:pStyle w:val="Tabletext"/>
                </w:pPr>
                <w:r>
                  <w:rPr>
                    <w:szCs w:val="22"/>
                  </w:rPr>
                  <w:t xml:space="preserve">Reflective vlog </w:t>
                </w:r>
              </w:p>
            </w:tc>
          </w:sdtContent>
        </w:sdt>
        <w:tc>
          <w:tcPr>
            <w:tcW w:w="986" w:type="dxa"/>
            <w:shd w:val="clear" w:color="auto" w:fill="E6E6E6" w:themeFill="background2"/>
          </w:tcPr>
          <w:p w14:paraId="6EF0B177" w14:textId="77777777" w:rsidR="00BA41AA" w:rsidRDefault="00BA41AA" w:rsidP="00AC7756">
            <w:pPr>
              <w:pStyle w:val="Tablesubhead"/>
            </w:pPr>
            <w:r>
              <w:t>Length</w:t>
            </w:r>
          </w:p>
        </w:tc>
        <w:sdt>
          <w:sdtPr>
            <w:rPr>
              <w:szCs w:val="22"/>
            </w:rPr>
            <w:id w:val="1992829854"/>
            <w:placeholder>
              <w:docPart w:val="160DBCC1359A4893992D891AE95702AA"/>
            </w:placeholder>
          </w:sdtPr>
          <w:sdtEndPr/>
          <w:sdtContent>
            <w:tc>
              <w:tcPr>
                <w:tcW w:w="2734" w:type="dxa"/>
              </w:tcPr>
              <w:p w14:paraId="22D507C3" w14:textId="228FB70A" w:rsidR="00BA41AA" w:rsidRDefault="00BA41AA" w:rsidP="00AC7756">
                <w:pPr>
                  <w:pStyle w:val="Tabletext"/>
                </w:pPr>
                <w:r>
                  <w:rPr>
                    <w:szCs w:val="22"/>
                  </w:rPr>
                  <w:t>Up to 6 minutes</w:t>
                </w:r>
              </w:p>
            </w:tc>
          </w:sdtContent>
        </w:sdt>
      </w:tr>
      <w:tr w:rsidR="00BD7D76" w:rsidRPr="00440BCC" w14:paraId="1A947F23" w14:textId="77777777" w:rsidTr="00522342">
        <w:trPr>
          <w:trHeight w:val="384"/>
        </w:trPr>
        <w:tc>
          <w:tcPr>
            <w:tcW w:w="1413" w:type="dxa"/>
            <w:shd w:val="clear" w:color="auto" w:fill="E6E6E6" w:themeFill="background2"/>
          </w:tcPr>
          <w:p w14:paraId="049C8BC4" w14:textId="66EDA9FE" w:rsidR="00BD7D76" w:rsidRDefault="00BD7D76" w:rsidP="00AC7756">
            <w:pPr>
              <w:pStyle w:val="Tablesubhead"/>
            </w:pPr>
            <w:r>
              <w:t>Audience</w:t>
            </w:r>
          </w:p>
        </w:tc>
        <w:tc>
          <w:tcPr>
            <w:tcW w:w="7647" w:type="dxa"/>
            <w:gridSpan w:val="3"/>
          </w:tcPr>
          <w:p w14:paraId="2D86771E" w14:textId="1EAE4894" w:rsidR="00BD7D76" w:rsidRDefault="00BD7D76" w:rsidP="00AC7756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Visitors to a website focused on personal and professional development in the workplace</w:t>
            </w:r>
            <w:r w:rsidR="00050478">
              <w:rPr>
                <w:szCs w:val="22"/>
              </w:rPr>
              <w:t xml:space="preserve"> —</w:t>
            </w:r>
            <w:r w:rsidR="00AA2E0C">
              <w:rPr>
                <w:szCs w:val="22"/>
              </w:rPr>
              <w:t xml:space="preserve"> either </w:t>
            </w:r>
            <w:r w:rsidR="00DF63B5">
              <w:rPr>
                <w:szCs w:val="22"/>
              </w:rPr>
              <w:t xml:space="preserve">a </w:t>
            </w:r>
            <w:r w:rsidR="00AA2E0C">
              <w:rPr>
                <w:szCs w:val="22"/>
              </w:rPr>
              <w:t xml:space="preserve">student-selected </w:t>
            </w:r>
            <w:r w:rsidR="00DF63B5">
              <w:rPr>
                <w:szCs w:val="22"/>
              </w:rPr>
              <w:t xml:space="preserve">website </w:t>
            </w:r>
            <w:r w:rsidR="00AA2E0C">
              <w:rPr>
                <w:szCs w:val="22"/>
              </w:rPr>
              <w:t xml:space="preserve">or </w:t>
            </w:r>
            <w:r w:rsidR="00DF63B5">
              <w:rPr>
                <w:szCs w:val="22"/>
              </w:rPr>
              <w:t xml:space="preserve">a </w:t>
            </w:r>
            <w:r w:rsidR="00AA2E0C">
              <w:rPr>
                <w:szCs w:val="22"/>
              </w:rPr>
              <w:t>teacher-provided</w:t>
            </w:r>
            <w:r w:rsidR="00DF63B5">
              <w:rPr>
                <w:szCs w:val="22"/>
              </w:rPr>
              <w:t xml:space="preserve"> website</w:t>
            </w:r>
            <w:r w:rsidR="005954E0">
              <w:rPr>
                <w:szCs w:val="22"/>
              </w:rPr>
              <w:t>.</w:t>
            </w:r>
          </w:p>
        </w:tc>
      </w:tr>
      <w:tr w:rsidR="006A5345" w:rsidRPr="00440BCC" w14:paraId="12D4890B" w14:textId="77777777" w:rsidTr="005545EC">
        <w:trPr>
          <w:trHeight w:val="235"/>
        </w:trPr>
        <w:tc>
          <w:tcPr>
            <w:tcW w:w="1413" w:type="dxa"/>
            <w:shd w:val="clear" w:color="auto" w:fill="E6E6E6" w:themeFill="background2"/>
          </w:tcPr>
          <w:p w14:paraId="10D42672" w14:textId="77777777" w:rsidR="006A5345" w:rsidRDefault="006A5345" w:rsidP="00AC7756">
            <w:pPr>
              <w:pStyle w:val="Tablesubhead"/>
            </w:pPr>
            <w:r>
              <w:t>Resources available</w:t>
            </w:r>
          </w:p>
        </w:tc>
        <w:tc>
          <w:tcPr>
            <w:tcW w:w="7647" w:type="dxa"/>
            <w:gridSpan w:val="3"/>
          </w:tcPr>
          <w:p w14:paraId="36E52A7F" w14:textId="240FDB79" w:rsidR="002637B9" w:rsidRDefault="00703423" w:rsidP="00E731E8">
            <w:pPr>
              <w:pStyle w:val="TableBullet"/>
            </w:pPr>
            <w:r>
              <w:t>Software for creating vlogs</w:t>
            </w:r>
          </w:p>
          <w:p w14:paraId="19C8FFA0" w14:textId="77777777" w:rsidR="006A5345" w:rsidRDefault="002637B9" w:rsidP="00E731E8">
            <w:pPr>
              <w:pStyle w:val="TableBullet"/>
            </w:pPr>
            <w:r>
              <w:t>Class-studied r</w:t>
            </w:r>
            <w:r w:rsidR="00EC433C">
              <w:t>esources</w:t>
            </w:r>
          </w:p>
          <w:p w14:paraId="35D3A102" w14:textId="35D3A876" w:rsidR="00553AFD" w:rsidRDefault="00553AFD" w:rsidP="00E731E8">
            <w:pPr>
              <w:pStyle w:val="TableBullet"/>
            </w:pPr>
            <w:r>
              <w:t>Laptops</w:t>
            </w:r>
            <w:r w:rsidR="00C973D8">
              <w:t>.</w:t>
            </w:r>
          </w:p>
        </w:tc>
      </w:tr>
      <w:tr w:rsidR="006A5345" w:rsidRPr="00440BCC" w14:paraId="7C5B996C" w14:textId="77777777" w:rsidTr="005545EC">
        <w:trPr>
          <w:trHeight w:val="283"/>
        </w:trPr>
        <w:tc>
          <w:tcPr>
            <w:tcW w:w="9060" w:type="dxa"/>
            <w:gridSpan w:val="4"/>
            <w:shd w:val="clear" w:color="auto" w:fill="E6E6E6" w:themeFill="background2"/>
          </w:tcPr>
          <w:p w14:paraId="7E9A3120" w14:textId="77777777" w:rsidR="006A5345" w:rsidRPr="00440BCC" w:rsidRDefault="006A5345" w:rsidP="00AC7756">
            <w:pPr>
              <w:pStyle w:val="Tablesubhead"/>
            </w:pPr>
            <w:r>
              <w:t>Context</w:t>
            </w:r>
          </w:p>
        </w:tc>
      </w:tr>
      <w:tr w:rsidR="00E731E8" w:rsidRPr="00440BCC" w14:paraId="09B99F6D" w14:textId="77777777" w:rsidTr="00CA25E4">
        <w:trPr>
          <w:trHeight w:val="283"/>
        </w:trPr>
        <w:tc>
          <w:tcPr>
            <w:tcW w:w="9060" w:type="dxa"/>
            <w:gridSpan w:val="4"/>
          </w:tcPr>
          <w:p w14:paraId="070A041C" w14:textId="77777777" w:rsidR="00E731E8" w:rsidRDefault="00E731E8" w:rsidP="00E731E8">
            <w:pPr>
              <w:pStyle w:val="Tabletext"/>
            </w:pPr>
            <w:r>
              <w:t xml:space="preserve">In this topic, we have explored personal development in the workplace and how we are continually learning on the job, e.g. developing communication skills, organisational abilities and relating to others.  </w:t>
            </w:r>
          </w:p>
          <w:p w14:paraId="264C694F" w14:textId="77777777" w:rsidR="00E731E8" w:rsidRDefault="00E731E8" w:rsidP="00E731E8">
            <w:pPr>
              <w:pStyle w:val="Tabletext"/>
              <w:tabs>
                <w:tab w:val="left" w:pos="3036"/>
              </w:tabs>
            </w:pPr>
          </w:p>
          <w:p w14:paraId="141521AD" w14:textId="3793F3A1" w:rsidR="00E731E8" w:rsidRDefault="00E731E8" w:rsidP="00E731E8">
            <w:pPr>
              <w:pStyle w:val="Tabletext"/>
            </w:pPr>
            <w:r>
              <w:t>We have also explored different types of vlogs where people reflect on experiences and situations across a wide range of places and/or life moments, and the learnings they have gained from these experiences.</w:t>
            </w:r>
          </w:p>
        </w:tc>
      </w:tr>
      <w:tr w:rsidR="006A5345" w:rsidRPr="00440BCC" w14:paraId="0CB2D4D3" w14:textId="77777777" w:rsidTr="005545EC">
        <w:trPr>
          <w:trHeight w:val="283"/>
        </w:trPr>
        <w:tc>
          <w:tcPr>
            <w:tcW w:w="9060" w:type="dxa"/>
            <w:gridSpan w:val="4"/>
            <w:shd w:val="clear" w:color="auto" w:fill="E6E6E6" w:themeFill="background2"/>
          </w:tcPr>
          <w:p w14:paraId="42C4A320" w14:textId="77777777" w:rsidR="006A5345" w:rsidRPr="00440BCC" w:rsidRDefault="006A5345" w:rsidP="00AC7756">
            <w:pPr>
              <w:pStyle w:val="Tablesubhead"/>
            </w:pPr>
            <w:r>
              <w:t>Task</w:t>
            </w:r>
          </w:p>
        </w:tc>
      </w:tr>
      <w:tr w:rsidR="006A5345" w:rsidRPr="00440BCC" w14:paraId="3AC25076" w14:textId="77777777" w:rsidTr="00CA25E4">
        <w:trPr>
          <w:trHeight w:val="283"/>
        </w:trPr>
        <w:tc>
          <w:tcPr>
            <w:tcW w:w="9060" w:type="dxa"/>
            <w:gridSpan w:val="4"/>
          </w:tcPr>
          <w:p w14:paraId="2CC1239B" w14:textId="4E2B2103" w:rsidR="00A54FD7" w:rsidRDefault="001C5060" w:rsidP="005954E0">
            <w:pPr>
              <w:pStyle w:val="Tabletextpadded"/>
            </w:pPr>
            <w:r>
              <w:t>Create a</w:t>
            </w:r>
            <w:r w:rsidR="005329FE">
              <w:t xml:space="preserve"> </w:t>
            </w:r>
            <w:r w:rsidR="006902A7">
              <w:t xml:space="preserve">reflective </w:t>
            </w:r>
            <w:r w:rsidR="009B46AF">
              <w:t>vlog</w:t>
            </w:r>
            <w:r w:rsidR="006902A7">
              <w:t xml:space="preserve"> describ</w:t>
            </w:r>
            <w:r w:rsidR="00F011DA">
              <w:t>ing</w:t>
            </w:r>
            <w:r w:rsidR="006902A7">
              <w:t xml:space="preserve"> </w:t>
            </w:r>
            <w:r w:rsidR="00C363A0">
              <w:t>a</w:t>
            </w:r>
            <w:r w:rsidR="006902A7">
              <w:t xml:space="preserve"> situation </w:t>
            </w:r>
            <w:r w:rsidR="00C363A0">
              <w:t>and/</w:t>
            </w:r>
            <w:r w:rsidR="006902A7">
              <w:t>or experience</w:t>
            </w:r>
            <w:r w:rsidR="00C363A0">
              <w:t xml:space="preserve"> (</w:t>
            </w:r>
            <w:r w:rsidR="00566B59">
              <w:t xml:space="preserve">between </w:t>
            </w:r>
            <w:r w:rsidR="00C363A0">
              <w:t>1–3)</w:t>
            </w:r>
            <w:r w:rsidR="006902A7">
              <w:t xml:space="preserve"> that</w:t>
            </w:r>
            <w:r w:rsidR="00525882">
              <w:t xml:space="preserve"> </w:t>
            </w:r>
            <w:r w:rsidR="005A6258">
              <w:t xml:space="preserve">opened your mind to </w:t>
            </w:r>
            <w:r w:rsidR="00665F54">
              <w:t xml:space="preserve">new learnings/understandings </w:t>
            </w:r>
            <w:r w:rsidR="001E2BC0">
              <w:t xml:space="preserve">about </w:t>
            </w:r>
            <w:r w:rsidR="00F601D7">
              <w:t>a specific skill or behaviour</w:t>
            </w:r>
            <w:r w:rsidR="00D75AB4">
              <w:t xml:space="preserve"> in the workplace</w:t>
            </w:r>
            <w:r w:rsidR="00A54FD7">
              <w:t>, for example:</w:t>
            </w:r>
          </w:p>
          <w:p w14:paraId="6C5FEE78" w14:textId="61B85F79" w:rsidR="00A54FD7" w:rsidRDefault="00A93C77" w:rsidP="00C973D8">
            <w:pPr>
              <w:pStyle w:val="TableBullet"/>
            </w:pPr>
            <w:r>
              <w:t>being able to communicate effectively</w:t>
            </w:r>
          </w:p>
          <w:p w14:paraId="147CFCBB" w14:textId="77777777" w:rsidR="00DB7EA4" w:rsidRDefault="00F32A72" w:rsidP="00C973D8">
            <w:pPr>
              <w:pStyle w:val="TableBullet"/>
            </w:pPr>
            <w:r>
              <w:t>giving and receiving feedback</w:t>
            </w:r>
          </w:p>
          <w:p w14:paraId="249527F6" w14:textId="499730BB" w:rsidR="00A54FD7" w:rsidRDefault="0063248A" w:rsidP="00C973D8">
            <w:pPr>
              <w:pStyle w:val="TableBullet"/>
            </w:pPr>
            <w:r>
              <w:t>time management</w:t>
            </w:r>
          </w:p>
          <w:p w14:paraId="404DB016" w14:textId="6222B58E" w:rsidR="0063248A" w:rsidRDefault="0063248A" w:rsidP="00C973D8">
            <w:pPr>
              <w:pStyle w:val="TableBullet"/>
            </w:pPr>
            <w:r>
              <w:t>teamwork</w:t>
            </w:r>
          </w:p>
          <w:p w14:paraId="51765F70" w14:textId="70971235" w:rsidR="00871229" w:rsidRDefault="00871229" w:rsidP="00C973D8">
            <w:pPr>
              <w:pStyle w:val="TableBullet"/>
            </w:pPr>
            <w:r>
              <w:t>critical thinking</w:t>
            </w:r>
          </w:p>
          <w:p w14:paraId="67C0A7C5" w14:textId="4C810D58" w:rsidR="00871229" w:rsidRDefault="00871229" w:rsidP="00C973D8">
            <w:pPr>
              <w:pStyle w:val="TableBullet"/>
            </w:pPr>
            <w:r>
              <w:t>planning and organising</w:t>
            </w:r>
          </w:p>
          <w:p w14:paraId="79111F0A" w14:textId="6A323958" w:rsidR="006A7786" w:rsidRDefault="006A7786" w:rsidP="00C973D8">
            <w:pPr>
              <w:pStyle w:val="TableBullet"/>
            </w:pPr>
            <w:r>
              <w:t>adaptability</w:t>
            </w:r>
          </w:p>
          <w:p w14:paraId="06C81C32" w14:textId="393B9AE1" w:rsidR="00F857C5" w:rsidRDefault="00774D8A" w:rsidP="00C973D8">
            <w:pPr>
              <w:pStyle w:val="TableBullet"/>
            </w:pPr>
            <w:r>
              <w:t>self-regulation</w:t>
            </w:r>
          </w:p>
          <w:p w14:paraId="5F38A207" w14:textId="4D12CE80" w:rsidR="002F697B" w:rsidRDefault="002F697B" w:rsidP="00C973D8">
            <w:pPr>
              <w:pStyle w:val="TableBullet"/>
            </w:pPr>
            <w:r>
              <w:t>avoid</w:t>
            </w:r>
            <w:r w:rsidR="00AD40E6">
              <w:t>ing</w:t>
            </w:r>
            <w:r>
              <w:t xml:space="preserve"> conflict whilst still expressing a viewpoint</w:t>
            </w:r>
            <w:r w:rsidR="00AD40E6">
              <w:t>.</w:t>
            </w:r>
          </w:p>
          <w:p w14:paraId="5BFEE57A" w14:textId="47D3D4BD" w:rsidR="00CF4033" w:rsidRDefault="00AD4B5D" w:rsidP="005954E0">
            <w:pPr>
              <w:pStyle w:val="Tabletext"/>
              <w:spacing w:before="120"/>
              <w:ind w:left="48"/>
            </w:pPr>
            <w:r>
              <w:t>You may engage with the workplace in general or choose</w:t>
            </w:r>
            <w:r w:rsidR="00972A34">
              <w:t xml:space="preserve"> a specific industry or employer.</w:t>
            </w:r>
            <w:r w:rsidR="007763A2">
              <w:t xml:space="preserve"> </w:t>
            </w:r>
          </w:p>
          <w:p w14:paraId="5D4193CB" w14:textId="77777777" w:rsidR="00CF4033" w:rsidRDefault="00CF4033" w:rsidP="00C12BD9">
            <w:pPr>
              <w:pStyle w:val="Tabletext"/>
            </w:pPr>
          </w:p>
          <w:p w14:paraId="349D3EBD" w14:textId="6F80D083" w:rsidR="00C2668A" w:rsidRDefault="007763A2" w:rsidP="00C2668A">
            <w:pPr>
              <w:pStyle w:val="Tabletext"/>
            </w:pPr>
            <w:r>
              <w:t xml:space="preserve">In this </w:t>
            </w:r>
            <w:r w:rsidR="00BD204B">
              <w:t>reflective vlog</w:t>
            </w:r>
            <w:r w:rsidR="00C2668A">
              <w:t xml:space="preserve">, </w:t>
            </w:r>
            <w:r w:rsidR="001C5060">
              <w:t>describ</w:t>
            </w:r>
            <w:r w:rsidR="007F5484">
              <w:t>e</w:t>
            </w:r>
            <w:r w:rsidR="00A85E3A">
              <w:t>:</w:t>
            </w:r>
            <w:r w:rsidR="001C5060">
              <w:t xml:space="preserve"> </w:t>
            </w:r>
          </w:p>
          <w:p w14:paraId="16975D51" w14:textId="729519B6" w:rsidR="0046452B" w:rsidRDefault="008A163C" w:rsidP="00C973D8">
            <w:pPr>
              <w:pStyle w:val="TableBullet"/>
            </w:pPr>
            <w:r>
              <w:t xml:space="preserve">your </w:t>
            </w:r>
            <w:proofErr w:type="gramStart"/>
            <w:r w:rsidR="009F4000">
              <w:t>particular</w:t>
            </w:r>
            <w:r w:rsidR="00CF2803">
              <w:t xml:space="preserve"> worksite</w:t>
            </w:r>
            <w:proofErr w:type="gramEnd"/>
            <w:r w:rsidR="00CF2803">
              <w:t xml:space="preserve"> </w:t>
            </w:r>
            <w:r w:rsidR="00901C28">
              <w:t>—</w:t>
            </w:r>
            <w:r w:rsidR="00CF2803">
              <w:t xml:space="preserve"> </w:t>
            </w:r>
            <w:r w:rsidR="00FF5519">
              <w:t>is it</w:t>
            </w:r>
            <w:r w:rsidR="00901C28">
              <w:t xml:space="preserve"> </w:t>
            </w:r>
            <w:r w:rsidR="00CF2803">
              <w:t>the workplace in general, a specific industry</w:t>
            </w:r>
            <w:r w:rsidR="00BE27E9">
              <w:t>,</w:t>
            </w:r>
            <w:r w:rsidR="00CF2803">
              <w:t xml:space="preserve"> or a particular employer</w:t>
            </w:r>
            <w:r w:rsidR="00901C28">
              <w:t>?</w:t>
            </w:r>
          </w:p>
          <w:p w14:paraId="7C95FAB7" w14:textId="75D7406A" w:rsidR="00BE27E9" w:rsidRDefault="006C7289" w:rsidP="00C973D8">
            <w:pPr>
              <w:pStyle w:val="TableBullet"/>
            </w:pPr>
            <w:r>
              <w:t>t</w:t>
            </w:r>
            <w:r w:rsidR="00BE27E9">
              <w:t>he specific skill or behaviour</w:t>
            </w:r>
            <w:r>
              <w:t xml:space="preserve"> you are focusing on </w:t>
            </w:r>
          </w:p>
          <w:p w14:paraId="312AF123" w14:textId="1CB59DCE" w:rsidR="009F4000" w:rsidRDefault="005D24CE" w:rsidP="00C973D8">
            <w:pPr>
              <w:pStyle w:val="TableBullet"/>
            </w:pPr>
            <w:r>
              <w:t>situation</w:t>
            </w:r>
            <w:r w:rsidR="0025007F">
              <w:t>s</w:t>
            </w:r>
            <w:r>
              <w:t xml:space="preserve"> and/or experience</w:t>
            </w:r>
            <w:r w:rsidR="0025007F">
              <w:t>s (between 1–3</w:t>
            </w:r>
            <w:r w:rsidR="006703A4">
              <w:t>) that led to new learning</w:t>
            </w:r>
            <w:r w:rsidR="00D11A0C">
              <w:t>s about th</w:t>
            </w:r>
            <w:r w:rsidR="00F3639F">
              <w:t>is</w:t>
            </w:r>
            <w:r w:rsidR="00D11A0C">
              <w:t xml:space="preserve"> specific skill or </w:t>
            </w:r>
            <w:r w:rsidR="0024044D">
              <w:t>behaviour</w:t>
            </w:r>
          </w:p>
          <w:p w14:paraId="15A77632" w14:textId="4CAE9856" w:rsidR="009550AD" w:rsidRDefault="00F3639F" w:rsidP="00C973D8">
            <w:pPr>
              <w:pStyle w:val="TableBullet"/>
            </w:pPr>
            <w:r>
              <w:lastRenderedPageBreak/>
              <w:t xml:space="preserve">reasons why this specific skill or </w:t>
            </w:r>
            <w:r w:rsidR="00144125">
              <w:t>behaviour</w:t>
            </w:r>
            <w:r>
              <w:t xml:space="preserve"> is </w:t>
            </w:r>
            <w:r w:rsidR="004010BF">
              <w:t>important</w:t>
            </w:r>
          </w:p>
          <w:p w14:paraId="10C5423B" w14:textId="77777777" w:rsidR="00C973D8" w:rsidRDefault="00C611A2" w:rsidP="00C973D8">
            <w:pPr>
              <w:pStyle w:val="TableBullet"/>
            </w:pPr>
            <w:r>
              <w:t>visual elements</w:t>
            </w:r>
            <w:r w:rsidR="00A85E3A">
              <w:t>,</w:t>
            </w:r>
            <w:r>
              <w:t xml:space="preserve"> e.g. im</w:t>
            </w:r>
            <w:r w:rsidR="00CF0698">
              <w:t>ages</w:t>
            </w:r>
            <w:r>
              <w:t>,</w:t>
            </w:r>
            <w:r w:rsidR="00CF0698">
              <w:t xml:space="preserve"> video footage</w:t>
            </w:r>
            <w:r w:rsidR="00C973D8">
              <w:t>.</w:t>
            </w:r>
          </w:p>
          <w:p w14:paraId="439B6018" w14:textId="729E5F29" w:rsidR="00F33BE2" w:rsidRPr="00440BCC" w:rsidRDefault="00C973D8" w:rsidP="00C973D8">
            <w:pPr>
              <w:pStyle w:val="Tabletextpadded"/>
              <w:spacing w:before="120"/>
            </w:pPr>
            <w:r>
              <w:t>R</w:t>
            </w:r>
            <w:r w:rsidR="00850DC9">
              <w:t xml:space="preserve">efer to </w:t>
            </w:r>
            <w:r w:rsidR="009E23A3">
              <w:t>1</w:t>
            </w:r>
            <w:r w:rsidR="00A85E3A">
              <w:t>–</w:t>
            </w:r>
            <w:r w:rsidR="00473435">
              <w:t>2</w:t>
            </w:r>
            <w:r w:rsidR="009E23A3">
              <w:t xml:space="preserve"> key points from </w:t>
            </w:r>
            <w:r w:rsidR="00844A75">
              <w:t>each</w:t>
            </w:r>
            <w:r w:rsidR="009550AD">
              <w:t xml:space="preserve"> required familiar and unfamiliar text</w:t>
            </w:r>
            <w:r w:rsidR="00DE200D">
              <w:t>.</w:t>
            </w:r>
          </w:p>
        </w:tc>
      </w:tr>
      <w:tr w:rsidR="006A5345" w:rsidRPr="00440BCC" w14:paraId="43585D36" w14:textId="77777777" w:rsidTr="005545EC">
        <w:trPr>
          <w:trHeight w:val="283"/>
        </w:trPr>
        <w:tc>
          <w:tcPr>
            <w:tcW w:w="9060" w:type="dxa"/>
            <w:gridSpan w:val="4"/>
            <w:shd w:val="clear" w:color="auto" w:fill="E6E6E6" w:themeFill="background2"/>
          </w:tcPr>
          <w:p w14:paraId="4B958D3E" w14:textId="77777777" w:rsidR="006A5345" w:rsidRPr="00440BCC" w:rsidRDefault="006A5345" w:rsidP="00AC7756">
            <w:pPr>
              <w:pStyle w:val="Tablesubhead"/>
            </w:pPr>
            <w:r>
              <w:lastRenderedPageBreak/>
              <w:t>To complete this task, you must:</w:t>
            </w:r>
          </w:p>
        </w:tc>
      </w:tr>
      <w:tr w:rsidR="00C973D8" w:rsidRPr="00440BCC" w14:paraId="414219B6" w14:textId="77777777" w:rsidTr="00CA25E4">
        <w:trPr>
          <w:trHeight w:val="283"/>
        </w:trPr>
        <w:tc>
          <w:tcPr>
            <w:tcW w:w="9060" w:type="dxa"/>
            <w:gridSpan w:val="4"/>
          </w:tcPr>
          <w:p w14:paraId="5B3FF516" w14:textId="77777777" w:rsidR="00C973D8" w:rsidRPr="00FF155B" w:rsidRDefault="00C973D8" w:rsidP="00C973D8">
            <w:pPr>
              <w:pStyle w:val="TableBullet"/>
            </w:pPr>
            <w:r>
              <w:t>use the class-provided vlog creator to produce your own reflective vlog about your specific skill and/or behaviour</w:t>
            </w:r>
          </w:p>
          <w:p w14:paraId="3FAA2ABA" w14:textId="77777777" w:rsidR="00C973D8" w:rsidRPr="00271813" w:rsidRDefault="00C973D8" w:rsidP="00C973D8">
            <w:pPr>
              <w:pStyle w:val="TableBullet"/>
            </w:pPr>
            <w:r>
              <w:t xml:space="preserve">edit your work to ensure accurate spoken expression, e.g. vocabulary, tone, pausing for effect, gestures (if used), expressiveness in your voice to capture your audience’s attention </w:t>
            </w:r>
          </w:p>
          <w:p w14:paraId="151E2A1B" w14:textId="7E360453" w:rsidR="00C973D8" w:rsidRDefault="00C973D8" w:rsidP="00C973D8">
            <w:pPr>
              <w:pStyle w:val="TableBullet"/>
            </w:pPr>
            <w:r>
              <w:t>select visual elements with care, ones that help your viewers understand your thinking and encourage them to empathise with you</w:t>
            </w:r>
          </w:p>
        </w:tc>
      </w:tr>
      <w:tr w:rsidR="006A5345" w:rsidRPr="00440BCC" w14:paraId="2DE743E3" w14:textId="77777777" w:rsidTr="005545EC">
        <w:trPr>
          <w:trHeight w:val="283"/>
        </w:trPr>
        <w:tc>
          <w:tcPr>
            <w:tcW w:w="9060" w:type="dxa"/>
            <w:gridSpan w:val="4"/>
            <w:shd w:val="clear" w:color="auto" w:fill="E6E6E6" w:themeFill="background2"/>
          </w:tcPr>
          <w:p w14:paraId="78E61602" w14:textId="7A0B1E82" w:rsidR="006A5345" w:rsidRPr="00440BCC" w:rsidRDefault="00E34576" w:rsidP="00AC7756">
            <w:pPr>
              <w:pStyle w:val="Tablesubhead"/>
            </w:pPr>
            <w:r>
              <w:t>Familiar and unfamiliar texts</w:t>
            </w:r>
          </w:p>
        </w:tc>
      </w:tr>
      <w:tr w:rsidR="006A5345" w:rsidRPr="00440BCC" w14:paraId="327A15E4" w14:textId="77777777" w:rsidTr="00CA25E4">
        <w:trPr>
          <w:trHeight w:val="283"/>
        </w:trPr>
        <w:tc>
          <w:tcPr>
            <w:tcW w:w="9060" w:type="dxa"/>
            <w:gridSpan w:val="4"/>
          </w:tcPr>
          <w:p w14:paraId="1258344D" w14:textId="54EA3B59" w:rsidR="002B0E7F" w:rsidRDefault="00904C39" w:rsidP="002B0E7F">
            <w:pPr>
              <w:pStyle w:val="Tabletext"/>
              <w:rPr>
                <w:szCs w:val="22"/>
              </w:rPr>
            </w:pPr>
            <w:r w:rsidRPr="00904C39">
              <w:rPr>
                <w:szCs w:val="22"/>
              </w:rPr>
              <w:t xml:space="preserve">In your </w:t>
            </w:r>
            <w:r w:rsidR="00A66A95">
              <w:rPr>
                <w:szCs w:val="22"/>
              </w:rPr>
              <w:t>reflective vlog</w:t>
            </w:r>
            <w:r w:rsidRPr="00904C39">
              <w:rPr>
                <w:szCs w:val="22"/>
              </w:rPr>
              <w:t xml:space="preserve">, refer to the following texts to show </w:t>
            </w:r>
            <w:r w:rsidR="00A55009">
              <w:rPr>
                <w:szCs w:val="22"/>
              </w:rPr>
              <w:t xml:space="preserve">your </w:t>
            </w:r>
            <w:r w:rsidRPr="00904C39">
              <w:rPr>
                <w:szCs w:val="22"/>
              </w:rPr>
              <w:t xml:space="preserve">knowledge </w:t>
            </w:r>
            <w:r w:rsidR="00CD2794">
              <w:rPr>
                <w:szCs w:val="22"/>
              </w:rPr>
              <w:t>of</w:t>
            </w:r>
            <w:r w:rsidR="00A55009">
              <w:rPr>
                <w:szCs w:val="22"/>
              </w:rPr>
              <w:t xml:space="preserve"> </w:t>
            </w:r>
            <w:r w:rsidR="00480FC6">
              <w:rPr>
                <w:szCs w:val="22"/>
              </w:rPr>
              <w:t xml:space="preserve">your specific skill or behaviour </w:t>
            </w:r>
            <w:r w:rsidR="00CD2794">
              <w:rPr>
                <w:szCs w:val="22"/>
              </w:rPr>
              <w:t>in</w:t>
            </w:r>
            <w:r w:rsidR="00480FC6">
              <w:rPr>
                <w:szCs w:val="22"/>
              </w:rPr>
              <w:t xml:space="preserve"> </w:t>
            </w:r>
            <w:r w:rsidR="00CD2794">
              <w:rPr>
                <w:szCs w:val="22"/>
              </w:rPr>
              <w:t xml:space="preserve">your selected </w:t>
            </w:r>
            <w:r w:rsidR="00480FC6">
              <w:rPr>
                <w:szCs w:val="22"/>
              </w:rPr>
              <w:t>workplace context</w:t>
            </w:r>
            <w:r w:rsidRPr="00904C39">
              <w:rPr>
                <w:szCs w:val="22"/>
              </w:rPr>
              <w:t xml:space="preserve"> to enhance the validity of your </w:t>
            </w:r>
            <w:r w:rsidR="00130E79">
              <w:rPr>
                <w:szCs w:val="22"/>
              </w:rPr>
              <w:t>ideas</w:t>
            </w:r>
            <w:r w:rsidRPr="00904C39">
              <w:rPr>
                <w:szCs w:val="22"/>
              </w:rPr>
              <w:t>:</w:t>
            </w:r>
          </w:p>
          <w:p w14:paraId="4BAD79DE" w14:textId="612E821C" w:rsidR="002B0E7F" w:rsidRPr="002B0E7F" w:rsidRDefault="00A85E3A" w:rsidP="00C973D8">
            <w:pPr>
              <w:pStyle w:val="TableBullet"/>
            </w:pPr>
            <w:r>
              <w:t>f</w:t>
            </w:r>
            <w:r w:rsidR="00904C39" w:rsidRPr="00904C39">
              <w:t xml:space="preserve">amiliar text — </w:t>
            </w:r>
            <w:r>
              <w:t>c</w:t>
            </w:r>
            <w:r w:rsidR="00904C39" w:rsidRPr="00904C39">
              <w:t xml:space="preserve">lass-studied text about the </w:t>
            </w:r>
            <w:r w:rsidR="005136CA">
              <w:t xml:space="preserve">importance of </w:t>
            </w:r>
            <w:r w:rsidR="00F87C07">
              <w:t xml:space="preserve">specific </w:t>
            </w:r>
            <w:r w:rsidR="005136CA">
              <w:t>skills and behaviours in workplaces</w:t>
            </w:r>
          </w:p>
          <w:p w14:paraId="1C242A5E" w14:textId="1D618647" w:rsidR="002E42BA" w:rsidRPr="00440BCC" w:rsidRDefault="00A85E3A" w:rsidP="00C973D8">
            <w:pPr>
              <w:pStyle w:val="TableBullet"/>
            </w:pPr>
            <w:r>
              <w:t>u</w:t>
            </w:r>
            <w:r w:rsidR="00904C39" w:rsidRPr="00904C39">
              <w:t xml:space="preserve">nfamiliar text — </w:t>
            </w:r>
            <w:r>
              <w:t>o</w:t>
            </w:r>
            <w:r w:rsidR="00904C39" w:rsidRPr="00904C39">
              <w:t xml:space="preserve">ne text about </w:t>
            </w:r>
            <w:r w:rsidR="002E746C">
              <w:t xml:space="preserve">the </w:t>
            </w:r>
            <w:r w:rsidR="008A6796">
              <w:t xml:space="preserve">importance of </w:t>
            </w:r>
            <w:r w:rsidR="00F857C5">
              <w:t>learning from our experiences</w:t>
            </w:r>
            <w:r w:rsidR="00904C39" w:rsidRPr="00904C39">
              <w:t xml:space="preserve"> </w:t>
            </w:r>
            <w:r w:rsidR="008A6796">
              <w:t>(</w:t>
            </w:r>
            <w:r w:rsidR="00904C39" w:rsidRPr="008A6796">
              <w:t>from the teacher-provided list</w:t>
            </w:r>
            <w:r w:rsidR="008A6796">
              <w:t>)</w:t>
            </w:r>
            <w:r>
              <w:t>.</w:t>
            </w:r>
          </w:p>
        </w:tc>
      </w:tr>
      <w:tr w:rsidR="006A5345" w:rsidRPr="00440BCC" w14:paraId="7E5C064F" w14:textId="77777777" w:rsidTr="00CA25E4">
        <w:trPr>
          <w:trHeight w:val="283"/>
        </w:trPr>
        <w:tc>
          <w:tcPr>
            <w:tcW w:w="9060" w:type="dxa"/>
            <w:gridSpan w:val="4"/>
          </w:tcPr>
          <w:p w14:paraId="40B86DE0" w14:textId="686C97AC" w:rsidR="006A5345" w:rsidRPr="00440BCC" w:rsidRDefault="00BD0F07" w:rsidP="006F5D5B">
            <w:pPr>
              <w:pStyle w:val="Tabletext"/>
              <w:tabs>
                <w:tab w:val="left" w:pos="0"/>
              </w:tabs>
              <w:ind w:left="34" w:hanging="34"/>
            </w:pPr>
            <w:r>
              <w:t>D</w:t>
            </w:r>
            <w:sdt>
              <w:sdtPr>
                <w:id w:val="1844116220"/>
                <w:placeholder>
                  <w:docPart w:val="284D017831534F8F945CC1A5BE1BD6C2"/>
                </w:placeholder>
              </w:sdtPr>
              <w:sdtEndPr/>
              <w:sdtContent>
                <w:r w:rsidR="00652F1E">
                  <w:t>raft due___/___/___</w:t>
                </w:r>
                <w:r w:rsidR="006F5D5B">
                  <w:t xml:space="preserve"> </w:t>
                </w:r>
                <w:r w:rsidR="00480AB5" w:rsidRPr="00C973D8">
                  <w:rPr>
                    <w:b/>
                    <w:bCs/>
                  </w:rPr>
                  <w:t>N</w:t>
                </w:r>
                <w:r w:rsidR="00480AB5" w:rsidRPr="00C973D8">
                  <w:rPr>
                    <w:rStyle w:val="Strong"/>
                  </w:rPr>
                  <w:t>ote:</w:t>
                </w:r>
                <w:r w:rsidR="00480AB5">
                  <w:t xml:space="preserve"> </w:t>
                </w:r>
                <w:r w:rsidR="006F5D5B">
                  <w:t xml:space="preserve">Please provide your written script and a draft of your </w:t>
                </w:r>
                <w:r w:rsidR="00352956">
                  <w:t xml:space="preserve">reflective </w:t>
                </w:r>
                <w:r w:rsidR="006F5D5B">
                  <w:t>vlog for feedback on your use of multimodal elements</w:t>
                </w:r>
                <w:r w:rsidR="00B90029">
                  <w:t>, including your spoken delivery</w:t>
                </w:r>
                <w:r w:rsidR="00154911">
                  <w:t>.</w:t>
                </w:r>
              </w:sdtContent>
            </w:sdt>
          </w:p>
        </w:tc>
      </w:tr>
      <w:tr w:rsidR="006A5345" w:rsidRPr="00440BCC" w14:paraId="42ED0C25" w14:textId="77777777" w:rsidTr="00CA25E4">
        <w:trPr>
          <w:trHeight w:val="283"/>
        </w:trPr>
        <w:tc>
          <w:tcPr>
            <w:tcW w:w="9060" w:type="dxa"/>
            <w:gridSpan w:val="4"/>
          </w:tcPr>
          <w:p w14:paraId="2B6B0008" w14:textId="607E4D69" w:rsidR="006A5345" w:rsidRPr="00440BCC" w:rsidRDefault="005A10EA" w:rsidP="001176A8">
            <w:pPr>
              <w:pStyle w:val="Tabletext"/>
              <w:tabs>
                <w:tab w:val="left" w:pos="0"/>
              </w:tabs>
              <w:ind w:left="34" w:hanging="34"/>
            </w:pPr>
            <w:sdt>
              <w:sdtPr>
                <w:id w:val="1657105143"/>
                <w:placeholder>
                  <w:docPart w:val="C2BA825BD66B4E0C858B621F407E0376"/>
                </w:placeholder>
              </w:sdtPr>
              <w:sdtEndPr/>
              <w:sdtContent>
                <w:r w:rsidR="007E1270">
                  <w:t>Final due___/___/___</w:t>
                </w:r>
                <w:r w:rsidR="00352956">
                  <w:t xml:space="preserve"> </w:t>
                </w:r>
                <w:r w:rsidR="00352956" w:rsidRPr="00C973D8">
                  <w:rPr>
                    <w:b/>
                    <w:bCs/>
                  </w:rPr>
                  <w:t>Note:</w:t>
                </w:r>
                <w:r w:rsidR="00352956">
                  <w:t xml:space="preserve"> Please provide your written script and the final version of your </w:t>
                </w:r>
                <w:r w:rsidR="00154911">
                  <w:t>reflective</w:t>
                </w:r>
                <w:r w:rsidR="00352956">
                  <w:t xml:space="preserve"> vlog</w:t>
                </w:r>
                <w:r w:rsidR="00154911">
                  <w:t>.</w:t>
                </w:r>
              </w:sdtContent>
            </w:sdt>
          </w:p>
        </w:tc>
      </w:tr>
      <w:tr w:rsidR="006A5345" w:rsidRPr="00440BCC" w14:paraId="1B7FF3EC" w14:textId="77777777" w:rsidTr="00355808">
        <w:trPr>
          <w:trHeight w:val="283"/>
        </w:trPr>
        <w:tc>
          <w:tcPr>
            <w:tcW w:w="9060" w:type="dxa"/>
            <w:gridSpan w:val="4"/>
            <w:shd w:val="clear" w:color="auto" w:fill="E6E6E6" w:themeFill="background2"/>
          </w:tcPr>
          <w:p w14:paraId="033ECE60" w14:textId="72F7B282" w:rsidR="006A5345" w:rsidRPr="00440BCC" w:rsidRDefault="006A5345" w:rsidP="00D61EA9">
            <w:pPr>
              <w:pStyle w:val="Tablesubhead"/>
            </w:pPr>
            <w:r>
              <w:t>Authentication strategies</w:t>
            </w:r>
          </w:p>
        </w:tc>
      </w:tr>
      <w:tr w:rsidR="006A5345" w:rsidRPr="00440BCC" w14:paraId="79B16F7F" w14:textId="77777777" w:rsidTr="00CA25E4">
        <w:trPr>
          <w:trHeight w:val="283"/>
        </w:trPr>
        <w:tc>
          <w:tcPr>
            <w:tcW w:w="9060" w:type="dxa"/>
            <w:gridSpan w:val="4"/>
          </w:tcPr>
          <w:p w14:paraId="16BD5D4F" w14:textId="77777777" w:rsidR="006A5345" w:rsidRPr="00440BCC" w:rsidRDefault="00EA3DAB" w:rsidP="006A5345">
            <w:pPr>
              <w:pStyle w:val="TableBullet"/>
              <w:numPr>
                <w:ilvl w:val="0"/>
                <w:numId w:val="4"/>
              </w:numPr>
              <w:tabs>
                <w:tab w:val="clear" w:pos="170"/>
                <w:tab w:val="num" w:pos="360"/>
              </w:tabs>
              <w:spacing w:line="240" w:lineRule="auto"/>
              <w:ind w:left="170" w:hanging="170"/>
            </w:pPr>
            <w:r>
              <w:t>The teacher will</w:t>
            </w:r>
            <w:r w:rsidR="006A5345">
              <w:t xml:space="preserve"> </w:t>
            </w:r>
            <w:r>
              <w:t>provide</w:t>
            </w:r>
            <w:r w:rsidR="006A5345">
              <w:t xml:space="preserve"> class time for task completion.</w:t>
            </w:r>
          </w:p>
        </w:tc>
      </w:tr>
      <w:tr w:rsidR="006A5345" w:rsidRPr="00440BCC" w14:paraId="10026EE1" w14:textId="77777777" w:rsidTr="00CA25E4">
        <w:trPr>
          <w:trHeight w:val="283"/>
        </w:trPr>
        <w:tc>
          <w:tcPr>
            <w:tcW w:w="9060" w:type="dxa"/>
            <w:gridSpan w:val="4"/>
          </w:tcPr>
          <w:p w14:paraId="270F4623" w14:textId="77777777" w:rsidR="006A5345" w:rsidRPr="00440BCC" w:rsidRDefault="00EA3DAB" w:rsidP="006A5345">
            <w:pPr>
              <w:pStyle w:val="TableBullet"/>
              <w:numPr>
                <w:ilvl w:val="0"/>
                <w:numId w:val="4"/>
              </w:numPr>
              <w:tabs>
                <w:tab w:val="clear" w:pos="170"/>
                <w:tab w:val="num" w:pos="360"/>
              </w:tabs>
              <w:spacing w:line="240" w:lineRule="auto"/>
              <w:ind w:left="170" w:hanging="170"/>
            </w:pPr>
            <w:r>
              <w:t xml:space="preserve">Students </w:t>
            </w:r>
            <w:r w:rsidR="006A5345">
              <w:t>will produce sections of the final response under supervised conditions.</w:t>
            </w:r>
          </w:p>
        </w:tc>
      </w:tr>
      <w:tr w:rsidR="006A5345" w:rsidRPr="00440BCC" w14:paraId="6B8E5B74" w14:textId="77777777" w:rsidTr="00CA25E4">
        <w:trPr>
          <w:trHeight w:val="283"/>
        </w:trPr>
        <w:tc>
          <w:tcPr>
            <w:tcW w:w="9060" w:type="dxa"/>
            <w:gridSpan w:val="4"/>
          </w:tcPr>
          <w:p w14:paraId="2ECC3808" w14:textId="77777777" w:rsidR="006A5345" w:rsidRPr="00440BCC" w:rsidRDefault="00C26F23" w:rsidP="006A5345">
            <w:pPr>
              <w:pStyle w:val="TableBullet"/>
              <w:numPr>
                <w:ilvl w:val="0"/>
                <w:numId w:val="4"/>
              </w:numPr>
              <w:tabs>
                <w:tab w:val="clear" w:pos="170"/>
                <w:tab w:val="num" w:pos="360"/>
              </w:tabs>
              <w:spacing w:line="240" w:lineRule="auto"/>
              <w:ind w:left="170" w:hanging="170"/>
            </w:pPr>
            <w:r>
              <w:t xml:space="preserve">The </w:t>
            </w:r>
            <w:r w:rsidR="006A5345">
              <w:t>teacher will collect copies of your response and monitor at key junctures.</w:t>
            </w:r>
          </w:p>
        </w:tc>
      </w:tr>
      <w:tr w:rsidR="006A5345" w:rsidRPr="00440BCC" w14:paraId="64685F8B" w14:textId="77777777" w:rsidTr="00CA25E4">
        <w:trPr>
          <w:trHeight w:val="283"/>
        </w:trPr>
        <w:tc>
          <w:tcPr>
            <w:tcW w:w="9060" w:type="dxa"/>
            <w:gridSpan w:val="4"/>
          </w:tcPr>
          <w:p w14:paraId="4F575518" w14:textId="77777777" w:rsidR="006A5345" w:rsidRPr="00440BCC" w:rsidRDefault="00C26F23" w:rsidP="006A5345">
            <w:pPr>
              <w:pStyle w:val="TableBullet"/>
              <w:numPr>
                <w:ilvl w:val="0"/>
                <w:numId w:val="4"/>
              </w:numPr>
              <w:tabs>
                <w:tab w:val="clear" w:pos="170"/>
                <w:tab w:val="num" w:pos="360"/>
              </w:tabs>
              <w:spacing w:line="240" w:lineRule="auto"/>
              <w:ind w:left="170" w:hanging="170"/>
            </w:pPr>
            <w:r>
              <w:t xml:space="preserve">The </w:t>
            </w:r>
            <w:r w:rsidR="006A5345">
              <w:t>teacher will collect and annotate a draft.</w:t>
            </w:r>
          </w:p>
        </w:tc>
      </w:tr>
      <w:tr w:rsidR="006A5345" w:rsidRPr="00440BCC" w14:paraId="082D59CC" w14:textId="77777777" w:rsidTr="00CA25E4">
        <w:trPr>
          <w:trHeight w:val="283"/>
        </w:trPr>
        <w:tc>
          <w:tcPr>
            <w:tcW w:w="9060" w:type="dxa"/>
            <w:gridSpan w:val="4"/>
          </w:tcPr>
          <w:p w14:paraId="496A257F" w14:textId="77777777" w:rsidR="006A5345" w:rsidRPr="00440BCC" w:rsidRDefault="00C80410" w:rsidP="006A5345">
            <w:pPr>
              <w:pStyle w:val="TableBullet"/>
              <w:numPr>
                <w:ilvl w:val="0"/>
                <w:numId w:val="4"/>
              </w:numPr>
              <w:tabs>
                <w:tab w:val="clear" w:pos="170"/>
                <w:tab w:val="num" w:pos="360"/>
              </w:tabs>
              <w:spacing w:line="240" w:lineRule="auto"/>
              <w:ind w:left="170" w:hanging="170"/>
            </w:pPr>
            <w:r>
              <w:t xml:space="preserve">Students </w:t>
            </w:r>
            <w:r w:rsidR="006A5345">
              <w:t>must acknowledge all sources.</w:t>
            </w:r>
          </w:p>
        </w:tc>
      </w:tr>
      <w:tr w:rsidR="006A5345" w:rsidRPr="00440BCC" w14:paraId="353AE937" w14:textId="77777777" w:rsidTr="00CA25E4">
        <w:trPr>
          <w:trHeight w:val="283"/>
        </w:trPr>
        <w:tc>
          <w:tcPr>
            <w:tcW w:w="9060" w:type="dxa"/>
            <w:gridSpan w:val="4"/>
          </w:tcPr>
          <w:p w14:paraId="4EDAA6B9" w14:textId="77777777" w:rsidR="006A5345" w:rsidRPr="00440BCC" w:rsidRDefault="00C80410" w:rsidP="006A5345">
            <w:pPr>
              <w:pStyle w:val="TableBullet"/>
              <w:numPr>
                <w:ilvl w:val="0"/>
                <w:numId w:val="4"/>
              </w:numPr>
              <w:tabs>
                <w:tab w:val="clear" w:pos="170"/>
                <w:tab w:val="num" w:pos="360"/>
              </w:tabs>
              <w:spacing w:line="240" w:lineRule="auto"/>
              <w:ind w:left="170" w:hanging="170"/>
            </w:pPr>
            <w:r>
              <w:t>Students</w:t>
            </w:r>
            <w:r w:rsidR="006A5345">
              <w:t xml:space="preserve"> must submit a declaration of authenticity.</w:t>
            </w:r>
          </w:p>
        </w:tc>
      </w:tr>
    </w:tbl>
    <w:p w14:paraId="0423742A" w14:textId="77777777" w:rsidR="00110BDD" w:rsidRDefault="001F72FE" w:rsidP="00C77BAC">
      <w:pPr>
        <w:pStyle w:val="Heading2"/>
        <w:pageBreakBefore/>
      </w:pPr>
      <w:r w:rsidRPr="00EF635A">
        <w:lastRenderedPageBreak/>
        <w:t>Instrument-specific standards</w:t>
      </w:r>
    </w:p>
    <w:tbl>
      <w:tblPr>
        <w:tblStyle w:val="QCAAtablestyle11"/>
        <w:tblW w:w="5000" w:type="pct"/>
        <w:tblInd w:w="0" w:type="dxa"/>
        <w:tblLook w:val="04A0" w:firstRow="1" w:lastRow="0" w:firstColumn="1" w:lastColumn="0" w:noHBand="0" w:noVBand="1"/>
      </w:tblPr>
      <w:tblGrid>
        <w:gridCol w:w="8074"/>
        <w:gridCol w:w="986"/>
      </w:tblGrid>
      <w:tr w:rsidR="00A85E3A" w:rsidRPr="0083598D" w14:paraId="7C95E0D8" w14:textId="77777777" w:rsidTr="00944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tcW w:w="5000" w:type="pct"/>
            <w:gridSpan w:val="2"/>
          </w:tcPr>
          <w:p w14:paraId="382EF5BB" w14:textId="4DB675AA" w:rsidR="00A85E3A" w:rsidRPr="0083598D" w:rsidRDefault="00A85E3A" w:rsidP="00944D90">
            <w:pPr>
              <w:spacing w:before="40" w:after="40" w:line="264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Speaking</w:t>
            </w:r>
          </w:p>
        </w:tc>
      </w:tr>
      <w:tr w:rsidR="00A85E3A" w:rsidRPr="0083598D" w14:paraId="6B367F8A" w14:textId="77777777" w:rsidTr="00A85E3A">
        <w:tc>
          <w:tcPr>
            <w:tcW w:w="4456" w:type="pct"/>
            <w:shd w:val="clear" w:color="auto" w:fill="D9D9D9"/>
          </w:tcPr>
          <w:p w14:paraId="1CDFBD7A" w14:textId="77777777" w:rsidR="00A85E3A" w:rsidRPr="0083598D" w:rsidRDefault="00A85E3A" w:rsidP="00944D90">
            <w:pPr>
              <w:pStyle w:val="Tablesubhead"/>
            </w:pPr>
            <w:bookmarkStart w:id="4" w:name="_Hlk205198644"/>
            <w:r w:rsidRPr="0083598D">
              <w:t>The student work has the following characteristics:</w:t>
            </w:r>
          </w:p>
        </w:tc>
        <w:tc>
          <w:tcPr>
            <w:tcW w:w="544" w:type="pct"/>
            <w:shd w:val="clear" w:color="auto" w:fill="D9D9D9"/>
          </w:tcPr>
          <w:p w14:paraId="4E74A04D" w14:textId="77777777" w:rsidR="00A85E3A" w:rsidRPr="0083598D" w:rsidRDefault="00A85E3A" w:rsidP="00944D90">
            <w:pPr>
              <w:pStyle w:val="Tablesubhead"/>
              <w:jc w:val="center"/>
            </w:pPr>
            <w:r w:rsidRPr="0083598D">
              <w:rPr>
                <w:sz w:val="20"/>
              </w:rPr>
              <w:t>Grade</w:t>
            </w:r>
          </w:p>
        </w:tc>
      </w:tr>
    </w:tbl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8076"/>
        <w:gridCol w:w="984"/>
      </w:tblGrid>
      <w:tr w:rsidR="00A85E3A" w:rsidRPr="00A85E3A" w14:paraId="2F45D794" w14:textId="77777777" w:rsidTr="00A85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44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  <w:hideMark/>
          </w:tcPr>
          <w:bookmarkEnd w:id="4" w:displacedByCustomXml="next"/>
          <w:sdt>
            <w:sdtPr>
              <w:alias w:val="ISMG descriptors"/>
              <w:tag w:val="ISMGDes"/>
              <w:id w:val="-703393506"/>
              <w:placeholder>
                <w:docPart w:val="FFE9B35ED8E94D888AA968AE28F3C953"/>
              </w:placeholder>
              <w15:appearance w15:val="hidden"/>
            </w:sdtPr>
            <w:sdtEndPr/>
            <w:sdtContent>
              <w:p w14:paraId="35FCE1AD" w14:textId="77777777" w:rsidR="00577A47" w:rsidRPr="00A85E3A" w:rsidRDefault="00577A47" w:rsidP="00B04E51">
                <w:pPr>
                  <w:pStyle w:val="TableBullet"/>
                  <w:numPr>
                    <w:ilvl w:val="0"/>
                    <w:numId w:val="4"/>
                  </w:numPr>
                  <w:tabs>
                    <w:tab w:val="clear" w:pos="284"/>
                  </w:tabs>
                  <w:ind w:left="170" w:hanging="170"/>
                  <w:rPr>
                    <w:color w:val="auto"/>
                  </w:rPr>
                </w:pPr>
                <w:r w:rsidRPr="00A85E3A">
                  <w:rPr>
                    <w:color w:val="auto"/>
                  </w:rPr>
                  <w:t>effective use of ideas and information about personal identity or workplace contexts, some sourced from familiar and unfamiliar texts, e.g. procedural, persuasive, informative, creative, technical, regulatory, descriptive</w:t>
                </w:r>
              </w:p>
              <w:p w14:paraId="416A86C2" w14:textId="77777777" w:rsidR="00577A47" w:rsidRPr="00A85E3A" w:rsidRDefault="00577A47" w:rsidP="00B04E51">
                <w:pPr>
                  <w:pStyle w:val="TableBullet"/>
                  <w:numPr>
                    <w:ilvl w:val="0"/>
                    <w:numId w:val="4"/>
                  </w:numPr>
                  <w:tabs>
                    <w:tab w:val="clear" w:pos="284"/>
                  </w:tabs>
                  <w:ind w:left="170" w:hanging="170"/>
                  <w:rPr>
                    <w:color w:val="auto"/>
                  </w:rPr>
                </w:pPr>
                <w:r w:rsidRPr="00A85E3A">
                  <w:rPr>
                    <w:color w:val="auto"/>
                  </w:rPr>
                  <w:t xml:space="preserve">effective use of spoken/multimodal communication (e.g. register, pronunciation, pausing, gesture, tone) about personal identity or workplace contexts to achieve purposes </w:t>
                </w:r>
              </w:p>
            </w:sdtContent>
          </w:sdt>
        </w:tc>
        <w:tc>
          <w:tcPr>
            <w:tcW w:w="5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0A34F" w14:textId="77777777" w:rsidR="00577A47" w:rsidRPr="00A85E3A" w:rsidRDefault="00577A47" w:rsidP="00A85E3A">
            <w:pPr>
              <w:pStyle w:val="Tabletext"/>
              <w:keepNext/>
              <w:jc w:val="center"/>
              <w:rPr>
                <w:b/>
                <w:bCs/>
                <w:color w:val="auto"/>
              </w:rPr>
            </w:pPr>
            <w:r w:rsidRPr="00A85E3A">
              <w:rPr>
                <w:b/>
                <w:bCs/>
                <w:color w:val="auto"/>
              </w:rPr>
              <w:t>A</w:t>
            </w:r>
          </w:p>
        </w:tc>
      </w:tr>
      <w:tr w:rsidR="00577A47" w14:paraId="7AFBAAC3" w14:textId="77777777" w:rsidTr="00B04E51">
        <w:trPr>
          <w:cantSplit/>
        </w:trPr>
        <w:tc>
          <w:tcPr>
            <w:tcW w:w="44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108" w:type="dxa"/>
              <w:right w:w="108" w:type="dxa"/>
            </w:tcMar>
            <w:hideMark/>
          </w:tcPr>
          <w:sdt>
            <w:sdtPr>
              <w:alias w:val="ISMG descriptors"/>
              <w:tag w:val="ISMGDes"/>
              <w:id w:val="23220585"/>
              <w:placeholder>
                <w:docPart w:val="B09776A856F94963AF0865A36E60681B"/>
              </w:placeholder>
              <w15:appearance w15:val="hidden"/>
            </w:sdtPr>
            <w:sdtEndPr/>
            <w:sdtContent>
              <w:p w14:paraId="256C265A" w14:textId="77777777" w:rsidR="00577A47" w:rsidRPr="00150F43" w:rsidRDefault="00577A47" w:rsidP="00B04E51">
                <w:pPr>
                  <w:pStyle w:val="TableBullet"/>
                  <w:numPr>
                    <w:ilvl w:val="0"/>
                    <w:numId w:val="4"/>
                  </w:numPr>
                  <w:tabs>
                    <w:tab w:val="clear" w:pos="284"/>
                  </w:tabs>
                  <w:ind w:left="170" w:hanging="170"/>
                  <w:rPr>
                    <w:rFonts w:asciiTheme="minorHAnsi" w:eastAsiaTheme="minorHAnsi" w:hAnsiTheme="minorHAnsi" w:cstheme="minorBidi"/>
                    <w:sz w:val="21"/>
                    <w:szCs w:val="22"/>
                    <w:lang w:eastAsia="en-US"/>
                  </w:rPr>
                </w:pPr>
                <w:r>
                  <w:t>appropriate use of ideas and information about personal identity or workplace contexts, some sourced from familiar and unfamiliar texts, e.g. procedural, persuasive, informative, creative, technical, regulatory, descriptive</w:t>
                </w:r>
              </w:p>
              <w:p w14:paraId="41081F84" w14:textId="77777777" w:rsidR="00577A47" w:rsidRPr="00331915" w:rsidRDefault="00577A47" w:rsidP="00B04E51">
                <w:pPr>
                  <w:pStyle w:val="TableBullet"/>
                  <w:numPr>
                    <w:ilvl w:val="0"/>
                    <w:numId w:val="4"/>
                  </w:numPr>
                  <w:tabs>
                    <w:tab w:val="clear" w:pos="284"/>
                  </w:tabs>
                  <w:ind w:left="170" w:hanging="170"/>
                  <w:rPr>
                    <w:rFonts w:asciiTheme="minorHAnsi" w:eastAsiaTheme="minorHAnsi" w:hAnsiTheme="minorHAnsi" w:cstheme="minorBidi"/>
                    <w:sz w:val="21"/>
                    <w:szCs w:val="22"/>
                    <w:lang w:eastAsia="en-US"/>
                  </w:rPr>
                </w:pPr>
                <w:r w:rsidRPr="00EA0E92">
                  <w:t xml:space="preserve">appropriate </w:t>
                </w:r>
                <w:r>
                  <w:t xml:space="preserve">use of spoken/multimodal communication (e.g. register, pronunciation, pausing, gesture, tone) about personal identity </w:t>
                </w:r>
                <w:r w:rsidRPr="003759FF">
                  <w:t>or workplace contexts</w:t>
                </w:r>
                <w:r>
                  <w:t xml:space="preserve"> to achieve purposes</w:t>
                </w:r>
              </w:p>
            </w:sdtContent>
          </w:sdt>
        </w:tc>
        <w:tc>
          <w:tcPr>
            <w:tcW w:w="5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108" w:type="dxa"/>
              <w:right w:w="108" w:type="dxa"/>
            </w:tcMar>
          </w:tcPr>
          <w:p w14:paraId="6FADD61B" w14:textId="77777777" w:rsidR="00577A47" w:rsidRPr="00A85E3A" w:rsidRDefault="00577A47" w:rsidP="00A85E3A">
            <w:pPr>
              <w:pStyle w:val="Tabletext"/>
              <w:keepNext/>
              <w:jc w:val="center"/>
              <w:rPr>
                <w:b/>
                <w:bCs/>
              </w:rPr>
            </w:pPr>
            <w:r w:rsidRPr="00A85E3A">
              <w:rPr>
                <w:b/>
                <w:bCs/>
              </w:rPr>
              <w:t>B</w:t>
            </w:r>
          </w:p>
        </w:tc>
      </w:tr>
      <w:tr w:rsidR="00577A47" w14:paraId="08EBA9BA" w14:textId="77777777" w:rsidTr="00B04E51">
        <w:trPr>
          <w:cantSplit/>
        </w:trPr>
        <w:tc>
          <w:tcPr>
            <w:tcW w:w="44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108" w:type="dxa"/>
              <w:right w:w="108" w:type="dxa"/>
            </w:tcMar>
            <w:hideMark/>
          </w:tcPr>
          <w:p w14:paraId="23D2FCD8" w14:textId="77777777" w:rsidR="00577A47" w:rsidRDefault="00577A47" w:rsidP="00B04E51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>
              <w:t>use of ideas and information about personal identity or workplace contexts, some sourced from familiar and unfamiliar texts, e.g. procedural, persuasive, informative, creative, technical, regulatory, descriptive</w:t>
            </w:r>
          </w:p>
          <w:p w14:paraId="703AA3A3" w14:textId="77777777" w:rsidR="00577A47" w:rsidRPr="00EA0E92" w:rsidRDefault="00577A47" w:rsidP="00B04E51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 w:rsidRPr="00EA0E92">
              <w:t xml:space="preserve">use of </w:t>
            </w:r>
            <w:r>
              <w:t xml:space="preserve">spoken/multimodal communication (e.g. register, pronunciation, pausing, gesture, tone) about personal identity or </w:t>
            </w:r>
            <w:r w:rsidRPr="003759FF">
              <w:t>workplace contexts</w:t>
            </w:r>
            <w:r w:rsidRPr="00EA0E92">
              <w:t xml:space="preserve"> </w:t>
            </w:r>
            <w:r>
              <w:t>to achieve purposes</w:t>
            </w:r>
          </w:p>
        </w:tc>
        <w:tc>
          <w:tcPr>
            <w:tcW w:w="5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108" w:type="dxa"/>
              <w:right w:w="108" w:type="dxa"/>
            </w:tcMar>
          </w:tcPr>
          <w:p w14:paraId="14A494C3" w14:textId="77777777" w:rsidR="00577A47" w:rsidRPr="00A85E3A" w:rsidRDefault="00577A47" w:rsidP="00A85E3A">
            <w:pPr>
              <w:pStyle w:val="Tabletext"/>
              <w:keepNext/>
              <w:jc w:val="center"/>
              <w:rPr>
                <w:b/>
                <w:bCs/>
              </w:rPr>
            </w:pPr>
            <w:r w:rsidRPr="00A85E3A">
              <w:rPr>
                <w:b/>
                <w:bCs/>
              </w:rPr>
              <w:t>C</w:t>
            </w:r>
          </w:p>
        </w:tc>
      </w:tr>
      <w:tr w:rsidR="00577A47" w14:paraId="4005CF5B" w14:textId="77777777" w:rsidTr="00B04E51">
        <w:trPr>
          <w:cantSplit/>
        </w:trPr>
        <w:tc>
          <w:tcPr>
            <w:tcW w:w="44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108" w:type="dxa"/>
              <w:right w:w="108" w:type="dxa"/>
            </w:tcMar>
          </w:tcPr>
          <w:p w14:paraId="53DAF07A" w14:textId="77777777" w:rsidR="00577A47" w:rsidRDefault="00577A47" w:rsidP="00B04E51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>
              <w:t xml:space="preserve">simple identification of basic facts and ideas in familiar texts about personal identity or workplace contexts </w:t>
            </w:r>
          </w:p>
          <w:p w14:paraId="11486319" w14:textId="77777777" w:rsidR="00577A47" w:rsidRPr="00EA0E92" w:rsidRDefault="00577A47" w:rsidP="00B04E51">
            <w:pPr>
              <w:pStyle w:val="TableBullet"/>
              <w:numPr>
                <w:ilvl w:val="0"/>
                <w:numId w:val="4"/>
              </w:numPr>
              <w:tabs>
                <w:tab w:val="clear" w:pos="284"/>
              </w:tabs>
              <w:ind w:left="170" w:hanging="170"/>
            </w:pPr>
            <w:r w:rsidRPr="00EA0E92">
              <w:t xml:space="preserve">use of aspects of </w:t>
            </w:r>
            <w:r>
              <w:t xml:space="preserve">spoken/multimodal communication (e.g. register, pronunciation, pausing, gesture, tone) about personal identity or </w:t>
            </w:r>
            <w:r w:rsidRPr="003759FF">
              <w:t>workplace contexts</w:t>
            </w:r>
            <w:r w:rsidRPr="00EA0E92">
              <w:t>, with variable success</w:t>
            </w:r>
            <w:r>
              <w:t>.</w:t>
            </w:r>
          </w:p>
        </w:tc>
        <w:tc>
          <w:tcPr>
            <w:tcW w:w="5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108" w:type="dxa"/>
              <w:right w:w="108" w:type="dxa"/>
            </w:tcMar>
          </w:tcPr>
          <w:p w14:paraId="210E6357" w14:textId="77777777" w:rsidR="00577A47" w:rsidRPr="00A85E3A" w:rsidRDefault="00577A47" w:rsidP="00A85E3A">
            <w:pPr>
              <w:pStyle w:val="Tabletext"/>
              <w:keepNext/>
              <w:jc w:val="center"/>
              <w:rPr>
                <w:b/>
                <w:bCs/>
              </w:rPr>
            </w:pPr>
            <w:r w:rsidRPr="00A85E3A">
              <w:rPr>
                <w:b/>
                <w:bCs/>
              </w:rPr>
              <w:t>D</w:t>
            </w:r>
          </w:p>
        </w:tc>
      </w:tr>
      <w:tr w:rsidR="00577A47" w14:paraId="24CB31D2" w14:textId="77777777" w:rsidTr="00B04E51">
        <w:trPr>
          <w:cantSplit/>
        </w:trPr>
        <w:tc>
          <w:tcPr>
            <w:tcW w:w="445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108" w:type="dxa"/>
              <w:right w:w="108" w:type="dxa"/>
            </w:tcMar>
            <w:hideMark/>
          </w:tcPr>
          <w:p w14:paraId="39F0AC3A" w14:textId="77777777" w:rsidR="00577A47" w:rsidRPr="00EA0E92" w:rsidRDefault="00577A47" w:rsidP="00B04E51">
            <w:pPr>
              <w:pStyle w:val="Tabletext"/>
            </w:pPr>
            <w:r w:rsidRPr="003F0EEC">
              <w:t>The student response does not match any of the descriptors above.</w:t>
            </w:r>
          </w:p>
        </w:tc>
        <w:tc>
          <w:tcPr>
            <w:tcW w:w="5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108" w:type="dxa"/>
              <w:right w:w="108" w:type="dxa"/>
            </w:tcMar>
            <w:hideMark/>
          </w:tcPr>
          <w:p w14:paraId="610C0290" w14:textId="77777777" w:rsidR="00577A47" w:rsidRPr="00A85E3A" w:rsidRDefault="00577A47" w:rsidP="00A85E3A">
            <w:pPr>
              <w:pStyle w:val="Tabletext"/>
              <w:keepNext/>
              <w:jc w:val="center"/>
              <w:rPr>
                <w:b/>
                <w:bCs/>
              </w:rPr>
            </w:pPr>
            <w:r w:rsidRPr="00A85E3A">
              <w:rPr>
                <w:b/>
                <w:bCs/>
              </w:rPr>
              <w:t>E</w:t>
            </w:r>
          </w:p>
        </w:tc>
      </w:tr>
    </w:tbl>
    <w:p w14:paraId="2ED7E27B" w14:textId="755CDDD3" w:rsidR="00BC7640" w:rsidRDefault="00BC7640" w:rsidP="00306442"/>
    <w:p w14:paraId="5FA875F3" w14:textId="77777777" w:rsidR="00BC7640" w:rsidRDefault="00BC7640" w:rsidP="00306442"/>
    <w:p w14:paraId="1049865C" w14:textId="77777777" w:rsidR="00BC7640" w:rsidRDefault="00BC7640" w:rsidP="00306442"/>
    <w:p w14:paraId="6DA7EDAE" w14:textId="77777777" w:rsidR="00BC7640" w:rsidRDefault="00BC7640" w:rsidP="00306442"/>
    <w:p w14:paraId="2B20AE30" w14:textId="77777777" w:rsidR="00BC7640" w:rsidRDefault="00BC7640" w:rsidP="00306442"/>
    <w:p w14:paraId="074ED976" w14:textId="3DA5815A" w:rsidR="001F72FE" w:rsidRDefault="001F72FE" w:rsidP="0039360F">
      <w:pPr>
        <w:spacing w:before="80" w:after="80"/>
      </w:pPr>
    </w:p>
    <w:sectPr w:rsidR="001F72FE" w:rsidSect="0021785B">
      <w:headerReference w:type="default" r:id="rId22"/>
      <w:footerReference w:type="default" r:id="rId23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0AD1C" w14:textId="77777777" w:rsidR="001F4C3B" w:rsidRDefault="001F4C3B" w:rsidP="00185154">
      <w:r>
        <w:separator/>
      </w:r>
    </w:p>
    <w:p w14:paraId="20FE0409" w14:textId="77777777" w:rsidR="001F4C3B" w:rsidRDefault="001F4C3B"/>
    <w:p w14:paraId="4BED8038" w14:textId="77777777" w:rsidR="001F4C3B" w:rsidRDefault="001F4C3B"/>
  </w:endnote>
  <w:endnote w:type="continuationSeparator" w:id="0">
    <w:p w14:paraId="10EFC09B" w14:textId="77777777" w:rsidR="001F4C3B" w:rsidRDefault="001F4C3B" w:rsidP="00185154">
      <w:r>
        <w:continuationSeparator/>
      </w:r>
    </w:p>
    <w:p w14:paraId="58BCC60F" w14:textId="77777777" w:rsidR="001F4C3B" w:rsidRDefault="001F4C3B"/>
    <w:p w14:paraId="5D071FCA" w14:textId="77777777" w:rsidR="001F4C3B" w:rsidRDefault="001F4C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123AB9" w14:paraId="4C71DB51" w14:textId="77777777" w:rsidTr="00F66D38">
      <w:trPr>
        <w:cantSplit/>
        <w:trHeight w:val="964"/>
      </w:trPr>
      <w:tc>
        <w:tcPr>
          <w:tcW w:w="11083" w:type="dxa"/>
          <w:vAlign w:val="bottom"/>
          <w:hideMark/>
        </w:tcPr>
        <w:p w14:paraId="1C23721D" w14:textId="77777777" w:rsidR="00123AB9" w:rsidRPr="00DE20C6" w:rsidRDefault="00123AB9" w:rsidP="00123AB9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0672C18A" wp14:editId="7B776D72">
                <wp:extent cx="398160" cy="186840"/>
                <wp:effectExtent l="0" t="0" r="1905" b="3810"/>
                <wp:docPr id="12" name="Graphic 12" descr="Creative Commons (CC)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" w:type="dxa"/>
          <w:textDirection w:val="btLr"/>
          <w:vAlign w:val="bottom"/>
        </w:tcPr>
        <w:p w14:paraId="16DD8CDE" w14:textId="52B61843" w:rsidR="00123AB9" w:rsidRDefault="005A10EA" w:rsidP="00123AB9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340040207"/>
              <w:placeholder>
                <w:docPart w:val="986753C1CA9A46099F09E91E7D8188DB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B10887">
                <w:t>250960</w:t>
              </w:r>
            </w:sdtContent>
          </w:sdt>
        </w:p>
      </w:tc>
    </w:tr>
    <w:tr w:rsidR="00123AB9" w14:paraId="23176F81" w14:textId="77777777" w:rsidTr="00F66D38">
      <w:trPr>
        <w:trHeight w:val="227"/>
      </w:trPr>
      <w:tc>
        <w:tcPr>
          <w:tcW w:w="11339" w:type="dxa"/>
          <w:gridSpan w:val="2"/>
          <w:vAlign w:val="center"/>
        </w:tcPr>
        <w:p w14:paraId="46F794E2" w14:textId="77777777" w:rsidR="00A63BC2" w:rsidRDefault="00A63BC2" w:rsidP="00860117"/>
      </w:tc>
    </w:tr>
  </w:tbl>
  <w:p w14:paraId="551D73B1" w14:textId="77777777" w:rsidR="00B64090" w:rsidRDefault="00123AB9" w:rsidP="00860117">
    <w:r>
      <w:rPr>
        <w:noProof/>
      </w:rPr>
      <w:drawing>
        <wp:anchor distT="0" distB="0" distL="114300" distR="114300" simplePos="0" relativeHeight="251659264" behindDoc="1" locked="0" layoutInCell="1" allowOverlap="1" wp14:anchorId="2FAEB5F6" wp14:editId="5C87687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90800"/>
          <wp:effectExtent l="0" t="0" r="0" b="0"/>
          <wp:wrapNone/>
          <wp:docPr id="13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123AB9" w14:paraId="7EB72CA9" w14:textId="77777777" w:rsidTr="00F66D38">
      <w:tc>
        <w:tcPr>
          <w:tcW w:w="2500" w:type="pct"/>
          <w:noWrap/>
          <w:hideMark/>
        </w:tcPr>
        <w:p w14:paraId="159D4CA7" w14:textId="0BFAA03D" w:rsidR="00A12803" w:rsidRDefault="00A12803" w:rsidP="00A12803">
          <w:pPr>
            <w:pStyle w:val="Footer"/>
          </w:pPr>
          <w:r>
            <w:t xml:space="preserve">Literacy </w:t>
          </w:r>
          <w:sdt>
            <w:sdtPr>
              <w:alias w:val="Status"/>
              <w:tag w:val="Status"/>
              <w:id w:val="-646509021"/>
              <w:placeholder>
                <w:docPart w:val="361F230D0A394B96A5C0004D27B2A284"/>
              </w:placeholder>
              <w:dataBinding w:prefixMappings="xmlns:ns0='http://QCAA.qld.edu.au' " w:xpath="/ns0:QCAA[1]/ns0:DocumentField1[1]" w:storeItemID="{029BFAC3-A859-40E3-910E-708531540F3D}"/>
              <w:text/>
            </w:sdtPr>
            <w:sdtEndPr/>
            <w:sdtContent>
              <w:r w:rsidR="0064520F">
                <w:t>2025 v1.1</w:t>
              </w:r>
            </w:sdtContent>
          </w:sdt>
        </w:p>
        <w:p w14:paraId="4E925924" w14:textId="740B42CB" w:rsidR="00E259D5" w:rsidRPr="00E259D5" w:rsidRDefault="00850C2F" w:rsidP="00CC56E2">
          <w:pPr>
            <w:pStyle w:val="Footer"/>
            <w:tabs>
              <w:tab w:val="clear" w:pos="9639"/>
              <w:tab w:val="left" w:pos="3110"/>
            </w:tabs>
          </w:pPr>
          <w:r>
            <w:t>As</w:t>
          </w:r>
          <w:r w:rsidR="00A12803">
            <w:t>sessment</w:t>
          </w:r>
          <w:r w:rsidR="00CC56E2">
            <w:t xml:space="preserve"> </w:t>
          </w:r>
          <w:r w:rsidR="00945D64">
            <w:t>B</w:t>
          </w:r>
        </w:p>
      </w:tc>
      <w:tc>
        <w:tcPr>
          <w:tcW w:w="2500" w:type="pct"/>
          <w:hideMark/>
        </w:tcPr>
        <w:p w14:paraId="5F7295F0" w14:textId="77777777" w:rsidR="00123AB9" w:rsidRDefault="005A10EA" w:rsidP="00123AB9">
          <w:pPr>
            <w:pStyle w:val="Footer"/>
            <w:jc w:val="right"/>
          </w:pPr>
          <w:sdt>
            <w:sdtPr>
              <w:rPr>
                <w:iCs/>
              </w:rPr>
              <w:alias w:val="SchoolName"/>
              <w:tag w:val="SchoolName"/>
              <w:id w:val="572390359"/>
              <w:placeholder>
                <w:docPart w:val="8E538FF7049A4E7EB422C28EDD0B7977"/>
              </w:placeholder>
              <w:showingPlcHdr/>
              <w:dataBinding w:prefixMappings="xmlns:ns0='http://QCAA.qld.edu.au' " w:xpath="/ns0:QCAA[1]/ns0:DocumentField4[1]" w:storeItemID="{029BFAC3-A859-40E3-910E-708531540F3D}"/>
              <w:text/>
            </w:sdtPr>
            <w:sdtEndPr/>
            <w:sdtContent>
              <w:r w:rsidR="002259F3" w:rsidRPr="001F3D44">
                <w:rPr>
                  <w:iCs/>
                  <w:shd w:val="clear" w:color="auto" w:fill="F7EA9F" w:themeFill="accent6"/>
                </w:rPr>
                <w:t>[</w:t>
              </w:r>
              <w:r w:rsidR="002259F3">
                <w:rPr>
                  <w:iCs/>
                  <w:shd w:val="clear" w:color="auto" w:fill="F7EA9F" w:themeFill="accent6"/>
                </w:rPr>
                <w:t>Insert school name here</w:t>
              </w:r>
              <w:r w:rsidR="002259F3" w:rsidRPr="001F3D44">
                <w:rPr>
                  <w:iCs/>
                  <w:shd w:val="clear" w:color="auto" w:fill="F7EA9F" w:themeFill="accent6"/>
                </w:rPr>
                <w:t>]</w:t>
              </w:r>
            </w:sdtContent>
          </w:sdt>
          <w:r w:rsidR="002259F3">
            <w:t xml:space="preserve"> </w:t>
          </w:r>
        </w:p>
        <w:sdt>
          <w:sdtPr>
            <w:alias w:val="DocumentDate"/>
            <w:tag w:val="DocumentDate"/>
            <w:id w:val="-1646573341"/>
            <w:placeholder>
              <w:docPart w:val="12D266ED7E154C6E8CEC5A32745D024D"/>
            </w:placeholder>
            <w:showingPlcHdr/>
            <w:dataBinding w:prefixMappings="xmlns:ns0='http://QCAA.qld.edu.au' " w:xpath="/ns0:QCAA[1]/ns0:DocumentDate[1]" w:storeItemID="{ECF99190-FDC9-4DC7-BF4D-418697363580}"/>
            <w:date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49EF0C8D" w14:textId="77777777" w:rsidR="005479E6" w:rsidRDefault="005479E6" w:rsidP="005479E6">
              <w:pPr>
                <w:pStyle w:val="Footersubtitle"/>
                <w:jc w:val="right"/>
                <w:rPr>
                  <w:b/>
                </w:rPr>
              </w:pPr>
              <w:r w:rsidRPr="005479E6">
                <w:rPr>
                  <w:shd w:val="clear" w:color="auto" w:fill="F7EA9F" w:themeFill="accent6"/>
                </w:rPr>
                <w:t>[Publication Date]</w:t>
              </w:r>
            </w:p>
          </w:sdtContent>
        </w:sdt>
        <w:p w14:paraId="72C15A6E" w14:textId="77777777" w:rsidR="00123AB9" w:rsidRDefault="00123AB9" w:rsidP="005479E6">
          <w:pPr>
            <w:pStyle w:val="Footersubtitle"/>
            <w:jc w:val="both"/>
          </w:pPr>
        </w:p>
      </w:tc>
    </w:tr>
    <w:tr w:rsidR="00123AB9" w14:paraId="369567FC" w14:textId="77777777" w:rsidTr="00F66D38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934872839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id w:val="-163578824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4395597" w14:textId="77777777" w:rsidR="00123AB9" w:rsidRPr="003040C7" w:rsidRDefault="00123AB9" w:rsidP="00123AB9">
                  <w:pPr>
                    <w:pStyle w:val="Footer"/>
                    <w:widowControl w:val="0"/>
                    <w:ind w:left="284"/>
                    <w:jc w:val="center"/>
                  </w:pPr>
                  <w:r w:rsidRPr="00914504">
                    <w:rPr>
                      <w:b w:val="0"/>
                      <w:color w:val="000000" w:themeColor="text1"/>
                    </w:rPr>
                    <w:t>Page</w:t>
                  </w:r>
                  <w:r w:rsidRPr="00914504">
                    <w:rPr>
                      <w:color w:val="000000" w:themeColor="text1"/>
                    </w:rPr>
                    <w:t xml:space="preserve"> </w:t>
                  </w:r>
                  <w:r w:rsidRPr="00A453C6">
                    <w:rPr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Pr="00A453C6">
                    <w:rPr>
                      <w:color w:val="000000" w:themeColor="text1"/>
                    </w:rPr>
                    <w:instrText xml:space="preserve"> PAGE </w:instrText>
                  </w:r>
                  <w:r w:rsidRPr="00A453C6">
                    <w:rPr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color w:val="000000" w:themeColor="text1"/>
                    </w:rPr>
                    <w:t>1</w:t>
                  </w:r>
                  <w:r w:rsidRPr="00A453C6">
                    <w:rPr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Pr="00222DE4">
                    <w:rPr>
                      <w:color w:val="000000" w:themeColor="text1"/>
                    </w:rPr>
                    <w:t xml:space="preserve"> </w:t>
                  </w:r>
                  <w:r w:rsidRPr="00914504">
                    <w:rPr>
                      <w:b w:val="0"/>
                      <w:color w:val="000000" w:themeColor="text1"/>
                    </w:rPr>
                    <w:t xml:space="preserve">of </w:t>
                  </w:r>
                  <w:fldSimple w:instr=" NUMPAGES   \* MERGEFORMAT ">
                    <w:r w:rsidR="00AE3E6A" w:rsidRPr="00AE3E6A">
                      <w:t>3</w:t>
                    </w:r>
                  </w:fldSimple>
                </w:p>
              </w:sdtContent>
            </w:sdt>
          </w:sdtContent>
        </w:sdt>
      </w:tc>
    </w:tr>
  </w:tbl>
  <w:p w14:paraId="1CC2F821" w14:textId="77777777" w:rsidR="00123AB9" w:rsidRDefault="00123AB9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C35E3" w14:textId="77777777" w:rsidR="001F4C3B" w:rsidRPr="001B4733" w:rsidRDefault="001F4C3B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2DC20F4" w14:textId="77777777" w:rsidR="001F4C3B" w:rsidRPr="001B4733" w:rsidRDefault="001F4C3B">
      <w:pPr>
        <w:rPr>
          <w:sz w:val="4"/>
          <w:szCs w:val="4"/>
        </w:rPr>
      </w:pPr>
    </w:p>
  </w:footnote>
  <w:footnote w:type="continuationSeparator" w:id="0">
    <w:p w14:paraId="3304D0B6" w14:textId="77777777" w:rsidR="001F4C3B" w:rsidRPr="001B4733" w:rsidRDefault="001F4C3B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5AC7AC95" w14:textId="77777777" w:rsidR="001F4C3B" w:rsidRPr="001B4733" w:rsidRDefault="001F4C3B">
      <w:pPr>
        <w:rPr>
          <w:sz w:val="4"/>
          <w:szCs w:val="4"/>
        </w:rPr>
      </w:pPr>
    </w:p>
  </w:footnote>
  <w:footnote w:type="continuationNotice" w:id="1">
    <w:p w14:paraId="37EFF828" w14:textId="77777777" w:rsidR="001F4C3B" w:rsidRPr="001B4733" w:rsidRDefault="001F4C3B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DEDA6" w14:textId="77777777" w:rsidR="00123AB9" w:rsidRDefault="00123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6AB"/>
    <w:multiLevelType w:val="hybridMultilevel"/>
    <w:tmpl w:val="85DE236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A883B73"/>
    <w:multiLevelType w:val="multilevel"/>
    <w:tmpl w:val="02CE1364"/>
    <w:numStyleLink w:val="ListGroupTableNumber"/>
  </w:abstractNum>
  <w:abstractNum w:abstractNumId="4" w15:restartNumberingAfterBreak="0">
    <w:nsid w:val="13D17531"/>
    <w:multiLevelType w:val="hybridMultilevel"/>
    <w:tmpl w:val="D9088C10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6" w15:restartNumberingAfterBreak="0">
    <w:nsid w:val="17FA0138"/>
    <w:multiLevelType w:val="hybridMultilevel"/>
    <w:tmpl w:val="C854E236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200044BA"/>
    <w:multiLevelType w:val="hybridMultilevel"/>
    <w:tmpl w:val="9C32A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84383"/>
    <w:multiLevelType w:val="multilevel"/>
    <w:tmpl w:val="50B6C3E0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7CB5B2A"/>
    <w:multiLevelType w:val="hybridMultilevel"/>
    <w:tmpl w:val="2FE4A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63D1C"/>
    <w:multiLevelType w:val="hybridMultilevel"/>
    <w:tmpl w:val="A6F6A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2790B4B"/>
    <w:multiLevelType w:val="multilevel"/>
    <w:tmpl w:val="A188459C"/>
    <w:numStyleLink w:val="ListGroupHeadings"/>
  </w:abstractNum>
  <w:abstractNum w:abstractNumId="16" w15:restartNumberingAfterBreak="0">
    <w:nsid w:val="3521034A"/>
    <w:multiLevelType w:val="multilevel"/>
    <w:tmpl w:val="02CE1364"/>
    <w:numStyleLink w:val="ListGroupTableNumber"/>
  </w:abstractNum>
  <w:abstractNum w:abstractNumId="17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9" w15:restartNumberingAfterBreak="0">
    <w:nsid w:val="4C510D03"/>
    <w:multiLevelType w:val="multilevel"/>
    <w:tmpl w:val="1CB48E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A303801"/>
    <w:multiLevelType w:val="hybridMultilevel"/>
    <w:tmpl w:val="6C7EAAF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5A537850"/>
    <w:multiLevelType w:val="hybridMultilevel"/>
    <w:tmpl w:val="B8C01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F537D"/>
    <w:multiLevelType w:val="multilevel"/>
    <w:tmpl w:val="02CE1364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1BD291F"/>
    <w:multiLevelType w:val="hybridMultilevel"/>
    <w:tmpl w:val="6D2EE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7F6017"/>
    <w:multiLevelType w:val="hybridMultilevel"/>
    <w:tmpl w:val="54B4F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085765399">
    <w:abstractNumId w:val="25"/>
  </w:num>
  <w:num w:numId="2" w16cid:durableId="1215196290">
    <w:abstractNumId w:val="1"/>
  </w:num>
  <w:num w:numId="3" w16cid:durableId="600990471">
    <w:abstractNumId w:val="8"/>
  </w:num>
  <w:num w:numId="4" w16cid:durableId="1689671829">
    <w:abstractNumId w:val="11"/>
  </w:num>
  <w:num w:numId="5" w16cid:durableId="1464498057">
    <w:abstractNumId w:val="22"/>
  </w:num>
  <w:num w:numId="6" w16cid:durableId="393243403">
    <w:abstractNumId w:val="14"/>
  </w:num>
  <w:num w:numId="7" w16cid:durableId="1503662093">
    <w:abstractNumId w:val="2"/>
  </w:num>
  <w:num w:numId="8" w16cid:durableId="2018993014">
    <w:abstractNumId w:val="15"/>
  </w:num>
  <w:num w:numId="9" w16cid:durableId="368838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0335099">
    <w:abstractNumId w:val="18"/>
  </w:num>
  <w:num w:numId="11" w16cid:durableId="2100638026">
    <w:abstractNumId w:val="18"/>
  </w:num>
  <w:num w:numId="12" w16cid:durableId="1143886059">
    <w:abstractNumId w:val="5"/>
  </w:num>
  <w:num w:numId="13" w16cid:durableId="1423062336">
    <w:abstractNumId w:val="7"/>
  </w:num>
  <w:num w:numId="14" w16cid:durableId="717097108">
    <w:abstractNumId w:val="1"/>
  </w:num>
  <w:num w:numId="15" w16cid:durableId="1486510426">
    <w:abstractNumId w:val="17"/>
  </w:num>
  <w:num w:numId="16" w16cid:durableId="750810096">
    <w:abstractNumId w:val="11"/>
  </w:num>
  <w:num w:numId="17" w16cid:durableId="1036004411">
    <w:abstractNumId w:val="19"/>
  </w:num>
  <w:num w:numId="18" w16cid:durableId="55248776">
    <w:abstractNumId w:val="11"/>
  </w:num>
  <w:num w:numId="19" w16cid:durableId="662974820">
    <w:abstractNumId w:val="16"/>
  </w:num>
  <w:num w:numId="20" w16cid:durableId="856847985">
    <w:abstractNumId w:val="11"/>
    <w:lvlOverride w:ilvl="0">
      <w:lvl w:ilvl="0">
        <w:start w:val="1"/>
        <w:numFmt w:val="bullet"/>
        <w:pStyle w:val="TableBullet"/>
        <w:lvlText w:val=""/>
        <w:lvlJc w:val="left"/>
        <w:pPr>
          <w:tabs>
            <w:tab w:val="num" w:pos="170"/>
          </w:tabs>
          <w:ind w:left="170" w:hanging="170"/>
        </w:pPr>
        <w:rPr>
          <w:rFonts w:ascii="Symbol" w:hAnsi="Symbol" w:hint="default"/>
          <w:color w:val="auto"/>
        </w:rPr>
      </w:lvl>
    </w:lvlOverride>
  </w:num>
  <w:num w:numId="21" w16cid:durableId="960259552">
    <w:abstractNumId w:val="10"/>
  </w:num>
  <w:num w:numId="22" w16cid:durableId="338625560">
    <w:abstractNumId w:val="23"/>
  </w:num>
  <w:num w:numId="23" w16cid:durableId="1768959187">
    <w:abstractNumId w:val="3"/>
  </w:num>
  <w:num w:numId="24" w16cid:durableId="1411730276">
    <w:abstractNumId w:val="11"/>
    <w:lvlOverride w:ilvl="0">
      <w:lvl w:ilvl="0">
        <w:start w:val="1"/>
        <w:numFmt w:val="bullet"/>
        <w:pStyle w:val="TableBullet"/>
        <w:lvlText w:val=""/>
        <w:lvlJc w:val="left"/>
        <w:pPr>
          <w:tabs>
            <w:tab w:val="num" w:pos="170"/>
          </w:tabs>
          <w:ind w:left="170" w:hanging="170"/>
        </w:pPr>
        <w:rPr>
          <w:rFonts w:ascii="Symbol" w:hAnsi="Symbol" w:hint="default"/>
          <w:color w:val="auto"/>
        </w:rPr>
      </w:lvl>
    </w:lvlOverride>
  </w:num>
  <w:num w:numId="25" w16cid:durableId="364601586">
    <w:abstractNumId w:val="11"/>
    <w:lvlOverride w:ilvl="0">
      <w:startOverride w:val="1"/>
      <w:lvl w:ilvl="0">
        <w:start w:val="1"/>
        <w:numFmt w:val="bullet"/>
        <w:pStyle w:val="TableBullet"/>
        <w:lvlText w:val=""/>
        <w:lvlJc w:val="left"/>
        <w:pPr>
          <w:tabs>
            <w:tab w:val="num" w:pos="170"/>
          </w:tabs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numFmt w:val="decimal"/>
        <w:pStyle w:val="TableBullet2"/>
        <w:lvlText w:val=""/>
        <w:lvlJc w:val="left"/>
      </w:lvl>
    </w:lvlOverride>
    <w:lvlOverride w:ilvl="2">
      <w:lvl w:ilvl="2">
        <w:numFmt w:val="decimal"/>
        <w:pStyle w:val="TableBullet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TableBullet4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6" w16cid:durableId="2898437">
    <w:abstractNumId w:val="23"/>
  </w:num>
  <w:num w:numId="27" w16cid:durableId="9992936">
    <w:abstractNumId w:val="21"/>
  </w:num>
  <w:num w:numId="28" w16cid:durableId="2088377139">
    <w:abstractNumId w:val="6"/>
  </w:num>
  <w:num w:numId="29" w16cid:durableId="650017033">
    <w:abstractNumId w:val="9"/>
  </w:num>
  <w:num w:numId="30" w16cid:durableId="227694713">
    <w:abstractNumId w:val="20"/>
  </w:num>
  <w:num w:numId="31" w16cid:durableId="1110659531">
    <w:abstractNumId w:val="12"/>
  </w:num>
  <w:num w:numId="32" w16cid:durableId="1007513216">
    <w:abstractNumId w:val="24"/>
  </w:num>
  <w:num w:numId="33" w16cid:durableId="938758066">
    <w:abstractNumId w:val="13"/>
  </w:num>
  <w:num w:numId="34" w16cid:durableId="1813020157">
    <w:abstractNumId w:val="4"/>
  </w:num>
  <w:num w:numId="35" w16cid:durableId="778960935">
    <w:abstractNumId w:val="0"/>
  </w:num>
  <w:num w:numId="36" w16cid:durableId="769424581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D4"/>
    <w:rsid w:val="000036BC"/>
    <w:rsid w:val="0000467D"/>
    <w:rsid w:val="000048C9"/>
    <w:rsid w:val="00006100"/>
    <w:rsid w:val="00007772"/>
    <w:rsid w:val="000120D7"/>
    <w:rsid w:val="0001670F"/>
    <w:rsid w:val="000208E9"/>
    <w:rsid w:val="000210B6"/>
    <w:rsid w:val="000215BB"/>
    <w:rsid w:val="000229C4"/>
    <w:rsid w:val="00023A48"/>
    <w:rsid w:val="00025175"/>
    <w:rsid w:val="0002699C"/>
    <w:rsid w:val="00027B39"/>
    <w:rsid w:val="00027C13"/>
    <w:rsid w:val="00034099"/>
    <w:rsid w:val="0003629F"/>
    <w:rsid w:val="00036FC3"/>
    <w:rsid w:val="0003739F"/>
    <w:rsid w:val="00037BF0"/>
    <w:rsid w:val="0004459E"/>
    <w:rsid w:val="00050478"/>
    <w:rsid w:val="00052DAF"/>
    <w:rsid w:val="00054608"/>
    <w:rsid w:val="0005567A"/>
    <w:rsid w:val="00057B9A"/>
    <w:rsid w:val="000624B3"/>
    <w:rsid w:val="00062C3E"/>
    <w:rsid w:val="00066432"/>
    <w:rsid w:val="000675C5"/>
    <w:rsid w:val="00071C7D"/>
    <w:rsid w:val="00076F97"/>
    <w:rsid w:val="00077F2D"/>
    <w:rsid w:val="000810B1"/>
    <w:rsid w:val="000870BB"/>
    <w:rsid w:val="000871A4"/>
    <w:rsid w:val="00087D93"/>
    <w:rsid w:val="000900DD"/>
    <w:rsid w:val="00091D9A"/>
    <w:rsid w:val="000A30C5"/>
    <w:rsid w:val="000A658E"/>
    <w:rsid w:val="000B13C2"/>
    <w:rsid w:val="000B3EBE"/>
    <w:rsid w:val="000B6FA1"/>
    <w:rsid w:val="000C0C22"/>
    <w:rsid w:val="000C1D1E"/>
    <w:rsid w:val="000C2FDD"/>
    <w:rsid w:val="000C5E95"/>
    <w:rsid w:val="000C666C"/>
    <w:rsid w:val="000C7DA6"/>
    <w:rsid w:val="000D0230"/>
    <w:rsid w:val="000D0403"/>
    <w:rsid w:val="000D1C92"/>
    <w:rsid w:val="000E1250"/>
    <w:rsid w:val="000E155E"/>
    <w:rsid w:val="000E2E6F"/>
    <w:rsid w:val="000E37B3"/>
    <w:rsid w:val="000E495F"/>
    <w:rsid w:val="000E7027"/>
    <w:rsid w:val="000F0443"/>
    <w:rsid w:val="000F4A35"/>
    <w:rsid w:val="000F4CD6"/>
    <w:rsid w:val="00102CDB"/>
    <w:rsid w:val="0010405A"/>
    <w:rsid w:val="001063C6"/>
    <w:rsid w:val="00107B4C"/>
    <w:rsid w:val="00110BDD"/>
    <w:rsid w:val="00111674"/>
    <w:rsid w:val="00115EC2"/>
    <w:rsid w:val="001176A8"/>
    <w:rsid w:val="00123AB9"/>
    <w:rsid w:val="00124EFC"/>
    <w:rsid w:val="00130E79"/>
    <w:rsid w:val="0013218E"/>
    <w:rsid w:val="00136F3F"/>
    <w:rsid w:val="00142176"/>
    <w:rsid w:val="001435F4"/>
    <w:rsid w:val="00144125"/>
    <w:rsid w:val="00144D7A"/>
    <w:rsid w:val="00145CCD"/>
    <w:rsid w:val="001505D8"/>
    <w:rsid w:val="001522EE"/>
    <w:rsid w:val="00152DC0"/>
    <w:rsid w:val="00153322"/>
    <w:rsid w:val="00154790"/>
    <w:rsid w:val="00154911"/>
    <w:rsid w:val="00156423"/>
    <w:rsid w:val="0015685B"/>
    <w:rsid w:val="001600E5"/>
    <w:rsid w:val="001605B8"/>
    <w:rsid w:val="0016238F"/>
    <w:rsid w:val="00170097"/>
    <w:rsid w:val="0017522A"/>
    <w:rsid w:val="00180E59"/>
    <w:rsid w:val="001829A7"/>
    <w:rsid w:val="00185154"/>
    <w:rsid w:val="00185BD2"/>
    <w:rsid w:val="0019114D"/>
    <w:rsid w:val="00191BAA"/>
    <w:rsid w:val="00197CFE"/>
    <w:rsid w:val="001A03D4"/>
    <w:rsid w:val="001A1939"/>
    <w:rsid w:val="001A4F76"/>
    <w:rsid w:val="001A5839"/>
    <w:rsid w:val="001A5EEA"/>
    <w:rsid w:val="001A6BE8"/>
    <w:rsid w:val="001A7442"/>
    <w:rsid w:val="001B153F"/>
    <w:rsid w:val="001B2B4E"/>
    <w:rsid w:val="001B4733"/>
    <w:rsid w:val="001C21A0"/>
    <w:rsid w:val="001C31CE"/>
    <w:rsid w:val="001C4684"/>
    <w:rsid w:val="001C5060"/>
    <w:rsid w:val="001D345E"/>
    <w:rsid w:val="001E07A4"/>
    <w:rsid w:val="001E1CE2"/>
    <w:rsid w:val="001E1CEF"/>
    <w:rsid w:val="001E2BC0"/>
    <w:rsid w:val="001E6FB5"/>
    <w:rsid w:val="001E78A7"/>
    <w:rsid w:val="001F03F6"/>
    <w:rsid w:val="001F0400"/>
    <w:rsid w:val="001F16CA"/>
    <w:rsid w:val="001F2AD3"/>
    <w:rsid w:val="001F4C3B"/>
    <w:rsid w:val="001F6AB0"/>
    <w:rsid w:val="001F72FE"/>
    <w:rsid w:val="0020649D"/>
    <w:rsid w:val="00206AB6"/>
    <w:rsid w:val="002078C1"/>
    <w:rsid w:val="002106C4"/>
    <w:rsid w:val="00210DEF"/>
    <w:rsid w:val="00211E11"/>
    <w:rsid w:val="00212640"/>
    <w:rsid w:val="0021373C"/>
    <w:rsid w:val="0021785B"/>
    <w:rsid w:val="00222215"/>
    <w:rsid w:val="002259F3"/>
    <w:rsid w:val="00230AF3"/>
    <w:rsid w:val="00231E64"/>
    <w:rsid w:val="00236055"/>
    <w:rsid w:val="0024044D"/>
    <w:rsid w:val="00245B49"/>
    <w:rsid w:val="0025007F"/>
    <w:rsid w:val="002510B0"/>
    <w:rsid w:val="0025119D"/>
    <w:rsid w:val="00252201"/>
    <w:rsid w:val="00254DD8"/>
    <w:rsid w:val="0025739B"/>
    <w:rsid w:val="00260CF9"/>
    <w:rsid w:val="00261E1A"/>
    <w:rsid w:val="002637B9"/>
    <w:rsid w:val="00266880"/>
    <w:rsid w:val="00271813"/>
    <w:rsid w:val="00275ED9"/>
    <w:rsid w:val="0027600C"/>
    <w:rsid w:val="00276399"/>
    <w:rsid w:val="00287901"/>
    <w:rsid w:val="00287D44"/>
    <w:rsid w:val="00291D00"/>
    <w:rsid w:val="0029216D"/>
    <w:rsid w:val="00292DD8"/>
    <w:rsid w:val="002A518F"/>
    <w:rsid w:val="002A58E7"/>
    <w:rsid w:val="002A6D12"/>
    <w:rsid w:val="002A7F39"/>
    <w:rsid w:val="002B0BB3"/>
    <w:rsid w:val="002B0E7F"/>
    <w:rsid w:val="002B1152"/>
    <w:rsid w:val="002B1D93"/>
    <w:rsid w:val="002B4003"/>
    <w:rsid w:val="002B5B6B"/>
    <w:rsid w:val="002C2590"/>
    <w:rsid w:val="002C5B1C"/>
    <w:rsid w:val="002D4254"/>
    <w:rsid w:val="002D4E6E"/>
    <w:rsid w:val="002D704B"/>
    <w:rsid w:val="002D7CFD"/>
    <w:rsid w:val="002E42BA"/>
    <w:rsid w:val="002E5482"/>
    <w:rsid w:val="002E6121"/>
    <w:rsid w:val="002E746C"/>
    <w:rsid w:val="002F0512"/>
    <w:rsid w:val="002F2AA4"/>
    <w:rsid w:val="002F4862"/>
    <w:rsid w:val="002F522C"/>
    <w:rsid w:val="002F697B"/>
    <w:rsid w:val="00300BA4"/>
    <w:rsid w:val="0030133C"/>
    <w:rsid w:val="00301893"/>
    <w:rsid w:val="00301EC5"/>
    <w:rsid w:val="003040C7"/>
    <w:rsid w:val="00306442"/>
    <w:rsid w:val="003134C5"/>
    <w:rsid w:val="00320635"/>
    <w:rsid w:val="00320848"/>
    <w:rsid w:val="003239BB"/>
    <w:rsid w:val="003243EA"/>
    <w:rsid w:val="0032735F"/>
    <w:rsid w:val="00334309"/>
    <w:rsid w:val="00334A30"/>
    <w:rsid w:val="00335634"/>
    <w:rsid w:val="00335926"/>
    <w:rsid w:val="00336AAF"/>
    <w:rsid w:val="003411DD"/>
    <w:rsid w:val="00342479"/>
    <w:rsid w:val="00342AC2"/>
    <w:rsid w:val="00344A05"/>
    <w:rsid w:val="00346472"/>
    <w:rsid w:val="0035112F"/>
    <w:rsid w:val="00352956"/>
    <w:rsid w:val="003553D9"/>
    <w:rsid w:val="00355808"/>
    <w:rsid w:val="00360D07"/>
    <w:rsid w:val="003611D6"/>
    <w:rsid w:val="0036192F"/>
    <w:rsid w:val="00363133"/>
    <w:rsid w:val="0036618D"/>
    <w:rsid w:val="00367400"/>
    <w:rsid w:val="00370091"/>
    <w:rsid w:val="00370F98"/>
    <w:rsid w:val="0037398C"/>
    <w:rsid w:val="0037433D"/>
    <w:rsid w:val="0037527A"/>
    <w:rsid w:val="00375B53"/>
    <w:rsid w:val="0037618F"/>
    <w:rsid w:val="003853C1"/>
    <w:rsid w:val="00391673"/>
    <w:rsid w:val="0039360F"/>
    <w:rsid w:val="00394CD9"/>
    <w:rsid w:val="0039510D"/>
    <w:rsid w:val="0039587F"/>
    <w:rsid w:val="003A04C1"/>
    <w:rsid w:val="003A087E"/>
    <w:rsid w:val="003A08A5"/>
    <w:rsid w:val="003A09E9"/>
    <w:rsid w:val="003A49EA"/>
    <w:rsid w:val="003A5A79"/>
    <w:rsid w:val="003A60C6"/>
    <w:rsid w:val="003B0945"/>
    <w:rsid w:val="003B097F"/>
    <w:rsid w:val="003B1166"/>
    <w:rsid w:val="003B3004"/>
    <w:rsid w:val="003B3981"/>
    <w:rsid w:val="003B4DCF"/>
    <w:rsid w:val="003B699C"/>
    <w:rsid w:val="003D2E09"/>
    <w:rsid w:val="003D3B71"/>
    <w:rsid w:val="003D56AF"/>
    <w:rsid w:val="003E100F"/>
    <w:rsid w:val="003E1167"/>
    <w:rsid w:val="003E1EF3"/>
    <w:rsid w:val="003E3673"/>
    <w:rsid w:val="003E37F2"/>
    <w:rsid w:val="003E5319"/>
    <w:rsid w:val="003E7A06"/>
    <w:rsid w:val="003F2C29"/>
    <w:rsid w:val="003F2ED6"/>
    <w:rsid w:val="003F40CA"/>
    <w:rsid w:val="004010BF"/>
    <w:rsid w:val="0040339E"/>
    <w:rsid w:val="00404615"/>
    <w:rsid w:val="00407776"/>
    <w:rsid w:val="00410047"/>
    <w:rsid w:val="00412450"/>
    <w:rsid w:val="00413C60"/>
    <w:rsid w:val="004178B4"/>
    <w:rsid w:val="00420207"/>
    <w:rsid w:val="00420E5B"/>
    <w:rsid w:val="0042221B"/>
    <w:rsid w:val="00424C0F"/>
    <w:rsid w:val="00427353"/>
    <w:rsid w:val="00427B06"/>
    <w:rsid w:val="00427B76"/>
    <w:rsid w:val="004336FB"/>
    <w:rsid w:val="004346D1"/>
    <w:rsid w:val="0043564D"/>
    <w:rsid w:val="0043628A"/>
    <w:rsid w:val="004429CE"/>
    <w:rsid w:val="00442DCF"/>
    <w:rsid w:val="00444AE6"/>
    <w:rsid w:val="00446DD8"/>
    <w:rsid w:val="004478FD"/>
    <w:rsid w:val="0044790C"/>
    <w:rsid w:val="0045096B"/>
    <w:rsid w:val="00450CD4"/>
    <w:rsid w:val="00450EB3"/>
    <w:rsid w:val="004525E7"/>
    <w:rsid w:val="00452E9D"/>
    <w:rsid w:val="004554E4"/>
    <w:rsid w:val="0046452B"/>
    <w:rsid w:val="00465D0B"/>
    <w:rsid w:val="004700B3"/>
    <w:rsid w:val="004701D5"/>
    <w:rsid w:val="004709CC"/>
    <w:rsid w:val="004715A6"/>
    <w:rsid w:val="00471634"/>
    <w:rsid w:val="00473435"/>
    <w:rsid w:val="0047470A"/>
    <w:rsid w:val="00474845"/>
    <w:rsid w:val="00475EFD"/>
    <w:rsid w:val="00480AB5"/>
    <w:rsid w:val="00480FC6"/>
    <w:rsid w:val="00482EDE"/>
    <w:rsid w:val="00491C59"/>
    <w:rsid w:val="004A0BF0"/>
    <w:rsid w:val="004A715D"/>
    <w:rsid w:val="004B0904"/>
    <w:rsid w:val="004B1D41"/>
    <w:rsid w:val="004B7DAE"/>
    <w:rsid w:val="004C1D82"/>
    <w:rsid w:val="004C512E"/>
    <w:rsid w:val="004C6139"/>
    <w:rsid w:val="004C7EB5"/>
    <w:rsid w:val="004D1408"/>
    <w:rsid w:val="004D1465"/>
    <w:rsid w:val="004D5469"/>
    <w:rsid w:val="004D7E14"/>
    <w:rsid w:val="004E0DC2"/>
    <w:rsid w:val="004E20CA"/>
    <w:rsid w:val="004E244A"/>
    <w:rsid w:val="004E4A29"/>
    <w:rsid w:val="004E6A5B"/>
    <w:rsid w:val="004E7269"/>
    <w:rsid w:val="004E79A4"/>
    <w:rsid w:val="004F0760"/>
    <w:rsid w:val="004F1C99"/>
    <w:rsid w:val="004F2A3C"/>
    <w:rsid w:val="004F3D6F"/>
    <w:rsid w:val="004F7406"/>
    <w:rsid w:val="004F7885"/>
    <w:rsid w:val="00503A2D"/>
    <w:rsid w:val="00504F96"/>
    <w:rsid w:val="005052BA"/>
    <w:rsid w:val="0051056D"/>
    <w:rsid w:val="005136CA"/>
    <w:rsid w:val="00514D1D"/>
    <w:rsid w:val="00516092"/>
    <w:rsid w:val="00516630"/>
    <w:rsid w:val="00525882"/>
    <w:rsid w:val="00526F36"/>
    <w:rsid w:val="00530041"/>
    <w:rsid w:val="005317FB"/>
    <w:rsid w:val="00532847"/>
    <w:rsid w:val="005329FE"/>
    <w:rsid w:val="005331C9"/>
    <w:rsid w:val="005479E6"/>
    <w:rsid w:val="0055065E"/>
    <w:rsid w:val="0055142A"/>
    <w:rsid w:val="00551B63"/>
    <w:rsid w:val="00551BA0"/>
    <w:rsid w:val="0055219D"/>
    <w:rsid w:val="005521A8"/>
    <w:rsid w:val="0055353F"/>
    <w:rsid w:val="00553AFD"/>
    <w:rsid w:val="005545EC"/>
    <w:rsid w:val="005549A5"/>
    <w:rsid w:val="00563598"/>
    <w:rsid w:val="0056633F"/>
    <w:rsid w:val="00566799"/>
    <w:rsid w:val="00566B59"/>
    <w:rsid w:val="005706F7"/>
    <w:rsid w:val="005713E5"/>
    <w:rsid w:val="0057228B"/>
    <w:rsid w:val="005723C7"/>
    <w:rsid w:val="00572A9B"/>
    <w:rsid w:val="005731DA"/>
    <w:rsid w:val="00573359"/>
    <w:rsid w:val="00574068"/>
    <w:rsid w:val="00577A47"/>
    <w:rsid w:val="00587E1F"/>
    <w:rsid w:val="005901F9"/>
    <w:rsid w:val="00591945"/>
    <w:rsid w:val="00593846"/>
    <w:rsid w:val="005954E0"/>
    <w:rsid w:val="005968C0"/>
    <w:rsid w:val="005A10EA"/>
    <w:rsid w:val="005A1D94"/>
    <w:rsid w:val="005A435A"/>
    <w:rsid w:val="005A45C3"/>
    <w:rsid w:val="005A6258"/>
    <w:rsid w:val="005A725D"/>
    <w:rsid w:val="005B0C40"/>
    <w:rsid w:val="005B2F5E"/>
    <w:rsid w:val="005B47B5"/>
    <w:rsid w:val="005C380A"/>
    <w:rsid w:val="005C3A47"/>
    <w:rsid w:val="005C6BBB"/>
    <w:rsid w:val="005D0DFE"/>
    <w:rsid w:val="005D117C"/>
    <w:rsid w:val="005D12E7"/>
    <w:rsid w:val="005D1F6B"/>
    <w:rsid w:val="005D24CE"/>
    <w:rsid w:val="005D620B"/>
    <w:rsid w:val="005E20A0"/>
    <w:rsid w:val="005E259B"/>
    <w:rsid w:val="005E3DD0"/>
    <w:rsid w:val="005E5D17"/>
    <w:rsid w:val="005E7E44"/>
    <w:rsid w:val="005F3ADE"/>
    <w:rsid w:val="005F3BB1"/>
    <w:rsid w:val="005F3D12"/>
    <w:rsid w:val="005F4808"/>
    <w:rsid w:val="005F7E05"/>
    <w:rsid w:val="006025ED"/>
    <w:rsid w:val="00602C53"/>
    <w:rsid w:val="0061089F"/>
    <w:rsid w:val="00611248"/>
    <w:rsid w:val="0061294A"/>
    <w:rsid w:val="00613528"/>
    <w:rsid w:val="00617841"/>
    <w:rsid w:val="00620553"/>
    <w:rsid w:val="00623BA3"/>
    <w:rsid w:val="00627848"/>
    <w:rsid w:val="00627FA1"/>
    <w:rsid w:val="0063248A"/>
    <w:rsid w:val="00633235"/>
    <w:rsid w:val="00634410"/>
    <w:rsid w:val="00637B55"/>
    <w:rsid w:val="006408F5"/>
    <w:rsid w:val="00641235"/>
    <w:rsid w:val="00643B3D"/>
    <w:rsid w:val="0064520F"/>
    <w:rsid w:val="0064613A"/>
    <w:rsid w:val="0064636C"/>
    <w:rsid w:val="00652F1E"/>
    <w:rsid w:val="0065325A"/>
    <w:rsid w:val="00661EB3"/>
    <w:rsid w:val="0066380A"/>
    <w:rsid w:val="00665F54"/>
    <w:rsid w:val="00666903"/>
    <w:rsid w:val="00666FBB"/>
    <w:rsid w:val="006703A4"/>
    <w:rsid w:val="00673CBD"/>
    <w:rsid w:val="00673D35"/>
    <w:rsid w:val="00674316"/>
    <w:rsid w:val="00677C0E"/>
    <w:rsid w:val="00682334"/>
    <w:rsid w:val="00684E74"/>
    <w:rsid w:val="006902A7"/>
    <w:rsid w:val="00691781"/>
    <w:rsid w:val="0069257E"/>
    <w:rsid w:val="006A04A3"/>
    <w:rsid w:val="006A0988"/>
    <w:rsid w:val="006A1801"/>
    <w:rsid w:val="006A3EF5"/>
    <w:rsid w:val="006A5345"/>
    <w:rsid w:val="006A7786"/>
    <w:rsid w:val="006B25CE"/>
    <w:rsid w:val="006B2867"/>
    <w:rsid w:val="006B45BB"/>
    <w:rsid w:val="006B5819"/>
    <w:rsid w:val="006C23F9"/>
    <w:rsid w:val="006C7289"/>
    <w:rsid w:val="006C792A"/>
    <w:rsid w:val="006D019A"/>
    <w:rsid w:val="006D22C5"/>
    <w:rsid w:val="006D409C"/>
    <w:rsid w:val="006D6378"/>
    <w:rsid w:val="006E0671"/>
    <w:rsid w:val="006E2D4E"/>
    <w:rsid w:val="006E31D5"/>
    <w:rsid w:val="006E4F2A"/>
    <w:rsid w:val="006F281E"/>
    <w:rsid w:val="006F5D5B"/>
    <w:rsid w:val="00703423"/>
    <w:rsid w:val="007063F0"/>
    <w:rsid w:val="00706618"/>
    <w:rsid w:val="00726ECE"/>
    <w:rsid w:val="0073501B"/>
    <w:rsid w:val="007355D6"/>
    <w:rsid w:val="00735828"/>
    <w:rsid w:val="007375BC"/>
    <w:rsid w:val="00741647"/>
    <w:rsid w:val="00743F34"/>
    <w:rsid w:val="00746DB1"/>
    <w:rsid w:val="00747958"/>
    <w:rsid w:val="007514FC"/>
    <w:rsid w:val="00761537"/>
    <w:rsid w:val="00761CE9"/>
    <w:rsid w:val="00762054"/>
    <w:rsid w:val="00770BF1"/>
    <w:rsid w:val="007740F3"/>
    <w:rsid w:val="00774C9D"/>
    <w:rsid w:val="00774D8A"/>
    <w:rsid w:val="00774E81"/>
    <w:rsid w:val="00775687"/>
    <w:rsid w:val="007763A2"/>
    <w:rsid w:val="00777966"/>
    <w:rsid w:val="00782DFA"/>
    <w:rsid w:val="007869E5"/>
    <w:rsid w:val="00790E21"/>
    <w:rsid w:val="00793CD8"/>
    <w:rsid w:val="00794A0A"/>
    <w:rsid w:val="0079629E"/>
    <w:rsid w:val="0079789A"/>
    <w:rsid w:val="007A1ABC"/>
    <w:rsid w:val="007A28B9"/>
    <w:rsid w:val="007A2B94"/>
    <w:rsid w:val="007A4C10"/>
    <w:rsid w:val="007A5346"/>
    <w:rsid w:val="007B2797"/>
    <w:rsid w:val="007C4C36"/>
    <w:rsid w:val="007C518F"/>
    <w:rsid w:val="007C615D"/>
    <w:rsid w:val="007D5C66"/>
    <w:rsid w:val="007D79AE"/>
    <w:rsid w:val="007E0BC2"/>
    <w:rsid w:val="007E1270"/>
    <w:rsid w:val="007E3B06"/>
    <w:rsid w:val="007F218A"/>
    <w:rsid w:val="007F35B6"/>
    <w:rsid w:val="007F5484"/>
    <w:rsid w:val="007F79C4"/>
    <w:rsid w:val="00803671"/>
    <w:rsid w:val="0080381B"/>
    <w:rsid w:val="0080420F"/>
    <w:rsid w:val="00810953"/>
    <w:rsid w:val="008159B8"/>
    <w:rsid w:val="00822503"/>
    <w:rsid w:val="00823078"/>
    <w:rsid w:val="008241AD"/>
    <w:rsid w:val="008252C5"/>
    <w:rsid w:val="008355D3"/>
    <w:rsid w:val="0083598D"/>
    <w:rsid w:val="00842FAC"/>
    <w:rsid w:val="00843A1E"/>
    <w:rsid w:val="00844A75"/>
    <w:rsid w:val="00845732"/>
    <w:rsid w:val="00845B11"/>
    <w:rsid w:val="00846A47"/>
    <w:rsid w:val="00847624"/>
    <w:rsid w:val="00850C2F"/>
    <w:rsid w:val="00850DC9"/>
    <w:rsid w:val="00851076"/>
    <w:rsid w:val="00854049"/>
    <w:rsid w:val="0085603A"/>
    <w:rsid w:val="00856333"/>
    <w:rsid w:val="008572D9"/>
    <w:rsid w:val="00860117"/>
    <w:rsid w:val="00861E13"/>
    <w:rsid w:val="00865A83"/>
    <w:rsid w:val="008677C9"/>
    <w:rsid w:val="00871229"/>
    <w:rsid w:val="00887C38"/>
    <w:rsid w:val="0089021A"/>
    <w:rsid w:val="008918B1"/>
    <w:rsid w:val="00892496"/>
    <w:rsid w:val="00896493"/>
    <w:rsid w:val="00896B19"/>
    <w:rsid w:val="00897665"/>
    <w:rsid w:val="008A163C"/>
    <w:rsid w:val="008A6796"/>
    <w:rsid w:val="008A6F22"/>
    <w:rsid w:val="008A7203"/>
    <w:rsid w:val="008B2607"/>
    <w:rsid w:val="008B5D8F"/>
    <w:rsid w:val="008C449A"/>
    <w:rsid w:val="008C68D9"/>
    <w:rsid w:val="008C7E21"/>
    <w:rsid w:val="008D1BD7"/>
    <w:rsid w:val="008D2921"/>
    <w:rsid w:val="008F377D"/>
    <w:rsid w:val="008F4E0B"/>
    <w:rsid w:val="00900BDE"/>
    <w:rsid w:val="00900EB2"/>
    <w:rsid w:val="00901C28"/>
    <w:rsid w:val="0090214E"/>
    <w:rsid w:val="009036F4"/>
    <w:rsid w:val="00903B44"/>
    <w:rsid w:val="00904C39"/>
    <w:rsid w:val="0090653C"/>
    <w:rsid w:val="00907866"/>
    <w:rsid w:val="00907CE9"/>
    <w:rsid w:val="00911A92"/>
    <w:rsid w:val="00914C4F"/>
    <w:rsid w:val="009152F7"/>
    <w:rsid w:val="00915659"/>
    <w:rsid w:val="00917538"/>
    <w:rsid w:val="00920F1D"/>
    <w:rsid w:val="009306A1"/>
    <w:rsid w:val="009317E5"/>
    <w:rsid w:val="0094073E"/>
    <w:rsid w:val="009449D2"/>
    <w:rsid w:val="00944F14"/>
    <w:rsid w:val="009453E1"/>
    <w:rsid w:val="00945D64"/>
    <w:rsid w:val="009468D8"/>
    <w:rsid w:val="009512A2"/>
    <w:rsid w:val="00953250"/>
    <w:rsid w:val="009550AD"/>
    <w:rsid w:val="00955407"/>
    <w:rsid w:val="00955F7F"/>
    <w:rsid w:val="009566CC"/>
    <w:rsid w:val="009571D7"/>
    <w:rsid w:val="00957FAB"/>
    <w:rsid w:val="0096050F"/>
    <w:rsid w:val="0096253C"/>
    <w:rsid w:val="0096370C"/>
    <w:rsid w:val="00965EC9"/>
    <w:rsid w:val="0096644E"/>
    <w:rsid w:val="00966659"/>
    <w:rsid w:val="00966BF2"/>
    <w:rsid w:val="00972531"/>
    <w:rsid w:val="00972A34"/>
    <w:rsid w:val="00974028"/>
    <w:rsid w:val="00980156"/>
    <w:rsid w:val="00982E14"/>
    <w:rsid w:val="009964B5"/>
    <w:rsid w:val="009978A0"/>
    <w:rsid w:val="009A199C"/>
    <w:rsid w:val="009A253D"/>
    <w:rsid w:val="009A2872"/>
    <w:rsid w:val="009A63ED"/>
    <w:rsid w:val="009B3198"/>
    <w:rsid w:val="009B3BA3"/>
    <w:rsid w:val="009B46AF"/>
    <w:rsid w:val="009B48F0"/>
    <w:rsid w:val="009B7B63"/>
    <w:rsid w:val="009B7C52"/>
    <w:rsid w:val="009C1109"/>
    <w:rsid w:val="009C1609"/>
    <w:rsid w:val="009C4495"/>
    <w:rsid w:val="009D23F7"/>
    <w:rsid w:val="009D3C1E"/>
    <w:rsid w:val="009D670A"/>
    <w:rsid w:val="009D7FDC"/>
    <w:rsid w:val="009E20F5"/>
    <w:rsid w:val="009E23A3"/>
    <w:rsid w:val="009E48AE"/>
    <w:rsid w:val="009F1794"/>
    <w:rsid w:val="009F4000"/>
    <w:rsid w:val="009F6529"/>
    <w:rsid w:val="009F6CE7"/>
    <w:rsid w:val="00A026BE"/>
    <w:rsid w:val="00A07960"/>
    <w:rsid w:val="00A10005"/>
    <w:rsid w:val="00A12803"/>
    <w:rsid w:val="00A21408"/>
    <w:rsid w:val="00A22E33"/>
    <w:rsid w:val="00A26564"/>
    <w:rsid w:val="00A32E8B"/>
    <w:rsid w:val="00A35710"/>
    <w:rsid w:val="00A41250"/>
    <w:rsid w:val="00A41D4E"/>
    <w:rsid w:val="00A43DAB"/>
    <w:rsid w:val="00A457C1"/>
    <w:rsid w:val="00A510A2"/>
    <w:rsid w:val="00A52A8F"/>
    <w:rsid w:val="00A53CDB"/>
    <w:rsid w:val="00A54FD7"/>
    <w:rsid w:val="00A55009"/>
    <w:rsid w:val="00A55155"/>
    <w:rsid w:val="00A5648B"/>
    <w:rsid w:val="00A62BBE"/>
    <w:rsid w:val="00A62E21"/>
    <w:rsid w:val="00A63BC2"/>
    <w:rsid w:val="00A640FF"/>
    <w:rsid w:val="00A66A95"/>
    <w:rsid w:val="00A73C3F"/>
    <w:rsid w:val="00A830DE"/>
    <w:rsid w:val="00A83349"/>
    <w:rsid w:val="00A83B38"/>
    <w:rsid w:val="00A8581D"/>
    <w:rsid w:val="00A85E3A"/>
    <w:rsid w:val="00A93C77"/>
    <w:rsid w:val="00A9433D"/>
    <w:rsid w:val="00A96540"/>
    <w:rsid w:val="00A97BF1"/>
    <w:rsid w:val="00AA155A"/>
    <w:rsid w:val="00AA231A"/>
    <w:rsid w:val="00AA27EA"/>
    <w:rsid w:val="00AA2E0C"/>
    <w:rsid w:val="00AA6010"/>
    <w:rsid w:val="00AB096C"/>
    <w:rsid w:val="00AB24E0"/>
    <w:rsid w:val="00AB2783"/>
    <w:rsid w:val="00AB47C9"/>
    <w:rsid w:val="00AB48D1"/>
    <w:rsid w:val="00AB5BEA"/>
    <w:rsid w:val="00AB7A6D"/>
    <w:rsid w:val="00AB7E56"/>
    <w:rsid w:val="00AC2628"/>
    <w:rsid w:val="00AC4465"/>
    <w:rsid w:val="00AC5E9D"/>
    <w:rsid w:val="00AD0670"/>
    <w:rsid w:val="00AD40E6"/>
    <w:rsid w:val="00AD4B5D"/>
    <w:rsid w:val="00AD6EC2"/>
    <w:rsid w:val="00AE0F09"/>
    <w:rsid w:val="00AE260F"/>
    <w:rsid w:val="00AE3E6A"/>
    <w:rsid w:val="00AE4C26"/>
    <w:rsid w:val="00AE6B08"/>
    <w:rsid w:val="00AF1AA2"/>
    <w:rsid w:val="00AF2204"/>
    <w:rsid w:val="00AF2FD6"/>
    <w:rsid w:val="00AF6C56"/>
    <w:rsid w:val="00AF7342"/>
    <w:rsid w:val="00B012F3"/>
    <w:rsid w:val="00B02959"/>
    <w:rsid w:val="00B03389"/>
    <w:rsid w:val="00B10860"/>
    <w:rsid w:val="00B10887"/>
    <w:rsid w:val="00B1273F"/>
    <w:rsid w:val="00B14A07"/>
    <w:rsid w:val="00B162D2"/>
    <w:rsid w:val="00B17EDA"/>
    <w:rsid w:val="00B22114"/>
    <w:rsid w:val="00B26BD8"/>
    <w:rsid w:val="00B35C5B"/>
    <w:rsid w:val="00B41A56"/>
    <w:rsid w:val="00B47708"/>
    <w:rsid w:val="00B51951"/>
    <w:rsid w:val="00B53493"/>
    <w:rsid w:val="00B54531"/>
    <w:rsid w:val="00B54C65"/>
    <w:rsid w:val="00B55D18"/>
    <w:rsid w:val="00B56CC8"/>
    <w:rsid w:val="00B62187"/>
    <w:rsid w:val="00B63C96"/>
    <w:rsid w:val="00B63FC4"/>
    <w:rsid w:val="00B64090"/>
    <w:rsid w:val="00B65281"/>
    <w:rsid w:val="00B65924"/>
    <w:rsid w:val="00B668FB"/>
    <w:rsid w:val="00B67D2B"/>
    <w:rsid w:val="00B76B8E"/>
    <w:rsid w:val="00B80FB7"/>
    <w:rsid w:val="00B819DD"/>
    <w:rsid w:val="00B90029"/>
    <w:rsid w:val="00B90F40"/>
    <w:rsid w:val="00B92B9F"/>
    <w:rsid w:val="00B97565"/>
    <w:rsid w:val="00BA366B"/>
    <w:rsid w:val="00BA3B93"/>
    <w:rsid w:val="00BA41AA"/>
    <w:rsid w:val="00BA45AE"/>
    <w:rsid w:val="00BA4F4A"/>
    <w:rsid w:val="00BA66AD"/>
    <w:rsid w:val="00BA6FD7"/>
    <w:rsid w:val="00BA7173"/>
    <w:rsid w:val="00BB3EE1"/>
    <w:rsid w:val="00BC2DD3"/>
    <w:rsid w:val="00BC3CE3"/>
    <w:rsid w:val="00BC5DF3"/>
    <w:rsid w:val="00BC67B1"/>
    <w:rsid w:val="00BC7640"/>
    <w:rsid w:val="00BD0F07"/>
    <w:rsid w:val="00BD204B"/>
    <w:rsid w:val="00BD52CF"/>
    <w:rsid w:val="00BD7CF3"/>
    <w:rsid w:val="00BD7D76"/>
    <w:rsid w:val="00BE16D4"/>
    <w:rsid w:val="00BE27E9"/>
    <w:rsid w:val="00BE7286"/>
    <w:rsid w:val="00BF0298"/>
    <w:rsid w:val="00BF2C53"/>
    <w:rsid w:val="00BF2F7F"/>
    <w:rsid w:val="00BF43AB"/>
    <w:rsid w:val="00BF44E8"/>
    <w:rsid w:val="00BF6305"/>
    <w:rsid w:val="00BF6ED4"/>
    <w:rsid w:val="00BF7D29"/>
    <w:rsid w:val="00C000C3"/>
    <w:rsid w:val="00C002A3"/>
    <w:rsid w:val="00C02E60"/>
    <w:rsid w:val="00C044F7"/>
    <w:rsid w:val="00C075DB"/>
    <w:rsid w:val="00C10095"/>
    <w:rsid w:val="00C101F7"/>
    <w:rsid w:val="00C12BD9"/>
    <w:rsid w:val="00C1680B"/>
    <w:rsid w:val="00C240FD"/>
    <w:rsid w:val="00C24374"/>
    <w:rsid w:val="00C24C76"/>
    <w:rsid w:val="00C2668A"/>
    <w:rsid w:val="00C26F23"/>
    <w:rsid w:val="00C27DD7"/>
    <w:rsid w:val="00C302EF"/>
    <w:rsid w:val="00C31563"/>
    <w:rsid w:val="00C31F51"/>
    <w:rsid w:val="00C32059"/>
    <w:rsid w:val="00C33BDC"/>
    <w:rsid w:val="00C363A0"/>
    <w:rsid w:val="00C36A7E"/>
    <w:rsid w:val="00C36DAE"/>
    <w:rsid w:val="00C428D9"/>
    <w:rsid w:val="00C53907"/>
    <w:rsid w:val="00C600EE"/>
    <w:rsid w:val="00C611A2"/>
    <w:rsid w:val="00C6199A"/>
    <w:rsid w:val="00C63DD3"/>
    <w:rsid w:val="00C648C6"/>
    <w:rsid w:val="00C65BF0"/>
    <w:rsid w:val="00C71128"/>
    <w:rsid w:val="00C74C53"/>
    <w:rsid w:val="00C755AC"/>
    <w:rsid w:val="00C76B8A"/>
    <w:rsid w:val="00C77BAC"/>
    <w:rsid w:val="00C80410"/>
    <w:rsid w:val="00C941F0"/>
    <w:rsid w:val="00C966FB"/>
    <w:rsid w:val="00C96879"/>
    <w:rsid w:val="00C973D8"/>
    <w:rsid w:val="00C97431"/>
    <w:rsid w:val="00C9759C"/>
    <w:rsid w:val="00CA25E4"/>
    <w:rsid w:val="00CA2EF8"/>
    <w:rsid w:val="00CA3CD8"/>
    <w:rsid w:val="00CA48CA"/>
    <w:rsid w:val="00CB0C03"/>
    <w:rsid w:val="00CB2065"/>
    <w:rsid w:val="00CB2C5D"/>
    <w:rsid w:val="00CB5A23"/>
    <w:rsid w:val="00CB7A1E"/>
    <w:rsid w:val="00CC3CDD"/>
    <w:rsid w:val="00CC3E60"/>
    <w:rsid w:val="00CC43BE"/>
    <w:rsid w:val="00CC56E2"/>
    <w:rsid w:val="00CC764A"/>
    <w:rsid w:val="00CD2794"/>
    <w:rsid w:val="00CD449F"/>
    <w:rsid w:val="00CD5119"/>
    <w:rsid w:val="00CE134B"/>
    <w:rsid w:val="00CF0698"/>
    <w:rsid w:val="00CF2803"/>
    <w:rsid w:val="00CF3CE7"/>
    <w:rsid w:val="00CF4033"/>
    <w:rsid w:val="00CF4D5D"/>
    <w:rsid w:val="00D00117"/>
    <w:rsid w:val="00D00835"/>
    <w:rsid w:val="00D03E01"/>
    <w:rsid w:val="00D05BC4"/>
    <w:rsid w:val="00D07766"/>
    <w:rsid w:val="00D10A3B"/>
    <w:rsid w:val="00D11A0C"/>
    <w:rsid w:val="00D13BBC"/>
    <w:rsid w:val="00D158F2"/>
    <w:rsid w:val="00D16A78"/>
    <w:rsid w:val="00D210F8"/>
    <w:rsid w:val="00D241D3"/>
    <w:rsid w:val="00D253E1"/>
    <w:rsid w:val="00D26513"/>
    <w:rsid w:val="00D27A15"/>
    <w:rsid w:val="00D27FA8"/>
    <w:rsid w:val="00D31508"/>
    <w:rsid w:val="00D32946"/>
    <w:rsid w:val="00D357EE"/>
    <w:rsid w:val="00D365D3"/>
    <w:rsid w:val="00D42F7B"/>
    <w:rsid w:val="00D433E6"/>
    <w:rsid w:val="00D45885"/>
    <w:rsid w:val="00D46A5D"/>
    <w:rsid w:val="00D55089"/>
    <w:rsid w:val="00D55241"/>
    <w:rsid w:val="00D61165"/>
    <w:rsid w:val="00D61EA9"/>
    <w:rsid w:val="00D63051"/>
    <w:rsid w:val="00D65684"/>
    <w:rsid w:val="00D75157"/>
    <w:rsid w:val="00D75AB4"/>
    <w:rsid w:val="00D83394"/>
    <w:rsid w:val="00D835E5"/>
    <w:rsid w:val="00D84A9B"/>
    <w:rsid w:val="00D87D11"/>
    <w:rsid w:val="00D9134A"/>
    <w:rsid w:val="00D94430"/>
    <w:rsid w:val="00D96A2F"/>
    <w:rsid w:val="00DA0941"/>
    <w:rsid w:val="00DA4DA8"/>
    <w:rsid w:val="00DA76FA"/>
    <w:rsid w:val="00DB00C7"/>
    <w:rsid w:val="00DB2B49"/>
    <w:rsid w:val="00DB42FD"/>
    <w:rsid w:val="00DB50C7"/>
    <w:rsid w:val="00DB7279"/>
    <w:rsid w:val="00DB7EA4"/>
    <w:rsid w:val="00DC0C38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65C1"/>
    <w:rsid w:val="00DD72AF"/>
    <w:rsid w:val="00DE200D"/>
    <w:rsid w:val="00DE20C6"/>
    <w:rsid w:val="00DE7B34"/>
    <w:rsid w:val="00DF01DF"/>
    <w:rsid w:val="00DF0684"/>
    <w:rsid w:val="00DF26A7"/>
    <w:rsid w:val="00DF4259"/>
    <w:rsid w:val="00DF47A2"/>
    <w:rsid w:val="00DF63B5"/>
    <w:rsid w:val="00DF7C0F"/>
    <w:rsid w:val="00E018FB"/>
    <w:rsid w:val="00E126FF"/>
    <w:rsid w:val="00E135C8"/>
    <w:rsid w:val="00E21DC0"/>
    <w:rsid w:val="00E259D5"/>
    <w:rsid w:val="00E34576"/>
    <w:rsid w:val="00E347CE"/>
    <w:rsid w:val="00E35419"/>
    <w:rsid w:val="00E35834"/>
    <w:rsid w:val="00E36F4D"/>
    <w:rsid w:val="00E37080"/>
    <w:rsid w:val="00E37D9B"/>
    <w:rsid w:val="00E4035B"/>
    <w:rsid w:val="00E456C3"/>
    <w:rsid w:val="00E460E9"/>
    <w:rsid w:val="00E47D87"/>
    <w:rsid w:val="00E53767"/>
    <w:rsid w:val="00E53923"/>
    <w:rsid w:val="00E6039E"/>
    <w:rsid w:val="00E611C2"/>
    <w:rsid w:val="00E66951"/>
    <w:rsid w:val="00E6730E"/>
    <w:rsid w:val="00E6763B"/>
    <w:rsid w:val="00E703E3"/>
    <w:rsid w:val="00E70DFB"/>
    <w:rsid w:val="00E72CED"/>
    <w:rsid w:val="00E731E8"/>
    <w:rsid w:val="00E7355D"/>
    <w:rsid w:val="00E74D81"/>
    <w:rsid w:val="00E828E1"/>
    <w:rsid w:val="00E877A4"/>
    <w:rsid w:val="00E879D3"/>
    <w:rsid w:val="00E91B3E"/>
    <w:rsid w:val="00E93C0B"/>
    <w:rsid w:val="00E93E1D"/>
    <w:rsid w:val="00E944A4"/>
    <w:rsid w:val="00E97CC0"/>
    <w:rsid w:val="00E97E66"/>
    <w:rsid w:val="00EA0948"/>
    <w:rsid w:val="00EA3069"/>
    <w:rsid w:val="00EA3DAB"/>
    <w:rsid w:val="00EB1BC6"/>
    <w:rsid w:val="00EB4ECA"/>
    <w:rsid w:val="00EB58BD"/>
    <w:rsid w:val="00EB77BB"/>
    <w:rsid w:val="00EC0FFC"/>
    <w:rsid w:val="00EC433C"/>
    <w:rsid w:val="00EC7184"/>
    <w:rsid w:val="00ED0D31"/>
    <w:rsid w:val="00ED2E33"/>
    <w:rsid w:val="00ED3024"/>
    <w:rsid w:val="00ED6217"/>
    <w:rsid w:val="00ED71B6"/>
    <w:rsid w:val="00EE3B01"/>
    <w:rsid w:val="00EE5474"/>
    <w:rsid w:val="00EF0E10"/>
    <w:rsid w:val="00EF2076"/>
    <w:rsid w:val="00EF2AFB"/>
    <w:rsid w:val="00EF552F"/>
    <w:rsid w:val="00EF75D8"/>
    <w:rsid w:val="00F0025D"/>
    <w:rsid w:val="00F011DA"/>
    <w:rsid w:val="00F01488"/>
    <w:rsid w:val="00F05211"/>
    <w:rsid w:val="00F05F95"/>
    <w:rsid w:val="00F078EE"/>
    <w:rsid w:val="00F16054"/>
    <w:rsid w:val="00F24519"/>
    <w:rsid w:val="00F2709B"/>
    <w:rsid w:val="00F274FD"/>
    <w:rsid w:val="00F32A72"/>
    <w:rsid w:val="00F33BE2"/>
    <w:rsid w:val="00F33D5C"/>
    <w:rsid w:val="00F3402F"/>
    <w:rsid w:val="00F345BF"/>
    <w:rsid w:val="00F35E68"/>
    <w:rsid w:val="00F3639F"/>
    <w:rsid w:val="00F37C33"/>
    <w:rsid w:val="00F431FB"/>
    <w:rsid w:val="00F461A3"/>
    <w:rsid w:val="00F53ACB"/>
    <w:rsid w:val="00F55066"/>
    <w:rsid w:val="00F56B17"/>
    <w:rsid w:val="00F601D7"/>
    <w:rsid w:val="00F60E46"/>
    <w:rsid w:val="00F6184E"/>
    <w:rsid w:val="00F71A17"/>
    <w:rsid w:val="00F728F2"/>
    <w:rsid w:val="00F77105"/>
    <w:rsid w:val="00F8007E"/>
    <w:rsid w:val="00F8135E"/>
    <w:rsid w:val="00F81C8A"/>
    <w:rsid w:val="00F84805"/>
    <w:rsid w:val="00F857C5"/>
    <w:rsid w:val="00F87C07"/>
    <w:rsid w:val="00F94476"/>
    <w:rsid w:val="00F94958"/>
    <w:rsid w:val="00F960CE"/>
    <w:rsid w:val="00FA09B2"/>
    <w:rsid w:val="00FA2B02"/>
    <w:rsid w:val="00FA32C4"/>
    <w:rsid w:val="00FB1115"/>
    <w:rsid w:val="00FB18F6"/>
    <w:rsid w:val="00FB2554"/>
    <w:rsid w:val="00FB2C51"/>
    <w:rsid w:val="00FB4AE4"/>
    <w:rsid w:val="00FB5694"/>
    <w:rsid w:val="00FC69A8"/>
    <w:rsid w:val="00FC788B"/>
    <w:rsid w:val="00FD0D74"/>
    <w:rsid w:val="00FD54CD"/>
    <w:rsid w:val="00FE6C51"/>
    <w:rsid w:val="00FE7A02"/>
    <w:rsid w:val="00FF0245"/>
    <w:rsid w:val="00FF155B"/>
    <w:rsid w:val="00FF44D8"/>
    <w:rsid w:val="00FF5519"/>
    <w:rsid w:val="00FF570B"/>
    <w:rsid w:val="00FF74F7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B93273"/>
  <w15:docId w15:val="{6EBEFF7E-6D43-46EB-97A3-D76A7EC4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3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25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2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AA231A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3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AC262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AC2628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9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023A48"/>
    <w:pPr>
      <w:numPr>
        <w:numId w:val="14"/>
      </w:numPr>
    </w:pPr>
  </w:style>
  <w:style w:type="paragraph" w:styleId="ListBullet">
    <w:name w:val="List Bullet"/>
    <w:basedOn w:val="BodyText"/>
    <w:uiPriority w:val="4"/>
    <w:qFormat/>
    <w:rsid w:val="00023A48"/>
    <w:pPr>
      <w:numPr>
        <w:numId w:val="13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6E4F2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link w:val="TableheadingChar"/>
    <w:uiPriority w:val="9"/>
    <w:qFormat/>
    <w:rsid w:val="001C21A0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1C21A0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link w:val="TableBulletChar"/>
    <w:uiPriority w:val="14"/>
    <w:qFormat/>
    <w:rsid w:val="005D117C"/>
    <w:pPr>
      <w:numPr>
        <w:numId w:val="18"/>
      </w:numPr>
      <w:tabs>
        <w:tab w:val="left" w:pos="170"/>
      </w:tabs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CC3E60"/>
    <w:pPr>
      <w:numPr>
        <w:numId w:val="19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3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D32946"/>
    <w:rPr>
      <w:rFonts w:eastAsia="Times New Roman" w:cs="Times New Roman"/>
      <w:bCs/>
      <w:color w:val="666666"/>
      <w:sz w:val="21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9B3BA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2"/>
    <w:qFormat/>
    <w:rsid w:val="006E4F2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6E4F2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023A48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023A48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846A47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023A48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023A48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023A48"/>
    <w:pPr>
      <w:numPr>
        <w:ilvl w:val="3"/>
        <w:numId w:val="12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12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12"/>
      </w:numPr>
    </w:pPr>
  </w:style>
  <w:style w:type="paragraph" w:customStyle="1" w:styleId="Legalnotice">
    <w:name w:val="Legal notice"/>
    <w:basedOn w:val="Normal"/>
    <w:uiPriority w:val="27"/>
    <w:qFormat/>
    <w:rsid w:val="005A1D94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5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5"/>
    <w:rsid w:val="00C31563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C002A3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CC3E60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023A48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023A48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023A48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023A48"/>
    <w:pPr>
      <w:spacing w:after="120" w:line="264" w:lineRule="auto"/>
      <w:ind w:left="284"/>
    </w:pPr>
    <w:rPr>
      <w:rFonts w:eastAsia="MS Mincho"/>
      <w:lang w:eastAsia="ja-JP"/>
    </w:rPr>
  </w:style>
  <w:style w:type="paragraph" w:customStyle="1" w:styleId="ListNumberbullet">
    <w:name w:val="List Number + bullet"/>
    <w:basedOn w:val="ListBullet"/>
    <w:uiPriority w:val="6"/>
    <w:qFormat/>
    <w:rsid w:val="00023A48"/>
    <w:pPr>
      <w:numPr>
        <w:numId w:val="15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023A48"/>
    <w:pPr>
      <w:numPr>
        <w:numId w:val="15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023A48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7C4C36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9B3BA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023A48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D27A15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CC3E60"/>
    <w:pPr>
      <w:numPr>
        <w:ilvl w:val="2"/>
      </w:numPr>
      <w:tabs>
        <w:tab w:val="clear" w:pos="45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023A48"/>
    <w:pPr>
      <w:numPr>
        <w:numId w:val="5"/>
      </w:numPr>
    </w:pPr>
  </w:style>
  <w:style w:type="paragraph" w:customStyle="1" w:styleId="TableBullet4">
    <w:name w:val="Table Bullet 4"/>
    <w:basedOn w:val="TableBullet3"/>
    <w:uiPriority w:val="14"/>
    <w:qFormat/>
    <w:rsid w:val="00C002A3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023A48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AC2628"/>
    <w:pPr>
      <w:widowControl w:val="0"/>
      <w:shd w:val="clear" w:color="auto" w:fill="C1F0FF"/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AC2628"/>
    <w:rPr>
      <w:rFonts w:ascii="Arial" w:eastAsia="Times New Roman" w:hAnsi="Arial" w:cs="Times New Roman"/>
      <w:sz w:val="18"/>
      <w:szCs w:val="21"/>
      <w:shd w:val="clear" w:color="auto" w:fill="C1F0FF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573359"/>
    <w:pPr>
      <w:numPr>
        <w:ilvl w:val="1"/>
        <w:numId w:val="6"/>
      </w:numPr>
      <w:tabs>
        <w:tab w:val="clear" w:pos="284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99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AA231A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9B3BA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9B3BA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E6B08"/>
    <w:rPr>
      <w:color w:val="605E5C"/>
      <w:shd w:val="clear" w:color="auto" w:fill="E1DFDD"/>
    </w:rPr>
  </w:style>
  <w:style w:type="character" w:customStyle="1" w:styleId="TabletextChar">
    <w:name w:val="Table text Char"/>
    <w:link w:val="Tabletext"/>
    <w:uiPriority w:val="9"/>
    <w:rsid w:val="001C21A0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character" w:styleId="CommentReference">
    <w:name w:val="annotation reference"/>
    <w:basedOn w:val="DefaultParagraphFont"/>
    <w:uiPriority w:val="99"/>
    <w:semiHidden/>
    <w:rsid w:val="00B2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2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114"/>
    <w:rPr>
      <w:sz w:val="20"/>
      <w:szCs w:val="20"/>
      <w14:numForm w14:val="linin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22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114"/>
    <w:rPr>
      <w:b/>
      <w:bCs/>
      <w:sz w:val="20"/>
      <w:szCs w:val="20"/>
      <w14:numForm w14:val="lining"/>
    </w:rPr>
  </w:style>
  <w:style w:type="paragraph" w:customStyle="1" w:styleId="Legalnoticenumber">
    <w:name w:val="Legal notice number"/>
    <w:basedOn w:val="Normal"/>
    <w:uiPriority w:val="27"/>
    <w:qFormat/>
    <w:rsid w:val="00E97CC0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5A1D94"/>
    <w:pPr>
      <w:numPr>
        <w:numId w:val="10"/>
      </w:numPr>
    </w:pPr>
  </w:style>
  <w:style w:type="paragraph" w:customStyle="1" w:styleId="Bodytextpadtop">
    <w:name w:val="Body text pad top"/>
    <w:basedOn w:val="BodyText"/>
    <w:uiPriority w:val="2"/>
    <w:qFormat/>
    <w:rsid w:val="00856333"/>
    <w:pPr>
      <w:spacing w:before="240"/>
    </w:pPr>
  </w:style>
  <w:style w:type="table" w:customStyle="1" w:styleId="QCAAtablestyle41">
    <w:name w:val="QCAA table style 41"/>
    <w:basedOn w:val="TableGrid"/>
    <w:rsid w:val="001F72FE"/>
    <w:pPr>
      <w:spacing w:before="0"/>
    </w:pPr>
    <w:rPr>
      <w:rFonts w:eastAsia="Times New Roman" w:cs="Times New Roman"/>
      <w:sz w:val="19"/>
      <w:szCs w:val="21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character" w:customStyle="1" w:styleId="TableBulletChar">
    <w:name w:val="Table Bullet Char"/>
    <w:basedOn w:val="DefaultParagraphFont"/>
    <w:link w:val="TableBullet"/>
    <w:uiPriority w:val="14"/>
    <w:rsid w:val="001F72FE"/>
    <w:rPr>
      <w:rFonts w:ascii="Arial" w:eastAsia="Times New Roman" w:hAnsi="Arial" w:cs="Times New Roman"/>
      <w:sz w:val="19"/>
      <w:szCs w:val="24"/>
      <w:lang w:eastAsia="en-AU"/>
    </w:rPr>
  </w:style>
  <w:style w:type="numbering" w:customStyle="1" w:styleId="ListGroupTableNumberBullets">
    <w:name w:val="List_GroupTableNumberBullets"/>
    <w:uiPriority w:val="99"/>
    <w:rsid w:val="00B162D2"/>
    <w:pPr>
      <w:numPr>
        <w:numId w:val="21"/>
      </w:numPr>
    </w:pPr>
  </w:style>
  <w:style w:type="paragraph" w:styleId="Revision">
    <w:name w:val="Revision"/>
    <w:hidden/>
    <w:uiPriority w:val="99"/>
    <w:semiHidden/>
    <w:rsid w:val="00851076"/>
    <w:pPr>
      <w:spacing w:before="0" w:after="0"/>
    </w:pPr>
    <w:rPr>
      <w:sz w:val="21"/>
    </w:rPr>
  </w:style>
  <w:style w:type="table" w:customStyle="1" w:styleId="QCAAtablestyle11">
    <w:name w:val="QCAA table style 11"/>
    <w:basedOn w:val="TableNormal"/>
    <w:rsid w:val="0083598D"/>
    <w:pPr>
      <w:spacing w:before="40" w:after="40"/>
    </w:pPr>
    <w:rPr>
      <w:rFonts w:ascii="Arial" w:eastAsia="Times New Roman" w:hAnsi="Arial" w:cs="Times New Roman"/>
      <w:sz w:val="19"/>
      <w:szCs w:val="21"/>
      <w:lang w:eastAsia="en-AU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Arial" w:hAnsi="Arial"/>
        <w:b w:val="0"/>
        <w:i w:val="0"/>
        <w:color w:val="FFFFFF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table" w:customStyle="1" w:styleId="QCAAtablestyle12">
    <w:name w:val="QCAA table style 12"/>
    <w:basedOn w:val="TableNormal"/>
    <w:rsid w:val="00C77BAC"/>
    <w:pPr>
      <w:spacing w:before="40" w:after="40"/>
    </w:pPr>
    <w:rPr>
      <w:rFonts w:ascii="Arial" w:eastAsia="Times New Roman" w:hAnsi="Arial" w:cs="Times New Roman"/>
      <w:sz w:val="19"/>
      <w:szCs w:val="21"/>
      <w:lang w:eastAsia="en-AU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Arial" w:hAnsi="Arial"/>
        <w:b w:val="0"/>
        <w:i w:val="0"/>
        <w:color w:val="FFFFFF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table" w:customStyle="1" w:styleId="QCAAtablestyle13">
    <w:name w:val="QCAA table style 13"/>
    <w:basedOn w:val="TableNormal"/>
    <w:rsid w:val="00B41A56"/>
    <w:pPr>
      <w:spacing w:before="40" w:after="40"/>
    </w:pPr>
    <w:rPr>
      <w:rFonts w:ascii="Arial" w:eastAsia="Times New Roman" w:hAnsi="Arial" w:cs="Times New Roman"/>
      <w:sz w:val="19"/>
      <w:szCs w:val="21"/>
      <w:lang w:eastAsia="en-AU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Arial" w:hAnsi="Arial"/>
        <w:b w:val="0"/>
        <w:i w:val="0"/>
        <w:color w:val="FFFFFF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character" w:customStyle="1" w:styleId="TableheadingChar">
    <w:name w:val="Table heading Char"/>
    <w:basedOn w:val="DefaultParagraphFont"/>
    <w:link w:val="Tableheading"/>
    <w:uiPriority w:val="9"/>
    <w:rsid w:val="003F2C29"/>
    <w:rPr>
      <w:b/>
      <w:sz w:val="20"/>
    </w:rPr>
  </w:style>
  <w:style w:type="paragraph" w:customStyle="1" w:styleId="TableText0">
    <w:name w:val="Table Text"/>
    <w:basedOn w:val="Normal"/>
    <w:link w:val="TableTextChar0"/>
    <w:uiPriority w:val="9"/>
    <w:qFormat/>
    <w:rsid w:val="003F2C29"/>
    <w:pPr>
      <w:spacing w:before="40" w:after="40" w:line="264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character" w:customStyle="1" w:styleId="TableTextChar0">
    <w:name w:val="Table Text Char"/>
    <w:link w:val="TableText0"/>
    <w:uiPriority w:val="9"/>
    <w:rsid w:val="003F2C29"/>
    <w:rPr>
      <w:rFonts w:ascii="Arial" w:eastAsia="Times New Roman" w:hAnsi="Arial" w:cs="Times New Roman"/>
      <w:sz w:val="19"/>
      <w:szCs w:val="21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qcaa.qld.edu.au/copyright" TargetMode="External"/><Relationship Id="rId18" Type="http://schemas.openxmlformats.org/officeDocument/2006/relationships/hyperlink" Target="https://www.qcaa.qld.edu.au/copyrigh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copyright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/4.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cid:image002.png@01D96182.466383F0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s://www.qcaa.qld.edu.au/copyright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i\Downloads\snr_literacy_short_course_18_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753A842F0742A5A91BBCD250EC8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6EB69-0180-4094-BB90-B097AB7BBFD8}"/>
      </w:docPartPr>
      <w:docPartBody>
        <w:p w:rsidR="00986F49" w:rsidRDefault="00986F49">
          <w:pPr>
            <w:pStyle w:val="B5753A842F0742A5A91BBCD250EC869D"/>
          </w:pPr>
          <w:r w:rsidRPr="00123AB9">
            <w:rPr>
              <w:shd w:val="clear" w:color="auto" w:fill="4EA72E" w:themeFill="accent6"/>
            </w:rPr>
            <w:t>[Subject Name]</w:t>
          </w:r>
        </w:p>
      </w:docPartBody>
    </w:docPart>
    <w:docPart>
      <w:docPartPr>
        <w:name w:val="4D1F1EA9D3CD41E697828C3193CCB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F6541-6CF1-4B42-8577-340406CF9D59}"/>
      </w:docPartPr>
      <w:docPartBody>
        <w:p w:rsidR="00986F49" w:rsidRDefault="00986F49">
          <w:pPr>
            <w:pStyle w:val="4D1F1EA9D3CD41E697828C3193CCB351"/>
          </w:pPr>
          <w:r w:rsidRPr="00C145D3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YYYY v#.#</w:t>
          </w:r>
          <w:r w:rsidRPr="00C145D3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7738F38B6ADE4B90898DCBCC64873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CB4A9-DDF2-4C9E-A1EF-468E7EC29A73}"/>
      </w:docPartPr>
      <w:docPartBody>
        <w:p w:rsidR="00986F49" w:rsidRDefault="00986F49">
          <w:pPr>
            <w:pStyle w:val="7738F38B6ADE4B90898DCBCC648731E1"/>
          </w:pPr>
          <w:r w:rsidRPr="001F3D44">
            <w:rPr>
              <w:iCs/>
              <w:shd w:val="clear" w:color="auto" w:fill="4EA72E" w:themeFill="accent6"/>
            </w:rPr>
            <w:t>[</w:t>
          </w:r>
          <w:r>
            <w:rPr>
              <w:iCs/>
              <w:shd w:val="clear" w:color="auto" w:fill="4EA72E" w:themeFill="accent6"/>
            </w:rPr>
            <w:t>Insert school name here</w:t>
          </w:r>
          <w:r w:rsidRPr="001F3D44">
            <w:rPr>
              <w:iCs/>
              <w:shd w:val="clear" w:color="auto" w:fill="4EA72E" w:themeFill="accent6"/>
            </w:rPr>
            <w:t>]</w:t>
          </w:r>
        </w:p>
      </w:docPartBody>
    </w:docPart>
    <w:docPart>
      <w:docPartPr>
        <w:name w:val="986753C1CA9A46099F09E91E7D818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AB0EB-CE69-4AA7-9251-7CFC705AA106}"/>
      </w:docPartPr>
      <w:docPartBody>
        <w:p w:rsidR="00986F49" w:rsidRDefault="00986F49">
          <w:pPr>
            <w:pStyle w:val="986753C1CA9A46099F09E91E7D8188DB"/>
          </w:pPr>
          <w:r w:rsidRPr="00914C4F">
            <w:rPr>
              <w:bCs/>
              <w:shd w:val="clear" w:color="auto" w:fill="4EA72E" w:themeFill="accent6"/>
            </w:rPr>
            <w:t>[Student name]</w:t>
          </w:r>
        </w:p>
      </w:docPartBody>
    </w:docPart>
    <w:docPart>
      <w:docPartPr>
        <w:name w:val="375E12CCB1D7424C93E6A276D9084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56261-0358-4376-91D3-59B16CD301CB}"/>
      </w:docPartPr>
      <w:docPartBody>
        <w:p w:rsidR="00986F49" w:rsidRDefault="00986F49">
          <w:pPr>
            <w:pStyle w:val="375E12CCB1D7424C93E6A276D908474D"/>
          </w:pPr>
          <w:r w:rsidRPr="00914C4F">
            <w:rPr>
              <w:bCs/>
              <w:shd w:val="clear" w:color="auto" w:fill="4EA72E" w:themeFill="accent6"/>
            </w:rPr>
            <w:t>[Student number]</w:t>
          </w:r>
        </w:p>
      </w:docPartBody>
    </w:docPart>
    <w:docPart>
      <w:docPartPr>
        <w:name w:val="09EF2731ACAF4797BADEF2CB0AE80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C13EF-D267-4B73-B875-C84EC8EAB635}"/>
      </w:docPartPr>
      <w:docPartBody>
        <w:p w:rsidR="00986F49" w:rsidRDefault="00986F49">
          <w:pPr>
            <w:pStyle w:val="09EF2731ACAF4797BADEF2CB0AE800B0"/>
          </w:pPr>
          <w:r w:rsidRPr="00914C4F">
            <w:rPr>
              <w:bCs/>
              <w:shd w:val="clear" w:color="auto" w:fill="4EA72E" w:themeFill="accent6"/>
            </w:rPr>
            <w:t>[Teacher names]</w:t>
          </w:r>
        </w:p>
      </w:docPartBody>
    </w:docPart>
    <w:docPart>
      <w:docPartPr>
        <w:name w:val="8D95E8D08BA540B884D8653F388CB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7DCF0-7405-4C93-AA58-A81D084C6F78}"/>
      </w:docPartPr>
      <w:docPartBody>
        <w:p w:rsidR="00986F49" w:rsidRDefault="00986F49">
          <w:pPr>
            <w:pStyle w:val="8D95E8D08BA540B884D8653F388CB4A1"/>
          </w:pPr>
          <w:r w:rsidRPr="00914C4F">
            <w:rPr>
              <w:bCs/>
              <w:shd w:val="clear" w:color="auto" w:fill="4EA72E" w:themeFill="accent6"/>
            </w:rPr>
            <w:t>[Date handed out]</w:t>
          </w:r>
        </w:p>
      </w:docPartBody>
    </w:docPart>
    <w:docPart>
      <w:docPartPr>
        <w:name w:val="A509F6C7C95E477A872D18E2D06E5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61970-8928-4711-8CD4-619AF60C2E96}"/>
      </w:docPartPr>
      <w:docPartBody>
        <w:p w:rsidR="00986F49" w:rsidRDefault="00986F49">
          <w:pPr>
            <w:pStyle w:val="A509F6C7C95E477A872D18E2D06E5DE6"/>
          </w:pPr>
          <w:r w:rsidRPr="00914C4F">
            <w:rPr>
              <w:bCs/>
              <w:shd w:val="clear" w:color="auto" w:fill="4EA72E" w:themeFill="accent6"/>
            </w:rPr>
            <w:t>[Date due]</w:t>
          </w:r>
        </w:p>
      </w:docPartBody>
    </w:docPart>
    <w:docPart>
      <w:docPartPr>
        <w:name w:val="284D017831534F8F945CC1A5BE1BD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A8D31-9AE6-4FDF-90EB-72121642C27F}"/>
      </w:docPartPr>
      <w:docPartBody>
        <w:p w:rsidR="00986F49" w:rsidRDefault="00986F49">
          <w:pPr>
            <w:pStyle w:val="284D017831534F8F945CC1A5BE1BD6C2"/>
          </w:pPr>
          <w:r>
            <w:rPr>
              <w:shd w:val="clear" w:color="auto" w:fill="4EA72E" w:themeFill="accent6"/>
            </w:rPr>
            <w:t>[Term [X] Week [x]/Date]: Identify checkpoint action.</w:t>
          </w:r>
        </w:p>
      </w:docPartBody>
    </w:docPart>
    <w:docPart>
      <w:docPartPr>
        <w:name w:val="361F230D0A394B96A5C0004D27B2A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05CDB-C482-4D1F-A110-C1223A0D7A42}"/>
      </w:docPartPr>
      <w:docPartBody>
        <w:p w:rsidR="00986F49" w:rsidRDefault="00986F49">
          <w:pPr>
            <w:pStyle w:val="361F230D0A394B96A5C0004D27B2A284"/>
          </w:pPr>
          <w:r w:rsidRPr="00C145D3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YYYY v#.#</w:t>
          </w:r>
          <w:r w:rsidRPr="00C145D3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8E538FF7049A4E7EB422C28EDD0B7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6596E-578B-489C-96BD-4DFB3AE477F2}"/>
      </w:docPartPr>
      <w:docPartBody>
        <w:p w:rsidR="00986F49" w:rsidRDefault="00986F49">
          <w:pPr>
            <w:pStyle w:val="8E538FF7049A4E7EB422C28EDD0B7977"/>
          </w:pPr>
          <w:r w:rsidRPr="001F3D44">
            <w:rPr>
              <w:iCs/>
              <w:shd w:val="clear" w:color="auto" w:fill="4EA72E" w:themeFill="accent6"/>
            </w:rPr>
            <w:t>[</w:t>
          </w:r>
          <w:r>
            <w:rPr>
              <w:iCs/>
              <w:shd w:val="clear" w:color="auto" w:fill="4EA72E" w:themeFill="accent6"/>
            </w:rPr>
            <w:t>Insert school name here</w:t>
          </w:r>
          <w:r w:rsidRPr="001F3D44">
            <w:rPr>
              <w:iCs/>
              <w:shd w:val="clear" w:color="auto" w:fill="4EA72E" w:themeFill="accent6"/>
            </w:rPr>
            <w:t>]</w:t>
          </w:r>
        </w:p>
      </w:docPartBody>
    </w:docPart>
    <w:docPart>
      <w:docPartPr>
        <w:name w:val="12D266ED7E154C6E8CEC5A32745D0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97AC6-526E-45D9-95A6-4F27D5DA80FA}"/>
      </w:docPartPr>
      <w:docPartBody>
        <w:p w:rsidR="00986F49" w:rsidRDefault="00986F49">
          <w:pPr>
            <w:pStyle w:val="12D266ED7E154C6E8CEC5A32745D024D"/>
          </w:pPr>
          <w:r w:rsidRPr="005479E6">
            <w:rPr>
              <w:shd w:val="clear" w:color="auto" w:fill="4EA72E" w:themeFill="accent6"/>
            </w:rPr>
            <w:t>[Publication Date]</w:t>
          </w:r>
        </w:p>
      </w:docPartBody>
    </w:docPart>
    <w:docPart>
      <w:docPartPr>
        <w:name w:val="C2BA825BD66B4E0C858B621F407E0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7C9E0-8766-4132-ADFA-3CD7281EC873}"/>
      </w:docPartPr>
      <w:docPartBody>
        <w:p w:rsidR="008B7AAC" w:rsidRDefault="007F4025" w:rsidP="007F4025">
          <w:pPr>
            <w:pStyle w:val="C2BA825BD66B4E0C858B621F407E0376"/>
          </w:pPr>
          <w:r>
            <w:rPr>
              <w:shd w:val="clear" w:color="auto" w:fill="4EA72E" w:themeFill="accent6"/>
            </w:rPr>
            <w:t>[Term [X] Week [x]/Date]: Identify checkpoint action.</w:t>
          </w:r>
        </w:p>
      </w:docPartBody>
    </w:docPart>
    <w:docPart>
      <w:docPartPr>
        <w:name w:val="FFE9B35ED8E94D888AA968AE28F3C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70146-0FD2-4DC4-90E4-D9E2FC6A92DC}"/>
      </w:docPartPr>
      <w:docPartBody>
        <w:p w:rsidR="008B7AAC" w:rsidRDefault="007F4025" w:rsidP="007F4025">
          <w:pPr>
            <w:pStyle w:val="FFE9B35ED8E94D888AA968AE28F3C953"/>
          </w:pPr>
          <w:r>
            <w:rPr>
              <w:shd w:val="clear" w:color="auto" w:fill="4EA72E" w:themeFill="accent6"/>
            </w:rPr>
            <w:t>[Insert descriptor text]</w:t>
          </w:r>
        </w:p>
      </w:docPartBody>
    </w:docPart>
    <w:docPart>
      <w:docPartPr>
        <w:name w:val="B09776A856F94963AF0865A36E60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F8B8-A6BC-4080-AC36-F86AA2A6F328}"/>
      </w:docPartPr>
      <w:docPartBody>
        <w:p w:rsidR="008B7AAC" w:rsidRDefault="007F4025" w:rsidP="007F4025">
          <w:pPr>
            <w:pStyle w:val="B09776A856F94963AF0865A36E60681B"/>
          </w:pPr>
          <w:r>
            <w:rPr>
              <w:shd w:val="clear" w:color="auto" w:fill="4EA72E" w:themeFill="accent6"/>
            </w:rPr>
            <w:t>[Insert descriptor text]</w:t>
          </w:r>
        </w:p>
      </w:docPartBody>
    </w:docPart>
    <w:docPart>
      <w:docPartPr>
        <w:name w:val="393F8D9980D14D9293146458B7418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66670-DFDD-485F-81BE-0F64D0C4C560}"/>
      </w:docPartPr>
      <w:docPartBody>
        <w:p w:rsidR="008B7AAC" w:rsidRDefault="007F4025" w:rsidP="007F4025">
          <w:pPr>
            <w:pStyle w:val="393F8D9980D14D9293146458B7418817"/>
          </w:pPr>
          <w:r w:rsidRPr="00440BCC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Specify whether the response is written/spoken/multimodal</w:t>
          </w:r>
          <w:r w:rsidRPr="00440BCC">
            <w:rPr>
              <w:shd w:val="clear" w:color="auto" w:fill="F7EA9F"/>
            </w:rPr>
            <w:t>.]</w:t>
          </w:r>
        </w:p>
      </w:docPartBody>
    </w:docPart>
    <w:docPart>
      <w:docPartPr>
        <w:name w:val="160DBCC1359A4893992D891AE9570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0A499-BFC7-4B63-8856-3A879091982A}"/>
      </w:docPartPr>
      <w:docPartBody>
        <w:p w:rsidR="008B7AAC" w:rsidRDefault="007F4025" w:rsidP="007F4025">
          <w:pPr>
            <w:pStyle w:val="160DBCC1359A4893992D891AE95702AA"/>
          </w:pPr>
          <w:r w:rsidRPr="00440BCC">
            <w:rPr>
              <w:shd w:val="clear" w:color="auto" w:fill="F7EA9F"/>
            </w:rPr>
            <w:t xml:space="preserve">[Insert the number of </w:t>
          </w:r>
          <w:r>
            <w:rPr>
              <w:shd w:val="clear" w:color="auto" w:fill="F7EA9F"/>
            </w:rPr>
            <w:t>words, minutes, pages/slides.</w:t>
          </w:r>
          <w:r w:rsidRPr="00440BCC">
            <w:rPr>
              <w:shd w:val="clear" w:color="auto" w:fill="F7EA9F"/>
            </w:rPr>
            <w:t>]</w:t>
          </w:r>
        </w:p>
      </w:docPartBody>
    </w:docPart>
    <w:docPart>
      <w:docPartPr>
        <w:name w:val="43622BC21A46435DBA9474E0A7BA9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B3EF5-8002-49A3-B411-1CC12950D8DD}"/>
      </w:docPartPr>
      <w:docPartBody>
        <w:p w:rsidR="00D70783" w:rsidRDefault="00D70783" w:rsidP="00D70783">
          <w:pPr>
            <w:pStyle w:val="43622BC21A46435DBA9474E0A7BA9BC4"/>
          </w:pPr>
          <w:r w:rsidRPr="00890E51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49"/>
    <w:rsid w:val="000E37B3"/>
    <w:rsid w:val="003E7A06"/>
    <w:rsid w:val="004C512E"/>
    <w:rsid w:val="006B2867"/>
    <w:rsid w:val="00794A0A"/>
    <w:rsid w:val="007F4025"/>
    <w:rsid w:val="008B7AAC"/>
    <w:rsid w:val="00986F49"/>
    <w:rsid w:val="009A253D"/>
    <w:rsid w:val="00B51951"/>
    <w:rsid w:val="00D70783"/>
    <w:rsid w:val="00E1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753A842F0742A5A91BBCD250EC869D">
    <w:name w:val="B5753A842F0742A5A91BBCD250EC869D"/>
  </w:style>
  <w:style w:type="paragraph" w:customStyle="1" w:styleId="4D1F1EA9D3CD41E697828C3193CCB351">
    <w:name w:val="4D1F1EA9D3CD41E697828C3193CCB351"/>
  </w:style>
  <w:style w:type="character" w:styleId="PlaceholderText">
    <w:name w:val="Placeholder Text"/>
    <w:basedOn w:val="DefaultParagraphFont"/>
    <w:uiPriority w:val="99"/>
    <w:rPr>
      <w:color w:val="808080"/>
      <w14:numForm w14:val="lining"/>
    </w:rPr>
  </w:style>
  <w:style w:type="paragraph" w:customStyle="1" w:styleId="7738F38B6ADE4B90898DCBCC648731E1">
    <w:name w:val="7738F38B6ADE4B90898DCBCC648731E1"/>
  </w:style>
  <w:style w:type="paragraph" w:customStyle="1" w:styleId="986753C1CA9A46099F09E91E7D8188DB">
    <w:name w:val="986753C1CA9A46099F09E91E7D8188DB"/>
  </w:style>
  <w:style w:type="paragraph" w:customStyle="1" w:styleId="375E12CCB1D7424C93E6A276D908474D">
    <w:name w:val="375E12CCB1D7424C93E6A276D908474D"/>
  </w:style>
  <w:style w:type="paragraph" w:customStyle="1" w:styleId="09EF2731ACAF4797BADEF2CB0AE800B0">
    <w:name w:val="09EF2731ACAF4797BADEF2CB0AE800B0"/>
  </w:style>
  <w:style w:type="paragraph" w:customStyle="1" w:styleId="8D95E8D08BA540B884D8653F388CB4A1">
    <w:name w:val="8D95E8D08BA540B884D8653F388CB4A1"/>
  </w:style>
  <w:style w:type="paragraph" w:customStyle="1" w:styleId="A509F6C7C95E477A872D18E2D06E5DE6">
    <w:name w:val="A509F6C7C95E477A872D18E2D06E5DE6"/>
  </w:style>
  <w:style w:type="paragraph" w:customStyle="1" w:styleId="284D017831534F8F945CC1A5BE1BD6C2">
    <w:name w:val="284D017831534F8F945CC1A5BE1BD6C2"/>
  </w:style>
  <w:style w:type="paragraph" w:customStyle="1" w:styleId="361F230D0A394B96A5C0004D27B2A284">
    <w:name w:val="361F230D0A394B96A5C0004D27B2A284"/>
  </w:style>
  <w:style w:type="paragraph" w:customStyle="1" w:styleId="8E538FF7049A4E7EB422C28EDD0B7977">
    <w:name w:val="8E538FF7049A4E7EB422C28EDD0B7977"/>
  </w:style>
  <w:style w:type="paragraph" w:customStyle="1" w:styleId="12D266ED7E154C6E8CEC5A32745D024D">
    <w:name w:val="12D266ED7E154C6E8CEC5A32745D024D"/>
  </w:style>
  <w:style w:type="paragraph" w:customStyle="1" w:styleId="C2BA825BD66B4E0C858B621F407E0376">
    <w:name w:val="C2BA825BD66B4E0C858B621F407E0376"/>
    <w:rsid w:val="007F4025"/>
  </w:style>
  <w:style w:type="paragraph" w:customStyle="1" w:styleId="FFE9B35ED8E94D888AA968AE28F3C953">
    <w:name w:val="FFE9B35ED8E94D888AA968AE28F3C953"/>
    <w:rsid w:val="007F4025"/>
  </w:style>
  <w:style w:type="paragraph" w:customStyle="1" w:styleId="B09776A856F94963AF0865A36E60681B">
    <w:name w:val="B09776A856F94963AF0865A36E60681B"/>
    <w:rsid w:val="007F4025"/>
  </w:style>
  <w:style w:type="paragraph" w:customStyle="1" w:styleId="393F8D9980D14D9293146458B7418817">
    <w:name w:val="393F8D9980D14D9293146458B7418817"/>
    <w:rsid w:val="007F4025"/>
  </w:style>
  <w:style w:type="paragraph" w:customStyle="1" w:styleId="160DBCC1359A4893992D891AE95702AA">
    <w:name w:val="160DBCC1359A4893992D891AE95702AA"/>
    <w:rsid w:val="007F4025"/>
  </w:style>
  <w:style w:type="paragraph" w:customStyle="1" w:styleId="43622BC21A46435DBA9474E0A7BA9BC4">
    <w:name w:val="43622BC21A46435DBA9474E0A7BA9BC4"/>
    <w:rsid w:val="00D70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QCAA xmlns="http://QCAA.qld.edu.au">
  <DocumentDate>[publicat]</DocumentDate>
  <DocumentTitl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w:rsidRDefault="00775687"&gt;&lt;w:r&gt;&lt;w:t&gt;Literacy&lt;/w:t&gt;&lt;/w:r&gt;&lt;/w:p&gt;&lt;w:sectPr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w:val="en-AU" w:eastAsia="en-US" w:bidi="ar-SA"/&gt;&lt;/w:rPr&gt;&lt;/w:rPrDefault&gt;&lt;w:pPrDefault&gt;&lt;w:pPr&gt;&lt;w:spacing w:before="80" w:after="80"/&gt;&lt;/w:pPr&gt;&lt;/w:pPrDefault&gt;&lt;/w:docDefaults&gt;&lt;w:style w:type="paragraph" w:default="1" w:styleId="Normal"&gt;&lt;w:name w:val="Normal"/&gt;&lt;w:uiPriority w:val="20"/&gt;&lt;w:qFormat/&gt;&lt;w:pPr&gt;&lt;w:spacing w:before="0" w:after="0"/&gt;&lt;/w:pPr&gt;&lt;w:rPr&gt;&lt;w:sz w:val="21"/&gt;&lt;/w:rPr&gt;&lt;/w:style&gt;&lt;w:style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DocumentTitle>
  <DocumentSubtitle/>
  <DocumentJobNumber/>
  <DocumentField1>2025 v1.1</DocumentField1>
  <DocumentField2/>
  <DocumentField3/>
  <DocumentField4/>
</QCA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QCAA xmlns="http://QCAA.qld.edu.au">
  <DocumentDate/>
  <DocumentTitle/>
  <DocumentSubtitle>[Topic:]</DocumentSubtitle>
  <DocumentJobNumber/>
  <DocumentField1/>
  <DocumentField2>1: Personal identity and education</DocumentField2>
  <DocumentField3/>
  <DocumentField4/>
  <DocumentField5/>
  <DocumentField6/>
  <DocumentField7/>
  <DocumentField8/>
</QCAA>
</file>

<file path=customXml/itemProps1.xml><?xml version="1.0" encoding="utf-8"?>
<ds:datastoreItem xmlns:ds="http://schemas.openxmlformats.org/officeDocument/2006/customXml" ds:itemID="{0ADE0F03-1E4E-4F9D-B489-5E19A00D0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B2620-6A4E-4573-AAF1-BF992A679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12C6E08B-B726-4463-A312-7282C08FA87E}">
  <ds:schemaRefs>
    <ds:schemaRef ds:uri="http://schemas.microsoft.com/office/2006/metadata/properties"/>
    <ds:schemaRef ds:uri="f493214f-b0fe-439f-a075-edfcce671620"/>
    <ds:schemaRef ds:uri="http://purl.org/dc/terms/"/>
    <ds:schemaRef ds:uri="http://schemas.openxmlformats.org/package/2006/metadata/core-properties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3A25397-706C-4092-8515-471E3722C23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snr_literacy_short_course_18_template (1).dotx</Template>
  <TotalTime>1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Literacy 2025 Sample assesment B</vt:lpstr>
    </vt:vector>
  </TitlesOfParts>
  <Company>Queensland Curriculum and Assessment Authority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Literacy 2025 Sample assesment B</dc:title>
  <dc:subject/>
  <dc:creator>Queensland Curriculum and Assessment Authority</dc:creator>
  <dc:description>Creative Commons Attribution 4.0 International Licence_x000d_https://creativecommons.org/licences/by/4.0/legalcode_x000d_Please give attribution to: State of Queensland (QCAA) 2025</dc:description>
  <cp:lastModifiedBy>Rosalinda Mercuri</cp:lastModifiedBy>
  <cp:revision>3</cp:revision>
  <cp:lastPrinted>2020-02-12T03:23:00Z</cp:lastPrinted>
  <dcterms:created xsi:type="dcterms:W3CDTF">2025-08-12T00:47:00Z</dcterms:created>
  <dcterms:modified xsi:type="dcterms:W3CDTF">2025-08-12T00:47:00Z</dcterms:modified>
  <cp:category>250960</cp:category>
  <cp:contentStatus>[YYYY v#.#]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2023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