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BB" w:rsidRPr="0002107A" w:rsidRDefault="009168BB">
      <w:pPr>
        <w:rPr>
          <w:sz w:val="2"/>
          <w:szCs w:val="2"/>
        </w:rPr>
      </w:pPr>
      <w:bookmarkStart w:id="0" w:name="_GoBack"/>
      <w:bookmarkEnd w:id="0"/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2228"/>
        <w:gridCol w:w="62"/>
        <w:gridCol w:w="2166"/>
        <w:gridCol w:w="2228"/>
        <w:gridCol w:w="2228"/>
        <w:gridCol w:w="726"/>
        <w:gridCol w:w="1502"/>
        <w:gridCol w:w="165"/>
        <w:gridCol w:w="2063"/>
        <w:gridCol w:w="2228"/>
        <w:gridCol w:w="2228"/>
        <w:gridCol w:w="2228"/>
      </w:tblGrid>
      <w:tr w:rsidR="00C632B8" w:rsidRPr="004E103C">
        <w:trPr>
          <w:tblHeader/>
        </w:trPr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06060"/>
            <w:vAlign w:val="center"/>
          </w:tcPr>
          <w:p w:rsidR="00C632B8" w:rsidRPr="007554AB" w:rsidRDefault="00C632B8" w:rsidP="00CD4DDA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Pr="001B2813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SCOPE AND SEQUENCE</w:t>
            </w: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 xml:space="preserve"> </w:t>
            </w:r>
          </w:p>
        </w:tc>
        <w:tc>
          <w:tcPr>
            <w:tcW w:w="164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2B8" w:rsidRPr="007554AB" w:rsidRDefault="00C632B8" w:rsidP="00CD4DDA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808080"/>
                <w:sz w:val="56"/>
                <w:szCs w:val="56"/>
              </w:rPr>
              <w:t>Mathematics</w:t>
            </w:r>
            <w:r w:rsidRPr="00F81056">
              <w:rPr>
                <w:rFonts w:ascii="Arial" w:hAnsi="Arial" w:cs="Arial"/>
                <w:bCs/>
                <w:color w:val="808080"/>
                <w:sz w:val="56"/>
                <w:szCs w:val="56"/>
              </w:rPr>
              <w:t xml:space="preserve"> — Years 1 to 9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C632B8" w:rsidRPr="00C632B8" w:rsidRDefault="00C632B8" w:rsidP="00CD4DDA">
            <w:pPr>
              <w:pStyle w:val="Header"/>
              <w:rPr>
                <w:rFonts w:ascii="Arial" w:hAnsi="Arial" w:cs="Arial"/>
                <w:b/>
                <w:color w:val="808080"/>
                <w:sz w:val="36"/>
                <w:szCs w:val="36"/>
              </w:rPr>
            </w:pPr>
            <w:r w:rsidRPr="00C632B8">
              <w:rPr>
                <w:rFonts w:ascii="Arial Bold" w:hAnsi="Arial Bold" w:cs="Arial"/>
                <w:b/>
                <w:color w:val="808080"/>
                <w:spacing w:val="20"/>
                <w:sz w:val="36"/>
                <w:szCs w:val="36"/>
              </w:rPr>
              <w:t>SPACE</w:t>
            </w:r>
          </w:p>
        </w:tc>
        <w:tc>
          <w:tcPr>
            <w:tcW w:w="19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B8" w:rsidRPr="007554AB" w:rsidRDefault="007614A7" w:rsidP="007614A7">
            <w:pPr>
              <w:pStyle w:val="Header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 Bold" w:hAnsi="Arial Bold" w:cs="Arial"/>
                <w:b/>
                <w:color w:val="808080"/>
                <w:spacing w:val="20"/>
                <w:sz w:val="36"/>
                <w:szCs w:val="36"/>
              </w:rPr>
              <w:t>DRAFT</w:t>
            </w:r>
          </w:p>
        </w:tc>
      </w:tr>
      <w:tr w:rsidR="00CD4DDA" w:rsidRPr="004E103C">
        <w:trPr>
          <w:tblHeader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4DDA" w:rsidRDefault="00CD4DDA" w:rsidP="00C632B8">
            <w:pPr>
              <w:pStyle w:val="Header"/>
              <w:spacing w:before="160"/>
              <w:rPr>
                <w:rFonts w:ascii="Arial" w:hAnsi="Arial" w:cs="Arial"/>
                <w:sz w:val="16"/>
                <w:szCs w:val="16"/>
              </w:rPr>
            </w:pPr>
            <w:r w:rsidRPr="007554AB">
              <w:rPr>
                <w:rFonts w:ascii="Arial" w:hAnsi="Arial" w:cs="Arial"/>
                <w:b/>
                <w:sz w:val="16"/>
                <w:szCs w:val="16"/>
              </w:rPr>
              <w:t xml:space="preserve">Scope and sequence </w:t>
            </w:r>
            <w:r w:rsidRPr="007554AB">
              <w:rPr>
                <w:rFonts w:ascii="Arial" w:hAnsi="Arial" w:cs="Arial"/>
                <w:sz w:val="16"/>
                <w:szCs w:val="16"/>
              </w:rPr>
              <w:t xml:space="preserve">identifies what should be taught and what is important for students to have opportunities to </w:t>
            </w:r>
            <w:r>
              <w:rPr>
                <w:rFonts w:ascii="Arial" w:hAnsi="Arial" w:cs="Arial"/>
                <w:sz w:val="16"/>
                <w:szCs w:val="16"/>
              </w:rPr>
              <w:t>learn</w:t>
            </w:r>
            <w:r w:rsidR="006659CD">
              <w:rPr>
                <w:rFonts w:ascii="Arial" w:hAnsi="Arial" w:cs="Arial"/>
                <w:sz w:val="16"/>
                <w:szCs w:val="16"/>
              </w:rPr>
              <w:t xml:space="preserve">. It </w:t>
            </w:r>
            <w:r w:rsidRPr="007554AB">
              <w:rPr>
                <w:rFonts w:ascii="Arial" w:hAnsi="Arial" w:cs="Arial"/>
                <w:sz w:val="16"/>
                <w:szCs w:val="16"/>
              </w:rPr>
              <w:t>describe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7554AB">
              <w:rPr>
                <w:rFonts w:ascii="Arial" w:hAnsi="Arial" w:cs="Arial"/>
                <w:sz w:val="16"/>
                <w:szCs w:val="16"/>
              </w:rPr>
              <w:t xml:space="preserve"> the </w:t>
            </w:r>
            <w:r w:rsidRPr="007554A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knowledge </w:t>
            </w:r>
            <w:r w:rsidRPr="007554AB">
              <w:rPr>
                <w:rFonts w:ascii="Arial" w:hAnsi="Arial" w:cs="Arial"/>
                <w:sz w:val="16"/>
                <w:szCs w:val="16"/>
              </w:rPr>
              <w:t xml:space="preserve">that students need for ongoing learning </w:t>
            </w:r>
            <w:r>
              <w:rPr>
                <w:rFonts w:ascii="Arial" w:hAnsi="Arial" w:cs="Arial"/>
                <w:sz w:val="16"/>
                <w:szCs w:val="16"/>
              </w:rPr>
              <w:t>in Mathematics</w:t>
            </w:r>
            <w:r w:rsidRPr="007554AB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This knowledge is presented as </w:t>
            </w:r>
            <w:r w:rsidRPr="002A0D77">
              <w:rPr>
                <w:rFonts w:ascii="Arial" w:hAnsi="Arial" w:cs="Arial"/>
                <w:i/>
                <w:sz w:val="16"/>
                <w:szCs w:val="16"/>
              </w:rPr>
              <w:t>Concepts and facts</w:t>
            </w:r>
            <w:r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2A0D77">
              <w:rPr>
                <w:rFonts w:ascii="Arial" w:hAnsi="Arial" w:cs="Arial"/>
                <w:i/>
                <w:sz w:val="16"/>
                <w:szCs w:val="16"/>
              </w:rPr>
              <w:t>Procedur</w:t>
            </w:r>
            <w:r w:rsidRPr="002A0D77">
              <w:rPr>
                <w:rFonts w:ascii="Arial" w:hAnsi="Arial" w:cs="Arial"/>
                <w:sz w:val="16"/>
                <w:szCs w:val="16"/>
              </w:rPr>
              <w:t>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D4DDA" w:rsidRPr="007554AB" w:rsidRDefault="00CD4DDA" w:rsidP="00245489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7554AB">
              <w:rPr>
                <w:rFonts w:ascii="Arial" w:hAnsi="Arial" w:cs="Arial"/>
                <w:sz w:val="16"/>
                <w:szCs w:val="16"/>
              </w:rPr>
              <w:t>The scope and sequence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CD4DDA" w:rsidRPr="00412150" w:rsidRDefault="00CD4DDA" w:rsidP="000E66E0">
            <w:pPr>
              <w:pStyle w:val="Header"/>
              <w:numPr>
                <w:ilvl w:val="0"/>
                <w:numId w:val="31"/>
              </w:numPr>
              <w:tabs>
                <w:tab w:val="clear" w:pos="420"/>
                <w:tab w:val="clear" w:pos="4153"/>
                <w:tab w:val="clear" w:pos="8306"/>
              </w:tabs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provided for each year of schooling</w:t>
            </w:r>
          </w:p>
          <w:p w:rsidR="00CD4DDA" w:rsidRPr="00412150" w:rsidRDefault="00CD4DDA" w:rsidP="000E66E0">
            <w:pPr>
              <w:pStyle w:val="Header"/>
              <w:numPr>
                <w:ilvl w:val="0"/>
                <w:numId w:val="31"/>
              </w:numPr>
              <w:tabs>
                <w:tab w:val="clear" w:pos="420"/>
                <w:tab w:val="clear" w:pos="4153"/>
                <w:tab w:val="clear" w:pos="8306"/>
              </w:tabs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437E1E">
              <w:rPr>
                <w:rFonts w:ascii="Arial" w:hAnsi="Arial" w:cs="Arial"/>
                <w:sz w:val="16"/>
                <w:szCs w:val="16"/>
              </w:rPr>
              <w:t xml:space="preserve">should be used </w:t>
            </w:r>
            <w:r>
              <w:rPr>
                <w:rFonts w:ascii="Arial" w:hAnsi="Arial" w:cs="Arial"/>
                <w:sz w:val="16"/>
                <w:szCs w:val="16"/>
              </w:rPr>
              <w:t>together</w:t>
            </w:r>
            <w:r w:rsidRPr="00437E1E">
              <w:rPr>
                <w:rFonts w:ascii="Arial" w:hAnsi="Arial" w:cs="Arial"/>
                <w:sz w:val="16"/>
                <w:szCs w:val="16"/>
              </w:rPr>
              <w:t xml:space="preserve"> with the</w:t>
            </w:r>
            <w:r w:rsidRPr="004121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659CD">
              <w:rPr>
                <w:rFonts w:ascii="Arial" w:hAnsi="Arial" w:cs="Arial"/>
                <w:i/>
                <w:sz w:val="16"/>
                <w:szCs w:val="16"/>
              </w:rPr>
              <w:t>Essential Learnings</w:t>
            </w:r>
          </w:p>
          <w:p w:rsidR="00CD4DDA" w:rsidRPr="00412150" w:rsidRDefault="00CD4DDA" w:rsidP="000E66E0">
            <w:pPr>
              <w:pStyle w:val="Header"/>
              <w:numPr>
                <w:ilvl w:val="0"/>
                <w:numId w:val="31"/>
              </w:numPr>
              <w:tabs>
                <w:tab w:val="clear" w:pos="420"/>
                <w:tab w:val="clear" w:pos="4153"/>
                <w:tab w:val="clear" w:pos="8306"/>
              </w:tabs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provides additional detail in each Organiser </w:t>
            </w:r>
          </w:p>
          <w:p w:rsidR="00CD4DDA" w:rsidRPr="00412150" w:rsidRDefault="00CD4DDA" w:rsidP="000E66E0">
            <w:pPr>
              <w:pStyle w:val="Header"/>
              <w:numPr>
                <w:ilvl w:val="0"/>
                <w:numId w:val="31"/>
              </w:numPr>
              <w:tabs>
                <w:tab w:val="clear" w:pos="420"/>
                <w:tab w:val="clear" w:pos="4153"/>
                <w:tab w:val="clear" w:pos="8306"/>
              </w:tabs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informs the focus of </w:t>
            </w:r>
            <w:r w:rsidR="006659CD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athematics in assessment</w:t>
            </w:r>
          </w:p>
          <w:p w:rsidR="00CD4DDA" w:rsidRPr="004E103C" w:rsidRDefault="00CD4DDA" w:rsidP="000E66E0">
            <w:pPr>
              <w:pStyle w:val="Header"/>
              <w:numPr>
                <w:ilvl w:val="0"/>
                <w:numId w:val="31"/>
              </w:numPr>
              <w:tabs>
                <w:tab w:val="clear" w:pos="420"/>
                <w:tab w:val="clear" w:pos="4153"/>
                <w:tab w:val="clear" w:pos="8306"/>
              </w:tabs>
              <w:spacing w:after="160"/>
              <w:ind w:left="170" w:hanging="170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is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 </w:t>
            </w:r>
            <w:r w:rsidRPr="0026045A">
              <w:rPr>
                <w:rFonts w:ascii="Arial" w:hAnsi="Arial" w:cs="Arial"/>
                <w:sz w:val="16"/>
                <w:szCs w:val="16"/>
              </w:rPr>
              <w:t>key document for school curriculum planning.</w:t>
            </w:r>
          </w:p>
        </w:tc>
      </w:tr>
      <w:tr w:rsidR="009168BB" w:rsidRPr="004E103C">
        <w:tc>
          <w:tcPr>
            <w:tcW w:w="500" w:type="pct"/>
            <w:tcBorders>
              <w:bottom w:val="single" w:sz="4" w:space="0" w:color="auto"/>
            </w:tcBorders>
            <w:shd w:val="clear" w:color="auto" w:fill="FFF0E1"/>
            <w:vAlign w:val="center"/>
          </w:tcPr>
          <w:p w:rsidR="009168BB" w:rsidRPr="00CD4DDA" w:rsidRDefault="009168BB" w:rsidP="009168BB">
            <w:pPr>
              <w:jc w:val="center"/>
              <w:rPr>
                <w:rFonts w:ascii="Arial Bold" w:hAnsi="Arial Bold" w:cs="Arial"/>
                <w:b/>
                <w:sz w:val="20"/>
                <w:szCs w:val="20"/>
              </w:rPr>
            </w:pPr>
            <w:r w:rsidRPr="00CD4DDA">
              <w:rPr>
                <w:rFonts w:ascii="Arial Bold" w:hAnsi="Arial Bold" w:cs="Arial"/>
                <w:b/>
                <w:sz w:val="20"/>
                <w:szCs w:val="20"/>
              </w:rPr>
              <w:t>Prep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FF0E1"/>
            <w:vAlign w:val="center"/>
          </w:tcPr>
          <w:p w:rsidR="009168BB" w:rsidRPr="00CD4DDA" w:rsidRDefault="009168BB" w:rsidP="009168BB">
            <w:pPr>
              <w:jc w:val="center"/>
              <w:rPr>
                <w:rFonts w:ascii="Arial Bold" w:hAnsi="Arial Bold" w:cs="Arial"/>
                <w:b/>
                <w:sz w:val="20"/>
                <w:szCs w:val="20"/>
              </w:rPr>
            </w:pPr>
            <w:r w:rsidRPr="00CD4DDA">
              <w:rPr>
                <w:rFonts w:ascii="Arial Bold" w:hAnsi="Arial Bold" w:cs="Arial"/>
                <w:b/>
                <w:sz w:val="20"/>
                <w:szCs w:val="20"/>
              </w:rPr>
              <w:t>Year 1</w:t>
            </w:r>
          </w:p>
        </w:tc>
        <w:tc>
          <w:tcPr>
            <w:tcW w:w="500" w:type="pct"/>
            <w:gridSpan w:val="2"/>
            <w:tcBorders>
              <w:bottom w:val="single" w:sz="4" w:space="0" w:color="auto"/>
            </w:tcBorders>
            <w:shd w:val="clear" w:color="auto" w:fill="E6F0FA"/>
            <w:vAlign w:val="center"/>
          </w:tcPr>
          <w:p w:rsidR="009168BB" w:rsidRPr="00CD4DDA" w:rsidRDefault="009168BB" w:rsidP="009168BB">
            <w:pPr>
              <w:ind w:right="33"/>
              <w:jc w:val="center"/>
              <w:rPr>
                <w:rFonts w:ascii="Arial Bold" w:hAnsi="Arial Bold" w:cs="Arial"/>
                <w:b/>
                <w:sz w:val="20"/>
                <w:szCs w:val="20"/>
              </w:rPr>
            </w:pPr>
            <w:r w:rsidRPr="00CD4DDA">
              <w:rPr>
                <w:rFonts w:ascii="Arial Bold" w:hAnsi="Arial Bold" w:cs="Arial"/>
                <w:b/>
                <w:sz w:val="20"/>
                <w:szCs w:val="20"/>
              </w:rPr>
              <w:t>Year 2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E6F0FA"/>
            <w:vAlign w:val="center"/>
          </w:tcPr>
          <w:p w:rsidR="009168BB" w:rsidRPr="00CD4DDA" w:rsidRDefault="009168BB" w:rsidP="009168BB">
            <w:pPr>
              <w:jc w:val="center"/>
              <w:rPr>
                <w:rFonts w:ascii="Arial Bold" w:hAnsi="Arial Bold" w:cs="Arial"/>
                <w:b/>
                <w:sz w:val="20"/>
                <w:szCs w:val="20"/>
              </w:rPr>
            </w:pPr>
            <w:r w:rsidRPr="00CD4DDA">
              <w:rPr>
                <w:rFonts w:ascii="Arial Bold" w:hAnsi="Arial Bold" w:cs="Arial"/>
                <w:b/>
                <w:sz w:val="20"/>
                <w:szCs w:val="20"/>
              </w:rPr>
              <w:t>Year 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8EDEC"/>
            <w:vAlign w:val="center"/>
          </w:tcPr>
          <w:p w:rsidR="009168BB" w:rsidRPr="00CD4DDA" w:rsidRDefault="009168BB" w:rsidP="009168BB">
            <w:pPr>
              <w:jc w:val="center"/>
              <w:rPr>
                <w:rFonts w:ascii="Arial Bold" w:hAnsi="Arial Bold" w:cs="Arial"/>
                <w:b/>
                <w:sz w:val="20"/>
                <w:szCs w:val="20"/>
              </w:rPr>
            </w:pPr>
            <w:r w:rsidRPr="00CD4DDA">
              <w:rPr>
                <w:rFonts w:ascii="Arial Bold" w:hAnsi="Arial Bold" w:cs="Arial"/>
                <w:b/>
                <w:sz w:val="20"/>
                <w:szCs w:val="20"/>
              </w:rPr>
              <w:t>Year 4</w:t>
            </w:r>
          </w:p>
        </w:tc>
        <w:tc>
          <w:tcPr>
            <w:tcW w:w="500" w:type="pct"/>
            <w:gridSpan w:val="2"/>
            <w:tcBorders>
              <w:bottom w:val="single" w:sz="4" w:space="0" w:color="auto"/>
            </w:tcBorders>
            <w:shd w:val="clear" w:color="auto" w:fill="F8EDEC"/>
            <w:vAlign w:val="center"/>
          </w:tcPr>
          <w:p w:rsidR="009168BB" w:rsidRPr="00CD4DDA" w:rsidRDefault="009168BB" w:rsidP="009168BB">
            <w:pPr>
              <w:jc w:val="center"/>
              <w:rPr>
                <w:rFonts w:ascii="Arial Bold" w:hAnsi="Arial Bold" w:cs="Arial"/>
                <w:b/>
                <w:sz w:val="20"/>
                <w:szCs w:val="20"/>
              </w:rPr>
            </w:pPr>
            <w:r w:rsidRPr="00CD4DDA">
              <w:rPr>
                <w:rFonts w:ascii="Arial Bold" w:hAnsi="Arial Bold" w:cs="Arial"/>
                <w:b/>
                <w:sz w:val="20"/>
                <w:szCs w:val="20"/>
              </w:rPr>
              <w:t>Year 5</w:t>
            </w:r>
          </w:p>
        </w:tc>
        <w:tc>
          <w:tcPr>
            <w:tcW w:w="500" w:type="pct"/>
            <w:gridSpan w:val="2"/>
            <w:tcBorders>
              <w:bottom w:val="single" w:sz="4" w:space="0" w:color="auto"/>
            </w:tcBorders>
            <w:shd w:val="clear" w:color="auto" w:fill="EFF4E4"/>
            <w:vAlign w:val="center"/>
          </w:tcPr>
          <w:p w:rsidR="009168BB" w:rsidRPr="00CD4DDA" w:rsidRDefault="009168BB" w:rsidP="009168BB">
            <w:pPr>
              <w:jc w:val="center"/>
              <w:rPr>
                <w:rFonts w:ascii="Arial Bold" w:hAnsi="Arial Bold" w:cs="Arial"/>
                <w:b/>
                <w:sz w:val="20"/>
                <w:szCs w:val="20"/>
              </w:rPr>
            </w:pPr>
            <w:r w:rsidRPr="00CD4DDA">
              <w:rPr>
                <w:rFonts w:ascii="Arial Bold" w:hAnsi="Arial Bold" w:cs="Arial"/>
                <w:b/>
                <w:sz w:val="20"/>
                <w:szCs w:val="20"/>
              </w:rPr>
              <w:t>Year 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EFF4E4"/>
            <w:vAlign w:val="center"/>
          </w:tcPr>
          <w:p w:rsidR="009168BB" w:rsidRPr="00CD4DDA" w:rsidRDefault="009168BB" w:rsidP="009168BB">
            <w:pPr>
              <w:jc w:val="center"/>
              <w:rPr>
                <w:rFonts w:ascii="Arial Bold" w:hAnsi="Arial Bold" w:cs="Arial"/>
                <w:b/>
                <w:sz w:val="20"/>
                <w:szCs w:val="20"/>
              </w:rPr>
            </w:pPr>
            <w:r w:rsidRPr="00CD4DDA">
              <w:rPr>
                <w:rFonts w:ascii="Arial Bold" w:hAnsi="Arial Bold" w:cs="Arial"/>
                <w:b/>
                <w:sz w:val="20"/>
                <w:szCs w:val="20"/>
              </w:rPr>
              <w:t>Year 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5F2F8"/>
            <w:vAlign w:val="center"/>
          </w:tcPr>
          <w:p w:rsidR="009168BB" w:rsidRPr="00CD4DDA" w:rsidRDefault="009168BB" w:rsidP="009168BB">
            <w:pPr>
              <w:jc w:val="center"/>
              <w:rPr>
                <w:rFonts w:ascii="Arial Bold" w:hAnsi="Arial Bold" w:cs="Arial"/>
                <w:b/>
                <w:sz w:val="20"/>
                <w:szCs w:val="20"/>
              </w:rPr>
            </w:pPr>
            <w:r w:rsidRPr="00CD4DDA">
              <w:rPr>
                <w:rFonts w:ascii="Arial Bold" w:hAnsi="Arial Bold" w:cs="Arial"/>
                <w:b/>
                <w:sz w:val="20"/>
                <w:szCs w:val="20"/>
              </w:rPr>
              <w:t>Year 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5F2F8"/>
            <w:vAlign w:val="center"/>
          </w:tcPr>
          <w:p w:rsidR="009168BB" w:rsidRPr="00CD4DDA" w:rsidRDefault="009168BB" w:rsidP="009168BB">
            <w:pPr>
              <w:jc w:val="center"/>
              <w:rPr>
                <w:rFonts w:ascii="Arial Bold" w:hAnsi="Arial Bold" w:cs="Arial"/>
                <w:b/>
                <w:sz w:val="20"/>
                <w:szCs w:val="20"/>
              </w:rPr>
            </w:pPr>
            <w:r w:rsidRPr="00CD4DDA">
              <w:rPr>
                <w:rFonts w:ascii="Arial Bold" w:hAnsi="Arial Bold" w:cs="Arial"/>
                <w:b/>
                <w:sz w:val="20"/>
                <w:szCs w:val="20"/>
              </w:rPr>
              <w:t>Year 9</w:t>
            </w:r>
          </w:p>
        </w:tc>
      </w:tr>
      <w:tr w:rsidR="00863C9A" w:rsidRPr="004E103C">
        <w:trPr>
          <w:trHeight w:val="89"/>
        </w:trPr>
        <w:tc>
          <w:tcPr>
            <w:tcW w:w="500" w:type="pct"/>
            <w:tcBorders>
              <w:bottom w:val="nil"/>
            </w:tcBorders>
            <w:shd w:val="clear" w:color="auto" w:fill="FFF0E1"/>
            <w:vAlign w:val="center"/>
          </w:tcPr>
          <w:p w:rsidR="00863C9A" w:rsidRPr="00CD4DDA" w:rsidRDefault="00863C9A" w:rsidP="00515D43">
            <w:pPr>
              <w:spacing w:before="40" w:after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D4DDA">
              <w:rPr>
                <w:rFonts w:ascii="Arial" w:hAnsi="Arial" w:cs="Arial"/>
                <w:b/>
                <w:i/>
                <w:sz w:val="16"/>
                <w:szCs w:val="16"/>
              </w:rPr>
              <w:t>Concepts and facts</w:t>
            </w:r>
          </w:p>
        </w:tc>
        <w:tc>
          <w:tcPr>
            <w:tcW w:w="500" w:type="pct"/>
            <w:tcBorders>
              <w:bottom w:val="nil"/>
            </w:tcBorders>
            <w:shd w:val="clear" w:color="auto" w:fill="FFF0E1"/>
            <w:vAlign w:val="center"/>
          </w:tcPr>
          <w:p w:rsidR="00863C9A" w:rsidRPr="00CD4DDA" w:rsidRDefault="00863C9A" w:rsidP="00515D43">
            <w:pPr>
              <w:spacing w:before="40" w:after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D4DDA">
              <w:rPr>
                <w:rFonts w:ascii="Arial" w:hAnsi="Arial" w:cs="Arial"/>
                <w:b/>
                <w:i/>
                <w:sz w:val="16"/>
                <w:szCs w:val="16"/>
              </w:rPr>
              <w:t>Concepts and facts</w:t>
            </w:r>
          </w:p>
        </w:tc>
        <w:tc>
          <w:tcPr>
            <w:tcW w:w="500" w:type="pct"/>
            <w:gridSpan w:val="2"/>
            <w:tcBorders>
              <w:bottom w:val="nil"/>
            </w:tcBorders>
            <w:shd w:val="clear" w:color="auto" w:fill="E6F0FA"/>
            <w:vAlign w:val="center"/>
          </w:tcPr>
          <w:p w:rsidR="00863C9A" w:rsidRPr="00CD4DDA" w:rsidRDefault="00863C9A" w:rsidP="00515D43">
            <w:pPr>
              <w:spacing w:before="40" w:after="40"/>
              <w:ind w:right="33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D4DDA">
              <w:rPr>
                <w:rFonts w:ascii="Arial" w:hAnsi="Arial" w:cs="Arial"/>
                <w:b/>
                <w:i/>
                <w:sz w:val="16"/>
                <w:szCs w:val="16"/>
              </w:rPr>
              <w:t>Concepts and facts</w:t>
            </w:r>
          </w:p>
        </w:tc>
        <w:tc>
          <w:tcPr>
            <w:tcW w:w="500" w:type="pct"/>
            <w:tcBorders>
              <w:bottom w:val="nil"/>
            </w:tcBorders>
            <w:shd w:val="clear" w:color="auto" w:fill="E6F0FA"/>
            <w:vAlign w:val="center"/>
          </w:tcPr>
          <w:p w:rsidR="00863C9A" w:rsidRPr="00CD4DDA" w:rsidRDefault="00863C9A" w:rsidP="00515D43">
            <w:pPr>
              <w:spacing w:before="40" w:after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D4DDA">
              <w:rPr>
                <w:rFonts w:ascii="Arial" w:hAnsi="Arial" w:cs="Arial"/>
                <w:b/>
                <w:i/>
                <w:sz w:val="16"/>
                <w:szCs w:val="16"/>
              </w:rPr>
              <w:t>Concepts and facts</w:t>
            </w:r>
          </w:p>
        </w:tc>
        <w:tc>
          <w:tcPr>
            <w:tcW w:w="500" w:type="pct"/>
            <w:tcBorders>
              <w:bottom w:val="nil"/>
            </w:tcBorders>
            <w:shd w:val="clear" w:color="auto" w:fill="F8EDEC"/>
            <w:vAlign w:val="center"/>
          </w:tcPr>
          <w:p w:rsidR="00863C9A" w:rsidRPr="00CD4DDA" w:rsidRDefault="00863C9A" w:rsidP="00515D43">
            <w:pPr>
              <w:spacing w:before="40" w:after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D4DDA">
              <w:rPr>
                <w:rFonts w:ascii="Arial" w:hAnsi="Arial" w:cs="Arial"/>
                <w:b/>
                <w:i/>
                <w:sz w:val="16"/>
                <w:szCs w:val="16"/>
              </w:rPr>
              <w:t>Concepts and facts</w:t>
            </w:r>
          </w:p>
        </w:tc>
        <w:tc>
          <w:tcPr>
            <w:tcW w:w="500" w:type="pct"/>
            <w:gridSpan w:val="2"/>
            <w:tcBorders>
              <w:bottom w:val="nil"/>
            </w:tcBorders>
            <w:shd w:val="clear" w:color="auto" w:fill="F8EDEC"/>
            <w:vAlign w:val="center"/>
          </w:tcPr>
          <w:p w:rsidR="00863C9A" w:rsidRPr="00CD4DDA" w:rsidRDefault="00863C9A" w:rsidP="00515D43">
            <w:pPr>
              <w:spacing w:before="40" w:after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D4DDA">
              <w:rPr>
                <w:rFonts w:ascii="Arial" w:hAnsi="Arial" w:cs="Arial"/>
                <w:b/>
                <w:i/>
                <w:sz w:val="16"/>
                <w:szCs w:val="16"/>
              </w:rPr>
              <w:t>Concepts and facts</w:t>
            </w:r>
          </w:p>
        </w:tc>
        <w:tc>
          <w:tcPr>
            <w:tcW w:w="500" w:type="pct"/>
            <w:gridSpan w:val="2"/>
            <w:tcBorders>
              <w:bottom w:val="nil"/>
            </w:tcBorders>
            <w:shd w:val="clear" w:color="auto" w:fill="EFF4E4"/>
            <w:vAlign w:val="center"/>
          </w:tcPr>
          <w:p w:rsidR="00863C9A" w:rsidRPr="00CD4DDA" w:rsidRDefault="00863C9A" w:rsidP="00515D43">
            <w:pPr>
              <w:spacing w:before="40" w:after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D4DDA">
              <w:rPr>
                <w:rFonts w:ascii="Arial" w:hAnsi="Arial" w:cs="Arial"/>
                <w:b/>
                <w:i/>
                <w:sz w:val="16"/>
                <w:szCs w:val="16"/>
              </w:rPr>
              <w:t>Concepts and facts</w:t>
            </w:r>
          </w:p>
        </w:tc>
        <w:tc>
          <w:tcPr>
            <w:tcW w:w="500" w:type="pct"/>
            <w:tcBorders>
              <w:bottom w:val="nil"/>
            </w:tcBorders>
            <w:shd w:val="clear" w:color="auto" w:fill="EFF4E4"/>
            <w:vAlign w:val="center"/>
          </w:tcPr>
          <w:p w:rsidR="00863C9A" w:rsidRPr="00CD4DDA" w:rsidRDefault="00863C9A" w:rsidP="00515D43">
            <w:pPr>
              <w:spacing w:before="40" w:after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D4DDA">
              <w:rPr>
                <w:rFonts w:ascii="Arial" w:hAnsi="Arial" w:cs="Arial"/>
                <w:b/>
                <w:i/>
                <w:sz w:val="16"/>
                <w:szCs w:val="16"/>
              </w:rPr>
              <w:t>Concepts and facts</w:t>
            </w:r>
          </w:p>
        </w:tc>
        <w:tc>
          <w:tcPr>
            <w:tcW w:w="500" w:type="pct"/>
            <w:tcBorders>
              <w:bottom w:val="nil"/>
            </w:tcBorders>
            <w:shd w:val="clear" w:color="auto" w:fill="F5F2F8"/>
            <w:vAlign w:val="center"/>
          </w:tcPr>
          <w:p w:rsidR="00863C9A" w:rsidRPr="00CD4DDA" w:rsidRDefault="00863C9A" w:rsidP="00515D43">
            <w:pPr>
              <w:spacing w:before="40" w:after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D4DDA">
              <w:rPr>
                <w:rFonts w:ascii="Arial" w:hAnsi="Arial" w:cs="Arial"/>
                <w:b/>
                <w:i/>
                <w:sz w:val="16"/>
                <w:szCs w:val="16"/>
              </w:rPr>
              <w:t>Concepts and facts</w:t>
            </w:r>
          </w:p>
        </w:tc>
        <w:tc>
          <w:tcPr>
            <w:tcW w:w="500" w:type="pct"/>
            <w:tcBorders>
              <w:bottom w:val="nil"/>
            </w:tcBorders>
            <w:shd w:val="clear" w:color="auto" w:fill="F5F2F8"/>
            <w:vAlign w:val="center"/>
          </w:tcPr>
          <w:p w:rsidR="00863C9A" w:rsidRPr="00CD4DDA" w:rsidRDefault="00863C9A" w:rsidP="00515D43">
            <w:pPr>
              <w:spacing w:before="40" w:after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D4DDA">
              <w:rPr>
                <w:rFonts w:ascii="Arial" w:hAnsi="Arial" w:cs="Arial"/>
                <w:b/>
                <w:i/>
                <w:sz w:val="16"/>
                <w:szCs w:val="16"/>
              </w:rPr>
              <w:t>Concepts and facts</w:t>
            </w:r>
          </w:p>
        </w:tc>
      </w:tr>
      <w:tr w:rsidR="009168BB" w:rsidRPr="004E103C">
        <w:tc>
          <w:tcPr>
            <w:tcW w:w="500" w:type="pct"/>
            <w:tcBorders>
              <w:top w:val="nil"/>
              <w:bottom w:val="nil"/>
            </w:tcBorders>
            <w:shd w:val="clear" w:color="auto" w:fill="FFF0E1"/>
          </w:tcPr>
          <w:p w:rsidR="009168BB" w:rsidRPr="00D5662D" w:rsidRDefault="009168BB" w:rsidP="00EB52BF">
            <w:pPr>
              <w:pStyle w:val="BULLET1"/>
            </w:pPr>
            <w:r w:rsidRPr="00D5662D">
              <w:t>Straight and curved lines in shapes and objects</w:t>
            </w:r>
            <w:r w:rsidR="006659CD">
              <w:t>,</w:t>
            </w:r>
            <w:r w:rsidRPr="00D5662D">
              <w:t xml:space="preserve"> e.g. curved line on a ball and circle and straight sides on a die and a square</w:t>
            </w: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FFF0E1"/>
          </w:tcPr>
          <w:p w:rsidR="009168BB" w:rsidRPr="00D5662D" w:rsidRDefault="009168BB" w:rsidP="00EB52BF">
            <w:pPr>
              <w:pStyle w:val="BULLET1"/>
            </w:pPr>
            <w:r w:rsidRPr="00D5662D">
              <w:t>2D shape</w:t>
            </w:r>
            <w:r w:rsidR="008052DB" w:rsidRPr="00D5662D">
              <w:t>s: circle, triangle, rectangle (</w:t>
            </w:r>
            <w:r w:rsidRPr="00D5662D">
              <w:t>including squares</w:t>
            </w:r>
            <w:r w:rsidR="008052DB" w:rsidRPr="00D5662D">
              <w:t>)</w:t>
            </w:r>
          </w:p>
          <w:p w:rsidR="00962CE6" w:rsidRPr="00D5662D" w:rsidRDefault="00B028A3" w:rsidP="00EB52BF">
            <w:pPr>
              <w:pStyle w:val="BULLET1"/>
            </w:pPr>
            <w:r w:rsidRPr="00D5662D">
              <w:t>3D objects</w:t>
            </w:r>
            <w:r w:rsidR="00962CE6" w:rsidRPr="00D5662D">
              <w:t>: cube, rectangular prism, sphere, cone, pyramid</w:t>
            </w:r>
            <w:r w:rsidR="008052DB" w:rsidRPr="00D5662D">
              <w:t>, cylinder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>Simple properties of 2D shapes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straight and curved lines and surfaces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number of sides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number of corners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 xml:space="preserve">Simple properties of </w:t>
            </w:r>
            <w:r w:rsidR="00B028A3" w:rsidRPr="00D5662D">
              <w:t>3D objects</w:t>
            </w:r>
            <w:r w:rsidR="006659CD">
              <w:t>,</w:t>
            </w:r>
            <w:r w:rsidRPr="00D5662D">
              <w:t xml:space="preserve"> e.g. shapes of faces</w:t>
            </w:r>
          </w:p>
        </w:tc>
        <w:tc>
          <w:tcPr>
            <w:tcW w:w="500" w:type="pct"/>
            <w:gridSpan w:val="2"/>
            <w:tcBorders>
              <w:top w:val="nil"/>
              <w:bottom w:val="nil"/>
            </w:tcBorders>
            <w:shd w:val="clear" w:color="auto" w:fill="E6F0FA"/>
          </w:tcPr>
          <w:p w:rsidR="009168BB" w:rsidRPr="00D5662D" w:rsidRDefault="009168BB" w:rsidP="00EB52BF">
            <w:pPr>
              <w:pStyle w:val="BULLET1"/>
            </w:pPr>
            <w:r w:rsidRPr="00D5662D">
              <w:t>Families of shapes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 xml:space="preserve">Geometric properties of shapes </w:t>
            </w:r>
          </w:p>
          <w:p w:rsidR="009168BB" w:rsidRPr="00D5662D" w:rsidRDefault="00962CE6" w:rsidP="00EB52BF">
            <w:pPr>
              <w:pStyle w:val="BULLET2"/>
            </w:pPr>
            <w:r w:rsidRPr="00D5662D">
              <w:t>a</w:t>
            </w:r>
            <w:r w:rsidR="009168BB" w:rsidRPr="00D5662D">
              <w:t xml:space="preserve">ngles in turns </w:t>
            </w:r>
          </w:p>
          <w:p w:rsidR="009168BB" w:rsidRPr="00D5662D" w:rsidRDefault="00962CE6" w:rsidP="00EB52BF">
            <w:pPr>
              <w:pStyle w:val="BULLET2"/>
            </w:pPr>
            <w:r w:rsidRPr="00D5662D">
              <w:t>n</w:t>
            </w:r>
            <w:r w:rsidR="009168BB" w:rsidRPr="00D5662D">
              <w:t>ets of a cube</w:t>
            </w:r>
          </w:p>
          <w:p w:rsidR="009168BB" w:rsidRPr="00D5662D" w:rsidRDefault="00962CE6" w:rsidP="00EB52BF">
            <w:pPr>
              <w:pStyle w:val="BULLET2"/>
            </w:pPr>
            <w:r w:rsidRPr="00D5662D">
              <w:t>d</w:t>
            </w:r>
            <w:r w:rsidR="009168BB" w:rsidRPr="00D5662D">
              <w:t xml:space="preserve">epth in </w:t>
            </w:r>
            <w:r w:rsidR="00B028A3" w:rsidRPr="00D5662D">
              <w:t>3D objects</w:t>
            </w:r>
          </w:p>
          <w:p w:rsidR="009A7623" w:rsidRPr="00D5662D" w:rsidRDefault="009168BB" w:rsidP="00EB52BF">
            <w:pPr>
              <w:pStyle w:val="BULLET1"/>
            </w:pPr>
            <w:r w:rsidRPr="00D5662D">
              <w:t>Symmetry: a line or plane dividing image</w:t>
            </w:r>
            <w:r w:rsidR="009A7623" w:rsidRPr="00D5662D">
              <w:t xml:space="preserve">s into two congruent shapes </w:t>
            </w:r>
          </w:p>
          <w:p w:rsidR="009168BB" w:rsidRPr="00D5662D" w:rsidRDefault="009A7623" w:rsidP="00EB52BF">
            <w:pPr>
              <w:pStyle w:val="BULLET2"/>
            </w:pPr>
            <w:r w:rsidRPr="00D5662D">
              <w:t>folded</w:t>
            </w:r>
            <w:r w:rsidR="009168BB" w:rsidRPr="00D5662D">
              <w:t xml:space="preserve"> and cu</w:t>
            </w:r>
            <w:r w:rsidRPr="00D5662D">
              <w:t>t</w:t>
            </w:r>
            <w:r w:rsidR="009168BB" w:rsidRPr="00D5662D">
              <w:t xml:space="preserve"> pictures</w:t>
            </w:r>
          </w:p>
          <w:p w:rsidR="009168BB" w:rsidRPr="00D5662D" w:rsidRDefault="00962CE6" w:rsidP="00EB52BF">
            <w:pPr>
              <w:pStyle w:val="BULLET2"/>
            </w:pPr>
            <w:r w:rsidRPr="00D5662D">
              <w:t>f</w:t>
            </w:r>
            <w:r w:rsidR="009168BB" w:rsidRPr="00D5662D">
              <w:t>lips, slides, turns</w:t>
            </w: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E6F0FA"/>
          </w:tcPr>
          <w:p w:rsidR="00EF0E8E" w:rsidRPr="00D5662D" w:rsidRDefault="009168BB" w:rsidP="00EB52BF">
            <w:pPr>
              <w:pStyle w:val="BULLET1"/>
            </w:pPr>
            <w:r w:rsidRPr="00D5662D">
              <w:t>2D shapes names: square, rectangle, triangle, and circle</w:t>
            </w:r>
          </w:p>
          <w:p w:rsidR="00EF0E8E" w:rsidRPr="00D5662D" w:rsidRDefault="002D7386" w:rsidP="00EB52BF">
            <w:pPr>
              <w:pStyle w:val="BULLET1"/>
            </w:pPr>
            <w:r w:rsidRPr="00D5662D">
              <w:t>3D objects</w:t>
            </w:r>
            <w:r w:rsidR="006659CD">
              <w:t>:</w:t>
            </w:r>
            <w:r w:rsidR="009168BB" w:rsidRPr="00D5662D">
              <w:t xml:space="preserve"> prism, pyramid, cone, cylinder and sphere </w:t>
            </w:r>
          </w:p>
          <w:p w:rsidR="006659CD" w:rsidRPr="006659CD" w:rsidRDefault="00EF0E8E" w:rsidP="00EB52BF">
            <w:pPr>
              <w:pStyle w:val="BULLET1"/>
              <w:rPr>
                <w:rFonts w:ascii="Times New Roman" w:hAnsi="Times New Roman" w:cs="Times New Roman"/>
              </w:rPr>
            </w:pPr>
            <w:r w:rsidRPr="00D5662D">
              <w:t xml:space="preserve">Geometric </w:t>
            </w:r>
            <w:r w:rsidR="009168BB" w:rsidRPr="00D5662D">
              <w:t>properties</w:t>
            </w:r>
          </w:p>
          <w:p w:rsidR="009168BB" w:rsidRPr="00515D43" w:rsidRDefault="009168BB" w:rsidP="00EB52BF">
            <w:pPr>
              <w:pStyle w:val="BULLET2"/>
            </w:pPr>
            <w:r w:rsidRPr="00515D43">
              <w:t>angle, line of symmetry</w:t>
            </w: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F8EDEC"/>
          </w:tcPr>
          <w:p w:rsidR="009168BB" w:rsidRPr="00D5662D" w:rsidRDefault="009168BB" w:rsidP="00EB52BF">
            <w:pPr>
              <w:pStyle w:val="BULLET1"/>
            </w:pPr>
            <w:r w:rsidRPr="00D5662D">
              <w:t>Quadrilaterals: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parallelograms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rectangles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trapeziums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rhombuses</w:t>
            </w:r>
            <w:r w:rsidR="00A55EEC" w:rsidRPr="00D5662D">
              <w:t xml:space="preserve"> (</w:t>
            </w:r>
            <w:r w:rsidRPr="00D5662D">
              <w:t>including diamonds</w:t>
            </w:r>
            <w:r w:rsidR="00A55EEC" w:rsidRPr="00D5662D">
              <w:t>)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>Nets of prisms, pyramids, cylinders, cones</w:t>
            </w:r>
          </w:p>
          <w:p w:rsidR="009168BB" w:rsidRPr="00D5662D" w:rsidRDefault="00FE33EC" w:rsidP="00EB52BF">
            <w:pPr>
              <w:pStyle w:val="BULLET1"/>
            </w:pPr>
            <w:r w:rsidRPr="00D5662D">
              <w:t>Geometric properties of shapes:</w:t>
            </w:r>
          </w:p>
          <w:p w:rsidR="009168BB" w:rsidRPr="00D5662D" w:rsidRDefault="00CF7BA9" w:rsidP="00EB52BF">
            <w:pPr>
              <w:pStyle w:val="BULLET2"/>
            </w:pPr>
            <w:r w:rsidRPr="00D5662D">
              <w:t>lines</w:t>
            </w:r>
            <w:r w:rsidR="00FE33EC" w:rsidRPr="00D5662D">
              <w:t xml:space="preserve"> </w:t>
            </w:r>
            <w:r w:rsidR="009168BB" w:rsidRPr="00D5662D">
              <w:t>(horizontal, vertical, oblique, parallel and non</w:t>
            </w:r>
            <w:r w:rsidR="006659CD">
              <w:noBreakHyphen/>
            </w:r>
            <w:r w:rsidR="009168BB" w:rsidRPr="00D5662D">
              <w:t>parallel)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equal sides, faces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angles (straight</w:t>
            </w:r>
            <w:r w:rsidR="00FE33EC" w:rsidRPr="00D5662D">
              <w:t xml:space="preserve"> </w:t>
            </w:r>
            <w:r w:rsidRPr="00D5662D">
              <w:t xml:space="preserve">180º, </w:t>
            </w:r>
            <w:r w:rsidR="006659CD">
              <w:br/>
            </w:r>
            <w:r w:rsidRPr="00D5662D">
              <w:t>right 90º)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>Symmetrical, asymmetrical shapes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>Tessellating properties of triangles and quadrilaterals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 xml:space="preserve">Enlargements and reductions </w:t>
            </w:r>
          </w:p>
        </w:tc>
        <w:tc>
          <w:tcPr>
            <w:tcW w:w="500" w:type="pct"/>
            <w:gridSpan w:val="2"/>
            <w:tcBorders>
              <w:top w:val="nil"/>
              <w:bottom w:val="nil"/>
            </w:tcBorders>
            <w:shd w:val="clear" w:color="auto" w:fill="F8EDEC"/>
          </w:tcPr>
          <w:p w:rsidR="009168BB" w:rsidRPr="00D5662D" w:rsidRDefault="009168BB" w:rsidP="00EB52BF">
            <w:pPr>
              <w:pStyle w:val="BULLET1"/>
            </w:pPr>
            <w:r w:rsidRPr="00D5662D">
              <w:t xml:space="preserve">Polygons: a plane figure with </w:t>
            </w:r>
            <w:r w:rsidR="006659CD">
              <w:t>three</w:t>
            </w:r>
            <w:r w:rsidRPr="00D5662D">
              <w:t xml:space="preserve"> or more sides, non</w:t>
            </w:r>
            <w:r w:rsidR="006659CD">
              <w:noBreakHyphen/>
            </w:r>
            <w:r w:rsidRPr="00D5662D">
              <w:t>polygons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>Triangles: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right-angled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isosceles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scalene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equilateral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>Geometric properties of shapes: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rPr>
                <w:color w:val="000000"/>
              </w:rPr>
              <w:t>vertex</w:t>
            </w:r>
            <w:r w:rsidRPr="00D5662D">
              <w:t xml:space="preserve">, edge, base 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parallel sides, faces, lines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perpendicular</w:t>
            </w:r>
            <w:r w:rsidR="00CF7BA9" w:rsidRPr="00D5662D">
              <w:t xml:space="preserve"> sides and lines</w:t>
            </w:r>
          </w:p>
          <w:p w:rsidR="009168BB" w:rsidRPr="00D5662D" w:rsidRDefault="00A55EEC" w:rsidP="00EB52BF">
            <w:pPr>
              <w:pStyle w:val="BULLET2"/>
            </w:pPr>
            <w:r w:rsidRPr="00D5662D">
              <w:t>angles (</w:t>
            </w:r>
            <w:r w:rsidR="009168BB" w:rsidRPr="00D5662D">
              <w:t>acute, obtuse, straight, reflex</w:t>
            </w:r>
            <w:r w:rsidRPr="00D5662D">
              <w:t>)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>Prediction of shapes from nets using visualisations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>Symmetry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>Tessellations involving transformations</w:t>
            </w:r>
          </w:p>
        </w:tc>
        <w:tc>
          <w:tcPr>
            <w:tcW w:w="500" w:type="pct"/>
            <w:gridSpan w:val="2"/>
            <w:tcBorders>
              <w:top w:val="nil"/>
              <w:bottom w:val="nil"/>
            </w:tcBorders>
            <w:shd w:val="clear" w:color="auto" w:fill="EFF4E4"/>
          </w:tcPr>
          <w:p w:rsidR="009168BB" w:rsidRPr="00D5662D" w:rsidRDefault="009168BB" w:rsidP="00EB52BF">
            <w:pPr>
              <w:pStyle w:val="BULLET1"/>
            </w:pPr>
            <w:r w:rsidRPr="00D5662D">
              <w:t xml:space="preserve">Regular and irregular polygons: 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triangles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quadrilaterals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pentagons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hexagons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octagons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dodecagons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 xml:space="preserve">Specialised names of prisms and pyramids 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by their base shape</w:t>
            </w:r>
            <w:r w:rsidR="006659CD">
              <w:t xml:space="preserve">, </w:t>
            </w:r>
            <w:r w:rsidR="006041FA">
              <w:br/>
            </w:r>
            <w:r w:rsidR="00A72533" w:rsidRPr="00D5662D">
              <w:t xml:space="preserve">e.g. </w:t>
            </w:r>
            <w:r w:rsidRPr="00D5662D">
              <w:t>square-based pyramids, hexagonal prism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tetrahedrons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>Sphere, hemisphere</w:t>
            </w:r>
          </w:p>
          <w:p w:rsidR="006659CD" w:rsidRDefault="009168BB" w:rsidP="00EB52BF">
            <w:pPr>
              <w:pStyle w:val="BULLET1"/>
            </w:pPr>
            <w:r w:rsidRPr="00D5662D">
              <w:t xml:space="preserve">Geometric properties: </w:t>
            </w:r>
          </w:p>
          <w:p w:rsidR="009168BB" w:rsidRPr="00515D43" w:rsidRDefault="009168BB" w:rsidP="00EB52BF">
            <w:pPr>
              <w:pStyle w:val="BULLET2"/>
            </w:pPr>
            <w:r w:rsidRPr="00515D43">
              <w:t>equal base angles, diagonals of a polygon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>Symmetry: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lines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planes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 xml:space="preserve">points 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rotational and angle of rotation</w:t>
            </w: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EFF4E4"/>
          </w:tcPr>
          <w:p w:rsidR="009168BB" w:rsidRPr="00B02552" w:rsidRDefault="009168BB" w:rsidP="00EB52BF">
            <w:pPr>
              <w:pStyle w:val="BULLET1"/>
            </w:pPr>
            <w:r w:rsidRPr="00B02552">
              <w:t>2D shapes: circles (</w:t>
            </w:r>
            <w:r w:rsidR="00877BF9" w:rsidRPr="00B02552">
              <w:t xml:space="preserve">including </w:t>
            </w:r>
            <w:r w:rsidR="00A72533" w:rsidRPr="00B02552">
              <w:t>concentric, non-polygons</w:t>
            </w:r>
            <w:r w:rsidR="00B02552" w:rsidRPr="00B02552">
              <w:t>,</w:t>
            </w:r>
            <w:r w:rsidR="00B02552" w:rsidRPr="00B02552">
              <w:br/>
            </w:r>
            <w:r w:rsidR="00A72533" w:rsidRPr="00B02552">
              <w:t xml:space="preserve"> e.g. </w:t>
            </w:r>
            <w:r w:rsidRPr="00B02552">
              <w:t>ellipse)</w:t>
            </w:r>
          </w:p>
          <w:p w:rsidR="009168BB" w:rsidRPr="00D5662D" w:rsidRDefault="00877BF9" w:rsidP="00EB52BF">
            <w:pPr>
              <w:pStyle w:val="BULLET1"/>
            </w:pPr>
            <w:r w:rsidRPr="00D5662D">
              <w:t>3D objects</w:t>
            </w:r>
            <w:r w:rsidR="009168BB" w:rsidRPr="00D5662D">
              <w:t>: plans, nets, isometric view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>Part of 2D shapes</w:t>
            </w:r>
            <w:r w:rsidR="00B02552">
              <w:t>,</w:t>
            </w:r>
            <w:r w:rsidRPr="00D5662D">
              <w:t xml:space="preserve"> </w:t>
            </w:r>
            <w:r w:rsidR="006041FA">
              <w:br/>
            </w:r>
            <w:r w:rsidRPr="00D5662D">
              <w:t xml:space="preserve">e.g. semicircle, quadrant 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>Composite shapes</w:t>
            </w:r>
            <w:r w:rsidR="00B02552">
              <w:t>,</w:t>
            </w:r>
            <w:r w:rsidRPr="00D5662D">
              <w:t xml:space="preserve"> e.g. 4</w:t>
            </w:r>
            <w:r w:rsidR="00B02552">
              <w:t>-</w:t>
            </w:r>
            <w:r w:rsidRPr="00D5662D">
              <w:t>, 5</w:t>
            </w:r>
            <w:r w:rsidR="00B02552">
              <w:t>-</w:t>
            </w:r>
            <w:r w:rsidRPr="00D5662D">
              <w:t>,</w:t>
            </w:r>
            <w:r w:rsidR="00B02552">
              <w:t xml:space="preserve"> </w:t>
            </w:r>
            <w:r w:rsidRPr="00D5662D">
              <w:t>and 6</w:t>
            </w:r>
            <w:r w:rsidR="00B02552">
              <w:t>-</w:t>
            </w:r>
            <w:r w:rsidRPr="00D5662D">
              <w:t>point</w:t>
            </w:r>
            <w:r w:rsidR="00877BF9" w:rsidRPr="00D5662D">
              <w:t>ed</w:t>
            </w:r>
            <w:r w:rsidRPr="00D5662D">
              <w:t xml:space="preserve"> stars are made of a number of distinct shapes 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 xml:space="preserve">Geometric properties: 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 xml:space="preserve">sum of internal angles 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circles (radius, diameter, centre, circumference, chord, tangent)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 xml:space="preserve">Symmetry: 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 xml:space="preserve">lines of 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points of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planes of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 xml:space="preserve">rotational </w:t>
            </w:r>
            <w:r w:rsidR="00877BF9" w:rsidRPr="00D5662D">
              <w:t>(including</w:t>
            </w:r>
            <w:r w:rsidRPr="00D5662D">
              <w:t xml:space="preserve"> angle of rotation</w:t>
            </w:r>
            <w:r w:rsidR="00877BF9" w:rsidRPr="00D5662D">
              <w:t>)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>Congruent shapes have the same shape and size</w:t>
            </w:r>
          </w:p>
          <w:p w:rsidR="009168BB" w:rsidRPr="00D5662D" w:rsidRDefault="009168BB" w:rsidP="00EB52BF">
            <w:pPr>
              <w:pStyle w:val="BULLET1"/>
              <w:rPr>
                <w:color w:val="000000"/>
              </w:rPr>
            </w:pPr>
            <w:r w:rsidRPr="00D5662D">
              <w:rPr>
                <w:color w:val="000000"/>
              </w:rPr>
              <w:t>Transformations: reflection, rotation and translation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>Points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>Lines</w:t>
            </w: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F5F2F8"/>
          </w:tcPr>
          <w:p w:rsidR="009168BB" w:rsidRPr="00D5662D" w:rsidRDefault="009168BB" w:rsidP="00EB52BF">
            <w:pPr>
              <w:pStyle w:val="BULLET1"/>
            </w:pPr>
            <w:r w:rsidRPr="00D5662D">
              <w:t>Cross</w:t>
            </w:r>
            <w:r w:rsidR="00B02552">
              <w:t>-</w:t>
            </w:r>
            <w:r w:rsidRPr="00D5662D">
              <w:t>sections of prisms and pyramids parallel or perpendicular to base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>Shapes produced by repeating regular geometric shapes (Platonic solids)</w:t>
            </w:r>
            <w:r w:rsidR="00B02552">
              <w:t>, e.g.</w:t>
            </w:r>
            <w:r w:rsidRPr="00D5662D">
              <w:t xml:space="preserve"> cube, tetrahedron, octahedron, dodecahedron, icosahedron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>Shapes embedded within other shapes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 xml:space="preserve">Parts </w:t>
            </w:r>
            <w:r w:rsidR="009D789F" w:rsidRPr="00D5662D">
              <w:t>of 3D objects</w:t>
            </w:r>
            <w:r w:rsidR="00B02552">
              <w:t>,</w:t>
            </w:r>
            <w:r w:rsidR="009D789F" w:rsidRPr="00D5662D">
              <w:t xml:space="preserve"> </w:t>
            </w:r>
            <w:r w:rsidR="006041FA">
              <w:br/>
            </w:r>
            <w:r w:rsidRPr="00D5662D">
              <w:t xml:space="preserve">e.g. truncated cone </w:t>
            </w:r>
          </w:p>
          <w:p w:rsidR="009168BB" w:rsidRPr="00D5662D" w:rsidRDefault="009D789F" w:rsidP="00EB52BF">
            <w:pPr>
              <w:pStyle w:val="BULLET1"/>
            </w:pPr>
            <w:r w:rsidRPr="00D5662D">
              <w:t>Composite 3D shapes</w:t>
            </w:r>
            <w:r w:rsidR="00B02552">
              <w:t>,</w:t>
            </w:r>
            <w:r w:rsidRPr="00D5662D">
              <w:t xml:space="preserve"> </w:t>
            </w:r>
            <w:r w:rsidR="006041FA">
              <w:br/>
            </w:r>
            <w:r w:rsidRPr="00D5662D">
              <w:t xml:space="preserve">e.g. </w:t>
            </w:r>
            <w:r w:rsidR="009168BB" w:rsidRPr="00D5662D">
              <w:t xml:space="preserve">octahedron </w:t>
            </w:r>
            <w:r w:rsidR="00B02552">
              <w:t>(</w:t>
            </w:r>
            <w:r w:rsidR="009168BB" w:rsidRPr="00D5662D">
              <w:t>two square-based pyramids</w:t>
            </w:r>
            <w:r w:rsidR="00B02552">
              <w:t>)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>Line segment and midpoint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>Angles: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formed by intersecting lines</w:t>
            </w:r>
            <w:r w:rsidR="00B02552">
              <w:t>,</w:t>
            </w:r>
            <w:r w:rsidRPr="00D5662D">
              <w:t xml:space="preserve"> e.g. opposite, supplementary, complementary angles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external angles: properties of external angles of (triangles, polygons)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>Congruence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>Similarity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>Perspective drawings</w:t>
            </w: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F5F2F8"/>
          </w:tcPr>
          <w:p w:rsidR="009168BB" w:rsidRPr="00D5662D" w:rsidRDefault="009168BB" w:rsidP="00EB52BF">
            <w:pPr>
              <w:pStyle w:val="BULLET1"/>
            </w:pPr>
            <w:r w:rsidRPr="00D5662D">
              <w:t>Complex geometric shapes: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curved surfaces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compound shapes as objects combined to make a single object</w:t>
            </w:r>
            <w:r w:rsidR="00B02552">
              <w:t>,</w:t>
            </w:r>
            <w:r w:rsidRPr="00D5662D">
              <w:t xml:space="preserve"> e.g. embedded shapes</w:t>
            </w:r>
          </w:p>
          <w:p w:rsidR="009168BB" w:rsidRPr="00D5662D" w:rsidRDefault="009168BB" w:rsidP="00691B05">
            <w:pPr>
              <w:numPr>
                <w:ilvl w:val="0"/>
                <w:numId w:val="28"/>
              </w:numPr>
              <w:tabs>
                <w:tab w:val="left" w:pos="397"/>
                <w:tab w:val="num" w:pos="288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3"/>
                <w:szCs w:val="13"/>
              </w:rPr>
            </w:pPr>
            <w:r w:rsidRPr="00EB52BF">
              <w:rPr>
                <w:rStyle w:val="BULLET1CharChar"/>
              </w:rPr>
              <w:t>Cross sections of shapes</w:t>
            </w:r>
            <w:r w:rsidRPr="00D5662D">
              <w:rPr>
                <w:rFonts w:ascii="Arial" w:hAnsi="Arial" w:cs="Arial"/>
                <w:sz w:val="13"/>
                <w:szCs w:val="13"/>
              </w:rPr>
              <w:t>:</w:t>
            </w:r>
          </w:p>
          <w:p w:rsidR="009168BB" w:rsidRPr="00EB52BF" w:rsidRDefault="009168BB" w:rsidP="00EB52BF">
            <w:pPr>
              <w:pStyle w:val="BULLET2"/>
            </w:pPr>
            <w:r w:rsidRPr="00D5662D">
              <w:rPr>
                <w:color w:val="000000"/>
              </w:rPr>
              <w:t>p</w:t>
            </w:r>
            <w:r w:rsidRPr="00EB52BF">
              <w:t>artitions of circles</w:t>
            </w:r>
            <w:r w:rsidR="00B02552" w:rsidRPr="00EB52BF">
              <w:t>,</w:t>
            </w:r>
            <w:r w:rsidR="00B02552" w:rsidRPr="00EB52BF">
              <w:br/>
            </w:r>
            <w:r w:rsidRPr="00EB52BF">
              <w:t xml:space="preserve"> e.g. sectors, segments, annulus</w:t>
            </w:r>
          </w:p>
          <w:p w:rsidR="009168BB" w:rsidRPr="00D5662D" w:rsidRDefault="00691B05" w:rsidP="00EB52BF">
            <w:pPr>
              <w:pStyle w:val="BULLET1"/>
            </w:pPr>
            <w:r w:rsidRPr="00D5662D">
              <w:t>Specifications</w:t>
            </w:r>
            <w:r w:rsidR="009168BB" w:rsidRPr="00D5662D">
              <w:t>: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boundary, angle and scale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>Sequences of transformations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>Proofs: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angle properties associated with parallel, perpendicular and transverse lines and polygons</w:t>
            </w:r>
            <w:r w:rsidR="00B02552">
              <w:t>,</w:t>
            </w:r>
            <w:r w:rsidRPr="00D5662D">
              <w:t xml:space="preserve"> e.g. when t</w:t>
            </w:r>
            <w:r w:rsidR="00691B05" w:rsidRPr="00D5662D">
              <w:t>wo straight lines intersect</w:t>
            </w:r>
            <w:r w:rsidRPr="00D5662D">
              <w:t>, opposite angles are equal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sum of interior angles</w:t>
            </w:r>
          </w:p>
        </w:tc>
      </w:tr>
      <w:tr w:rsidR="000C7431" w:rsidRPr="004E103C">
        <w:trPr>
          <w:trHeight w:val="89"/>
        </w:trPr>
        <w:tc>
          <w:tcPr>
            <w:tcW w:w="500" w:type="pct"/>
            <w:tcBorders>
              <w:bottom w:val="nil"/>
            </w:tcBorders>
            <w:shd w:val="clear" w:color="auto" w:fill="FFF0E1"/>
          </w:tcPr>
          <w:p w:rsidR="000C7431" w:rsidRPr="00515D43" w:rsidRDefault="000C7431" w:rsidP="00B84C72">
            <w:pPr>
              <w:spacing w:before="80" w:after="80"/>
              <w:rPr>
                <w:rFonts w:ascii="Arial" w:hAnsi="Arial" w:cs="Arial"/>
                <w:i/>
                <w:sz w:val="16"/>
                <w:szCs w:val="16"/>
              </w:rPr>
            </w:pPr>
            <w:r w:rsidRPr="00B84C72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  <w:tc>
          <w:tcPr>
            <w:tcW w:w="500" w:type="pct"/>
            <w:tcBorders>
              <w:bottom w:val="nil"/>
            </w:tcBorders>
            <w:shd w:val="clear" w:color="auto" w:fill="FFF0E1"/>
          </w:tcPr>
          <w:p w:rsidR="000C7431" w:rsidRPr="00515D43" w:rsidRDefault="000C7431" w:rsidP="00B84C72">
            <w:pPr>
              <w:spacing w:before="80" w:after="80"/>
              <w:rPr>
                <w:rFonts w:ascii="Arial" w:hAnsi="Arial" w:cs="Arial"/>
                <w:i/>
                <w:sz w:val="16"/>
                <w:szCs w:val="16"/>
              </w:rPr>
            </w:pPr>
            <w:r w:rsidRPr="00B84C72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  <w:tc>
          <w:tcPr>
            <w:tcW w:w="500" w:type="pct"/>
            <w:gridSpan w:val="2"/>
            <w:tcBorders>
              <w:bottom w:val="nil"/>
            </w:tcBorders>
            <w:shd w:val="clear" w:color="auto" w:fill="E6F0FA"/>
          </w:tcPr>
          <w:p w:rsidR="000C7431" w:rsidRPr="00515D43" w:rsidRDefault="000C7431" w:rsidP="00B84C72">
            <w:pPr>
              <w:spacing w:before="80" w:after="80"/>
              <w:rPr>
                <w:rFonts w:ascii="Arial" w:hAnsi="Arial" w:cs="Arial"/>
                <w:i/>
                <w:sz w:val="16"/>
                <w:szCs w:val="16"/>
              </w:rPr>
            </w:pPr>
            <w:r w:rsidRPr="00B84C72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  <w:tc>
          <w:tcPr>
            <w:tcW w:w="500" w:type="pct"/>
            <w:tcBorders>
              <w:bottom w:val="nil"/>
            </w:tcBorders>
            <w:shd w:val="clear" w:color="auto" w:fill="E6F0FA"/>
          </w:tcPr>
          <w:p w:rsidR="000C7431" w:rsidRPr="00B84C72" w:rsidRDefault="000C7431" w:rsidP="00B84C72">
            <w:pPr>
              <w:spacing w:before="80" w:after="8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84C72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  <w:tc>
          <w:tcPr>
            <w:tcW w:w="500" w:type="pct"/>
            <w:tcBorders>
              <w:bottom w:val="nil"/>
            </w:tcBorders>
            <w:shd w:val="clear" w:color="auto" w:fill="F8EDEC"/>
          </w:tcPr>
          <w:p w:rsidR="000C7431" w:rsidRPr="00B84C72" w:rsidRDefault="000C7431" w:rsidP="00B84C72">
            <w:pPr>
              <w:spacing w:before="80" w:after="8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84C72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  <w:tc>
          <w:tcPr>
            <w:tcW w:w="500" w:type="pct"/>
            <w:gridSpan w:val="2"/>
            <w:tcBorders>
              <w:bottom w:val="nil"/>
            </w:tcBorders>
            <w:shd w:val="clear" w:color="auto" w:fill="F8EDEC"/>
          </w:tcPr>
          <w:p w:rsidR="000C7431" w:rsidRPr="00B84C72" w:rsidRDefault="000C7431" w:rsidP="00B84C72">
            <w:pPr>
              <w:spacing w:before="80" w:after="8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84C72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  <w:tc>
          <w:tcPr>
            <w:tcW w:w="500" w:type="pct"/>
            <w:gridSpan w:val="2"/>
            <w:tcBorders>
              <w:bottom w:val="nil"/>
            </w:tcBorders>
            <w:shd w:val="clear" w:color="auto" w:fill="EFF4E4"/>
          </w:tcPr>
          <w:p w:rsidR="000C7431" w:rsidRPr="00B84C72" w:rsidRDefault="000C7431" w:rsidP="00B84C72">
            <w:pPr>
              <w:spacing w:before="80" w:after="8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84C72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  <w:tc>
          <w:tcPr>
            <w:tcW w:w="500" w:type="pct"/>
            <w:tcBorders>
              <w:bottom w:val="nil"/>
            </w:tcBorders>
            <w:shd w:val="clear" w:color="auto" w:fill="EFF4E4"/>
          </w:tcPr>
          <w:p w:rsidR="000C7431" w:rsidRPr="00B84C72" w:rsidRDefault="000C7431" w:rsidP="00B84C72">
            <w:pPr>
              <w:spacing w:before="80" w:after="8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84C72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  <w:tc>
          <w:tcPr>
            <w:tcW w:w="500" w:type="pct"/>
            <w:tcBorders>
              <w:bottom w:val="nil"/>
            </w:tcBorders>
            <w:shd w:val="clear" w:color="auto" w:fill="F5F2F8"/>
          </w:tcPr>
          <w:p w:rsidR="000C7431" w:rsidRPr="00515D43" w:rsidRDefault="000C7431" w:rsidP="00B84C72">
            <w:pPr>
              <w:spacing w:before="80" w:after="80"/>
              <w:rPr>
                <w:rFonts w:ascii="Arial" w:hAnsi="Arial" w:cs="Arial"/>
                <w:i/>
                <w:sz w:val="16"/>
                <w:szCs w:val="16"/>
              </w:rPr>
            </w:pPr>
            <w:r w:rsidRPr="00B84C72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  <w:tc>
          <w:tcPr>
            <w:tcW w:w="500" w:type="pct"/>
            <w:tcBorders>
              <w:bottom w:val="nil"/>
            </w:tcBorders>
            <w:shd w:val="clear" w:color="auto" w:fill="F5F2F8"/>
          </w:tcPr>
          <w:p w:rsidR="000C7431" w:rsidRPr="00515D43" w:rsidRDefault="000C7431" w:rsidP="00B84C72">
            <w:pPr>
              <w:spacing w:before="80" w:after="80"/>
              <w:rPr>
                <w:rFonts w:ascii="Arial" w:hAnsi="Arial" w:cs="Arial"/>
                <w:i/>
                <w:sz w:val="16"/>
                <w:szCs w:val="16"/>
              </w:rPr>
            </w:pPr>
            <w:r w:rsidRPr="00B84C72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</w:tr>
      <w:tr w:rsidR="009168BB" w:rsidRPr="004E103C">
        <w:trPr>
          <w:trHeight w:val="1617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0E1"/>
          </w:tcPr>
          <w:p w:rsidR="00FF7D87" w:rsidRPr="00D5662D" w:rsidRDefault="009168BB" w:rsidP="00EB52BF">
            <w:pPr>
              <w:pStyle w:val="BULLET1"/>
            </w:pPr>
            <w:r w:rsidRPr="00D5662D">
              <w:t>Classification by</w:t>
            </w:r>
            <w:r w:rsidR="00FF7D87" w:rsidRPr="00D5662D">
              <w:t>:</w:t>
            </w:r>
          </w:p>
          <w:p w:rsidR="00FF7D87" w:rsidRPr="00D5662D" w:rsidRDefault="009168BB" w:rsidP="00EB52BF">
            <w:pPr>
              <w:pStyle w:val="BULLET2"/>
            </w:pPr>
            <w:r w:rsidRPr="00D5662D">
              <w:t>shape name</w:t>
            </w:r>
            <w:r w:rsidR="00B02552">
              <w:t>,</w:t>
            </w:r>
            <w:r w:rsidRPr="00D5662D">
              <w:t xml:space="preserve"> e.g. circle 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single attribute</w:t>
            </w:r>
            <w:r w:rsidR="00B02552">
              <w:t>,</w:t>
            </w:r>
            <w:r w:rsidRPr="00D5662D">
              <w:t xml:space="preserve"> </w:t>
            </w:r>
            <w:r w:rsidR="00FF7D87" w:rsidRPr="00D5662D">
              <w:t>e.g.</w:t>
            </w:r>
            <w:r w:rsidRPr="00D5662D">
              <w:t xml:space="preserve"> things that roll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0E1"/>
          </w:tcPr>
          <w:p w:rsidR="009168BB" w:rsidRPr="00D5662D" w:rsidRDefault="009168BB" w:rsidP="00EB52BF">
            <w:pPr>
              <w:pStyle w:val="BULLET1"/>
            </w:pPr>
            <w:r w:rsidRPr="00D5662D">
              <w:t xml:space="preserve">Classification of shapes using one or two defining features 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 xml:space="preserve">Comparison of shapes: 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defining features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common features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different features</w:t>
            </w:r>
          </w:p>
        </w:tc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F0FA"/>
          </w:tcPr>
          <w:p w:rsidR="009168BB" w:rsidRPr="00D5662D" w:rsidRDefault="009168BB" w:rsidP="00EB52BF">
            <w:pPr>
              <w:pStyle w:val="BULLET1"/>
            </w:pPr>
            <w:r w:rsidRPr="00D5662D">
              <w:t>Classification using geometric names and defining properties</w:t>
            </w:r>
          </w:p>
          <w:p w:rsidR="00B877D6" w:rsidRPr="00D5662D" w:rsidRDefault="009168BB" w:rsidP="00EB52BF">
            <w:pPr>
              <w:pStyle w:val="BULLET1"/>
            </w:pPr>
            <w:r w:rsidRPr="00D5662D">
              <w:t>Comparison of</w:t>
            </w:r>
            <w:r w:rsidR="00B877D6" w:rsidRPr="00D5662D">
              <w:t>: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 xml:space="preserve">different nets of </w:t>
            </w:r>
            <w:r w:rsidR="00045346" w:rsidRPr="00D5662D">
              <w:t>a cube</w:t>
            </w:r>
          </w:p>
          <w:p w:rsidR="00B877D6" w:rsidRPr="00D5662D" w:rsidRDefault="00B877D6" w:rsidP="00EB52BF">
            <w:pPr>
              <w:pStyle w:val="BULLET2"/>
            </w:pPr>
            <w:r w:rsidRPr="00D5662D">
              <w:t xml:space="preserve">of 2D </w:t>
            </w:r>
            <w:r w:rsidR="00045346" w:rsidRPr="00D5662D">
              <w:t xml:space="preserve">shapes </w:t>
            </w:r>
            <w:r w:rsidRPr="00D5662D">
              <w:t>and 3D</w:t>
            </w:r>
            <w:r w:rsidR="00045346" w:rsidRPr="00D5662D">
              <w:t xml:space="preserve"> objects</w:t>
            </w:r>
            <w:r w:rsidRPr="00D5662D">
              <w:t>, connections and differences</w:t>
            </w:r>
          </w:p>
          <w:p w:rsidR="00B877D6" w:rsidRPr="00D5662D" w:rsidRDefault="00B877D6" w:rsidP="00EB52BF">
            <w:pPr>
              <w:pStyle w:val="BULLET2"/>
            </w:pPr>
            <w:r w:rsidRPr="00D5662D">
              <w:t>folded or cut images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>Partition of 2D shapes</w:t>
            </w:r>
            <w:r w:rsidR="00B02552">
              <w:t>,</w:t>
            </w:r>
            <w:r w:rsidRPr="00D5662D">
              <w:t xml:space="preserve"> e.g. triangles within a square, rectangle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F0FA"/>
          </w:tcPr>
          <w:p w:rsidR="009168BB" w:rsidRPr="00D5662D" w:rsidRDefault="009168BB" w:rsidP="00EB52BF">
            <w:pPr>
              <w:pStyle w:val="BULLET1"/>
            </w:pPr>
            <w:r w:rsidRPr="00D5662D">
              <w:t xml:space="preserve">Classification using geometric names and defining properties </w:t>
            </w:r>
          </w:p>
          <w:p w:rsidR="00B877D6" w:rsidRPr="00D5662D" w:rsidRDefault="00A72533" w:rsidP="00EB52BF">
            <w:pPr>
              <w:pStyle w:val="BULLET1"/>
            </w:pPr>
            <w:r w:rsidRPr="00D5662D">
              <w:t>Comparison of</w:t>
            </w:r>
            <w:r w:rsidR="00B877D6" w:rsidRPr="00D5662D">
              <w:t>:</w:t>
            </w:r>
          </w:p>
          <w:p w:rsidR="009168BB" w:rsidRPr="00D5662D" w:rsidRDefault="00B877D6" w:rsidP="00EB52BF">
            <w:pPr>
              <w:pStyle w:val="BULLET2"/>
            </w:pPr>
            <w:r w:rsidRPr="00D5662D">
              <w:t xml:space="preserve">shapes </w:t>
            </w:r>
            <w:r w:rsidR="009168BB" w:rsidRPr="00D5662D">
              <w:t>for one line of symmetry</w:t>
            </w:r>
          </w:p>
          <w:p w:rsidR="009168BB" w:rsidRPr="00D5662D" w:rsidRDefault="00B877D6" w:rsidP="00EB52BF">
            <w:pPr>
              <w:pStyle w:val="BULLET2"/>
            </w:pPr>
            <w:r w:rsidRPr="00D5662D">
              <w:t>angles</w:t>
            </w:r>
            <w:r w:rsidR="00F704C7">
              <w:t>,</w:t>
            </w:r>
            <w:r w:rsidRPr="00D5662D">
              <w:t xml:space="preserve"> e.g. bigger than, smaller than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8EDEC"/>
          </w:tcPr>
          <w:p w:rsidR="009168BB" w:rsidRPr="00D5662D" w:rsidRDefault="009168BB" w:rsidP="00EB52BF">
            <w:pPr>
              <w:pStyle w:val="BULLET1"/>
            </w:pPr>
            <w:r w:rsidRPr="00D5662D">
              <w:t xml:space="preserve">Classification using geometric names and defining properties 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>Relationship between symmetry and flip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>Preservation of symmetry in flips, slides, and turns of objects</w:t>
            </w:r>
          </w:p>
        </w:tc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8EDEC"/>
          </w:tcPr>
          <w:p w:rsidR="009168BB" w:rsidRPr="00D5662D" w:rsidRDefault="009168BB" w:rsidP="00EB52BF">
            <w:pPr>
              <w:pStyle w:val="BULLET1"/>
            </w:pPr>
            <w:r w:rsidRPr="00D5662D">
              <w:t xml:space="preserve">Classification using geometric properties 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>Shapes within shapes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>Angles within angles</w:t>
            </w:r>
          </w:p>
        </w:tc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FF4E4"/>
          </w:tcPr>
          <w:p w:rsidR="009168BB" w:rsidRPr="00D5662D" w:rsidRDefault="003D40E8" w:rsidP="00EB52BF">
            <w:pPr>
              <w:pStyle w:val="BULLET1"/>
            </w:pPr>
            <w:r w:rsidRPr="00D5662D">
              <w:t>Estimation of angles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FF4E4"/>
          </w:tcPr>
          <w:p w:rsidR="009168BB" w:rsidRPr="00D5662D" w:rsidRDefault="009168BB" w:rsidP="00EB52BF">
            <w:pPr>
              <w:pStyle w:val="BULLET1"/>
            </w:pPr>
            <w:r w:rsidRPr="00D5662D">
              <w:t>Classification using geometric conventions</w:t>
            </w:r>
            <w:r w:rsidR="00F704C7">
              <w:t>,</w:t>
            </w:r>
            <w:r w:rsidRPr="00D5662D">
              <w:t xml:space="preserve"> e.g. length, angle size, relationships between faces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 xml:space="preserve">Comparison of shapes by superimposing </w:t>
            </w:r>
            <w:r w:rsidR="007574F0" w:rsidRPr="00D5662D">
              <w:t xml:space="preserve">them </w:t>
            </w:r>
            <w:r w:rsidRPr="00D5662D">
              <w:t xml:space="preserve">through a sequence of transformations 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>Connections between transformations, tessellations of suitable shapes in the plane and points, lines and planes of symmetry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2F8"/>
          </w:tcPr>
          <w:p w:rsidR="009168BB" w:rsidRPr="00D5662D" w:rsidRDefault="009168BB" w:rsidP="00EB52BF">
            <w:pPr>
              <w:pStyle w:val="BULLET1"/>
            </w:pPr>
            <w:r w:rsidRPr="00D5662D">
              <w:t>Constructions using geometric tools for perpendicular lines,</w:t>
            </w:r>
            <w:r w:rsidR="00F704C7">
              <w:t xml:space="preserve"> </w:t>
            </w:r>
            <w:r w:rsidR="006060F8">
              <w:br/>
            </w:r>
            <w:r w:rsidRPr="00D5662D">
              <w:t>90</w:t>
            </w:r>
            <w:r w:rsidR="006060F8" w:rsidRPr="00C632B8">
              <w:rPr>
                <w:sz w:val="14"/>
                <w:szCs w:val="14"/>
              </w:rPr>
              <w:t>º</w:t>
            </w:r>
            <w:r w:rsidRPr="00D5662D">
              <w:t xml:space="preserve"> angles, 60</w:t>
            </w:r>
            <w:r w:rsidR="006060F8" w:rsidRPr="00C632B8">
              <w:rPr>
                <w:sz w:val="14"/>
                <w:szCs w:val="14"/>
              </w:rPr>
              <w:t>º</w:t>
            </w:r>
            <w:r w:rsidR="006060F8" w:rsidRPr="00D5662D">
              <w:t xml:space="preserve"> angles, </w:t>
            </w:r>
            <w:r w:rsidRPr="00D5662D">
              <w:t>and to bisect an angle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>Composite constructions based on known properties</w:t>
            </w:r>
            <w:r w:rsidR="006060F8">
              <w:t>,</w:t>
            </w:r>
            <w:r w:rsidRPr="00D5662D">
              <w:t xml:space="preserve"> </w:t>
            </w:r>
            <w:r w:rsidR="00840717">
              <w:br/>
            </w:r>
            <w:r w:rsidRPr="00D5662D">
              <w:t>e.g. construct a rhombus given lengths of two diagonals</w:t>
            </w:r>
          </w:p>
          <w:p w:rsidR="009168BB" w:rsidRPr="00D5662D" w:rsidRDefault="009D344C" w:rsidP="00EB52BF">
            <w:pPr>
              <w:pStyle w:val="BULLET1"/>
            </w:pPr>
            <w:r w:rsidRPr="00D5662D">
              <w:t>Link symmetry, congruence, similarity of shapes with transformations, tessellations in the planes and on surfaces and informal proofs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2F8"/>
          </w:tcPr>
          <w:p w:rsidR="009168BB" w:rsidRPr="00D5662D" w:rsidRDefault="009168BB" w:rsidP="00EB52BF">
            <w:pPr>
              <w:pStyle w:val="BULLET1"/>
            </w:pPr>
            <w:r w:rsidRPr="00D5662D">
              <w:t>Construction and manipulation of complex geometric shapes</w:t>
            </w:r>
            <w:r w:rsidR="006060F8">
              <w:t>,</w:t>
            </w:r>
            <w:r w:rsidRPr="00D5662D">
              <w:t xml:space="preserve"> e.g. soccer ball from net of stitching pattern involving tessellations of hexagons and pentagons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>Construction</w:t>
            </w:r>
            <w:r w:rsidR="006060F8">
              <w:t xml:space="preserve"> </w:t>
            </w:r>
            <w:r w:rsidRPr="00D5662D">
              <w:t>from isometric drawings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>Comparison of geometric properties of families of shapes for congruence or similarity</w:t>
            </w:r>
          </w:p>
        </w:tc>
      </w:tr>
      <w:tr w:rsidR="009168BB" w:rsidRPr="004E103C"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1"/>
          </w:tcPr>
          <w:p w:rsidR="009168BB" w:rsidRPr="00D5662D" w:rsidRDefault="009168BB" w:rsidP="008347B2">
            <w:pPr>
              <w:pStyle w:val="BULLET1"/>
            </w:pPr>
            <w:r w:rsidRPr="00D5662D">
              <w:t>Concrete materials:</w:t>
            </w:r>
          </w:p>
          <w:p w:rsidR="009168BB" w:rsidRPr="00D5662D" w:rsidRDefault="009168BB" w:rsidP="008347B2">
            <w:pPr>
              <w:pStyle w:val="BULLET2"/>
            </w:pPr>
            <w:r w:rsidRPr="00D5662D">
              <w:t>computers</w:t>
            </w:r>
          </w:p>
          <w:p w:rsidR="009168BB" w:rsidRPr="00D5662D" w:rsidRDefault="009168BB" w:rsidP="008347B2">
            <w:pPr>
              <w:pStyle w:val="BULLET2"/>
            </w:pPr>
            <w:r w:rsidRPr="00D5662D">
              <w:t>manipulative materials (familiar shapes and objects)</w:t>
            </w:r>
          </w:p>
          <w:p w:rsidR="009168BB" w:rsidRPr="00D5662D" w:rsidRDefault="009168BB" w:rsidP="008347B2">
            <w:pPr>
              <w:pStyle w:val="BULLET1"/>
            </w:pPr>
            <w:r w:rsidRPr="00D5662D">
              <w:t xml:space="preserve">Verbal: </w:t>
            </w:r>
          </w:p>
          <w:p w:rsidR="009168BB" w:rsidRPr="00D5662D" w:rsidRDefault="00B91CC5" w:rsidP="008347B2">
            <w:pPr>
              <w:pStyle w:val="BULLET2"/>
            </w:pPr>
            <w:r w:rsidRPr="00D5662D">
              <w:t>everyday language</w:t>
            </w:r>
            <w:r w:rsidR="009168BB" w:rsidRPr="00D5662D">
              <w:t>: straight sides, curved lines</w:t>
            </w:r>
            <w:r w:rsidR="00F2506C" w:rsidRPr="00D5662D">
              <w:t>, straight lines</w:t>
            </w:r>
          </w:p>
          <w:p w:rsidR="009168BB" w:rsidRPr="00D5662D" w:rsidRDefault="009168BB" w:rsidP="008347B2">
            <w:pPr>
              <w:pStyle w:val="BULLET1"/>
            </w:pPr>
            <w:r w:rsidRPr="00D5662D">
              <w:t xml:space="preserve">Written: </w:t>
            </w:r>
          </w:p>
          <w:p w:rsidR="009168BB" w:rsidRPr="00D5662D" w:rsidRDefault="009168BB" w:rsidP="00EB1E00">
            <w:pPr>
              <w:pStyle w:val="BULLET2"/>
              <w:tabs>
                <w:tab w:val="num" w:pos="266"/>
              </w:tabs>
              <w:ind w:left="266" w:hanging="134"/>
            </w:pPr>
            <w:r w:rsidRPr="00D5662D">
              <w:t xml:space="preserve">straight and curved lines within drawings 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1"/>
          </w:tcPr>
          <w:p w:rsidR="009168BB" w:rsidRPr="00D5662D" w:rsidRDefault="009168BB" w:rsidP="008347B2">
            <w:pPr>
              <w:pStyle w:val="BULLET1"/>
            </w:pPr>
            <w:r w:rsidRPr="00D5662D">
              <w:t>Concrete materials:</w:t>
            </w:r>
          </w:p>
          <w:p w:rsidR="009168BB" w:rsidRPr="00D5662D" w:rsidRDefault="009168BB" w:rsidP="008347B2">
            <w:pPr>
              <w:pStyle w:val="BULLET2"/>
            </w:pPr>
            <w:r w:rsidRPr="00D5662D">
              <w:t>computers and other electronic devices</w:t>
            </w:r>
          </w:p>
          <w:p w:rsidR="005021DF" w:rsidRPr="00D5662D" w:rsidRDefault="009168BB" w:rsidP="008347B2">
            <w:pPr>
              <w:pStyle w:val="BULLET2"/>
            </w:pPr>
            <w:r w:rsidRPr="00D5662D">
              <w:t>manipulative materials</w:t>
            </w:r>
          </w:p>
          <w:p w:rsidR="005021DF" w:rsidRPr="00D5662D" w:rsidRDefault="009168BB" w:rsidP="008347B2">
            <w:pPr>
              <w:pStyle w:val="BULLET2"/>
            </w:pPr>
            <w:r w:rsidRPr="00D5662D">
              <w:t xml:space="preserve">everyday examples of 3D </w:t>
            </w:r>
            <w:r w:rsidR="005021DF" w:rsidRPr="00D5662D">
              <w:t>objects</w:t>
            </w:r>
            <w:r w:rsidR="00B02552">
              <w:t>,</w:t>
            </w:r>
            <w:r w:rsidRPr="00D5662D">
              <w:t xml:space="preserve"> e.</w:t>
            </w:r>
            <w:r w:rsidR="005021DF" w:rsidRPr="00D5662D">
              <w:t>g. ice-cream cones, balls, die,</w:t>
            </w:r>
          </w:p>
          <w:p w:rsidR="005021DF" w:rsidRPr="00D5662D" w:rsidRDefault="009168BB" w:rsidP="008347B2">
            <w:pPr>
              <w:pStyle w:val="BULLET2"/>
            </w:pPr>
            <w:r w:rsidRPr="00D5662D">
              <w:t>everyday examples of 2D shapes</w:t>
            </w:r>
            <w:r w:rsidR="00B02552">
              <w:t>,</w:t>
            </w:r>
            <w:r w:rsidRPr="00D5662D">
              <w:t xml:space="preserve"> e.g. a window in a drawing of a house</w:t>
            </w:r>
          </w:p>
          <w:p w:rsidR="005021DF" w:rsidRPr="00D5662D" w:rsidRDefault="009168BB" w:rsidP="008347B2">
            <w:pPr>
              <w:pStyle w:val="BULLET2"/>
            </w:pPr>
            <w:r w:rsidRPr="00D5662D">
              <w:t xml:space="preserve">3D </w:t>
            </w:r>
            <w:r w:rsidR="005021DF" w:rsidRPr="00D5662D">
              <w:t>object constructions</w:t>
            </w:r>
          </w:p>
          <w:p w:rsidR="009168BB" w:rsidRPr="00D5662D" w:rsidRDefault="005021DF" w:rsidP="008347B2">
            <w:pPr>
              <w:pStyle w:val="BULLET2"/>
            </w:pPr>
            <w:r w:rsidRPr="00D5662D">
              <w:t>puzzles</w:t>
            </w:r>
          </w:p>
          <w:p w:rsidR="009168BB" w:rsidRPr="00D5662D" w:rsidRDefault="009168BB" w:rsidP="008347B2">
            <w:pPr>
              <w:pStyle w:val="BULLET1"/>
            </w:pPr>
            <w:r w:rsidRPr="00D5662D">
              <w:t xml:space="preserve">Verbal: </w:t>
            </w:r>
          </w:p>
          <w:p w:rsidR="009168BB" w:rsidRPr="00D5662D" w:rsidRDefault="009168BB" w:rsidP="008347B2">
            <w:pPr>
              <w:pStyle w:val="BULLET2"/>
            </w:pPr>
            <w:r w:rsidRPr="00D5662D">
              <w:t>descriptions of shapes</w:t>
            </w:r>
          </w:p>
          <w:p w:rsidR="009168BB" w:rsidRPr="00D5662D" w:rsidRDefault="00B91CC5" w:rsidP="008347B2">
            <w:pPr>
              <w:pStyle w:val="BULLET2"/>
            </w:pPr>
            <w:r w:rsidRPr="00D5662D">
              <w:t>mathematical language</w:t>
            </w:r>
            <w:r w:rsidR="008322D4" w:rsidRPr="00D5662D">
              <w:t>: names of 2D shapes</w:t>
            </w:r>
            <w:r w:rsidR="009168BB" w:rsidRPr="00D5662D">
              <w:t xml:space="preserve"> </w:t>
            </w:r>
          </w:p>
          <w:p w:rsidR="009168BB" w:rsidRPr="00D5662D" w:rsidRDefault="009168BB" w:rsidP="008347B2">
            <w:pPr>
              <w:pStyle w:val="BULLET1"/>
            </w:pPr>
            <w:r w:rsidRPr="00D5662D">
              <w:t xml:space="preserve">Written: </w:t>
            </w:r>
          </w:p>
          <w:p w:rsidR="009168BB" w:rsidRPr="00D5662D" w:rsidRDefault="008322D4" w:rsidP="008347B2">
            <w:pPr>
              <w:pStyle w:val="BULLET2"/>
            </w:pPr>
            <w:r w:rsidRPr="00D5662D">
              <w:t>sketches</w:t>
            </w:r>
            <w:r w:rsidR="009168BB" w:rsidRPr="00D5662D">
              <w:t xml:space="preserve"> </w:t>
            </w:r>
            <w:r w:rsidR="00B02552">
              <w:t xml:space="preserve">of </w:t>
            </w:r>
            <w:r w:rsidR="009168BB" w:rsidRPr="00D5662D">
              <w:t xml:space="preserve">2D shapes and </w:t>
            </w:r>
            <w:r w:rsidRPr="00D5662D">
              <w:t xml:space="preserve">3D </w:t>
            </w:r>
            <w:r w:rsidR="009168BB" w:rsidRPr="00D5662D">
              <w:t>objects</w:t>
            </w:r>
            <w:r w:rsidRPr="00D5662D">
              <w:t xml:space="preserve"> from </w:t>
            </w:r>
            <w:r w:rsidR="009168BB" w:rsidRPr="00D5662D">
              <w:t>different viewpoints</w:t>
            </w:r>
          </w:p>
          <w:p w:rsidR="005D1B6D" w:rsidRPr="00D5662D" w:rsidRDefault="008322D4" w:rsidP="00EB1E00">
            <w:pPr>
              <w:pStyle w:val="BULLET2"/>
              <w:tabs>
                <w:tab w:val="num" w:pos="266"/>
              </w:tabs>
              <w:ind w:left="266" w:hanging="134"/>
            </w:pPr>
            <w:r w:rsidRPr="00D5662D">
              <w:t>3D objects</w:t>
            </w:r>
            <w:r w:rsidR="009168BB" w:rsidRPr="00D5662D">
              <w:t xml:space="preserve"> have different orientations </w:t>
            </w:r>
          </w:p>
        </w:tc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</w:tcPr>
          <w:p w:rsidR="009168BB" w:rsidRPr="00D5662D" w:rsidRDefault="009168BB" w:rsidP="008347B2">
            <w:pPr>
              <w:pStyle w:val="BULLET1"/>
            </w:pPr>
            <w:r w:rsidRPr="00D5662D">
              <w:t>Concrete materials:</w:t>
            </w:r>
          </w:p>
          <w:p w:rsidR="009168BB" w:rsidRPr="00D5662D" w:rsidRDefault="009168BB" w:rsidP="008347B2">
            <w:pPr>
              <w:pStyle w:val="BULLET2"/>
            </w:pPr>
            <w:r w:rsidRPr="00D5662D">
              <w:t>computers and other electronic devices</w:t>
            </w:r>
          </w:p>
          <w:p w:rsidR="009168BB" w:rsidRPr="00D5662D" w:rsidRDefault="009168BB" w:rsidP="008347B2">
            <w:pPr>
              <w:pStyle w:val="BULLET2"/>
            </w:pPr>
            <w:r w:rsidRPr="00D5662D">
              <w:t>manipulative materials (3D objects)</w:t>
            </w:r>
          </w:p>
          <w:p w:rsidR="009168BB" w:rsidRPr="00D5662D" w:rsidRDefault="009168BB" w:rsidP="008347B2">
            <w:pPr>
              <w:pStyle w:val="BULLET2"/>
            </w:pPr>
            <w:r w:rsidRPr="00D5662D">
              <w:t>mirrors</w:t>
            </w:r>
          </w:p>
          <w:p w:rsidR="009168BB" w:rsidRPr="00D5662D" w:rsidRDefault="009168BB" w:rsidP="008347B2">
            <w:pPr>
              <w:pStyle w:val="BULLET2"/>
            </w:pPr>
            <w:r w:rsidRPr="00D5662D">
              <w:t>ruler for drawing straight lines</w:t>
            </w:r>
          </w:p>
          <w:p w:rsidR="009168BB" w:rsidRPr="00D5662D" w:rsidRDefault="009168BB" w:rsidP="008347B2">
            <w:pPr>
              <w:pStyle w:val="BULLET1"/>
            </w:pPr>
            <w:r w:rsidRPr="00D5662D">
              <w:t xml:space="preserve">Verbal: </w:t>
            </w:r>
          </w:p>
          <w:p w:rsidR="009168BB" w:rsidRPr="00D5662D" w:rsidRDefault="009168BB" w:rsidP="008347B2">
            <w:pPr>
              <w:pStyle w:val="BULLET2"/>
            </w:pPr>
            <w:r w:rsidRPr="00D5662D">
              <w:t>defining features of families of 2D</w:t>
            </w:r>
            <w:r w:rsidR="00A013E1" w:rsidRPr="00D5662D">
              <w:t xml:space="preserve"> </w:t>
            </w:r>
            <w:r w:rsidR="00045346" w:rsidRPr="00D5662D">
              <w:t xml:space="preserve">shapes </w:t>
            </w:r>
            <w:r w:rsidRPr="00D5662D">
              <w:t xml:space="preserve">and 3D </w:t>
            </w:r>
            <w:r w:rsidR="005021DF" w:rsidRPr="00D5662D">
              <w:t>objects</w:t>
            </w:r>
          </w:p>
          <w:p w:rsidR="009168BB" w:rsidRPr="00D5662D" w:rsidRDefault="00B028A3" w:rsidP="008347B2">
            <w:pPr>
              <w:pStyle w:val="BULLET2"/>
            </w:pPr>
            <w:r w:rsidRPr="00D5662D">
              <w:t>3D objects</w:t>
            </w:r>
            <w:r w:rsidR="009168BB" w:rsidRPr="00D5662D">
              <w:t>: shape and number of faces, function</w:t>
            </w:r>
          </w:p>
          <w:p w:rsidR="009168BB" w:rsidRPr="00D5662D" w:rsidRDefault="009168BB" w:rsidP="008347B2">
            <w:pPr>
              <w:pStyle w:val="BULLET2"/>
            </w:pPr>
            <w:r w:rsidRPr="00D5662D">
              <w:t>2D shapes: numb</w:t>
            </w:r>
            <w:r w:rsidR="00045346" w:rsidRPr="00D5662D">
              <w:t>er of sides, number of corners</w:t>
            </w:r>
          </w:p>
          <w:p w:rsidR="009168BB" w:rsidRPr="00D5662D" w:rsidRDefault="009168BB" w:rsidP="008347B2">
            <w:pPr>
              <w:pStyle w:val="BULLET2"/>
            </w:pPr>
            <w:r w:rsidRPr="00D5662D">
              <w:t>common characteristics of 2D shapes</w:t>
            </w:r>
            <w:r w:rsidR="00B02552">
              <w:t>,</w:t>
            </w:r>
            <w:r w:rsidRPr="00D5662D">
              <w:t xml:space="preserve"> e.g. length, width </w:t>
            </w:r>
          </w:p>
          <w:p w:rsidR="009168BB" w:rsidRPr="00D5662D" w:rsidRDefault="009168BB" w:rsidP="008347B2">
            <w:pPr>
              <w:pStyle w:val="BULLET2"/>
            </w:pPr>
            <w:r w:rsidRPr="00D5662D">
              <w:t xml:space="preserve">common characteristics of </w:t>
            </w:r>
            <w:r w:rsidR="00B028A3" w:rsidRPr="00D5662D">
              <w:t>3D objects</w:t>
            </w:r>
            <w:r w:rsidR="00B02552">
              <w:t>,</w:t>
            </w:r>
            <w:r w:rsidRPr="00D5662D">
              <w:t xml:space="preserve"> e.g. length, width, depth, height</w:t>
            </w:r>
          </w:p>
          <w:p w:rsidR="009168BB" w:rsidRPr="00D5662D" w:rsidRDefault="009168BB" w:rsidP="008347B2">
            <w:pPr>
              <w:pStyle w:val="BULLET1"/>
            </w:pPr>
            <w:r w:rsidRPr="00D5662D">
              <w:t>Written:</w:t>
            </w:r>
          </w:p>
          <w:p w:rsidR="00EF0E8E" w:rsidRPr="00D5662D" w:rsidRDefault="009168BB" w:rsidP="00EB1E00">
            <w:pPr>
              <w:pStyle w:val="BULLET2"/>
              <w:tabs>
                <w:tab w:val="num" w:pos="266"/>
              </w:tabs>
              <w:ind w:left="266" w:hanging="134"/>
            </w:pPr>
            <w:r w:rsidRPr="00D5662D">
              <w:t xml:space="preserve">drawings and electronic </w:t>
            </w:r>
            <w:r w:rsidR="00045346" w:rsidRPr="00D5662D">
              <w:t xml:space="preserve">representations of </w:t>
            </w:r>
            <w:r w:rsidRPr="00D5662D">
              <w:t>shapes in different orientations and turns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</w:tcPr>
          <w:p w:rsidR="009168BB" w:rsidRPr="00D5662D" w:rsidRDefault="009168BB" w:rsidP="008347B2">
            <w:pPr>
              <w:pStyle w:val="BULLET1"/>
            </w:pPr>
            <w:r w:rsidRPr="00D5662D">
              <w:t>Concrete materials:</w:t>
            </w:r>
          </w:p>
          <w:p w:rsidR="009168BB" w:rsidRPr="00D5662D" w:rsidRDefault="009168BB" w:rsidP="008347B2">
            <w:pPr>
              <w:pStyle w:val="BULLET2"/>
            </w:pPr>
            <w:r w:rsidRPr="00D5662D">
              <w:t>computers and other electronic devices</w:t>
            </w:r>
          </w:p>
          <w:p w:rsidR="009168BB" w:rsidRPr="00D5662D" w:rsidRDefault="009168BB" w:rsidP="008347B2">
            <w:pPr>
              <w:pStyle w:val="BULLET2"/>
            </w:pPr>
            <w:r w:rsidRPr="00D5662D">
              <w:t>manipulative materials (puzzles)</w:t>
            </w:r>
          </w:p>
          <w:p w:rsidR="009168BB" w:rsidRPr="00D5662D" w:rsidRDefault="009168BB" w:rsidP="008347B2">
            <w:pPr>
              <w:pStyle w:val="BULLET2"/>
            </w:pPr>
            <w:r w:rsidRPr="00D5662D">
              <w:t>mirrors</w:t>
            </w:r>
          </w:p>
          <w:p w:rsidR="009168BB" w:rsidRPr="00D5662D" w:rsidRDefault="009168BB" w:rsidP="008347B2">
            <w:pPr>
              <w:pStyle w:val="BULLET2"/>
            </w:pPr>
            <w:r w:rsidRPr="00D5662D">
              <w:t xml:space="preserve">construction of 2D shapes and </w:t>
            </w:r>
            <w:r w:rsidR="00B028A3" w:rsidRPr="00D5662D">
              <w:t>3D objects</w:t>
            </w:r>
          </w:p>
          <w:p w:rsidR="009168BB" w:rsidRPr="00D5662D" w:rsidRDefault="009168BB" w:rsidP="008347B2">
            <w:pPr>
              <w:pStyle w:val="BULLET2"/>
            </w:pPr>
            <w:r w:rsidRPr="00D5662D">
              <w:t>repeating patterns</w:t>
            </w:r>
          </w:p>
          <w:p w:rsidR="009168BB" w:rsidRPr="00D5662D" w:rsidRDefault="009168BB" w:rsidP="008347B2">
            <w:pPr>
              <w:pStyle w:val="BULLET1"/>
            </w:pPr>
            <w:r w:rsidRPr="00D5662D">
              <w:t xml:space="preserve">Verbal: </w:t>
            </w:r>
          </w:p>
          <w:p w:rsidR="009168BB" w:rsidRPr="00D5662D" w:rsidRDefault="00B91CC5" w:rsidP="008347B2">
            <w:pPr>
              <w:pStyle w:val="BULLET2"/>
            </w:pPr>
            <w:r w:rsidRPr="00D5662D">
              <w:t>mathematical language</w:t>
            </w:r>
            <w:r w:rsidR="009168BB" w:rsidRPr="00D5662D">
              <w:t>: angle, line of symmetry</w:t>
            </w:r>
          </w:p>
          <w:p w:rsidR="009168BB" w:rsidRPr="00D5662D" w:rsidRDefault="009168BB" w:rsidP="008347B2">
            <w:pPr>
              <w:pStyle w:val="BULLET2"/>
            </w:pPr>
            <w:r w:rsidRPr="00D5662D">
              <w:t>2D shapes: number of sides, number of angles</w:t>
            </w:r>
          </w:p>
          <w:p w:rsidR="009168BB" w:rsidRPr="00D5662D" w:rsidRDefault="009168BB" w:rsidP="008347B2">
            <w:pPr>
              <w:pStyle w:val="BULLET1"/>
            </w:pPr>
            <w:r w:rsidRPr="00D5662D">
              <w:t xml:space="preserve">Written: </w:t>
            </w:r>
          </w:p>
          <w:p w:rsidR="00EF0E8E" w:rsidRPr="00D5662D" w:rsidRDefault="009168BB" w:rsidP="00EB1E00">
            <w:pPr>
              <w:pStyle w:val="BULLET2"/>
              <w:tabs>
                <w:tab w:val="num" w:pos="266"/>
              </w:tabs>
              <w:ind w:left="266" w:hanging="134"/>
            </w:pPr>
            <w:r w:rsidRPr="00D5662D">
              <w:t>drawings and electronic</w:t>
            </w:r>
            <w:r w:rsidR="00CB2055" w:rsidRPr="00D5662D">
              <w:t xml:space="preserve"> representations of</w:t>
            </w:r>
            <w:r w:rsidRPr="00D5662D">
              <w:t xml:space="preserve"> 2D and </w:t>
            </w:r>
            <w:r w:rsidR="00B028A3" w:rsidRPr="00D5662D">
              <w:t>3D objects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DEC"/>
          </w:tcPr>
          <w:p w:rsidR="009168BB" w:rsidRPr="00D5662D" w:rsidRDefault="009168BB" w:rsidP="008347B2">
            <w:pPr>
              <w:pStyle w:val="BULLET1"/>
            </w:pPr>
            <w:r w:rsidRPr="00D5662D">
              <w:t>Concrete materials:</w:t>
            </w:r>
          </w:p>
          <w:p w:rsidR="009168BB" w:rsidRPr="00D5662D" w:rsidRDefault="009168BB" w:rsidP="008347B2">
            <w:pPr>
              <w:pStyle w:val="BULLET2"/>
            </w:pPr>
            <w:r w:rsidRPr="00D5662D">
              <w:t>computers and other electronic devices</w:t>
            </w:r>
          </w:p>
          <w:p w:rsidR="009168BB" w:rsidRPr="00D5662D" w:rsidRDefault="009168BB" w:rsidP="008347B2">
            <w:pPr>
              <w:pStyle w:val="BULLET2"/>
            </w:pPr>
            <w:r w:rsidRPr="00D5662D">
              <w:t xml:space="preserve">manipulative materials (models of </w:t>
            </w:r>
            <w:r w:rsidR="00B028A3" w:rsidRPr="00D5662D">
              <w:t>3D objects</w:t>
            </w:r>
            <w:r w:rsidRPr="00D5662D">
              <w:t>)</w:t>
            </w:r>
          </w:p>
          <w:p w:rsidR="009168BB" w:rsidRPr="00D5662D" w:rsidRDefault="009168BB" w:rsidP="008347B2">
            <w:pPr>
              <w:pStyle w:val="BULLET2"/>
            </w:pPr>
            <w:r w:rsidRPr="00D5662D">
              <w:t>mirrors</w:t>
            </w:r>
          </w:p>
          <w:p w:rsidR="009168BB" w:rsidRPr="00D5662D" w:rsidRDefault="009168BB" w:rsidP="008347B2">
            <w:pPr>
              <w:pStyle w:val="BULLET1"/>
            </w:pPr>
            <w:r w:rsidRPr="00D5662D">
              <w:t xml:space="preserve">Verbal: </w:t>
            </w:r>
          </w:p>
          <w:p w:rsidR="009168BB" w:rsidRPr="00D5662D" w:rsidRDefault="009168BB" w:rsidP="008347B2">
            <w:pPr>
              <w:pStyle w:val="BULLET2"/>
            </w:pPr>
            <w:r w:rsidRPr="00D5662D">
              <w:t>descriptions of features using appropriate spatial language and families of shapes</w:t>
            </w:r>
          </w:p>
          <w:p w:rsidR="004E6EE0" w:rsidRPr="00D5662D" w:rsidRDefault="009168BB" w:rsidP="008347B2">
            <w:pPr>
              <w:pStyle w:val="BULLET1"/>
            </w:pPr>
            <w:r w:rsidRPr="00D5662D">
              <w:t xml:space="preserve">Written: </w:t>
            </w:r>
          </w:p>
          <w:p w:rsidR="009168BB" w:rsidRPr="00D5662D" w:rsidRDefault="009168BB" w:rsidP="008347B2">
            <w:pPr>
              <w:pStyle w:val="BULLET2"/>
            </w:pPr>
            <w:r w:rsidRPr="00D5662D">
              <w:t>conventions for labelling shapes and lines</w:t>
            </w:r>
          </w:p>
          <w:p w:rsidR="009168BB" w:rsidRPr="00D5662D" w:rsidRDefault="009168BB" w:rsidP="008347B2">
            <w:pPr>
              <w:pStyle w:val="BULLET2"/>
            </w:pPr>
            <w:r w:rsidRPr="00D5662D">
              <w:t>arrows to identify parallel lines</w:t>
            </w:r>
          </w:p>
          <w:p w:rsidR="00225C22" w:rsidRPr="00D5662D" w:rsidRDefault="009168BB" w:rsidP="00EB1E00">
            <w:pPr>
              <w:pStyle w:val="BULLET2"/>
              <w:tabs>
                <w:tab w:val="num" w:pos="266"/>
              </w:tabs>
              <w:ind w:left="266" w:hanging="134"/>
            </w:pPr>
            <w:r w:rsidRPr="00D5662D">
              <w:t xml:space="preserve">dotted lines to represent hidden lines in </w:t>
            </w:r>
            <w:r w:rsidR="00B028A3" w:rsidRPr="00D5662D">
              <w:t>3D objects</w:t>
            </w:r>
          </w:p>
        </w:tc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DEC"/>
          </w:tcPr>
          <w:p w:rsidR="009168BB" w:rsidRPr="00D5662D" w:rsidRDefault="009168BB" w:rsidP="008347B2">
            <w:pPr>
              <w:pStyle w:val="BULLET1"/>
            </w:pPr>
            <w:r w:rsidRPr="00D5662D">
              <w:t>Concrete materials:</w:t>
            </w:r>
          </w:p>
          <w:p w:rsidR="009168BB" w:rsidRPr="00D5662D" w:rsidRDefault="009168BB" w:rsidP="008347B2">
            <w:pPr>
              <w:pStyle w:val="BULLET2"/>
            </w:pPr>
            <w:r w:rsidRPr="00D5662D">
              <w:t>computers and other electronic devices</w:t>
            </w:r>
          </w:p>
          <w:p w:rsidR="009168BB" w:rsidRPr="00D5662D" w:rsidRDefault="009168BB" w:rsidP="008347B2">
            <w:pPr>
              <w:pStyle w:val="BULLET2"/>
            </w:pPr>
            <w:r w:rsidRPr="00D5662D">
              <w:t>manipulative materials</w:t>
            </w:r>
          </w:p>
          <w:p w:rsidR="009168BB" w:rsidRPr="00D5662D" w:rsidRDefault="009168BB" w:rsidP="008347B2">
            <w:pPr>
              <w:pStyle w:val="BULLET2"/>
            </w:pPr>
            <w:r w:rsidRPr="00D5662D">
              <w:t xml:space="preserve">nets of </w:t>
            </w:r>
            <w:r w:rsidR="00B028A3" w:rsidRPr="00D5662D">
              <w:t>3D objects</w:t>
            </w:r>
            <w:r w:rsidRPr="00D5662D">
              <w:t xml:space="preserve"> </w:t>
            </w:r>
          </w:p>
          <w:p w:rsidR="009168BB" w:rsidRPr="00D5662D" w:rsidRDefault="009168BB" w:rsidP="008347B2">
            <w:pPr>
              <w:pStyle w:val="BULLET1"/>
            </w:pPr>
            <w:r w:rsidRPr="00D5662D">
              <w:t xml:space="preserve">Verbal: </w:t>
            </w:r>
          </w:p>
          <w:p w:rsidR="009168BB" w:rsidRPr="00D5662D" w:rsidRDefault="009168BB" w:rsidP="008347B2">
            <w:pPr>
              <w:pStyle w:val="BULLET2"/>
            </w:pPr>
            <w:r w:rsidRPr="00D5662D">
              <w:t>descriptions of features and broad family groups</w:t>
            </w:r>
          </w:p>
          <w:p w:rsidR="009168BB" w:rsidRPr="00D5662D" w:rsidRDefault="009168BB" w:rsidP="008347B2">
            <w:pPr>
              <w:pStyle w:val="BULLET1"/>
            </w:pPr>
            <w:r w:rsidRPr="00D5662D">
              <w:t xml:space="preserve">Written: </w:t>
            </w:r>
          </w:p>
          <w:p w:rsidR="009168BB" w:rsidRPr="00D5662D" w:rsidRDefault="009168BB" w:rsidP="008347B2">
            <w:pPr>
              <w:pStyle w:val="BULLET2"/>
            </w:pPr>
            <w:r w:rsidRPr="00D5662D">
              <w:t>symbols for angles</w:t>
            </w:r>
          </w:p>
          <w:p w:rsidR="009168BB" w:rsidRPr="00D5662D" w:rsidRDefault="009168BB" w:rsidP="008347B2">
            <w:pPr>
              <w:pStyle w:val="BULLET2"/>
            </w:pPr>
            <w:r w:rsidRPr="00D5662D">
              <w:t>different viewpoints and orientations</w:t>
            </w:r>
          </w:p>
          <w:p w:rsidR="009168BB" w:rsidRPr="00D5662D" w:rsidRDefault="009168BB" w:rsidP="008347B2">
            <w:pPr>
              <w:pStyle w:val="BULLET2"/>
            </w:pPr>
            <w:r w:rsidRPr="00D5662D">
              <w:t>conventions for labelling shapes and angles</w:t>
            </w:r>
          </w:p>
          <w:p w:rsidR="009168BB" w:rsidRPr="00D5662D" w:rsidRDefault="009168BB" w:rsidP="008347B2">
            <w:pPr>
              <w:pStyle w:val="BULLET2"/>
            </w:pPr>
            <w:r w:rsidRPr="00D5662D">
              <w:t>letters for naming 2D shapes (ABC …</w:t>
            </w:r>
            <w:r w:rsidR="00F704C7">
              <w:t xml:space="preserve"> </w:t>
            </w:r>
            <w:r w:rsidRPr="00D5662D">
              <w:t>)</w:t>
            </w:r>
          </w:p>
          <w:p w:rsidR="009168BB" w:rsidRPr="00D5662D" w:rsidRDefault="009168BB" w:rsidP="008347B2">
            <w:pPr>
              <w:pStyle w:val="BULLET2"/>
            </w:pPr>
            <w:r w:rsidRPr="00D5662D">
              <w:t>marks to identify equal sides of shapes, equal angles, and right angles,</w:t>
            </w:r>
          </w:p>
          <w:p w:rsidR="009168BB" w:rsidRPr="00D5662D" w:rsidRDefault="009168BB" w:rsidP="008347B2">
            <w:pPr>
              <w:pStyle w:val="BULLET2"/>
            </w:pPr>
            <w:r w:rsidRPr="00D5662D">
              <w:t>patterns</w:t>
            </w:r>
          </w:p>
          <w:p w:rsidR="009168BB" w:rsidRPr="00D5662D" w:rsidRDefault="009168BB" w:rsidP="008347B2">
            <w:pPr>
              <w:pStyle w:val="BULLET2"/>
            </w:pPr>
            <w:r w:rsidRPr="00D5662D">
              <w:t>designs</w:t>
            </w:r>
          </w:p>
          <w:p w:rsidR="009168BB" w:rsidRPr="00D5662D" w:rsidRDefault="009168BB" w:rsidP="008347B2">
            <w:pPr>
              <w:pStyle w:val="BULLET2"/>
            </w:pPr>
            <w:r w:rsidRPr="00D5662D">
              <w:t>tessellations</w:t>
            </w:r>
          </w:p>
          <w:p w:rsidR="009168BB" w:rsidRPr="00D5662D" w:rsidRDefault="009168BB" w:rsidP="00EB1E00">
            <w:pPr>
              <w:pStyle w:val="BULLET2"/>
              <w:numPr>
                <w:ilvl w:val="0"/>
                <w:numId w:val="0"/>
              </w:numPr>
            </w:pPr>
          </w:p>
        </w:tc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E4"/>
          </w:tcPr>
          <w:p w:rsidR="009168BB" w:rsidRPr="00D5662D" w:rsidRDefault="009168BB" w:rsidP="00EB52BF">
            <w:pPr>
              <w:pStyle w:val="BULLET1"/>
            </w:pPr>
            <w:r w:rsidRPr="00D5662D">
              <w:t>Concrete materials: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c</w:t>
            </w:r>
            <w:r w:rsidRPr="00EB52BF">
              <w:t>omput</w:t>
            </w:r>
            <w:r w:rsidRPr="00D5662D">
              <w:t>ers and other electronic devices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manipulative materials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pair of compasses and straightedge protractor</w:t>
            </w:r>
          </w:p>
          <w:p w:rsidR="009168BB" w:rsidRPr="00D5662D" w:rsidRDefault="009168BB" w:rsidP="009168BB">
            <w:pPr>
              <w:numPr>
                <w:ilvl w:val="0"/>
                <w:numId w:val="28"/>
              </w:numPr>
              <w:tabs>
                <w:tab w:val="left" w:pos="397"/>
                <w:tab w:val="num" w:pos="288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3"/>
                <w:szCs w:val="13"/>
              </w:rPr>
            </w:pPr>
            <w:r w:rsidRPr="00D5662D">
              <w:rPr>
                <w:rFonts w:ascii="Arial" w:hAnsi="Arial" w:cs="Arial"/>
                <w:sz w:val="13"/>
                <w:szCs w:val="13"/>
              </w:rPr>
              <w:t xml:space="preserve">Verbal: </w:t>
            </w:r>
          </w:p>
          <w:p w:rsidR="009168BB" w:rsidRPr="00D5662D" w:rsidRDefault="00B91CC5" w:rsidP="00EB52BF">
            <w:pPr>
              <w:pStyle w:val="BULLET2"/>
            </w:pPr>
            <w:r w:rsidRPr="00D5662D">
              <w:t>mathematical language</w:t>
            </w:r>
            <w:r w:rsidR="009168BB" w:rsidRPr="00D5662D">
              <w:t xml:space="preserve">: </w:t>
            </w:r>
            <w:r w:rsidR="00031726" w:rsidRPr="00D5662D">
              <w:t>congruence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 xml:space="preserve">Written: 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 xml:space="preserve">symbolic: congruent </w:t>
            </w:r>
            <w:r w:rsidRPr="006041FA">
              <w:t>(</w:t>
            </w:r>
            <w:r w:rsidR="00840717" w:rsidRPr="006041FA">
              <w:rPr>
                <w:position w:val="-4"/>
              </w:rPr>
              <w:object w:dxaOrig="180" w:dyaOrig="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8.25pt" o:ole="">
                  <v:imagedata r:id="rId8" o:title=""/>
                </v:shape>
                <o:OLEObject Type="Embed" ProgID="Equation.3" ShapeID="_x0000_i1025" DrawAspect="Content" ObjectID="_1464524258" r:id="rId9"/>
              </w:object>
            </w:r>
            <w:r w:rsidRPr="006041FA">
              <w:t>)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simple compass constructions</w:t>
            </w:r>
            <w:r w:rsidR="00F704C7">
              <w:t>,</w:t>
            </w:r>
            <w:r w:rsidRPr="00D5662D">
              <w:t xml:space="preserve"> e.g. isosceles triangle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conventions for labelling shapes and angles</w:t>
            </w:r>
          </w:p>
          <w:p w:rsidR="009168BB" w:rsidRPr="00D5662D" w:rsidRDefault="009168BB" w:rsidP="00BF4B9F">
            <w:pPr>
              <w:pStyle w:val="BULLET2"/>
              <w:tabs>
                <w:tab w:val="num" w:pos="266"/>
              </w:tabs>
              <w:ind w:left="266" w:hanging="134"/>
            </w:pPr>
            <w:r w:rsidRPr="00D5662D">
              <w:t>congruent markings on segments and angles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E4"/>
          </w:tcPr>
          <w:p w:rsidR="009168BB" w:rsidRPr="00D5662D" w:rsidRDefault="009168BB" w:rsidP="00EB52BF">
            <w:pPr>
              <w:pStyle w:val="BULLET1"/>
            </w:pPr>
            <w:r w:rsidRPr="00D5662D">
              <w:t>Concrete materials: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computers and other electronic devices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manipulative materials</w:t>
            </w:r>
            <w:r w:rsidR="00F704C7">
              <w:t>,</w:t>
            </w:r>
            <w:r w:rsidRPr="00D5662D">
              <w:t xml:space="preserve"> </w:t>
            </w:r>
            <w:r w:rsidR="00827BEB">
              <w:br/>
            </w:r>
            <w:r w:rsidRPr="00D5662D">
              <w:t>e.g. multi-link cubes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mirrors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geometric drawing tools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geometry software</w:t>
            </w:r>
          </w:p>
          <w:p w:rsidR="009168BB" w:rsidRPr="00D5662D" w:rsidRDefault="009168BB" w:rsidP="00EB52BF">
            <w:pPr>
              <w:pStyle w:val="BULLET1"/>
              <w:rPr>
                <w:i/>
              </w:rPr>
            </w:pPr>
            <w:r w:rsidRPr="00D5662D">
              <w:t xml:space="preserve">Verbal: 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 xml:space="preserve">descriptions of symmetry and transformations in patterns </w:t>
            </w:r>
          </w:p>
          <w:p w:rsidR="009168BB" w:rsidRPr="00D5662D" w:rsidRDefault="00B91CC5" w:rsidP="00EB52BF">
            <w:pPr>
              <w:pStyle w:val="BULLET2"/>
            </w:pPr>
            <w:r w:rsidRPr="00D5662D">
              <w:t>mathematical language</w:t>
            </w:r>
            <w:r w:rsidR="009168BB" w:rsidRPr="00D5662D">
              <w:t>: congruent, non-congruent shapes, properties of shapes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 xml:space="preserve">Written: </w:t>
            </w:r>
          </w:p>
          <w:p w:rsidR="009168BB" w:rsidRPr="00D5662D" w:rsidRDefault="003E45EB" w:rsidP="00EB52BF">
            <w:pPr>
              <w:pStyle w:val="BULLET2"/>
            </w:pPr>
            <w:r w:rsidRPr="00D5662D">
              <w:t>accurate drawings and</w:t>
            </w:r>
            <w:r w:rsidR="009168BB" w:rsidRPr="00D5662D">
              <w:t xml:space="preserve"> using geometric conventions, tools and technologies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mosaic patterns from plans drawn to scale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plans, nets, isometric diagrams and grid drawings</w:t>
            </w:r>
          </w:p>
          <w:p w:rsidR="009168BB" w:rsidRPr="00D5662D" w:rsidRDefault="009168BB" w:rsidP="00BF4B9F">
            <w:pPr>
              <w:pStyle w:val="BULLET2"/>
              <w:tabs>
                <w:tab w:val="num" w:pos="266"/>
              </w:tabs>
              <w:ind w:left="266" w:hanging="134"/>
            </w:pPr>
            <w:r w:rsidRPr="00D5662D">
              <w:t xml:space="preserve">drawings of </w:t>
            </w:r>
            <w:r w:rsidR="00B028A3" w:rsidRPr="00D5662D">
              <w:t>3D objects</w:t>
            </w:r>
            <w:r w:rsidRPr="00D5662D">
              <w:t xml:space="preserve"> and composite shapes from different viewpoints and orientations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2F8"/>
          </w:tcPr>
          <w:p w:rsidR="009168BB" w:rsidRPr="00D5662D" w:rsidRDefault="009168BB" w:rsidP="00EB52BF">
            <w:pPr>
              <w:pStyle w:val="BULLET1"/>
            </w:pPr>
            <w:r w:rsidRPr="00D5662D">
              <w:t>Concrete materials: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computers and other electronic devices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manipulative materials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mirrors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geometric drawing tools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cross</w:t>
            </w:r>
            <w:r w:rsidR="006060F8">
              <w:t>-</w:t>
            </w:r>
            <w:r w:rsidRPr="00D5662D">
              <w:t>sections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 xml:space="preserve">Verbal: 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sum of internal angles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informal proofs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 xml:space="preserve">Written: 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sketches, drawings or electronic images of cross sections</w:t>
            </w:r>
          </w:p>
          <w:p w:rsidR="009168BB" w:rsidRPr="00D5662D" w:rsidRDefault="009168BB" w:rsidP="00BF4B9F">
            <w:pPr>
              <w:pStyle w:val="BULLET2"/>
              <w:tabs>
                <w:tab w:val="num" w:pos="266"/>
              </w:tabs>
              <w:ind w:left="266" w:hanging="134"/>
            </w:pPr>
            <w:r w:rsidRPr="00D5662D">
              <w:t>compass construction to bisect a line segment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2F8"/>
          </w:tcPr>
          <w:p w:rsidR="009168BB" w:rsidRPr="00D5662D" w:rsidRDefault="009168BB" w:rsidP="00EB52BF">
            <w:pPr>
              <w:pStyle w:val="BULLET1"/>
            </w:pPr>
            <w:r w:rsidRPr="00D5662D">
              <w:t>Concrete materials: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computers and other electronic devices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manipulative materials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geometric drawing tools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plans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nets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 xml:space="preserve">Verbal: 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descriptions of complex geometric shapes using geometric conventions and properties</w:t>
            </w:r>
            <w:r w:rsidR="006060F8">
              <w:t>,</w:t>
            </w:r>
            <w:r w:rsidRPr="00D5662D">
              <w:t xml:space="preserve"> e.g. diagonals of a rhombus bisect each other at right angles</w:t>
            </w:r>
          </w:p>
          <w:p w:rsidR="009168BB" w:rsidRPr="00D5662D" w:rsidRDefault="009168BB" w:rsidP="00EB52BF">
            <w:pPr>
              <w:pStyle w:val="BULLET2"/>
            </w:pPr>
            <w:r w:rsidRPr="00D5662D">
              <w:t>deductions supported by proofs</w:t>
            </w:r>
            <w:r w:rsidR="006060F8">
              <w:t>,</w:t>
            </w:r>
            <w:r w:rsidRPr="00D5662D">
              <w:t xml:space="preserve"> e.g. proof that lines are parallel</w:t>
            </w:r>
          </w:p>
          <w:p w:rsidR="009168BB" w:rsidRPr="00D5662D" w:rsidRDefault="009168BB" w:rsidP="00EB52BF">
            <w:pPr>
              <w:pStyle w:val="BULLET1"/>
            </w:pPr>
            <w:r w:rsidRPr="00D5662D">
              <w:t xml:space="preserve">Written: </w:t>
            </w:r>
          </w:p>
          <w:p w:rsidR="009168BB" w:rsidRPr="00D5662D" w:rsidRDefault="009168BB" w:rsidP="00BF4B9F">
            <w:pPr>
              <w:pStyle w:val="BULLET2"/>
              <w:tabs>
                <w:tab w:val="num" w:pos="266"/>
              </w:tabs>
              <w:ind w:left="266" w:hanging="134"/>
            </w:pPr>
            <w:r w:rsidRPr="00D5662D">
              <w:t>sketches, accurate drawings or electronic images of complex geometric shapes from specifications and with geometric conventions</w:t>
            </w:r>
            <w:r w:rsidR="006060F8">
              <w:t>,</w:t>
            </w:r>
            <w:r w:rsidR="006060F8">
              <w:br/>
            </w:r>
            <w:r w:rsidRPr="00D5662D">
              <w:t>e.g. symbols to indicate parallel lines, perpendicular lines and congruent lines</w:t>
            </w:r>
          </w:p>
        </w:tc>
      </w:tr>
      <w:tr w:rsidR="0002107A" w:rsidRPr="004E103C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1"/>
            <w:vAlign w:val="center"/>
          </w:tcPr>
          <w:p w:rsidR="0002107A" w:rsidRPr="00CD4DDA" w:rsidRDefault="0002107A" w:rsidP="00F62606">
            <w:pPr>
              <w:pageBreakBefore/>
              <w:tabs>
                <w:tab w:val="num" w:pos="567"/>
              </w:tabs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CD4DDA">
              <w:rPr>
                <w:rFonts w:ascii="Arial Bold" w:hAnsi="Arial Bold" w:cs="Arial"/>
                <w:b/>
                <w:sz w:val="20"/>
                <w:szCs w:val="20"/>
              </w:rPr>
              <w:lastRenderedPageBreak/>
              <w:t>Prep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1"/>
            <w:vAlign w:val="center"/>
          </w:tcPr>
          <w:p w:rsidR="0002107A" w:rsidRPr="00CD4DDA" w:rsidRDefault="0002107A" w:rsidP="00F62606">
            <w:pPr>
              <w:pageBreakBefore/>
              <w:tabs>
                <w:tab w:val="num" w:pos="567"/>
              </w:tabs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CD4DDA">
              <w:rPr>
                <w:rFonts w:ascii="Arial Bold" w:hAnsi="Arial Bold" w:cs="Arial"/>
                <w:b/>
                <w:sz w:val="20"/>
                <w:szCs w:val="20"/>
              </w:rPr>
              <w:t>Year 1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vAlign w:val="center"/>
          </w:tcPr>
          <w:p w:rsidR="0002107A" w:rsidRPr="00CD4DDA" w:rsidRDefault="0002107A" w:rsidP="00F62606">
            <w:pPr>
              <w:pageBreakBefore/>
              <w:tabs>
                <w:tab w:val="num" w:pos="567"/>
              </w:tabs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CD4DDA">
              <w:rPr>
                <w:rFonts w:ascii="Arial Bold" w:hAnsi="Arial Bold" w:cs="Arial"/>
                <w:b/>
                <w:sz w:val="20"/>
                <w:szCs w:val="20"/>
              </w:rPr>
              <w:t>Year 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  <w:vAlign w:val="center"/>
          </w:tcPr>
          <w:p w:rsidR="0002107A" w:rsidRPr="00CD4DDA" w:rsidRDefault="0002107A" w:rsidP="00F62606">
            <w:pPr>
              <w:pageBreakBefore/>
              <w:tabs>
                <w:tab w:val="num" w:pos="567"/>
              </w:tabs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CD4DDA">
              <w:rPr>
                <w:rFonts w:ascii="Arial Bold" w:hAnsi="Arial Bold" w:cs="Arial"/>
                <w:b/>
                <w:sz w:val="20"/>
                <w:szCs w:val="20"/>
              </w:rPr>
              <w:t>Year 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DEC"/>
            <w:vAlign w:val="center"/>
          </w:tcPr>
          <w:p w:rsidR="0002107A" w:rsidRPr="00CD4DDA" w:rsidRDefault="0002107A" w:rsidP="00F62606">
            <w:pPr>
              <w:pageBreakBefore/>
              <w:tabs>
                <w:tab w:val="num" w:pos="567"/>
              </w:tabs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CD4DDA">
              <w:rPr>
                <w:rFonts w:ascii="Arial Bold" w:hAnsi="Arial Bold" w:cs="Arial"/>
                <w:b/>
                <w:sz w:val="20"/>
                <w:szCs w:val="20"/>
              </w:rPr>
              <w:t>Year 4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DEC"/>
            <w:vAlign w:val="center"/>
          </w:tcPr>
          <w:p w:rsidR="0002107A" w:rsidRPr="00CD4DDA" w:rsidRDefault="0002107A" w:rsidP="00F62606">
            <w:pPr>
              <w:pageBreakBefore/>
              <w:tabs>
                <w:tab w:val="num" w:pos="567"/>
              </w:tabs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CD4DDA">
              <w:rPr>
                <w:rFonts w:ascii="Arial Bold" w:hAnsi="Arial Bold" w:cs="Arial"/>
                <w:b/>
                <w:sz w:val="20"/>
                <w:szCs w:val="20"/>
              </w:rPr>
              <w:t>Year 5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E4"/>
            <w:vAlign w:val="center"/>
          </w:tcPr>
          <w:p w:rsidR="0002107A" w:rsidRPr="00CD4DDA" w:rsidRDefault="0002107A" w:rsidP="00F62606">
            <w:pPr>
              <w:pageBreakBefore/>
              <w:tabs>
                <w:tab w:val="num" w:pos="567"/>
              </w:tabs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CD4DDA">
              <w:rPr>
                <w:rFonts w:ascii="Arial Bold" w:hAnsi="Arial Bold" w:cs="Arial"/>
                <w:b/>
                <w:sz w:val="20"/>
                <w:szCs w:val="20"/>
              </w:rPr>
              <w:t>Year 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E4"/>
            <w:vAlign w:val="center"/>
          </w:tcPr>
          <w:p w:rsidR="0002107A" w:rsidRPr="00CD4DDA" w:rsidRDefault="0002107A" w:rsidP="00F62606">
            <w:pPr>
              <w:pageBreakBefore/>
              <w:tabs>
                <w:tab w:val="num" w:pos="567"/>
              </w:tabs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CD4DDA">
              <w:rPr>
                <w:rFonts w:ascii="Arial Bold" w:hAnsi="Arial Bold" w:cs="Arial"/>
                <w:b/>
                <w:sz w:val="20"/>
                <w:szCs w:val="20"/>
              </w:rPr>
              <w:t>Year 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2F8"/>
            <w:vAlign w:val="center"/>
          </w:tcPr>
          <w:p w:rsidR="0002107A" w:rsidRPr="00CD4DDA" w:rsidRDefault="0002107A" w:rsidP="00F62606">
            <w:pPr>
              <w:pageBreakBefore/>
              <w:tabs>
                <w:tab w:val="num" w:pos="567"/>
              </w:tabs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CD4DDA">
              <w:rPr>
                <w:rFonts w:ascii="Arial Bold" w:hAnsi="Arial Bold" w:cs="Arial"/>
                <w:b/>
                <w:sz w:val="20"/>
                <w:szCs w:val="20"/>
              </w:rPr>
              <w:t>Year 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2F8"/>
            <w:vAlign w:val="center"/>
          </w:tcPr>
          <w:p w:rsidR="0002107A" w:rsidRPr="00CD4DDA" w:rsidRDefault="0002107A" w:rsidP="00F62606">
            <w:pPr>
              <w:pageBreakBefore/>
              <w:tabs>
                <w:tab w:val="num" w:pos="567"/>
              </w:tabs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CD4DDA">
              <w:rPr>
                <w:rFonts w:ascii="Arial Bold" w:hAnsi="Arial Bold" w:cs="Arial"/>
                <w:b/>
                <w:sz w:val="20"/>
                <w:szCs w:val="20"/>
              </w:rPr>
              <w:t>Year 9</w:t>
            </w:r>
          </w:p>
        </w:tc>
      </w:tr>
      <w:tr w:rsidR="0002107A" w:rsidRPr="004E103C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1"/>
          </w:tcPr>
          <w:p w:rsidR="00EB1E00" w:rsidRPr="00D5662D" w:rsidRDefault="00EB1E00" w:rsidP="00EB1E00">
            <w:pPr>
              <w:pStyle w:val="BULLET1"/>
            </w:pPr>
            <w:r w:rsidRPr="00D5662D">
              <w:t xml:space="preserve">Visual: </w:t>
            </w:r>
          </w:p>
          <w:p w:rsidR="00EB1E00" w:rsidRDefault="00EB1E00" w:rsidP="00EB1E00">
            <w:pPr>
              <w:pStyle w:val="BULLET2"/>
            </w:pPr>
            <w:r w:rsidRPr="00D5662D">
              <w:t>photographs and drawings of familiar shapes and objects</w:t>
            </w:r>
          </w:p>
          <w:p w:rsidR="00EB1E00" w:rsidRDefault="00EB1E00" w:rsidP="00EB1E00">
            <w:pPr>
              <w:pStyle w:val="BULLET2"/>
            </w:pPr>
            <w:r>
              <w:t>“</w:t>
            </w:r>
            <w:r w:rsidRPr="00D5662D">
              <w:t>mind pictures</w:t>
            </w:r>
            <w:r>
              <w:t>”</w:t>
            </w:r>
            <w:r w:rsidRPr="00D5662D">
              <w:t xml:space="preserve"> of different shapes</w:t>
            </w:r>
            <w:r w:rsidRPr="008347B2">
              <w:t xml:space="preserve"> </w:t>
            </w:r>
          </w:p>
          <w:p w:rsidR="0002107A" w:rsidRPr="008347B2" w:rsidRDefault="0002107A" w:rsidP="00EB1E00">
            <w:pPr>
              <w:pStyle w:val="BULLET1"/>
            </w:pPr>
            <w:r w:rsidRPr="008347B2">
              <w:t>Positions and their opposites in immediate environment</w:t>
            </w:r>
          </w:p>
          <w:p w:rsidR="0002107A" w:rsidRPr="008347B2" w:rsidRDefault="0002107A" w:rsidP="008347B2">
            <w:pPr>
              <w:pStyle w:val="BULLET1"/>
            </w:pPr>
            <w:r w:rsidRPr="008347B2">
              <w:t>Directions to locate positions or objects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1"/>
          </w:tcPr>
          <w:p w:rsidR="00EB1E00" w:rsidRPr="00D5662D" w:rsidRDefault="00EB1E00" w:rsidP="00EB1E00">
            <w:pPr>
              <w:pStyle w:val="BULLET1"/>
            </w:pPr>
            <w:r w:rsidRPr="00D5662D">
              <w:t xml:space="preserve">Visual: </w:t>
            </w:r>
          </w:p>
          <w:p w:rsidR="00EB1E00" w:rsidRPr="00D5662D" w:rsidRDefault="00EB1E00" w:rsidP="00EB1E00">
            <w:pPr>
              <w:pStyle w:val="BULLET2"/>
            </w:pPr>
            <w:r w:rsidRPr="00D5662D">
              <w:t>shapes within shapes</w:t>
            </w:r>
          </w:p>
          <w:p w:rsidR="00EB1E00" w:rsidRPr="00D5662D" w:rsidRDefault="00EB1E00" w:rsidP="00EB1E00">
            <w:pPr>
              <w:pStyle w:val="BULLET2"/>
            </w:pPr>
            <w:r w:rsidRPr="00D5662D">
              <w:t>folding</w:t>
            </w:r>
          </w:p>
          <w:p w:rsidR="00EB1E00" w:rsidRPr="00D5662D" w:rsidRDefault="00EB1E00" w:rsidP="00EB1E00">
            <w:pPr>
              <w:pStyle w:val="BULLET2"/>
            </w:pPr>
            <w:r w:rsidRPr="00D5662D">
              <w:t>cutting</w:t>
            </w:r>
          </w:p>
          <w:p w:rsidR="00EB1E00" w:rsidRPr="00D5662D" w:rsidRDefault="00EB1E00" w:rsidP="00EB1E00">
            <w:pPr>
              <w:pStyle w:val="BULLET2"/>
            </w:pPr>
            <w:r w:rsidRPr="00D5662D">
              <w:t>joining halves</w:t>
            </w:r>
          </w:p>
          <w:p w:rsidR="00EB1E00" w:rsidRPr="00D5662D" w:rsidRDefault="00EB1E00" w:rsidP="00EB1E00">
            <w:pPr>
              <w:pStyle w:val="BULLET2"/>
            </w:pPr>
            <w:r w:rsidRPr="00D5662D">
              <w:t>shapes within pictures</w:t>
            </w:r>
          </w:p>
          <w:p w:rsidR="00EB1E00" w:rsidRDefault="00EB1E00" w:rsidP="00EB1E00">
            <w:pPr>
              <w:pStyle w:val="BULLET2"/>
            </w:pPr>
            <w:r w:rsidRPr="00D5662D">
              <w:t>illustrations</w:t>
            </w:r>
          </w:p>
          <w:p w:rsidR="00EB1E00" w:rsidRDefault="00EB1E00" w:rsidP="00EB1E00">
            <w:pPr>
              <w:pStyle w:val="BULLET2"/>
            </w:pPr>
            <w:r>
              <w:t>“</w:t>
            </w:r>
            <w:r w:rsidRPr="00D5662D">
              <w:t>mind pictures</w:t>
            </w:r>
            <w:r>
              <w:t>”</w:t>
            </w:r>
            <w:r w:rsidRPr="00D5662D">
              <w:t>’ of different shapes</w:t>
            </w:r>
          </w:p>
          <w:p w:rsidR="0002107A" w:rsidRPr="008347B2" w:rsidRDefault="0002107A" w:rsidP="008347B2">
            <w:pPr>
              <w:pStyle w:val="BULLET1"/>
            </w:pPr>
            <w:r w:rsidRPr="008347B2">
              <w:t xml:space="preserve">Turns change direction </w:t>
            </w:r>
          </w:p>
          <w:p w:rsidR="0002107A" w:rsidRPr="008347B2" w:rsidRDefault="0002107A" w:rsidP="008347B2">
            <w:pPr>
              <w:pStyle w:val="BULLET1"/>
            </w:pPr>
            <w:r w:rsidRPr="008347B2">
              <w:t>Non-verbal information,</w:t>
            </w:r>
            <w:r w:rsidRPr="008347B2">
              <w:br/>
              <w:t xml:space="preserve">e.g. gestures and simple treasure maps from familiar board or electronic games 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</w:tcPr>
          <w:p w:rsidR="00EB1E00" w:rsidRPr="00D5662D" w:rsidRDefault="00EB1E00" w:rsidP="00EB1E00">
            <w:pPr>
              <w:pStyle w:val="BULLET1"/>
            </w:pPr>
            <w:r w:rsidRPr="00D5662D">
              <w:t>Visual:</w:t>
            </w:r>
          </w:p>
          <w:p w:rsidR="00EB1E00" w:rsidRPr="00D5662D" w:rsidRDefault="00EB1E00" w:rsidP="00EB1E00">
            <w:pPr>
              <w:pStyle w:val="BULLET2"/>
            </w:pPr>
            <w:r>
              <w:t>p</w:t>
            </w:r>
            <w:r w:rsidRPr="00D5662D">
              <w:t>aper</w:t>
            </w:r>
            <w:r>
              <w:t>-</w:t>
            </w:r>
            <w:r w:rsidRPr="00D5662D">
              <w:t>folding</w:t>
            </w:r>
          </w:p>
          <w:p w:rsidR="00EB1E00" w:rsidRDefault="00EB1E00" w:rsidP="00EB1E00">
            <w:pPr>
              <w:pStyle w:val="BULLET2"/>
            </w:pPr>
            <w:r w:rsidRPr="00D5662D">
              <w:t>different orientations and viewpoints</w:t>
            </w:r>
          </w:p>
          <w:p w:rsidR="00EB1E00" w:rsidRDefault="00EB1E00" w:rsidP="00EB1E00">
            <w:pPr>
              <w:pStyle w:val="BULLET2"/>
            </w:pPr>
            <w:r>
              <w:t>‘</w:t>
            </w:r>
            <w:r w:rsidRPr="00D5662D">
              <w:t>mind pictures</w:t>
            </w:r>
            <w:r>
              <w:t>’</w:t>
            </w:r>
            <w:r w:rsidRPr="00D5662D">
              <w:t xml:space="preserve"> of different viewpoints of shapes, and movement of shapes</w:t>
            </w:r>
          </w:p>
          <w:p w:rsidR="0002107A" w:rsidRPr="00D5662D" w:rsidRDefault="0002107A" w:rsidP="008347B2">
            <w:pPr>
              <w:pStyle w:val="BULLET1"/>
            </w:pPr>
            <w:r w:rsidRPr="00D5662D">
              <w:t xml:space="preserve">Left and right turns change direction </w:t>
            </w:r>
          </w:p>
          <w:p w:rsidR="0002107A" w:rsidRPr="00D5662D" w:rsidRDefault="0002107A" w:rsidP="008347B2">
            <w:pPr>
              <w:pStyle w:val="BULLET1"/>
            </w:pPr>
            <w:r w:rsidRPr="00D5662D">
              <w:t>Estimates of informal measurements in movements:</w:t>
            </w:r>
          </w:p>
          <w:p w:rsidR="0002107A" w:rsidRPr="00D5662D" w:rsidRDefault="0002107A" w:rsidP="008347B2">
            <w:pPr>
              <w:pStyle w:val="BULLET2"/>
            </w:pPr>
            <w:r w:rsidRPr="00D5662D">
              <w:t xml:space="preserve">steps </w:t>
            </w:r>
          </w:p>
          <w:p w:rsidR="0002107A" w:rsidRPr="00D5662D" w:rsidRDefault="0002107A" w:rsidP="008347B2">
            <w:pPr>
              <w:pStyle w:val="BULLET2"/>
            </w:pPr>
            <w:r w:rsidRPr="00D5662D">
              <w:t>grid spaces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</w:tcPr>
          <w:p w:rsidR="00EB1E00" w:rsidRPr="00D5662D" w:rsidRDefault="00EB1E00" w:rsidP="00EB1E00">
            <w:pPr>
              <w:pStyle w:val="BULLET1"/>
            </w:pPr>
            <w:r w:rsidRPr="00D5662D">
              <w:t>Visual:</w:t>
            </w:r>
          </w:p>
          <w:p w:rsidR="00EB1E00" w:rsidRPr="00D5662D" w:rsidRDefault="00EB1E00" w:rsidP="00EB1E00">
            <w:pPr>
              <w:pStyle w:val="BULLET2"/>
            </w:pPr>
            <w:r w:rsidRPr="00D5662D">
              <w:t>partial 2D shapes and 3D objects and different orientations</w:t>
            </w:r>
          </w:p>
          <w:p w:rsidR="00EB1E00" w:rsidRDefault="00EB1E00" w:rsidP="00EB1E00">
            <w:pPr>
              <w:pStyle w:val="BULLET2"/>
            </w:pPr>
            <w:r w:rsidRPr="00D5662D">
              <w:t>angles in familiar objects</w:t>
            </w:r>
          </w:p>
          <w:p w:rsidR="00EB1E00" w:rsidRDefault="00EB1E00" w:rsidP="00EB1E00">
            <w:pPr>
              <w:pStyle w:val="BULLET2"/>
            </w:pPr>
            <w:r>
              <w:t>“</w:t>
            </w:r>
            <w:r w:rsidRPr="00D5662D">
              <w:t>mind pictures</w:t>
            </w:r>
            <w:r>
              <w:t>”</w:t>
            </w:r>
            <w:r w:rsidRPr="00D5662D">
              <w:t xml:space="preserve"> of different viewpoints of shapes, and movement of shapes </w:t>
            </w:r>
          </w:p>
          <w:p w:rsidR="0002107A" w:rsidRPr="00D5662D" w:rsidRDefault="0002107A" w:rsidP="00EB1E00">
            <w:pPr>
              <w:pStyle w:val="BULLET1"/>
            </w:pPr>
            <w:r w:rsidRPr="00D5662D">
              <w:t xml:space="preserve">Relative size within maps </w:t>
            </w:r>
          </w:p>
          <w:p w:rsidR="0002107A" w:rsidRPr="00D5662D" w:rsidRDefault="0002107A" w:rsidP="008347B2">
            <w:pPr>
              <w:pStyle w:val="BULLET1"/>
            </w:pPr>
            <w:r w:rsidRPr="00D5662D">
              <w:t>Turns: quarter, half, three</w:t>
            </w:r>
            <w:r>
              <w:noBreakHyphen/>
            </w:r>
            <w:r w:rsidRPr="00D5662D">
              <w:t>quarter and full</w:t>
            </w:r>
            <w:r>
              <w:t>,</w:t>
            </w:r>
            <w:r w:rsidRPr="00D5662D">
              <w:t xml:space="preserve"> more than or less than a quarter turn</w:t>
            </w:r>
            <w:r>
              <w:t>,</w:t>
            </w:r>
            <w:r w:rsidRPr="00D5662D">
              <w:t xml:space="preserve"> clockwise, anticlockwise</w:t>
            </w:r>
          </w:p>
          <w:p w:rsidR="0002107A" w:rsidRPr="00D5662D" w:rsidRDefault="0002107A" w:rsidP="008347B2">
            <w:pPr>
              <w:pStyle w:val="BULLET1"/>
            </w:pPr>
            <w:r w:rsidRPr="00D5662D">
              <w:t>Estimates of informal measurements in movements:</w:t>
            </w:r>
          </w:p>
          <w:p w:rsidR="0002107A" w:rsidRPr="00D5662D" w:rsidRDefault="0002107A" w:rsidP="008347B2">
            <w:pPr>
              <w:pStyle w:val="BULLET2"/>
            </w:pPr>
            <w:r w:rsidRPr="00D5662D">
              <w:t>paces</w:t>
            </w:r>
          </w:p>
          <w:p w:rsidR="0002107A" w:rsidRPr="00D5662D" w:rsidRDefault="0002107A" w:rsidP="008347B2">
            <w:pPr>
              <w:pStyle w:val="BULLET2"/>
            </w:pPr>
            <w:r w:rsidRPr="00D5662D">
              <w:t>grid spaces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DEC"/>
          </w:tcPr>
          <w:p w:rsidR="00EB1E00" w:rsidRPr="00D5662D" w:rsidRDefault="00EB1E00" w:rsidP="00EB1E00">
            <w:pPr>
              <w:pStyle w:val="BULLET1"/>
            </w:pPr>
            <w:r w:rsidRPr="00D5662D">
              <w:t xml:space="preserve">Visual: </w:t>
            </w:r>
          </w:p>
          <w:p w:rsidR="00EB1E00" w:rsidRPr="00D5662D" w:rsidRDefault="00EB1E00" w:rsidP="00EB1E00">
            <w:pPr>
              <w:pStyle w:val="BULLET2"/>
            </w:pPr>
            <w:r w:rsidRPr="00D5662D">
              <w:t>enlargements and reductions of shapes</w:t>
            </w:r>
          </w:p>
          <w:p w:rsidR="00EB1E00" w:rsidRPr="00D5662D" w:rsidRDefault="00EB1E00" w:rsidP="00EB1E00">
            <w:pPr>
              <w:pStyle w:val="BULLET2"/>
            </w:pPr>
            <w:r w:rsidRPr="00D5662D">
              <w:t>transformations of 2D shapes</w:t>
            </w:r>
          </w:p>
          <w:p w:rsidR="00EB1E00" w:rsidRDefault="00EB1E00" w:rsidP="00EB1E00">
            <w:pPr>
              <w:pStyle w:val="BULLET2"/>
            </w:pPr>
            <w:r w:rsidRPr="00D5662D">
              <w:t>paper</w:t>
            </w:r>
            <w:r>
              <w:t>-</w:t>
            </w:r>
            <w:r w:rsidRPr="00D5662D">
              <w:t>folding techniques for symmetry</w:t>
            </w:r>
          </w:p>
          <w:p w:rsidR="0002107A" w:rsidRPr="00D5662D" w:rsidRDefault="00BF4B9F" w:rsidP="00BF4B9F">
            <w:pPr>
              <w:pStyle w:val="BULLET2"/>
            </w:pPr>
            <w:r>
              <w:t xml:space="preserve"> </w:t>
            </w:r>
            <w:r w:rsidR="00EB1E00">
              <w:t>“</w:t>
            </w:r>
            <w:r w:rsidR="00EB1E00" w:rsidRPr="00D5662D">
              <w:t>mind pictures</w:t>
            </w:r>
            <w:r w:rsidR="00EB1E00">
              <w:t>”</w:t>
            </w:r>
            <w:r w:rsidR="00EB1E00" w:rsidRPr="00D5662D">
              <w:t xml:space="preserve"> of different viewpoints of shapes, and movement of shapes </w:t>
            </w:r>
            <w:r w:rsidR="0002107A" w:rsidRPr="00D5662D">
              <w:t xml:space="preserve">Directional </w:t>
            </w:r>
            <w:r w:rsidR="0002107A">
              <w:t>n</w:t>
            </w:r>
            <w:r w:rsidR="0002107A" w:rsidRPr="00D5662D">
              <w:t>orth (</w:t>
            </w:r>
            <w:r w:rsidR="0002107A" w:rsidRPr="00D5662D">
              <w:sym w:font="Wingdings 3" w:char="F023"/>
            </w:r>
            <w:r w:rsidR="0002107A" w:rsidRPr="00D5662D">
              <w:t>N)</w:t>
            </w:r>
          </w:p>
          <w:p w:rsidR="0002107A" w:rsidRPr="00D5662D" w:rsidRDefault="0002107A" w:rsidP="008347B2">
            <w:pPr>
              <w:pStyle w:val="BULLET1"/>
            </w:pPr>
            <w:r w:rsidRPr="00D5662D">
              <w:t>Mapping conventions:</w:t>
            </w:r>
          </w:p>
          <w:p w:rsidR="0002107A" w:rsidRPr="00D5662D" w:rsidRDefault="0002107A" w:rsidP="008347B2">
            <w:pPr>
              <w:pStyle w:val="BULLET2"/>
            </w:pPr>
            <w:r w:rsidRPr="00D5662D">
              <w:t>symbols</w:t>
            </w:r>
          </w:p>
          <w:p w:rsidR="0002107A" w:rsidRPr="00D5662D" w:rsidRDefault="0002107A" w:rsidP="008347B2">
            <w:pPr>
              <w:pStyle w:val="BULLET2"/>
            </w:pPr>
            <w:r w:rsidRPr="00D5662D">
              <w:t>legends</w:t>
            </w:r>
          </w:p>
          <w:p w:rsidR="0002107A" w:rsidRPr="00D5662D" w:rsidRDefault="0002107A" w:rsidP="008347B2">
            <w:pPr>
              <w:pStyle w:val="BULLET2"/>
            </w:pPr>
            <w:r w:rsidRPr="00D5662D">
              <w:t>alphanumeric grids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DEC"/>
          </w:tcPr>
          <w:p w:rsidR="00EB1E00" w:rsidRPr="00D5662D" w:rsidRDefault="00EB1E00" w:rsidP="00EB1E00">
            <w:pPr>
              <w:pStyle w:val="BULLET1"/>
            </w:pPr>
            <w:r w:rsidRPr="00D5662D">
              <w:t>Visual:</w:t>
            </w:r>
          </w:p>
          <w:p w:rsidR="00EB1E00" w:rsidRDefault="00EB1E00" w:rsidP="00BF4B9F">
            <w:pPr>
              <w:pStyle w:val="BULLET2"/>
            </w:pPr>
            <w:r>
              <w:t>“</w:t>
            </w:r>
            <w:r w:rsidRPr="00D5662D">
              <w:t>mind pictures</w:t>
            </w:r>
            <w:r>
              <w:t>”</w:t>
            </w:r>
            <w:r w:rsidRPr="00D5662D">
              <w:t xml:space="preserve"> of the construction sequence of 3D objects from nets</w:t>
            </w:r>
          </w:p>
          <w:p w:rsidR="0002107A" w:rsidRPr="00D5662D" w:rsidRDefault="0002107A" w:rsidP="008347B2">
            <w:pPr>
              <w:pStyle w:val="BULLET1"/>
            </w:pPr>
            <w:r w:rsidRPr="00D5662D">
              <w:t>Four major compass points</w:t>
            </w:r>
          </w:p>
          <w:p w:rsidR="0002107A" w:rsidRPr="00D5662D" w:rsidRDefault="0002107A" w:rsidP="008347B2">
            <w:pPr>
              <w:pStyle w:val="BULLET1"/>
            </w:pPr>
            <w:r w:rsidRPr="00D5662D">
              <w:t>Mapping conventions:</w:t>
            </w:r>
          </w:p>
          <w:p w:rsidR="0002107A" w:rsidRPr="00D5662D" w:rsidRDefault="0002107A" w:rsidP="008347B2">
            <w:pPr>
              <w:pStyle w:val="BULLET2"/>
            </w:pPr>
            <w:r w:rsidRPr="00D5662D">
              <w:t>symbols</w:t>
            </w:r>
          </w:p>
          <w:p w:rsidR="0002107A" w:rsidRPr="00D5662D" w:rsidRDefault="0002107A" w:rsidP="008347B2">
            <w:pPr>
              <w:pStyle w:val="BULLET2"/>
            </w:pPr>
            <w:r w:rsidRPr="00D5662D">
              <w:t xml:space="preserve">compass points labels and directional arrow for </w:t>
            </w:r>
            <w:r>
              <w:t>north</w:t>
            </w:r>
          </w:p>
          <w:p w:rsidR="0002107A" w:rsidRPr="00D5662D" w:rsidRDefault="0002107A" w:rsidP="008347B2">
            <w:pPr>
              <w:pStyle w:val="BULLET2"/>
            </w:pPr>
            <w:r w:rsidRPr="00D5662D">
              <w:t>scale</w:t>
            </w:r>
            <w:r>
              <w:t>,</w:t>
            </w:r>
            <w:r w:rsidRPr="00D5662D">
              <w:t xml:space="preserve"> e.g. 1</w:t>
            </w:r>
            <w:r w:rsidR="00BF4B9F">
              <w:t> </w:t>
            </w:r>
            <w:r w:rsidRPr="00D5662D">
              <w:t>cm represents 10</w:t>
            </w:r>
            <w:r w:rsidR="00BF4B9F">
              <w:t> </w:t>
            </w:r>
            <w:r w:rsidRPr="00D5662D">
              <w:t>m</w:t>
            </w:r>
          </w:p>
          <w:p w:rsidR="0002107A" w:rsidRPr="00D5662D" w:rsidRDefault="0002107A" w:rsidP="008347B2">
            <w:pPr>
              <w:pStyle w:val="BULLET2"/>
            </w:pPr>
            <w:r w:rsidRPr="00D5662D">
              <w:t>legends</w:t>
            </w:r>
          </w:p>
          <w:p w:rsidR="0002107A" w:rsidRPr="00D5662D" w:rsidRDefault="0002107A" w:rsidP="008347B2">
            <w:pPr>
              <w:pStyle w:val="BULLET2"/>
            </w:pPr>
            <w:r w:rsidRPr="00D5662D">
              <w:t>alphanumeric grids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E4"/>
          </w:tcPr>
          <w:p w:rsidR="00BF4B9F" w:rsidRPr="00D5662D" w:rsidRDefault="00BF4B9F" w:rsidP="00BF4B9F">
            <w:pPr>
              <w:pStyle w:val="BULLET1"/>
            </w:pPr>
            <w:r w:rsidRPr="00D5662D">
              <w:t xml:space="preserve">Visual: </w:t>
            </w:r>
          </w:p>
          <w:p w:rsidR="00BF4B9F" w:rsidRDefault="00BF4B9F" w:rsidP="00BF4B9F">
            <w:pPr>
              <w:pStyle w:val="BULLET2"/>
            </w:pPr>
            <w:r w:rsidRPr="00D5662D">
              <w:t>tessellations using iterative single transformations</w:t>
            </w:r>
          </w:p>
          <w:p w:rsidR="00BF4B9F" w:rsidRDefault="00BF4B9F" w:rsidP="00BF4B9F">
            <w:pPr>
              <w:pStyle w:val="BULLET2"/>
            </w:pPr>
            <w:r w:rsidRPr="00D5662D">
              <w:t xml:space="preserve">isometric view </w:t>
            </w:r>
          </w:p>
          <w:p w:rsidR="0002107A" w:rsidRPr="00D5662D" w:rsidRDefault="0002107A" w:rsidP="00BF4B9F">
            <w:pPr>
              <w:pStyle w:val="BULLET1"/>
            </w:pPr>
            <w:r w:rsidRPr="00D5662D">
              <w:t>Distance between locations</w:t>
            </w:r>
          </w:p>
          <w:p w:rsidR="0002107A" w:rsidRPr="00D5662D" w:rsidRDefault="0002107A" w:rsidP="008347B2">
            <w:pPr>
              <w:pStyle w:val="BULLET1"/>
            </w:pPr>
            <w:r w:rsidRPr="00D5662D">
              <w:t>Angle as a change in direction</w:t>
            </w:r>
          </w:p>
          <w:p w:rsidR="0002107A" w:rsidRPr="00D5662D" w:rsidRDefault="0002107A" w:rsidP="008347B2">
            <w:pPr>
              <w:pStyle w:val="BULLET1"/>
            </w:pPr>
            <w:r w:rsidRPr="00D5662D">
              <w:t>Mapping conventions:</w:t>
            </w:r>
          </w:p>
          <w:p w:rsidR="0002107A" w:rsidRPr="00D5662D" w:rsidRDefault="0002107A" w:rsidP="008347B2">
            <w:pPr>
              <w:pStyle w:val="BULLET2"/>
            </w:pPr>
            <w:r w:rsidRPr="00D5662D">
              <w:t>grid references: poles</w:t>
            </w:r>
            <w:r>
              <w:t>,</w:t>
            </w:r>
            <w:r w:rsidRPr="00D5662D">
              <w:t xml:space="preserve"> key lines of reference on globe and flat map of earth</w:t>
            </w:r>
            <w:r>
              <w:t>,</w:t>
            </w:r>
            <w:r>
              <w:br/>
            </w:r>
            <w:r w:rsidRPr="00D5662D">
              <w:t>e.g. equator, prime meridian, international date line</w:t>
            </w:r>
          </w:p>
          <w:p w:rsidR="0002107A" w:rsidRPr="00D5662D" w:rsidRDefault="0002107A" w:rsidP="008347B2">
            <w:pPr>
              <w:pStyle w:val="BULLET2"/>
            </w:pPr>
            <w:r w:rsidRPr="00D5662D">
              <w:t>coordinates</w:t>
            </w:r>
          </w:p>
          <w:p w:rsidR="0002107A" w:rsidRPr="00D5662D" w:rsidRDefault="0002107A" w:rsidP="008347B2">
            <w:pPr>
              <w:pStyle w:val="BULLET2"/>
            </w:pPr>
            <w:r w:rsidRPr="00D5662D">
              <w:t>compass points</w:t>
            </w:r>
            <w:r>
              <w:t>:</w:t>
            </w:r>
            <w:r w:rsidRPr="00D5662D">
              <w:t xml:space="preserve"> north </w:t>
            </w:r>
            <w:r>
              <w:t>(</w:t>
            </w:r>
            <w:r w:rsidRPr="00D5662D">
              <w:t>N</w:t>
            </w:r>
            <w:r>
              <w:t>)</w:t>
            </w:r>
            <w:r w:rsidRPr="00D5662D">
              <w:t xml:space="preserve">, south </w:t>
            </w:r>
            <w:r>
              <w:t>(</w:t>
            </w:r>
            <w:r w:rsidRPr="00D5662D">
              <w:t>S</w:t>
            </w:r>
            <w:r>
              <w:t>)</w:t>
            </w:r>
            <w:r w:rsidRPr="00D5662D">
              <w:t xml:space="preserve">, east </w:t>
            </w:r>
            <w:r>
              <w:t>(</w:t>
            </w:r>
            <w:r w:rsidRPr="00D5662D">
              <w:t>E</w:t>
            </w:r>
            <w:r>
              <w:t>)</w:t>
            </w:r>
            <w:r w:rsidRPr="00D5662D">
              <w:t xml:space="preserve">, west </w:t>
            </w:r>
            <w:r>
              <w:t>(</w:t>
            </w:r>
            <w:r w:rsidRPr="00D5662D">
              <w:t>W</w:t>
            </w:r>
            <w:r>
              <w:t>)</w:t>
            </w:r>
            <w:r w:rsidRPr="00D5662D">
              <w:t xml:space="preserve">, north- east </w:t>
            </w:r>
            <w:r>
              <w:t>(</w:t>
            </w:r>
            <w:r w:rsidRPr="00D5662D">
              <w:t>NE</w:t>
            </w:r>
            <w:r>
              <w:t>)</w:t>
            </w:r>
            <w:r w:rsidRPr="00D5662D">
              <w:t>, south</w:t>
            </w:r>
            <w:r>
              <w:noBreakHyphen/>
            </w:r>
            <w:r w:rsidRPr="00D5662D">
              <w:t xml:space="preserve">east </w:t>
            </w:r>
            <w:r>
              <w:t>(</w:t>
            </w:r>
            <w:r w:rsidRPr="00D5662D">
              <w:t>SE</w:t>
            </w:r>
            <w:r>
              <w:t>)</w:t>
            </w:r>
            <w:r w:rsidRPr="00D5662D">
              <w:t xml:space="preserve">, north-west </w:t>
            </w:r>
            <w:r>
              <w:t>(</w:t>
            </w:r>
            <w:r w:rsidRPr="00D5662D">
              <w:t>NW</w:t>
            </w:r>
            <w:r>
              <w:t>)</w:t>
            </w:r>
            <w:r w:rsidRPr="00D5662D">
              <w:t xml:space="preserve">, south-west </w:t>
            </w:r>
            <w:r>
              <w:t>(</w:t>
            </w:r>
            <w:r w:rsidRPr="00D5662D">
              <w:t>SW</w:t>
            </w:r>
            <w:r>
              <w:t>)</w:t>
            </w:r>
          </w:p>
          <w:p w:rsidR="0002107A" w:rsidRPr="00D5662D" w:rsidRDefault="0002107A" w:rsidP="008347B2">
            <w:pPr>
              <w:pStyle w:val="BULLET2"/>
            </w:pPr>
            <w:r w:rsidRPr="00D5662D">
              <w:t xml:space="preserve">scale </w:t>
            </w:r>
          </w:p>
          <w:p w:rsidR="0002107A" w:rsidRPr="00D5662D" w:rsidRDefault="0002107A" w:rsidP="008347B2">
            <w:pPr>
              <w:pStyle w:val="BULLET1"/>
              <w:rPr>
                <w:u w:val="single"/>
              </w:rPr>
            </w:pPr>
            <w:r w:rsidRPr="00D5662D">
              <w:t>Basic orienteering conventions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E4"/>
          </w:tcPr>
          <w:p w:rsidR="00BF4B9F" w:rsidRPr="00D5662D" w:rsidRDefault="00BF4B9F" w:rsidP="00BF4B9F">
            <w:pPr>
              <w:pStyle w:val="BULLET1"/>
            </w:pPr>
            <w:r w:rsidRPr="00D5662D">
              <w:t>Visual:</w:t>
            </w:r>
          </w:p>
          <w:p w:rsidR="00BF4B9F" w:rsidRDefault="00BF4B9F" w:rsidP="00BF4B9F">
            <w:pPr>
              <w:pStyle w:val="BULLET2"/>
            </w:pPr>
            <w:r w:rsidRPr="00D5662D">
              <w:t>lines of symmetry</w:t>
            </w:r>
            <w:r>
              <w:t>,</w:t>
            </w:r>
            <w:r w:rsidRPr="00D5662D">
              <w:t xml:space="preserve"> e.g. the plane containing the equator on a globe</w:t>
            </w:r>
          </w:p>
          <w:p w:rsidR="00BF4B9F" w:rsidRDefault="00BF4B9F" w:rsidP="00BF4B9F">
            <w:pPr>
              <w:pStyle w:val="BULLET2"/>
            </w:pPr>
            <w:r w:rsidRPr="00D5662D">
              <w:t>origami design, paper</w:t>
            </w:r>
            <w:r>
              <w:t>-</w:t>
            </w:r>
            <w:r w:rsidRPr="00D5662D">
              <w:t>folding</w:t>
            </w:r>
          </w:p>
          <w:p w:rsidR="0002107A" w:rsidRPr="00D5662D" w:rsidRDefault="0002107A" w:rsidP="008347B2">
            <w:pPr>
              <w:pStyle w:val="BULLET1"/>
            </w:pPr>
            <w:r w:rsidRPr="00D5662D">
              <w:t>Mapping conventions:</w:t>
            </w:r>
          </w:p>
          <w:p w:rsidR="0002107A" w:rsidRPr="00D5662D" w:rsidRDefault="0002107A" w:rsidP="008347B2">
            <w:pPr>
              <w:pStyle w:val="BULLET2"/>
            </w:pPr>
            <w:r w:rsidRPr="00D5662D">
              <w:t>coordinates</w:t>
            </w:r>
          </w:p>
          <w:p w:rsidR="0002107A" w:rsidRPr="00D5662D" w:rsidRDefault="0002107A" w:rsidP="008347B2">
            <w:pPr>
              <w:pStyle w:val="BULLET2"/>
            </w:pPr>
            <w:r w:rsidRPr="00D5662D">
              <w:t xml:space="preserve">compass points </w:t>
            </w:r>
          </w:p>
          <w:p w:rsidR="0002107A" w:rsidRPr="00D5662D" w:rsidRDefault="0002107A" w:rsidP="008347B2">
            <w:pPr>
              <w:pStyle w:val="BULLET2"/>
            </w:pPr>
            <w:r w:rsidRPr="00D5662D">
              <w:t xml:space="preserve">scale </w:t>
            </w:r>
          </w:p>
          <w:p w:rsidR="0002107A" w:rsidRPr="00D5662D" w:rsidRDefault="0002107A" w:rsidP="008347B2">
            <w:pPr>
              <w:pStyle w:val="BULLET1"/>
            </w:pPr>
            <w:r w:rsidRPr="00D5662D">
              <w:t>Eight compass points: N, S, E, W, NE, SE, NW, SW</w:t>
            </w:r>
          </w:p>
          <w:p w:rsidR="0002107A" w:rsidRPr="00D5662D" w:rsidRDefault="0002107A" w:rsidP="009168BB">
            <w:pPr>
              <w:tabs>
                <w:tab w:val="left" w:pos="397"/>
                <w:tab w:val="num" w:pos="288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2F8"/>
          </w:tcPr>
          <w:p w:rsidR="00BF4B9F" w:rsidRPr="00D5662D" w:rsidRDefault="00BF4B9F" w:rsidP="00BF4B9F">
            <w:pPr>
              <w:pStyle w:val="BULLET1"/>
            </w:pPr>
            <w:r w:rsidRPr="00D5662D">
              <w:t xml:space="preserve">Visual: </w:t>
            </w:r>
          </w:p>
          <w:p w:rsidR="00BF4B9F" w:rsidRDefault="00BF4B9F" w:rsidP="00BF4B9F">
            <w:pPr>
              <w:pStyle w:val="BULLET2"/>
            </w:pPr>
            <w:r w:rsidRPr="00D5662D">
              <w:t>3D objects from different viewpoints (nets, isometric , location of viewer</w:t>
            </w:r>
            <w:r>
              <w:t>,</w:t>
            </w:r>
            <w:r w:rsidRPr="00D5662D">
              <w:t xml:space="preserve"> e.g. top, side, front)</w:t>
            </w:r>
          </w:p>
          <w:p w:rsidR="00BF4B9F" w:rsidRDefault="00BF4B9F" w:rsidP="00BF4B9F">
            <w:pPr>
              <w:pStyle w:val="BULLET2"/>
            </w:pPr>
            <w:r w:rsidRPr="00D5662D">
              <w:t>perspective: one-point, two</w:t>
            </w:r>
            <w:r>
              <w:noBreakHyphen/>
            </w:r>
            <w:r w:rsidRPr="00D5662D">
              <w:t xml:space="preserve">points </w:t>
            </w:r>
          </w:p>
          <w:p w:rsidR="0002107A" w:rsidRPr="00D5662D" w:rsidRDefault="0002107A" w:rsidP="00BF4B9F">
            <w:pPr>
              <w:pStyle w:val="BULLET1"/>
            </w:pPr>
            <w:r w:rsidRPr="00D5662D">
              <w:t>Distance between grid references</w:t>
            </w:r>
          </w:p>
          <w:p w:rsidR="0002107A" w:rsidRPr="00D5662D" w:rsidRDefault="0002107A" w:rsidP="008347B2">
            <w:pPr>
              <w:pStyle w:val="BULLET1"/>
            </w:pPr>
            <w:r w:rsidRPr="00D5662D">
              <w:t>Mapping conventions</w:t>
            </w:r>
          </w:p>
          <w:p w:rsidR="0002107A" w:rsidRPr="00D5662D" w:rsidRDefault="0002107A" w:rsidP="008347B2">
            <w:pPr>
              <w:pStyle w:val="BULLET2"/>
            </w:pPr>
            <w:r w:rsidRPr="00D5662D">
              <w:t>ratio scale on maps (1:250)</w:t>
            </w:r>
          </w:p>
          <w:p w:rsidR="0002107A" w:rsidRPr="00D5662D" w:rsidRDefault="0002107A" w:rsidP="008347B2">
            <w:pPr>
              <w:pStyle w:val="BULLET1"/>
            </w:pPr>
            <w:r w:rsidRPr="00D5662D">
              <w:t>grid references</w:t>
            </w:r>
          </w:p>
          <w:p w:rsidR="0002107A" w:rsidRPr="00D5662D" w:rsidRDefault="0002107A" w:rsidP="008347B2">
            <w:pPr>
              <w:pStyle w:val="BULLET2"/>
            </w:pPr>
            <w:r w:rsidRPr="00D5662D">
              <w:t>latitude</w:t>
            </w:r>
          </w:p>
          <w:p w:rsidR="0002107A" w:rsidRPr="00D5662D" w:rsidRDefault="0002107A" w:rsidP="008347B2">
            <w:pPr>
              <w:pStyle w:val="BULLET2"/>
            </w:pPr>
            <w:r w:rsidRPr="00D5662D">
              <w:t xml:space="preserve">longitude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2F8"/>
          </w:tcPr>
          <w:p w:rsidR="00BF4B9F" w:rsidRDefault="00BF4B9F" w:rsidP="00BF4B9F">
            <w:pPr>
              <w:pStyle w:val="BULLET1"/>
            </w:pPr>
            <w:r w:rsidRPr="00D5662D">
              <w:t xml:space="preserve">Visual: </w:t>
            </w:r>
          </w:p>
          <w:p w:rsidR="00BF4B9F" w:rsidRDefault="00BF4B9F" w:rsidP="00BF4B9F">
            <w:pPr>
              <w:pStyle w:val="BULLET2"/>
              <w:tabs>
                <w:tab w:val="num" w:pos="266"/>
              </w:tabs>
              <w:ind w:left="266" w:hanging="134"/>
            </w:pPr>
            <w:r w:rsidRPr="00D5662D">
              <w:t>isometric and perspective drawings</w:t>
            </w:r>
            <w:r w:rsidRPr="008347B2">
              <w:t xml:space="preserve"> </w:t>
            </w:r>
          </w:p>
          <w:p w:rsidR="0002107A" w:rsidRPr="008347B2" w:rsidRDefault="0002107A" w:rsidP="00BF4B9F">
            <w:pPr>
              <w:pStyle w:val="BULLET1"/>
            </w:pPr>
            <w:r w:rsidRPr="008347B2">
              <w:t xml:space="preserve">Bearings in whole degrees </w:t>
            </w:r>
          </w:p>
          <w:p w:rsidR="0002107A" w:rsidRPr="008347B2" w:rsidRDefault="0002107A" w:rsidP="008347B2">
            <w:pPr>
              <w:pStyle w:val="BULLET1"/>
            </w:pPr>
            <w:r w:rsidRPr="008347B2">
              <w:t>Mapping conventions:</w:t>
            </w:r>
          </w:p>
          <w:p w:rsidR="0002107A" w:rsidRPr="00D5662D" w:rsidRDefault="0002107A" w:rsidP="008347B2">
            <w:pPr>
              <w:pStyle w:val="BULLET2"/>
            </w:pPr>
            <w:r w:rsidRPr="00D5662D">
              <w:t>scale</w:t>
            </w:r>
          </w:p>
          <w:p w:rsidR="0002107A" w:rsidRPr="00D5662D" w:rsidRDefault="0002107A" w:rsidP="008347B2">
            <w:pPr>
              <w:pStyle w:val="BULLET2"/>
            </w:pPr>
            <w:r w:rsidRPr="00D5662D">
              <w:t>coordinates</w:t>
            </w:r>
          </w:p>
          <w:p w:rsidR="0002107A" w:rsidRPr="00D5662D" w:rsidRDefault="0002107A" w:rsidP="008347B2">
            <w:pPr>
              <w:pStyle w:val="BULLET2"/>
            </w:pPr>
            <w:r w:rsidRPr="00D5662D">
              <w:t>bearings</w:t>
            </w:r>
          </w:p>
          <w:p w:rsidR="0002107A" w:rsidRPr="00D5662D" w:rsidRDefault="0002107A" w:rsidP="008347B2">
            <w:pPr>
              <w:pStyle w:val="BULLET2"/>
            </w:pPr>
            <w:r w:rsidRPr="00D5662D">
              <w:t>angles</w:t>
            </w:r>
          </w:p>
          <w:p w:rsidR="0002107A" w:rsidRPr="00D5662D" w:rsidRDefault="0002107A" w:rsidP="008347B2">
            <w:pPr>
              <w:pStyle w:val="BULLET2"/>
            </w:pPr>
            <w:r w:rsidRPr="00D5662D">
              <w:t>keys</w:t>
            </w:r>
          </w:p>
          <w:p w:rsidR="0002107A" w:rsidRPr="00D5662D" w:rsidRDefault="0002107A" w:rsidP="008347B2">
            <w:pPr>
              <w:pStyle w:val="BULLET2"/>
            </w:pPr>
            <w:r w:rsidRPr="00D5662D">
              <w:t>annotations</w:t>
            </w:r>
          </w:p>
        </w:tc>
      </w:tr>
      <w:tr w:rsidR="0002107A" w:rsidRPr="004E103C">
        <w:tc>
          <w:tcPr>
            <w:tcW w:w="500" w:type="pct"/>
            <w:tcBorders>
              <w:top w:val="single" w:sz="4" w:space="0" w:color="auto"/>
              <w:bottom w:val="nil"/>
            </w:tcBorders>
            <w:shd w:val="clear" w:color="auto" w:fill="FFF0E1"/>
          </w:tcPr>
          <w:p w:rsidR="0002107A" w:rsidRPr="00515D43" w:rsidRDefault="0002107A" w:rsidP="00515D43">
            <w:pPr>
              <w:spacing w:before="80" w:after="8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15D43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  <w:tc>
          <w:tcPr>
            <w:tcW w:w="500" w:type="pct"/>
            <w:tcBorders>
              <w:top w:val="single" w:sz="4" w:space="0" w:color="auto"/>
              <w:bottom w:val="nil"/>
            </w:tcBorders>
            <w:shd w:val="clear" w:color="auto" w:fill="FFF0E1"/>
          </w:tcPr>
          <w:p w:rsidR="0002107A" w:rsidRPr="00515D43" w:rsidRDefault="0002107A" w:rsidP="00515D43">
            <w:pPr>
              <w:spacing w:before="80" w:after="8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15D43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bottom w:val="nil"/>
            </w:tcBorders>
            <w:shd w:val="clear" w:color="auto" w:fill="E6F0FA"/>
          </w:tcPr>
          <w:p w:rsidR="0002107A" w:rsidRPr="00515D43" w:rsidRDefault="0002107A" w:rsidP="00515D43">
            <w:pPr>
              <w:spacing w:before="80" w:after="8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15D43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  <w:tc>
          <w:tcPr>
            <w:tcW w:w="500" w:type="pct"/>
            <w:tcBorders>
              <w:top w:val="single" w:sz="4" w:space="0" w:color="auto"/>
              <w:bottom w:val="nil"/>
            </w:tcBorders>
            <w:shd w:val="clear" w:color="auto" w:fill="E6F0FA"/>
          </w:tcPr>
          <w:p w:rsidR="0002107A" w:rsidRPr="00515D43" w:rsidRDefault="0002107A" w:rsidP="00515D43">
            <w:pPr>
              <w:spacing w:before="80" w:after="8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15D43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  <w:tc>
          <w:tcPr>
            <w:tcW w:w="500" w:type="pct"/>
            <w:tcBorders>
              <w:top w:val="single" w:sz="4" w:space="0" w:color="auto"/>
              <w:bottom w:val="nil"/>
            </w:tcBorders>
            <w:shd w:val="clear" w:color="auto" w:fill="F8EDEC"/>
          </w:tcPr>
          <w:p w:rsidR="0002107A" w:rsidRPr="00515D43" w:rsidRDefault="0002107A" w:rsidP="00515D43">
            <w:pPr>
              <w:spacing w:before="80" w:after="8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15D43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bottom w:val="nil"/>
            </w:tcBorders>
            <w:shd w:val="clear" w:color="auto" w:fill="F8EDEC"/>
          </w:tcPr>
          <w:p w:rsidR="0002107A" w:rsidRPr="00515D43" w:rsidRDefault="0002107A" w:rsidP="00515D43">
            <w:pPr>
              <w:spacing w:before="80" w:after="8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15D43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bottom w:val="nil"/>
            </w:tcBorders>
            <w:shd w:val="clear" w:color="auto" w:fill="EFF4E4"/>
          </w:tcPr>
          <w:p w:rsidR="0002107A" w:rsidRPr="00515D43" w:rsidRDefault="0002107A" w:rsidP="00515D43">
            <w:pPr>
              <w:spacing w:before="80" w:after="8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15D43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  <w:tc>
          <w:tcPr>
            <w:tcW w:w="500" w:type="pct"/>
            <w:tcBorders>
              <w:top w:val="single" w:sz="4" w:space="0" w:color="auto"/>
              <w:bottom w:val="nil"/>
            </w:tcBorders>
            <w:shd w:val="clear" w:color="auto" w:fill="EFF4E4"/>
          </w:tcPr>
          <w:p w:rsidR="0002107A" w:rsidRPr="00515D43" w:rsidRDefault="0002107A" w:rsidP="00515D43">
            <w:pPr>
              <w:spacing w:before="80" w:after="8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15D43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  <w:tc>
          <w:tcPr>
            <w:tcW w:w="500" w:type="pct"/>
            <w:tcBorders>
              <w:top w:val="single" w:sz="4" w:space="0" w:color="auto"/>
              <w:bottom w:val="nil"/>
            </w:tcBorders>
            <w:shd w:val="clear" w:color="auto" w:fill="F5F2F8"/>
          </w:tcPr>
          <w:p w:rsidR="0002107A" w:rsidRPr="00515D43" w:rsidRDefault="0002107A" w:rsidP="00515D43">
            <w:pPr>
              <w:spacing w:before="80" w:after="8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15D43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  <w:tc>
          <w:tcPr>
            <w:tcW w:w="500" w:type="pct"/>
            <w:tcBorders>
              <w:top w:val="single" w:sz="4" w:space="0" w:color="auto"/>
              <w:bottom w:val="nil"/>
            </w:tcBorders>
            <w:shd w:val="clear" w:color="auto" w:fill="F5F2F8"/>
          </w:tcPr>
          <w:p w:rsidR="0002107A" w:rsidRPr="00515D43" w:rsidRDefault="0002107A" w:rsidP="00515D43">
            <w:pPr>
              <w:spacing w:before="80" w:after="8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15D43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</w:tr>
      <w:tr w:rsidR="0002107A" w:rsidRPr="004E103C">
        <w:trPr>
          <w:trHeight w:val="961"/>
        </w:trPr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0E1"/>
          </w:tcPr>
          <w:p w:rsidR="0002107A" w:rsidRPr="008347B2" w:rsidRDefault="0002107A" w:rsidP="008347B2">
            <w:pPr>
              <w:pStyle w:val="BULLET1"/>
            </w:pPr>
            <w:r w:rsidRPr="008347B2">
              <w:t xml:space="preserve">Position of self in relation to other objects, e.g. on the chair, under the roof, behind </w:t>
            </w:r>
            <w:smartTag w:uri="urn:schemas-microsoft-com:office:smarttags" w:element="place">
              <w:r w:rsidRPr="008347B2">
                <w:t>Lachlan</w:t>
              </w:r>
            </w:smartTag>
            <w:r w:rsidRPr="008347B2">
              <w:t xml:space="preserve"> and in front of the teacher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0E1"/>
          </w:tcPr>
          <w:p w:rsidR="0002107A" w:rsidRPr="008347B2" w:rsidRDefault="0002107A" w:rsidP="008347B2">
            <w:pPr>
              <w:pStyle w:val="BULLET1"/>
            </w:pPr>
            <w:r w:rsidRPr="008347B2">
              <w:t>“Mind pictures” to assist plans for movement</w:t>
            </w:r>
          </w:p>
        </w:tc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F0FA"/>
          </w:tcPr>
          <w:p w:rsidR="0002107A" w:rsidRPr="008347B2" w:rsidRDefault="0002107A" w:rsidP="008347B2">
            <w:pPr>
              <w:pStyle w:val="BULLET1"/>
            </w:pPr>
            <w:r w:rsidRPr="008347B2">
              <w:t>Position relative to known landmarks</w:t>
            </w:r>
          </w:p>
          <w:p w:rsidR="0002107A" w:rsidRPr="008347B2" w:rsidRDefault="0002107A" w:rsidP="008347B2">
            <w:pPr>
              <w:pStyle w:val="BULLET1"/>
            </w:pPr>
            <w:r w:rsidRPr="008347B2">
              <w:t>“Mind pictures” to assist plans for movement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F0FA"/>
          </w:tcPr>
          <w:p w:rsidR="0002107A" w:rsidRPr="008347B2" w:rsidRDefault="0002107A" w:rsidP="008347B2">
            <w:pPr>
              <w:pStyle w:val="BULLET1"/>
            </w:pPr>
            <w:r w:rsidRPr="008347B2">
              <w:t>Comparison of sketched maps and commercial maps of the same environment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8EDEC"/>
          </w:tcPr>
          <w:p w:rsidR="0002107A" w:rsidRPr="008347B2" w:rsidRDefault="0002107A" w:rsidP="008347B2">
            <w:pPr>
              <w:pStyle w:val="BULLET1"/>
            </w:pPr>
            <w:r w:rsidRPr="008347B2">
              <w:t>Connection between the amount of turn and change in direction from north, e.g. half a turn from facing north is facing south</w:t>
            </w:r>
          </w:p>
        </w:tc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8EDEC"/>
          </w:tcPr>
          <w:p w:rsidR="0002107A" w:rsidRPr="008347B2" w:rsidRDefault="0002107A" w:rsidP="008347B2">
            <w:pPr>
              <w:pStyle w:val="BULLET1"/>
            </w:pPr>
            <w:r w:rsidRPr="008347B2">
              <w:t xml:space="preserve">Connection between four compass points and the amount of turn or angle </w:t>
            </w:r>
          </w:p>
          <w:p w:rsidR="0002107A" w:rsidRPr="008347B2" w:rsidRDefault="0002107A" w:rsidP="008347B2">
            <w:pPr>
              <w:pStyle w:val="BULLET1"/>
            </w:pPr>
            <w:r w:rsidRPr="008347B2">
              <w:t>Estimation of distances in relation to scale</w:t>
            </w:r>
          </w:p>
        </w:tc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FF4E4"/>
          </w:tcPr>
          <w:p w:rsidR="0002107A" w:rsidRPr="008347B2" w:rsidRDefault="0002107A" w:rsidP="008347B2">
            <w:pPr>
              <w:pStyle w:val="BULLET1"/>
            </w:pPr>
            <w:r w:rsidRPr="008347B2">
              <w:t xml:space="preserve">Connection between eight compass points and the amount of turn or angle </w:t>
            </w:r>
          </w:p>
          <w:p w:rsidR="0002107A" w:rsidRPr="008347B2" w:rsidRDefault="0002107A" w:rsidP="008347B2">
            <w:pPr>
              <w:pStyle w:val="BULLET1"/>
              <w:rPr>
                <w:rStyle w:val="CommentReference"/>
                <w:sz w:val="13"/>
                <w:szCs w:val="13"/>
              </w:rPr>
            </w:pPr>
            <w:r w:rsidRPr="008347B2">
              <w:t>Estimation of distances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FF4E4"/>
          </w:tcPr>
          <w:p w:rsidR="0002107A" w:rsidRPr="008347B2" w:rsidRDefault="0002107A" w:rsidP="008347B2">
            <w:pPr>
              <w:pStyle w:val="BULLET1"/>
            </w:pPr>
            <w:r w:rsidRPr="008347B2">
              <w:t>Connection between eight compass points and the amount of turn</w:t>
            </w:r>
          </w:p>
          <w:p w:rsidR="0002107A" w:rsidRPr="008347B2" w:rsidRDefault="0002107A" w:rsidP="008347B2">
            <w:pPr>
              <w:pStyle w:val="BULLET1"/>
            </w:pPr>
            <w:r w:rsidRPr="008347B2">
              <w:t>Estimation of distances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2F8"/>
          </w:tcPr>
          <w:p w:rsidR="0002107A" w:rsidRPr="008347B2" w:rsidRDefault="0002107A" w:rsidP="008347B2">
            <w:pPr>
              <w:pStyle w:val="BULLET1"/>
            </w:pPr>
            <w:r w:rsidRPr="008347B2">
              <w:t>Interpretations of maps using scale, coordinates, features distance and orientations</w:t>
            </w:r>
          </w:p>
          <w:p w:rsidR="0002107A" w:rsidRPr="008347B2" w:rsidRDefault="0002107A" w:rsidP="008347B2">
            <w:pPr>
              <w:pStyle w:val="BULLET1"/>
            </w:pPr>
            <w:r w:rsidRPr="008347B2">
              <w:t>Comparison of alternative pathways between locations</w:t>
            </w:r>
          </w:p>
          <w:p w:rsidR="0002107A" w:rsidRPr="008347B2" w:rsidRDefault="0002107A" w:rsidP="008347B2">
            <w:pPr>
              <w:pStyle w:val="BULLET1"/>
            </w:pPr>
            <w:r w:rsidRPr="008347B2">
              <w:rPr>
                <w:color w:val="000000"/>
              </w:rPr>
              <w:t>Estimation of distances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2F8"/>
          </w:tcPr>
          <w:p w:rsidR="0002107A" w:rsidRPr="008347B2" w:rsidRDefault="0002107A" w:rsidP="008347B2">
            <w:pPr>
              <w:pStyle w:val="BULLET1"/>
            </w:pPr>
            <w:r w:rsidRPr="008347B2">
              <w:t>Relationship between flat maps and globe</w:t>
            </w:r>
          </w:p>
          <w:p w:rsidR="0002107A" w:rsidRPr="008347B2" w:rsidRDefault="0002107A" w:rsidP="008347B2">
            <w:pPr>
              <w:pStyle w:val="BULLET1"/>
            </w:pPr>
            <w:r w:rsidRPr="008347B2">
              <w:t>Measurement of bearings measured clockwise from north</w:t>
            </w:r>
          </w:p>
          <w:p w:rsidR="0002107A" w:rsidRPr="008347B2" w:rsidRDefault="0002107A" w:rsidP="008347B2">
            <w:pPr>
              <w:pStyle w:val="BULLET1"/>
            </w:pPr>
            <w:r w:rsidRPr="008347B2">
              <w:t>Estimation of bearings in degrees</w:t>
            </w:r>
          </w:p>
          <w:p w:rsidR="0002107A" w:rsidRPr="008347B2" w:rsidRDefault="0002107A" w:rsidP="008347B2">
            <w:pPr>
              <w:pStyle w:val="BULLET1"/>
            </w:pPr>
            <w:r w:rsidRPr="008347B2">
              <w:t>Calculations of distances using scale</w:t>
            </w:r>
          </w:p>
        </w:tc>
      </w:tr>
      <w:tr w:rsidR="0002107A" w:rsidRPr="004E103C"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1"/>
          </w:tcPr>
          <w:p w:rsidR="0002107A" w:rsidRPr="00D5662D" w:rsidRDefault="0002107A" w:rsidP="008347B2">
            <w:pPr>
              <w:pStyle w:val="BULLET1"/>
            </w:pPr>
            <w:r w:rsidRPr="00D5662D">
              <w:t>Concrete materials:</w:t>
            </w:r>
          </w:p>
          <w:p w:rsidR="0002107A" w:rsidRPr="00D5662D" w:rsidRDefault="0002107A" w:rsidP="008347B2">
            <w:pPr>
              <w:pStyle w:val="BULLET2"/>
            </w:pPr>
            <w:r w:rsidRPr="00D5662D">
              <w:t>computers</w:t>
            </w:r>
          </w:p>
          <w:p w:rsidR="0002107A" w:rsidRPr="00D5662D" w:rsidRDefault="0002107A" w:rsidP="008347B2">
            <w:pPr>
              <w:pStyle w:val="BULLET2"/>
            </w:pPr>
            <w:r w:rsidRPr="00D5662D">
              <w:t>manipulative materials</w:t>
            </w:r>
          </w:p>
          <w:p w:rsidR="0002107A" w:rsidRPr="00D5662D" w:rsidRDefault="0002107A" w:rsidP="008347B2">
            <w:pPr>
              <w:pStyle w:val="BULLET2"/>
            </w:pPr>
            <w:r w:rsidRPr="00D5662D">
              <w:t>familiar environments</w:t>
            </w:r>
          </w:p>
          <w:p w:rsidR="0002107A" w:rsidRPr="00D5662D" w:rsidRDefault="0002107A" w:rsidP="008347B2">
            <w:pPr>
              <w:pStyle w:val="BULLET1"/>
            </w:pPr>
            <w:r w:rsidRPr="00D5662D">
              <w:t>Verbal:</w:t>
            </w:r>
          </w:p>
          <w:p w:rsidR="0002107A" w:rsidRPr="00D5662D" w:rsidRDefault="0002107A" w:rsidP="008347B2">
            <w:pPr>
              <w:pStyle w:val="BULLET2"/>
            </w:pPr>
            <w:r w:rsidRPr="00D5662D">
              <w:t>directions using position language</w:t>
            </w:r>
          </w:p>
          <w:p w:rsidR="0002107A" w:rsidRPr="00F31E43" w:rsidRDefault="0002107A" w:rsidP="008347B2">
            <w:pPr>
              <w:pStyle w:val="BULLET2"/>
              <w:rPr>
                <w:rFonts w:cs="Times New Roman"/>
                <w:spacing w:val="-2"/>
                <w:szCs w:val="24"/>
              </w:rPr>
            </w:pPr>
            <w:r w:rsidRPr="00F31E43">
              <w:rPr>
                <w:spacing w:val="-2"/>
              </w:rPr>
              <w:t xml:space="preserve">everyday language: </w:t>
            </w:r>
            <w:r w:rsidRPr="00F31E43">
              <w:rPr>
                <w:rFonts w:cs="Times New Roman"/>
                <w:spacing w:val="-2"/>
                <w:szCs w:val="24"/>
              </w:rPr>
              <w:t>here, ther</w:t>
            </w:r>
            <w:r w:rsidRPr="00F31E43">
              <w:rPr>
                <w:spacing w:val="-2"/>
              </w:rPr>
              <w:t xml:space="preserve">e, </w:t>
            </w:r>
            <w:r w:rsidRPr="00F31E43">
              <w:rPr>
                <w:rFonts w:cs="Times New Roman"/>
                <w:spacing w:val="-2"/>
                <w:szCs w:val="24"/>
              </w:rPr>
              <w:t>on, off</w:t>
            </w:r>
            <w:r w:rsidRPr="00F31E43">
              <w:rPr>
                <w:spacing w:val="-2"/>
              </w:rPr>
              <w:t xml:space="preserve">, </w:t>
            </w:r>
            <w:r w:rsidRPr="00F31E43">
              <w:rPr>
                <w:rFonts w:cs="Times New Roman"/>
                <w:spacing w:val="-2"/>
                <w:szCs w:val="24"/>
              </w:rPr>
              <w:t>forward, backward</w:t>
            </w:r>
            <w:r w:rsidRPr="00F31E43">
              <w:rPr>
                <w:spacing w:val="-2"/>
              </w:rPr>
              <w:t xml:space="preserve">, </w:t>
            </w:r>
            <w:r w:rsidRPr="00F31E43">
              <w:rPr>
                <w:rFonts w:cs="Times New Roman"/>
                <w:spacing w:val="-2"/>
                <w:szCs w:val="24"/>
              </w:rPr>
              <w:t>on, under</w:t>
            </w:r>
            <w:r w:rsidRPr="00F31E43">
              <w:rPr>
                <w:spacing w:val="-2"/>
              </w:rPr>
              <w:t xml:space="preserve">, </w:t>
            </w:r>
            <w:r w:rsidRPr="00F31E43">
              <w:rPr>
                <w:rFonts w:cs="Times New Roman"/>
                <w:spacing w:val="-2"/>
                <w:szCs w:val="24"/>
              </w:rPr>
              <w:t>in front of, behind</w:t>
            </w:r>
            <w:r w:rsidRPr="00F31E43">
              <w:rPr>
                <w:spacing w:val="-2"/>
              </w:rPr>
              <w:t xml:space="preserve">, </w:t>
            </w:r>
            <w:r w:rsidRPr="00F31E43">
              <w:rPr>
                <w:rFonts w:cs="Times New Roman"/>
                <w:spacing w:val="-2"/>
                <w:szCs w:val="24"/>
              </w:rPr>
              <w:t>inside</w:t>
            </w:r>
            <w:r w:rsidRPr="00F31E43">
              <w:rPr>
                <w:spacing w:val="-2"/>
              </w:rPr>
              <w:t xml:space="preserve">, </w:t>
            </w:r>
            <w:r w:rsidRPr="00F31E43">
              <w:rPr>
                <w:rFonts w:cs="Times New Roman"/>
                <w:spacing w:val="-2"/>
                <w:szCs w:val="24"/>
              </w:rPr>
              <w:t>outside</w:t>
            </w:r>
            <w:r w:rsidRPr="00F31E43">
              <w:rPr>
                <w:spacing w:val="-2"/>
              </w:rPr>
              <w:t xml:space="preserve">, </w:t>
            </w:r>
            <w:r w:rsidRPr="00F31E43">
              <w:rPr>
                <w:rFonts w:cs="Times New Roman"/>
                <w:spacing w:val="-2"/>
                <w:szCs w:val="24"/>
              </w:rPr>
              <w:t>in</w:t>
            </w:r>
            <w:r w:rsidRPr="00F31E43">
              <w:rPr>
                <w:spacing w:val="-2"/>
              </w:rPr>
              <w:t>,</w:t>
            </w:r>
            <w:r w:rsidRPr="00F31E43">
              <w:rPr>
                <w:rFonts w:cs="Times New Roman"/>
                <w:spacing w:val="-2"/>
                <w:szCs w:val="24"/>
              </w:rPr>
              <w:t xml:space="preserve"> out</w:t>
            </w:r>
          </w:p>
          <w:p w:rsidR="0002107A" w:rsidRPr="00D5662D" w:rsidRDefault="0002107A" w:rsidP="008347B2">
            <w:pPr>
              <w:pStyle w:val="BULLET1"/>
            </w:pPr>
            <w:r w:rsidRPr="00D5662D">
              <w:t xml:space="preserve">Written: </w:t>
            </w:r>
          </w:p>
          <w:p w:rsidR="0002107A" w:rsidRPr="00D5662D" w:rsidRDefault="0002107A" w:rsidP="008347B2">
            <w:pPr>
              <w:pStyle w:val="BULLET2"/>
            </w:pPr>
            <w:r w:rsidRPr="00D5662D">
              <w:t>simple line drawings representing a map</w:t>
            </w:r>
          </w:p>
          <w:p w:rsidR="0002107A" w:rsidRPr="00D5662D" w:rsidRDefault="0002107A" w:rsidP="008347B2">
            <w:pPr>
              <w:pStyle w:val="BULLET1"/>
            </w:pPr>
            <w:r w:rsidRPr="00D5662D">
              <w:t xml:space="preserve">Visual: </w:t>
            </w:r>
          </w:p>
          <w:p w:rsidR="0002107A" w:rsidRPr="00D5662D" w:rsidRDefault="0002107A" w:rsidP="008347B2">
            <w:pPr>
              <w:pStyle w:val="BULLET2"/>
            </w:pPr>
            <w:r w:rsidRPr="00D5662D">
              <w:t>photographic of familiar environments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1"/>
          </w:tcPr>
          <w:p w:rsidR="0002107A" w:rsidRPr="00D5662D" w:rsidRDefault="0002107A" w:rsidP="008347B2">
            <w:pPr>
              <w:pStyle w:val="BULLET1"/>
            </w:pPr>
            <w:r w:rsidRPr="00D5662D">
              <w:t>Concrete materials:</w:t>
            </w:r>
          </w:p>
          <w:p w:rsidR="0002107A" w:rsidRPr="00D5662D" w:rsidRDefault="0002107A" w:rsidP="008347B2">
            <w:pPr>
              <w:pStyle w:val="BULLET2"/>
            </w:pPr>
            <w:r w:rsidRPr="00D5662D">
              <w:t>computers and other electronic devices</w:t>
            </w:r>
          </w:p>
          <w:p w:rsidR="0002107A" w:rsidRPr="00D5662D" w:rsidRDefault="0002107A" w:rsidP="008347B2">
            <w:pPr>
              <w:pStyle w:val="BULLET2"/>
            </w:pPr>
            <w:r w:rsidRPr="00D5662D">
              <w:t>manipulative materials</w:t>
            </w:r>
          </w:p>
          <w:p w:rsidR="0002107A" w:rsidRPr="00D5662D" w:rsidRDefault="0002107A" w:rsidP="008347B2">
            <w:pPr>
              <w:pStyle w:val="BULLET2"/>
            </w:pPr>
            <w:r w:rsidRPr="00D5662D">
              <w:t>community environments</w:t>
            </w:r>
          </w:p>
          <w:p w:rsidR="0002107A" w:rsidRPr="00D5662D" w:rsidRDefault="0002107A" w:rsidP="008347B2">
            <w:pPr>
              <w:pStyle w:val="BULLET1"/>
            </w:pPr>
            <w:r w:rsidRPr="00D5662D">
              <w:t xml:space="preserve">Verbal: </w:t>
            </w:r>
          </w:p>
          <w:p w:rsidR="0002107A" w:rsidRPr="00D5662D" w:rsidRDefault="0002107A" w:rsidP="008347B2">
            <w:pPr>
              <w:pStyle w:val="BULLET2"/>
            </w:pPr>
            <w:r w:rsidRPr="00D5662D">
              <w:t xml:space="preserve">feedback on and improvement of directions </w:t>
            </w:r>
          </w:p>
          <w:p w:rsidR="0002107A" w:rsidRPr="00D5662D" w:rsidRDefault="0002107A" w:rsidP="008347B2">
            <w:pPr>
              <w:pStyle w:val="BULLET2"/>
            </w:pPr>
            <w:r w:rsidRPr="00D5662D">
              <w:t>everyday language:</w:t>
            </w:r>
          </w:p>
          <w:p w:rsidR="0002107A" w:rsidRPr="00F31E43" w:rsidRDefault="0002107A" w:rsidP="008347B2">
            <w:pPr>
              <w:pStyle w:val="BULLET3"/>
              <w:tabs>
                <w:tab w:val="clear" w:pos="393"/>
              </w:tabs>
              <w:ind w:left="292"/>
            </w:pPr>
            <w:r>
              <w:t xml:space="preserve">- </w:t>
            </w:r>
            <w:r w:rsidRPr="00F31E43">
              <w:t>over, under</w:t>
            </w:r>
          </w:p>
          <w:p w:rsidR="0002107A" w:rsidRPr="00F31E43" w:rsidRDefault="0002107A" w:rsidP="008347B2">
            <w:pPr>
              <w:pStyle w:val="BULLET3"/>
              <w:tabs>
                <w:tab w:val="clear" w:pos="393"/>
              </w:tabs>
              <w:ind w:left="292"/>
            </w:pPr>
            <w:r>
              <w:t xml:space="preserve">- </w:t>
            </w:r>
            <w:r w:rsidRPr="00F31E43">
              <w:t>up, down</w:t>
            </w:r>
          </w:p>
          <w:p w:rsidR="0002107A" w:rsidRPr="00F31E43" w:rsidRDefault="0002107A" w:rsidP="008347B2">
            <w:pPr>
              <w:pStyle w:val="BULLET3"/>
              <w:tabs>
                <w:tab w:val="clear" w:pos="393"/>
              </w:tabs>
              <w:ind w:left="292"/>
            </w:pPr>
            <w:r>
              <w:t xml:space="preserve">- </w:t>
            </w:r>
            <w:r w:rsidRPr="00F31E43">
              <w:t>left, right</w:t>
            </w:r>
          </w:p>
          <w:p w:rsidR="0002107A" w:rsidRPr="00F31E43" w:rsidRDefault="0002107A" w:rsidP="008347B2">
            <w:pPr>
              <w:pStyle w:val="BULLET3"/>
              <w:tabs>
                <w:tab w:val="clear" w:pos="393"/>
              </w:tabs>
              <w:ind w:left="292"/>
            </w:pPr>
            <w:r>
              <w:t xml:space="preserve">- </w:t>
            </w:r>
            <w:r w:rsidRPr="00F31E43">
              <w:t>forwards, backwards</w:t>
            </w:r>
          </w:p>
          <w:p w:rsidR="0002107A" w:rsidRPr="00F31E43" w:rsidRDefault="0002107A" w:rsidP="008347B2">
            <w:pPr>
              <w:pStyle w:val="BULLET3"/>
              <w:tabs>
                <w:tab w:val="clear" w:pos="393"/>
              </w:tabs>
              <w:ind w:left="292"/>
            </w:pPr>
            <w:r>
              <w:t xml:space="preserve">- </w:t>
            </w:r>
            <w:r w:rsidRPr="00F31E43">
              <w:t>sideways</w:t>
            </w:r>
          </w:p>
          <w:p w:rsidR="0002107A" w:rsidRPr="00F31E43" w:rsidRDefault="0002107A" w:rsidP="008347B2">
            <w:pPr>
              <w:pStyle w:val="BULLET3"/>
              <w:tabs>
                <w:tab w:val="clear" w:pos="393"/>
              </w:tabs>
              <w:ind w:left="292"/>
            </w:pPr>
            <w:r>
              <w:t xml:space="preserve">- </w:t>
            </w:r>
            <w:r w:rsidRPr="00F31E43">
              <w:t>on below</w:t>
            </w:r>
          </w:p>
          <w:p w:rsidR="0002107A" w:rsidRPr="00F31E43" w:rsidRDefault="0002107A" w:rsidP="008347B2">
            <w:pPr>
              <w:pStyle w:val="BULLET3"/>
              <w:tabs>
                <w:tab w:val="clear" w:pos="393"/>
              </w:tabs>
              <w:ind w:left="292"/>
            </w:pPr>
            <w:r>
              <w:t xml:space="preserve">- </w:t>
            </w:r>
            <w:r w:rsidRPr="00F31E43">
              <w:t>between</w:t>
            </w:r>
          </w:p>
          <w:p w:rsidR="0002107A" w:rsidRPr="00F31E43" w:rsidRDefault="0002107A" w:rsidP="008347B2">
            <w:pPr>
              <w:pStyle w:val="BULLET3"/>
              <w:tabs>
                <w:tab w:val="clear" w:pos="393"/>
              </w:tabs>
              <w:ind w:left="292"/>
            </w:pPr>
            <w:r>
              <w:t xml:space="preserve">- </w:t>
            </w:r>
            <w:r w:rsidRPr="00F31E43">
              <w:t>beside</w:t>
            </w:r>
          </w:p>
          <w:p w:rsidR="0002107A" w:rsidRPr="00F31E43" w:rsidRDefault="0002107A" w:rsidP="008347B2">
            <w:pPr>
              <w:pStyle w:val="BULLET3"/>
              <w:tabs>
                <w:tab w:val="clear" w:pos="393"/>
              </w:tabs>
              <w:ind w:left="292"/>
            </w:pPr>
            <w:r>
              <w:t xml:space="preserve">- </w:t>
            </w:r>
            <w:r w:rsidRPr="00F31E43">
              <w:t>near</w:t>
            </w:r>
          </w:p>
          <w:p w:rsidR="0002107A" w:rsidRPr="00F31E43" w:rsidRDefault="0002107A" w:rsidP="008347B2">
            <w:pPr>
              <w:pStyle w:val="BULLET3"/>
              <w:tabs>
                <w:tab w:val="clear" w:pos="393"/>
              </w:tabs>
              <w:ind w:left="292"/>
            </w:pPr>
            <w:r>
              <w:t xml:space="preserve">- </w:t>
            </w:r>
            <w:r w:rsidRPr="00F31E43">
              <w:t>before, after</w:t>
            </w:r>
          </w:p>
          <w:p w:rsidR="0002107A" w:rsidRPr="00F31E43" w:rsidRDefault="0002107A" w:rsidP="008347B2">
            <w:pPr>
              <w:pStyle w:val="BULLET3"/>
              <w:tabs>
                <w:tab w:val="clear" w:pos="393"/>
              </w:tabs>
              <w:ind w:left="292"/>
            </w:pPr>
            <w:r>
              <w:t xml:space="preserve">- </w:t>
            </w:r>
            <w:r w:rsidRPr="00F31E43">
              <w:t>full, half and quarter turns</w:t>
            </w:r>
          </w:p>
          <w:p w:rsidR="0002107A" w:rsidRPr="00D5662D" w:rsidRDefault="0002107A" w:rsidP="00A72460">
            <w:pPr>
              <w:pStyle w:val="BULLET1"/>
            </w:pPr>
            <w:r w:rsidRPr="00D5662D">
              <w:t xml:space="preserve">Written: 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signs and symbols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simple line drawings representing a map</w:t>
            </w:r>
          </w:p>
          <w:p w:rsidR="0002107A" w:rsidRPr="00D5662D" w:rsidRDefault="0002107A" w:rsidP="00A72460">
            <w:pPr>
              <w:pStyle w:val="BULLET1"/>
            </w:pPr>
            <w:r w:rsidRPr="00D5662D">
              <w:t xml:space="preserve">Visual: 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electronic maps and plans</w:t>
            </w:r>
          </w:p>
        </w:tc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</w:tcPr>
          <w:p w:rsidR="0002107A" w:rsidRPr="00D5662D" w:rsidRDefault="0002107A" w:rsidP="00A72460">
            <w:pPr>
              <w:pStyle w:val="BULLET1"/>
            </w:pPr>
            <w:r w:rsidRPr="00D5662D">
              <w:t>Concrete materials: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computers and other electronic devices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manipulative materials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grids</w:t>
            </w:r>
          </w:p>
          <w:p w:rsidR="0002107A" w:rsidRPr="00D5662D" w:rsidRDefault="0002107A" w:rsidP="00A72460">
            <w:pPr>
              <w:pStyle w:val="BULLET1"/>
            </w:pPr>
            <w:r w:rsidRPr="00D5662D">
              <w:t xml:space="preserve">Verbal: 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explanations of the construction and interpretation of directions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everyday language: left/right of, long way from, close to</w:t>
            </w:r>
          </w:p>
          <w:p w:rsidR="0002107A" w:rsidRPr="00D5662D" w:rsidRDefault="0002107A" w:rsidP="00A72460">
            <w:pPr>
              <w:pStyle w:val="BULLET1"/>
            </w:pPr>
            <w:r w:rsidRPr="00D5662D">
              <w:t xml:space="preserve">Written: 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simple sketches of maps and plans on grids</w:t>
            </w:r>
          </w:p>
          <w:p w:rsidR="0002107A" w:rsidRPr="00D5662D" w:rsidRDefault="0002107A" w:rsidP="00A72460">
            <w:pPr>
              <w:pStyle w:val="BULLET1"/>
            </w:pPr>
            <w:r w:rsidRPr="00D5662D">
              <w:t xml:space="preserve">Visual: 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electronic maps including grids and plans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</w:tcPr>
          <w:p w:rsidR="0002107A" w:rsidRPr="00D5662D" w:rsidRDefault="0002107A" w:rsidP="00A72460">
            <w:pPr>
              <w:pStyle w:val="BULLET1"/>
            </w:pPr>
            <w:r w:rsidRPr="00D5662D">
              <w:t>Concrete materials: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computers and other electronic devices</w:t>
            </w:r>
          </w:p>
          <w:p w:rsidR="0002107A" w:rsidRPr="00D5662D" w:rsidRDefault="0002107A" w:rsidP="00A72460">
            <w:pPr>
              <w:pStyle w:val="BULLET2"/>
              <w:rPr>
                <w:color w:val="000000"/>
              </w:rPr>
            </w:pPr>
            <w:r w:rsidRPr="00D5662D">
              <w:rPr>
                <w:color w:val="000000"/>
              </w:rPr>
              <w:t>manipulative materials</w:t>
            </w:r>
          </w:p>
          <w:p w:rsidR="0002107A" w:rsidRPr="00D5662D" w:rsidRDefault="0002107A" w:rsidP="00A72460">
            <w:pPr>
              <w:pStyle w:val="BULLET2"/>
              <w:rPr>
                <w:color w:val="000000"/>
              </w:rPr>
            </w:pPr>
            <w:r w:rsidRPr="00D5662D">
              <w:rPr>
                <w:color w:val="000000"/>
              </w:rPr>
              <w:t>maps of familiar environments</w:t>
            </w:r>
          </w:p>
          <w:p w:rsidR="0002107A" w:rsidRPr="00D5662D" w:rsidRDefault="0002107A" w:rsidP="00A72460">
            <w:pPr>
              <w:pStyle w:val="BULLET2"/>
              <w:rPr>
                <w:color w:val="000000"/>
              </w:rPr>
            </w:pPr>
            <w:r w:rsidRPr="00D5662D">
              <w:rPr>
                <w:color w:val="000000"/>
              </w:rPr>
              <w:t>grids</w:t>
            </w:r>
          </w:p>
          <w:p w:rsidR="0002107A" w:rsidRPr="00D5662D" w:rsidRDefault="0002107A" w:rsidP="00A72460">
            <w:pPr>
              <w:pStyle w:val="BULLET1"/>
            </w:pPr>
            <w:r w:rsidRPr="00D5662D">
              <w:t xml:space="preserve">Verbal: 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informal distances in directions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descriptive directions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factors assisting precision and interpretation of directions</w:t>
            </w:r>
          </w:p>
          <w:p w:rsidR="0002107A" w:rsidRPr="00D5662D" w:rsidRDefault="0002107A" w:rsidP="00A72460">
            <w:pPr>
              <w:pStyle w:val="BULLET1"/>
            </w:pPr>
            <w:r w:rsidRPr="00D5662D">
              <w:t>Written: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sketches of simple maps and plans on grids</w:t>
            </w:r>
          </w:p>
          <w:p w:rsidR="0002107A" w:rsidRPr="00D5662D" w:rsidRDefault="0002107A" w:rsidP="00A72460">
            <w:pPr>
              <w:pStyle w:val="BULLET1"/>
            </w:pPr>
            <w:r w:rsidRPr="00D5662D">
              <w:t>Visual: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electronic maps including grids and plans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DEC"/>
          </w:tcPr>
          <w:p w:rsidR="0002107A" w:rsidRPr="00D5662D" w:rsidRDefault="0002107A" w:rsidP="00A72460">
            <w:pPr>
              <w:pStyle w:val="BULLET1"/>
            </w:pPr>
            <w:r w:rsidRPr="00D5662D">
              <w:t>Concrete materials: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computers and other electronic devices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manipulative materials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treasure map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room plan</w:t>
            </w:r>
          </w:p>
          <w:p w:rsidR="0002107A" w:rsidRPr="00D5662D" w:rsidRDefault="0002107A" w:rsidP="00A72460">
            <w:pPr>
              <w:pStyle w:val="BULLET1"/>
            </w:pPr>
            <w:r w:rsidRPr="00D5662D">
              <w:t xml:space="preserve">Verbal: 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turns in directions</w:t>
            </w:r>
          </w:p>
          <w:p w:rsidR="0002107A" w:rsidRPr="00D5662D" w:rsidRDefault="0002107A" w:rsidP="00A72460">
            <w:pPr>
              <w:pStyle w:val="BULLET1"/>
            </w:pPr>
            <w:r w:rsidRPr="00D5662D">
              <w:t xml:space="preserve">Written: 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drawings and electronic of maps from different viewpoints</w:t>
            </w:r>
            <w:r>
              <w:t>,</w:t>
            </w:r>
            <w:r w:rsidRPr="00D5662D">
              <w:t xml:space="preserve"> e.g. from above as in </w:t>
            </w:r>
            <w:r>
              <w:t>“</w:t>
            </w:r>
            <w:r w:rsidRPr="00D5662D">
              <w:t>bird’s</w:t>
            </w:r>
            <w:r>
              <w:t>-</w:t>
            </w:r>
            <w:r w:rsidRPr="00D5662D">
              <w:t>eye</w:t>
            </w:r>
            <w:r>
              <w:t>-</w:t>
            </w:r>
            <w:r w:rsidRPr="00D5662D">
              <w:t>view</w:t>
            </w:r>
            <w:r>
              <w:t>”</w:t>
            </w:r>
            <w:r w:rsidRPr="00D5662D">
              <w:t xml:space="preserve"> with mapping conventions</w:t>
            </w:r>
          </w:p>
          <w:p w:rsidR="0002107A" w:rsidRPr="00D5662D" w:rsidRDefault="0002107A" w:rsidP="00A72460">
            <w:pPr>
              <w:pStyle w:val="BULLET1"/>
            </w:pPr>
            <w:r w:rsidRPr="00D5662D">
              <w:t xml:space="preserve">Visual: 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electronic maps and plans</w:t>
            </w:r>
          </w:p>
        </w:tc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DEC"/>
          </w:tcPr>
          <w:p w:rsidR="0002107A" w:rsidRPr="00D5662D" w:rsidRDefault="0002107A" w:rsidP="00A72460">
            <w:pPr>
              <w:pStyle w:val="BULLET1"/>
            </w:pPr>
            <w:r w:rsidRPr="00D5662D">
              <w:t>Concrete materials: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computers and other electronic devices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manipulative materials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maps and plans of schools and local area for interpretation</w:t>
            </w:r>
          </w:p>
          <w:p w:rsidR="0002107A" w:rsidRPr="00D5662D" w:rsidRDefault="0002107A" w:rsidP="00A72460">
            <w:pPr>
              <w:pStyle w:val="BULLET1"/>
            </w:pPr>
            <w:r w:rsidRPr="00D5662D">
              <w:t xml:space="preserve">Verbal: 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spatial language to specify directions</w:t>
            </w:r>
          </w:p>
          <w:p w:rsidR="0002107A" w:rsidRPr="00D5662D" w:rsidRDefault="0002107A" w:rsidP="00A72460">
            <w:pPr>
              <w:pStyle w:val="BULLET1"/>
            </w:pPr>
            <w:r w:rsidRPr="00D5662D">
              <w:t xml:space="preserve">Written: 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manual or electronic maps and plans with conventions and straightforward scale</w:t>
            </w:r>
            <w:r>
              <w:t>,</w:t>
            </w:r>
            <w:r w:rsidRPr="00D5662D">
              <w:t xml:space="preserve"> </w:t>
            </w:r>
            <w:r w:rsidR="00840717">
              <w:br/>
            </w:r>
            <w:r w:rsidRPr="00D5662D">
              <w:t>e.g. legend and symbols for direction</w:t>
            </w:r>
          </w:p>
          <w:p w:rsidR="0002107A" w:rsidRPr="00D5662D" w:rsidRDefault="0002107A" w:rsidP="00A72460">
            <w:pPr>
              <w:pStyle w:val="BULLET1"/>
            </w:pPr>
            <w:r w:rsidRPr="00D5662D">
              <w:t xml:space="preserve">Visual: 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electronic maps and plans</w:t>
            </w:r>
          </w:p>
        </w:tc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E4"/>
          </w:tcPr>
          <w:p w:rsidR="0002107A" w:rsidRPr="00D5662D" w:rsidRDefault="0002107A" w:rsidP="00A72460">
            <w:pPr>
              <w:pStyle w:val="BULLET1"/>
            </w:pPr>
            <w:r w:rsidRPr="00D5662D">
              <w:t>Concrete materials: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computers and other electronic devices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manipulative materials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commercial maps and plans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globe</w:t>
            </w:r>
          </w:p>
          <w:p w:rsidR="0002107A" w:rsidRPr="00D5662D" w:rsidRDefault="0002107A" w:rsidP="00A72460">
            <w:pPr>
              <w:pStyle w:val="BULLET1"/>
            </w:pPr>
            <w:r w:rsidRPr="00D5662D">
              <w:t xml:space="preserve">Verbal: 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directions to specific locations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calculation of distance between grid reference points</w:t>
            </w:r>
          </w:p>
          <w:p w:rsidR="0002107A" w:rsidRPr="00D5662D" w:rsidRDefault="0002107A" w:rsidP="00A72460">
            <w:pPr>
              <w:pStyle w:val="BULLET1"/>
            </w:pPr>
            <w:r w:rsidRPr="00D5662D">
              <w:t xml:space="preserve">Written: 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manual or electronic maps and plans with conventions</w:t>
            </w:r>
          </w:p>
          <w:p w:rsidR="0002107A" w:rsidRPr="00D5662D" w:rsidRDefault="0002107A" w:rsidP="00A72460">
            <w:pPr>
              <w:pStyle w:val="BULLET1"/>
            </w:pPr>
            <w:r w:rsidRPr="00D5662D">
              <w:t xml:space="preserve">Visual: 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simple orienteering maps and directions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E4"/>
          </w:tcPr>
          <w:p w:rsidR="0002107A" w:rsidRPr="00D5662D" w:rsidRDefault="0002107A" w:rsidP="00A72460">
            <w:pPr>
              <w:pStyle w:val="BULLET1"/>
            </w:pPr>
            <w:r w:rsidRPr="00D5662D">
              <w:t>Concrete materials: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computers and other electronic devices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manipulative materials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commercial maps and globe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shopping centre plans</w:t>
            </w:r>
          </w:p>
          <w:p w:rsidR="0002107A" w:rsidRPr="00D5662D" w:rsidRDefault="0002107A" w:rsidP="00A72460">
            <w:pPr>
              <w:pStyle w:val="BULLET1"/>
            </w:pPr>
            <w:r w:rsidRPr="00D5662D">
              <w:t xml:space="preserve">Verbal: 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directions for specific locations and movement from one location to another using flat maps and the globe</w:t>
            </w:r>
          </w:p>
          <w:p w:rsidR="0002107A" w:rsidRPr="00D5662D" w:rsidRDefault="0002107A" w:rsidP="00A72460">
            <w:pPr>
              <w:pStyle w:val="BULLET1"/>
            </w:pPr>
            <w:r w:rsidRPr="00D5662D">
              <w:t xml:space="preserve">Written: 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calculation of distance between locations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 xml:space="preserve">manual or electronic maps and plans with conventions and scale </w:t>
            </w:r>
          </w:p>
          <w:p w:rsidR="0002107A" w:rsidRPr="00D5662D" w:rsidRDefault="0002107A" w:rsidP="00A72460">
            <w:pPr>
              <w:pStyle w:val="BULLET1"/>
            </w:pPr>
            <w:r w:rsidRPr="00D5662D">
              <w:t xml:space="preserve">Visual: 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other people’s maps and plans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2F8"/>
          </w:tcPr>
          <w:p w:rsidR="0002107A" w:rsidRPr="00D5662D" w:rsidRDefault="0002107A" w:rsidP="00A72460">
            <w:pPr>
              <w:pStyle w:val="BULLET1"/>
            </w:pPr>
            <w:r w:rsidRPr="00D5662D">
              <w:t>Concrete materials: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computers and other electronic devices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manipulative materials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 xml:space="preserve">flat maps, topographical maps and globes </w:t>
            </w:r>
          </w:p>
          <w:p w:rsidR="0002107A" w:rsidRPr="00D5662D" w:rsidRDefault="0002107A" w:rsidP="00A72460">
            <w:pPr>
              <w:pStyle w:val="BULLET1"/>
            </w:pPr>
            <w:r w:rsidRPr="00D5662D">
              <w:t xml:space="preserve">Verbal: 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precise directions for specific locations and movement from one location to another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 xml:space="preserve">critical analysis of alternative pathways and distances between locations </w:t>
            </w:r>
          </w:p>
          <w:p w:rsidR="0002107A" w:rsidRPr="00D5662D" w:rsidRDefault="0002107A" w:rsidP="00A72460">
            <w:pPr>
              <w:pStyle w:val="BULLET1"/>
            </w:pPr>
            <w:r w:rsidRPr="00D5662D">
              <w:t xml:space="preserve">Written: 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calculation of enlargement, reductions using scale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manual or electronic maps and plans with conventions and scale</w:t>
            </w:r>
            <w:r>
              <w:t>,</w:t>
            </w:r>
            <w:r w:rsidRPr="00D5662D">
              <w:t xml:space="preserve"> e.g. floor plans with scale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calculations of distances between locations</w:t>
            </w:r>
          </w:p>
          <w:p w:rsidR="0002107A" w:rsidRPr="00D5662D" w:rsidRDefault="0002107A" w:rsidP="00A72460">
            <w:pPr>
              <w:pStyle w:val="BULLET1"/>
            </w:pPr>
            <w:r w:rsidRPr="00D5662D">
              <w:t xml:space="preserve">Visual: 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commercial floor plans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2F8"/>
          </w:tcPr>
          <w:p w:rsidR="0002107A" w:rsidRPr="00D5662D" w:rsidRDefault="0002107A" w:rsidP="00A72460">
            <w:pPr>
              <w:pStyle w:val="BULLET1"/>
            </w:pPr>
            <w:r w:rsidRPr="00D5662D">
              <w:t>Concrete materials: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computers and other electronic devices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manipulative materials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flat maps including world, atlas, street directory and orthophoto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amusement park maps and location guides</w:t>
            </w:r>
          </w:p>
          <w:p w:rsidR="0002107A" w:rsidRPr="00D5662D" w:rsidRDefault="0002107A" w:rsidP="00A72460">
            <w:pPr>
              <w:pStyle w:val="BULLET1"/>
            </w:pPr>
            <w:r w:rsidRPr="00D5662D">
              <w:t xml:space="preserve">Verbal: 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specify locations and descriptions of spatial relationships</w:t>
            </w:r>
          </w:p>
          <w:p w:rsidR="0002107A" w:rsidRPr="00D5662D" w:rsidRDefault="0002107A" w:rsidP="00A72460">
            <w:pPr>
              <w:pStyle w:val="BULLET1"/>
            </w:pPr>
            <w:r w:rsidRPr="00D5662D">
              <w:t xml:space="preserve">Written: 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manual/electronic maps and plans with conventions to represent location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distance and orientation on grids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plans and elevations with scale</w:t>
            </w:r>
          </w:p>
          <w:p w:rsidR="0002107A" w:rsidRPr="00D5662D" w:rsidRDefault="0002107A" w:rsidP="00A72460">
            <w:pPr>
              <w:pStyle w:val="BULLET1"/>
            </w:pPr>
            <w:r w:rsidRPr="00D5662D">
              <w:t xml:space="preserve">Visual: </w:t>
            </w:r>
          </w:p>
          <w:p w:rsidR="0002107A" w:rsidRPr="00D5662D" w:rsidRDefault="0002107A" w:rsidP="00A72460">
            <w:pPr>
              <w:pStyle w:val="BULLET2"/>
            </w:pPr>
            <w:r w:rsidRPr="00D5662D">
              <w:t>orienteering maps and directions</w:t>
            </w:r>
          </w:p>
        </w:tc>
      </w:tr>
    </w:tbl>
    <w:p w:rsidR="009168BB" w:rsidRDefault="009168BB"/>
    <w:sectPr w:rsidR="009168BB" w:rsidSect="00476EAA">
      <w:footerReference w:type="default" r:id="rId10"/>
      <w:pgSz w:w="23814" w:h="16840" w:orient="landscape" w:code="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197" w:rsidRDefault="00880197">
      <w:r>
        <w:separator/>
      </w:r>
    </w:p>
  </w:endnote>
  <w:endnote w:type="continuationSeparator" w:id="0">
    <w:p w:rsidR="00880197" w:rsidRDefault="0088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1AD" w:rsidRDefault="00E60CA2" w:rsidP="00DD4077">
    <w:pPr>
      <w:shd w:val="clear" w:color="000000" w:fill="auto"/>
      <w:spacing w:after="80"/>
      <w:outlineLvl w:val="1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10972800</wp:posOffset>
          </wp:positionH>
          <wp:positionV relativeFrom="paragraph">
            <wp:posOffset>-19685</wp:posOffset>
          </wp:positionV>
          <wp:extent cx="2722880" cy="425450"/>
          <wp:effectExtent l="0" t="0" r="1270" b="0"/>
          <wp:wrapNone/>
          <wp:docPr id="4" name="Picture 4" descr="QG&amp;QSA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QG&amp;QSA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288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41AD" w:rsidRPr="00F81056">
      <w:rPr>
        <w:rFonts w:ascii="Arial" w:hAnsi="Arial" w:cs="Arial"/>
        <w:b/>
        <w:sz w:val="16"/>
        <w:szCs w:val="16"/>
      </w:rPr>
      <w:t xml:space="preserve">Page </w:t>
    </w:r>
    <w:r w:rsidR="007341AD" w:rsidRPr="00F81056">
      <w:rPr>
        <w:rFonts w:ascii="Arial" w:hAnsi="Arial" w:cs="Arial"/>
        <w:b/>
        <w:sz w:val="16"/>
        <w:szCs w:val="16"/>
      </w:rPr>
      <w:fldChar w:fldCharType="begin"/>
    </w:r>
    <w:r w:rsidR="007341AD" w:rsidRPr="00F81056">
      <w:rPr>
        <w:rFonts w:ascii="Arial" w:hAnsi="Arial" w:cs="Arial"/>
        <w:b/>
        <w:sz w:val="16"/>
        <w:szCs w:val="16"/>
      </w:rPr>
      <w:instrText xml:space="preserve"> PAGE </w:instrText>
    </w:r>
    <w:r w:rsidR="007341AD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sz w:val="16"/>
        <w:szCs w:val="16"/>
      </w:rPr>
      <w:t>1</w:t>
    </w:r>
    <w:r w:rsidR="007341AD" w:rsidRPr="00F81056">
      <w:rPr>
        <w:rFonts w:ascii="Arial" w:hAnsi="Arial" w:cs="Arial"/>
        <w:b/>
        <w:sz w:val="16"/>
        <w:szCs w:val="16"/>
      </w:rPr>
      <w:fldChar w:fldCharType="end"/>
    </w:r>
    <w:r w:rsidR="007341AD" w:rsidRPr="00F81056">
      <w:rPr>
        <w:rFonts w:ascii="Arial" w:hAnsi="Arial" w:cs="Arial"/>
        <w:b/>
        <w:sz w:val="16"/>
        <w:szCs w:val="16"/>
      </w:rPr>
      <w:t xml:space="preserve"> of </w:t>
    </w:r>
    <w:r w:rsidR="007341AD" w:rsidRPr="00F81056">
      <w:rPr>
        <w:rFonts w:ascii="Arial" w:hAnsi="Arial" w:cs="Arial"/>
        <w:b/>
        <w:sz w:val="16"/>
        <w:szCs w:val="16"/>
      </w:rPr>
      <w:fldChar w:fldCharType="begin"/>
    </w:r>
    <w:r w:rsidR="007341AD" w:rsidRPr="00F81056">
      <w:rPr>
        <w:rFonts w:ascii="Arial" w:hAnsi="Arial" w:cs="Arial"/>
        <w:b/>
        <w:sz w:val="16"/>
        <w:szCs w:val="16"/>
      </w:rPr>
      <w:instrText xml:space="preserve"> NUMPAGES </w:instrText>
    </w:r>
    <w:r w:rsidR="007341AD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sz w:val="16"/>
        <w:szCs w:val="16"/>
      </w:rPr>
      <w:t>2</w:t>
    </w:r>
    <w:r w:rsidR="007341AD" w:rsidRPr="00F81056">
      <w:rPr>
        <w:rFonts w:ascii="Arial" w:hAnsi="Arial" w:cs="Arial"/>
        <w:b/>
        <w:sz w:val="16"/>
        <w:szCs w:val="16"/>
      </w:rPr>
      <w:fldChar w:fldCharType="end"/>
    </w:r>
  </w:p>
  <w:p w:rsidR="007341AD" w:rsidRPr="00DD4077" w:rsidRDefault="007341AD" w:rsidP="00DD4077">
    <w:pPr>
      <w:shd w:val="clear" w:color="000000" w:fill="auto"/>
      <w:outlineLvl w:val="1"/>
      <w:rPr>
        <w:rFonts w:ascii="Arial" w:hAnsi="Arial" w:cs="Arial"/>
        <w:sz w:val="16"/>
        <w:szCs w:val="16"/>
      </w:rPr>
    </w:pPr>
    <w:hyperlink r:id="rId2" w:history="1">
      <w:r w:rsidRPr="00DD4077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www.qsa.qld.edu.au</w:t>
      </w:r>
    </w:hyperlink>
    <w:r w:rsidRPr="00DD4077">
      <w:rPr>
        <w:rFonts w:cs="Arial"/>
        <w:sz w:val="16"/>
        <w:szCs w:val="16"/>
      </w:rPr>
      <w:t> </w:t>
    </w:r>
    <w:r w:rsidRPr="00DD4077">
      <w:rPr>
        <w:rFonts w:cs="Arial"/>
        <w:sz w:val="16"/>
        <w:szCs w:val="16"/>
      </w:rPr>
      <w:t> </w:t>
    </w:r>
    <w:r w:rsidRPr="00DD4077">
      <w:rPr>
        <w:rFonts w:cs="Arial"/>
        <w:sz w:val="16"/>
        <w:szCs w:val="16"/>
      </w:rPr>
      <w:t> </w:t>
    </w:r>
    <w:r w:rsidRPr="00DD4077">
      <w:rPr>
        <w:rFonts w:ascii="Arial" w:hAnsi="Arial" w:cs="Arial"/>
        <w:sz w:val="16"/>
        <w:szCs w:val="16"/>
      </w:rPr>
      <w:t xml:space="preserve">© The State of </w:t>
    </w:r>
    <w:smartTag w:uri="urn:schemas-microsoft-com:office:smarttags" w:element="place">
      <w:smartTag w:uri="urn:schemas-microsoft-com:office:smarttags" w:element="State">
        <w:r w:rsidRPr="00DD4077">
          <w:rPr>
            <w:rFonts w:ascii="Arial" w:hAnsi="Arial" w:cs="Arial"/>
            <w:sz w:val="16"/>
            <w:szCs w:val="16"/>
          </w:rPr>
          <w:t>Queensland</w:t>
        </w:r>
      </w:smartTag>
    </w:smartTag>
    <w:r>
      <w:rPr>
        <w:rFonts w:ascii="Arial" w:hAnsi="Arial" w:cs="Arial"/>
        <w:sz w:val="16"/>
        <w:szCs w:val="16"/>
      </w:rPr>
      <w:t xml:space="preserve"> (Queensland Studies Authority) </w:t>
    </w:r>
    <w:r w:rsidRPr="00D77B27">
      <w:rPr>
        <w:rFonts w:ascii="Arial" w:hAnsi="Arial" w:cs="Arial"/>
        <w:sz w:val="16"/>
        <w:szCs w:val="16"/>
      </w:rPr>
      <w:t>2008</w:t>
    </w:r>
    <w:r w:rsidRPr="00D77B27">
      <w:rPr>
        <w:rFonts w:cs="Arial"/>
        <w:sz w:val="16"/>
        <w:szCs w:val="16"/>
      </w:rPr>
      <w:t> </w:t>
    </w:r>
    <w:r w:rsidRPr="00DD4077">
      <w:rPr>
        <w:rFonts w:cs="Arial"/>
        <w:sz w:val="16"/>
        <w:szCs w:val="16"/>
      </w:rPr>
      <w:t> </w:t>
    </w:r>
    <w:r w:rsidRPr="00DD4077">
      <w:rPr>
        <w:rFonts w:cs="Arial"/>
        <w:sz w:val="16"/>
        <w:szCs w:val="16"/>
      </w:rPr>
      <w:t> </w:t>
    </w:r>
    <w:r w:rsidRPr="00DD4077">
      <w:rPr>
        <w:rFonts w:ascii="Arial" w:hAnsi="Arial" w:cs="Arial"/>
        <w:sz w:val="16"/>
        <w:szCs w:val="16"/>
      </w:rPr>
      <w:t xml:space="preserve"> September 2008</w:t>
    </w:r>
    <w:r w:rsidRPr="00DD4077">
      <w:rPr>
        <w:rFonts w:cs="Arial"/>
        <w:sz w:val="16"/>
        <w:szCs w:val="16"/>
      </w:rPr>
      <w:t> </w:t>
    </w:r>
    <w:r w:rsidRPr="00DD4077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197" w:rsidRDefault="00880197">
      <w:r>
        <w:separator/>
      </w:r>
    </w:p>
  </w:footnote>
  <w:footnote w:type="continuationSeparator" w:id="0">
    <w:p w:rsidR="00880197" w:rsidRDefault="00880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24BD"/>
    <w:multiLevelType w:val="hybridMultilevel"/>
    <w:tmpl w:val="230CC6B6"/>
    <w:lvl w:ilvl="0" w:tplc="5E7409C4">
      <w:start w:val="1"/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1" w:tplc="05BEC95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1292E8"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4"/>
        <w:szCs w:val="18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E6759"/>
    <w:multiLevelType w:val="multilevel"/>
    <w:tmpl w:val="377022A6"/>
    <w:lvl w:ilvl="0">
      <w:start w:val="1"/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227" w:hanging="85"/>
      </w:pPr>
      <w:rPr>
        <w:rFonts w:ascii="Arial" w:hAnsi="Arial" w:hint="default"/>
        <w:sz w:val="14"/>
        <w:szCs w:val="18"/>
      </w:rPr>
    </w:lvl>
    <w:lvl w:ilvl="2">
      <w:numFmt w:val="bullet"/>
      <w:lvlText w:val="▪"/>
      <w:lvlJc w:val="left"/>
      <w:pPr>
        <w:tabs>
          <w:tab w:val="num" w:pos="1942"/>
        </w:tabs>
        <w:ind w:left="1942" w:hanging="142"/>
      </w:pPr>
      <w:rPr>
        <w:rFonts w:ascii="Arial" w:hAnsi="Arial" w:hint="default"/>
        <w:color w:val="auto"/>
        <w:sz w:val="1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D05EFF"/>
    <w:multiLevelType w:val="hybridMultilevel"/>
    <w:tmpl w:val="F46C96EA"/>
    <w:lvl w:ilvl="0" w:tplc="F6D4DF68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1" w:tplc="CB52B092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2" w:tplc="A79EF80A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6"/>
        <w:szCs w:val="16"/>
      </w:rPr>
    </w:lvl>
    <w:lvl w:ilvl="3" w:tplc="235613EE">
      <w:start w:val="1"/>
      <w:numFmt w:val="bullet"/>
      <w:lvlText w:val="-"/>
      <w:lvlJc w:val="left"/>
      <w:pPr>
        <w:tabs>
          <w:tab w:val="num" w:pos="85"/>
        </w:tabs>
        <w:ind w:left="85" w:hanging="85"/>
      </w:pPr>
      <w:rPr>
        <w:rFonts w:ascii="Arial" w:hAnsi="Arial" w:hint="default"/>
        <w:sz w:val="14"/>
        <w:szCs w:val="12"/>
      </w:rPr>
    </w:lvl>
    <w:lvl w:ilvl="4" w:tplc="58982422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5" w:tplc="3E52416C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C9072C"/>
    <w:multiLevelType w:val="hybridMultilevel"/>
    <w:tmpl w:val="CA0488D0"/>
    <w:lvl w:ilvl="0" w:tplc="D882721E">
      <w:start w:val="1"/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1" w:tplc="7340E510">
      <w:start w:val="1"/>
      <w:numFmt w:val="bullet"/>
      <w:pStyle w:val="bulletlevel2"/>
      <w:lvlText w:val="•"/>
      <w:lvlJc w:val="left"/>
      <w:pPr>
        <w:tabs>
          <w:tab w:val="num" w:pos="426"/>
        </w:tabs>
        <w:ind w:left="426" w:hanging="284"/>
      </w:pPr>
      <w:rPr>
        <w:rFonts w:ascii="Arial" w:hAnsi="Arial" w:hint="default"/>
        <w:sz w:val="12"/>
        <w:szCs w:val="18"/>
      </w:rPr>
    </w:lvl>
    <w:lvl w:ilvl="2" w:tplc="7E8C4B42">
      <w:numFmt w:val="bullet"/>
      <w:lvlText w:val="▪"/>
      <w:lvlJc w:val="left"/>
      <w:pPr>
        <w:tabs>
          <w:tab w:val="num" w:pos="1942"/>
        </w:tabs>
        <w:ind w:left="1942" w:hanging="142"/>
      </w:pPr>
      <w:rPr>
        <w:rFonts w:ascii="Arial" w:hAnsi="Arial" w:hint="default"/>
        <w:color w:val="auto"/>
        <w:sz w:val="12"/>
        <w:szCs w:val="22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2C22A2"/>
    <w:multiLevelType w:val="hybridMultilevel"/>
    <w:tmpl w:val="8E1C30E6"/>
    <w:lvl w:ilvl="0" w:tplc="2E34D412">
      <w:start w:val="1"/>
      <w:numFmt w:val="bullet"/>
      <w:lvlText w:val="-"/>
      <w:lvlJc w:val="left"/>
      <w:pPr>
        <w:tabs>
          <w:tab w:val="num" w:pos="227"/>
        </w:tabs>
        <w:ind w:left="227" w:hanging="85"/>
      </w:pPr>
      <w:rPr>
        <w:rFonts w:ascii="Arial" w:hAnsi="Arial" w:hint="default"/>
        <w:sz w:val="12"/>
        <w:szCs w:val="18"/>
      </w:rPr>
    </w:lvl>
    <w:lvl w:ilvl="1" w:tplc="96A8130A">
      <w:start w:val="1"/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2" w:tplc="A490BF78">
      <w:start w:val="1"/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F957DB"/>
    <w:multiLevelType w:val="hybridMultilevel"/>
    <w:tmpl w:val="6AC81074"/>
    <w:lvl w:ilvl="0" w:tplc="36AA7B8C">
      <w:numFmt w:val="bullet"/>
      <w:lvlText w:val=""/>
      <w:lvlJc w:val="left"/>
      <w:pPr>
        <w:tabs>
          <w:tab w:val="num" w:pos="454"/>
        </w:tabs>
        <w:ind w:left="454" w:hanging="284"/>
      </w:pPr>
      <w:rPr>
        <w:rFonts w:ascii="Wingdings" w:hAnsi="Wingdings" w:hint="default"/>
        <w:sz w:val="24"/>
        <w:szCs w:val="12"/>
      </w:rPr>
    </w:lvl>
    <w:lvl w:ilvl="1" w:tplc="CA1048F6"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hint="default"/>
        <w:sz w:val="18"/>
        <w:szCs w:val="18"/>
      </w:rPr>
    </w:lvl>
    <w:lvl w:ilvl="2" w:tplc="3CE0C6D4"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1A32ED"/>
    <w:multiLevelType w:val="hybridMultilevel"/>
    <w:tmpl w:val="828A747E"/>
    <w:lvl w:ilvl="0" w:tplc="D882721E">
      <w:start w:val="1"/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1" w:tplc="66AAF694">
      <w:start w:val="1"/>
      <w:numFmt w:val="bullet"/>
      <w:lvlText w:val="-"/>
      <w:lvlJc w:val="left"/>
      <w:pPr>
        <w:tabs>
          <w:tab w:val="num" w:pos="227"/>
        </w:tabs>
        <w:ind w:left="227" w:hanging="85"/>
      </w:pPr>
      <w:rPr>
        <w:rFonts w:ascii="Arial" w:hAnsi="Arial" w:hint="default"/>
        <w:sz w:val="12"/>
        <w:szCs w:val="18"/>
      </w:rPr>
    </w:lvl>
    <w:lvl w:ilvl="2" w:tplc="7E8C4B42">
      <w:numFmt w:val="bullet"/>
      <w:lvlText w:val="▪"/>
      <w:lvlJc w:val="left"/>
      <w:pPr>
        <w:tabs>
          <w:tab w:val="num" w:pos="1942"/>
        </w:tabs>
        <w:ind w:left="1942" w:hanging="142"/>
      </w:pPr>
      <w:rPr>
        <w:rFonts w:ascii="Arial" w:hAnsi="Arial" w:hint="default"/>
        <w:color w:val="auto"/>
        <w:sz w:val="12"/>
        <w:szCs w:val="22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51553F"/>
    <w:multiLevelType w:val="hybridMultilevel"/>
    <w:tmpl w:val="7D76A132"/>
    <w:lvl w:ilvl="0" w:tplc="36AA7B8C">
      <w:numFmt w:val="bullet"/>
      <w:lvlText w:val=""/>
      <w:lvlJc w:val="left"/>
      <w:pPr>
        <w:tabs>
          <w:tab w:val="num" w:pos="454"/>
        </w:tabs>
        <w:ind w:left="454" w:hanging="284"/>
      </w:pPr>
      <w:rPr>
        <w:rFonts w:ascii="Wingdings" w:hAnsi="Wingdings" w:hint="default"/>
        <w:sz w:val="24"/>
        <w:szCs w:val="12"/>
      </w:rPr>
    </w:lvl>
    <w:lvl w:ilvl="1" w:tplc="CA1048F6"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hint="default"/>
        <w:sz w:val="18"/>
        <w:szCs w:val="18"/>
      </w:rPr>
    </w:lvl>
    <w:lvl w:ilvl="2" w:tplc="3CE0C6D4"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0A334C"/>
    <w:multiLevelType w:val="hybridMultilevel"/>
    <w:tmpl w:val="E41C8B4E"/>
    <w:lvl w:ilvl="0" w:tplc="9A8C883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P MathA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2721E">
      <w:start w:val="1"/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BB3B0F"/>
    <w:multiLevelType w:val="hybridMultilevel"/>
    <w:tmpl w:val="C458FB40"/>
    <w:lvl w:ilvl="0" w:tplc="3CE0C6D4"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P MathA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E021C6"/>
    <w:multiLevelType w:val="hybridMultilevel"/>
    <w:tmpl w:val="DBD8AC84"/>
    <w:lvl w:ilvl="0" w:tplc="D882721E">
      <w:start w:val="1"/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1" w:tplc="BDF6084A">
      <w:start w:val="1"/>
      <w:numFmt w:val="bullet"/>
      <w:pStyle w:val="BULLET2"/>
      <w:lvlText w:val="–"/>
      <w:lvlJc w:val="left"/>
      <w:pPr>
        <w:tabs>
          <w:tab w:val="num" w:pos="85"/>
        </w:tabs>
        <w:ind w:left="85" w:hanging="85"/>
      </w:pPr>
      <w:rPr>
        <w:rFonts w:ascii="Arial" w:hAnsi="Arial" w:hint="default"/>
        <w:sz w:val="12"/>
        <w:szCs w:val="12"/>
      </w:rPr>
    </w:lvl>
    <w:lvl w:ilvl="2" w:tplc="7E8C4B42">
      <w:numFmt w:val="bullet"/>
      <w:lvlText w:val="▪"/>
      <w:lvlJc w:val="left"/>
      <w:pPr>
        <w:tabs>
          <w:tab w:val="num" w:pos="1942"/>
        </w:tabs>
        <w:ind w:left="1942" w:hanging="142"/>
      </w:pPr>
      <w:rPr>
        <w:rFonts w:ascii="Arial" w:hAnsi="Arial" w:hint="default"/>
        <w:color w:val="auto"/>
        <w:sz w:val="12"/>
        <w:szCs w:val="22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936C3"/>
    <w:multiLevelType w:val="hybridMultilevel"/>
    <w:tmpl w:val="81C24D98"/>
    <w:lvl w:ilvl="0" w:tplc="834C7FDA">
      <w:start w:val="1"/>
      <w:numFmt w:val="bullet"/>
      <w:lvlText w:val="-"/>
      <w:lvlJc w:val="left"/>
      <w:pPr>
        <w:tabs>
          <w:tab w:val="num" w:pos="227"/>
        </w:tabs>
        <w:ind w:left="227" w:hanging="85"/>
      </w:pPr>
      <w:rPr>
        <w:rFonts w:ascii="Arial" w:hAnsi="Arial" w:hint="default"/>
        <w:sz w:val="12"/>
      </w:rPr>
    </w:lvl>
    <w:lvl w:ilvl="1" w:tplc="14ECE764">
      <w:numFmt w:val="bullet"/>
      <w:lvlText w:val="-"/>
      <w:lvlJc w:val="left"/>
      <w:pPr>
        <w:tabs>
          <w:tab w:val="num" w:pos="1817"/>
        </w:tabs>
        <w:ind w:left="1817" w:hanging="283"/>
      </w:pPr>
      <w:rPr>
        <w:rFonts w:ascii="Arial" w:eastAsia="Times New Roman" w:hAnsi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">
    <w:nsid w:val="224D1235"/>
    <w:multiLevelType w:val="hybridMultilevel"/>
    <w:tmpl w:val="3A8427FE"/>
    <w:lvl w:ilvl="0" w:tplc="F6D4DF68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1" w:tplc="CB52B092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2" w:tplc="A79EF80A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6"/>
        <w:szCs w:val="16"/>
      </w:rPr>
    </w:lvl>
    <w:lvl w:ilvl="3" w:tplc="D882721E">
      <w:start w:val="1"/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4" w:tplc="58982422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5" w:tplc="3E52416C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AD66EF"/>
    <w:multiLevelType w:val="hybridMultilevel"/>
    <w:tmpl w:val="52807E72"/>
    <w:lvl w:ilvl="0" w:tplc="36AA7B8C">
      <w:numFmt w:val="bullet"/>
      <w:lvlText w:val=""/>
      <w:lvlJc w:val="left"/>
      <w:pPr>
        <w:tabs>
          <w:tab w:val="num" w:pos="454"/>
        </w:tabs>
        <w:ind w:left="454" w:hanging="284"/>
      </w:pPr>
      <w:rPr>
        <w:rFonts w:ascii="Wingdings" w:hAnsi="Wingdings" w:hint="default"/>
        <w:sz w:val="24"/>
        <w:szCs w:val="12"/>
      </w:rPr>
    </w:lvl>
    <w:lvl w:ilvl="1" w:tplc="CA1048F6"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hint="default"/>
        <w:sz w:val="18"/>
        <w:szCs w:val="18"/>
      </w:rPr>
    </w:lvl>
    <w:lvl w:ilvl="2" w:tplc="3CE0C6D4"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2D6CCF"/>
    <w:multiLevelType w:val="hybridMultilevel"/>
    <w:tmpl w:val="90989AFA"/>
    <w:lvl w:ilvl="0" w:tplc="E1087AF2">
      <w:start w:val="1"/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1" w:tplc="0E3C99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7405A3"/>
    <w:multiLevelType w:val="hybridMultilevel"/>
    <w:tmpl w:val="08B42B7C"/>
    <w:lvl w:ilvl="0" w:tplc="7744DB02">
      <w:numFmt w:val="bullet"/>
      <w:lvlText w:val="-"/>
      <w:lvlJc w:val="left"/>
      <w:pPr>
        <w:tabs>
          <w:tab w:val="num" w:pos="227"/>
        </w:tabs>
        <w:ind w:left="227" w:hanging="85"/>
      </w:pPr>
      <w:rPr>
        <w:rFonts w:ascii="Arial" w:hAnsi="Arial" w:hint="default"/>
        <w:sz w:val="12"/>
        <w:szCs w:val="18"/>
      </w:rPr>
    </w:lvl>
    <w:lvl w:ilvl="1" w:tplc="96A8130A">
      <w:start w:val="1"/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2" w:tplc="A490BF78">
      <w:start w:val="1"/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EB398C"/>
    <w:multiLevelType w:val="hybridMultilevel"/>
    <w:tmpl w:val="BE1E11DC"/>
    <w:lvl w:ilvl="0" w:tplc="E9B098A8">
      <w:start w:val="1"/>
      <w:numFmt w:val="bullet"/>
      <w:lvlText w:val="-"/>
      <w:lvlJc w:val="left"/>
      <w:pPr>
        <w:tabs>
          <w:tab w:val="num" w:pos="227"/>
        </w:tabs>
        <w:ind w:left="227" w:hanging="85"/>
      </w:pPr>
      <w:rPr>
        <w:rFonts w:ascii="Arial" w:hAnsi="Arial" w:hint="default"/>
        <w:sz w:val="12"/>
        <w:szCs w:val="18"/>
      </w:rPr>
    </w:lvl>
    <w:lvl w:ilvl="1" w:tplc="96745AA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  <w:szCs w:val="18"/>
      </w:rPr>
    </w:lvl>
    <w:lvl w:ilvl="2" w:tplc="B53431E0">
      <w:start w:val="1"/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3" w:tplc="133099DC">
      <w:start w:val="1"/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326A02"/>
    <w:multiLevelType w:val="hybridMultilevel"/>
    <w:tmpl w:val="3476EAC6"/>
    <w:lvl w:ilvl="0" w:tplc="F6D4DF68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1" w:tplc="CB52B092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2" w:tplc="A79EF80A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6"/>
        <w:szCs w:val="16"/>
      </w:rPr>
    </w:lvl>
    <w:lvl w:ilvl="3" w:tplc="D882721E">
      <w:start w:val="1"/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4" w:tplc="58982422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5" w:tplc="3E52416C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623DAA"/>
    <w:multiLevelType w:val="multilevel"/>
    <w:tmpl w:val="F77E5634"/>
    <w:lvl w:ilvl="0">
      <w:start w:val="1"/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227" w:hanging="85"/>
      </w:pPr>
      <w:rPr>
        <w:rFonts w:ascii="Arial" w:hAnsi="Arial" w:hint="default"/>
        <w:sz w:val="12"/>
        <w:szCs w:val="18"/>
      </w:rPr>
    </w:lvl>
    <w:lvl w:ilvl="2">
      <w:numFmt w:val="bullet"/>
      <w:lvlText w:val="▪"/>
      <w:lvlJc w:val="left"/>
      <w:pPr>
        <w:tabs>
          <w:tab w:val="num" w:pos="1942"/>
        </w:tabs>
        <w:ind w:left="1942" w:hanging="142"/>
      </w:pPr>
      <w:rPr>
        <w:rFonts w:ascii="Arial" w:hAnsi="Arial" w:hint="default"/>
        <w:color w:val="auto"/>
        <w:sz w:val="1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F343D4"/>
    <w:multiLevelType w:val="hybridMultilevel"/>
    <w:tmpl w:val="8E8C2716"/>
    <w:lvl w:ilvl="0" w:tplc="9A8C883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P MathA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2721E">
      <w:start w:val="1"/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B35667"/>
    <w:multiLevelType w:val="hybridMultilevel"/>
    <w:tmpl w:val="FAF05860"/>
    <w:lvl w:ilvl="0" w:tplc="0C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1">
    <w:nsid w:val="3F277C7C"/>
    <w:multiLevelType w:val="hybridMultilevel"/>
    <w:tmpl w:val="D674ADDE"/>
    <w:lvl w:ilvl="0" w:tplc="834C7FDA">
      <w:start w:val="1"/>
      <w:numFmt w:val="bullet"/>
      <w:lvlText w:val="-"/>
      <w:lvlJc w:val="left"/>
      <w:pPr>
        <w:tabs>
          <w:tab w:val="num" w:pos="227"/>
        </w:tabs>
        <w:ind w:left="227" w:hanging="85"/>
      </w:pPr>
      <w:rPr>
        <w:rFonts w:ascii="Arial" w:hAnsi="Arial" w:hint="default"/>
        <w:sz w:val="12"/>
      </w:rPr>
    </w:lvl>
    <w:lvl w:ilvl="1" w:tplc="14ECE764">
      <w:numFmt w:val="bullet"/>
      <w:lvlText w:val="-"/>
      <w:lvlJc w:val="left"/>
      <w:pPr>
        <w:tabs>
          <w:tab w:val="num" w:pos="1817"/>
        </w:tabs>
        <w:ind w:left="1817" w:hanging="283"/>
      </w:pPr>
      <w:rPr>
        <w:rFonts w:ascii="Arial" w:eastAsia="Times New Roman" w:hAnsi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2">
    <w:nsid w:val="43205C62"/>
    <w:multiLevelType w:val="hybridMultilevel"/>
    <w:tmpl w:val="E356F2CC"/>
    <w:lvl w:ilvl="0" w:tplc="36AA7B8C">
      <w:numFmt w:val="bullet"/>
      <w:lvlText w:val=""/>
      <w:lvlJc w:val="left"/>
      <w:pPr>
        <w:tabs>
          <w:tab w:val="num" w:pos="454"/>
        </w:tabs>
        <w:ind w:left="454" w:hanging="284"/>
      </w:pPr>
      <w:rPr>
        <w:rFonts w:ascii="Wingdings" w:hAnsi="Wingdings" w:hint="default"/>
        <w:sz w:val="24"/>
        <w:szCs w:val="12"/>
      </w:rPr>
    </w:lvl>
    <w:lvl w:ilvl="1" w:tplc="CA1048F6"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hint="default"/>
        <w:sz w:val="18"/>
        <w:szCs w:val="18"/>
      </w:rPr>
    </w:lvl>
    <w:lvl w:ilvl="2" w:tplc="3CE0C6D4"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0F020A"/>
    <w:multiLevelType w:val="hybridMultilevel"/>
    <w:tmpl w:val="6A04AAFE"/>
    <w:lvl w:ilvl="0" w:tplc="3EB06E40">
      <w:start w:val="1"/>
      <w:numFmt w:val="bullet"/>
      <w:pStyle w:val="BULLET1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P MathA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F043E8"/>
    <w:multiLevelType w:val="hybridMultilevel"/>
    <w:tmpl w:val="B8D8CDD0"/>
    <w:lvl w:ilvl="0" w:tplc="36AA7B8C">
      <w:numFmt w:val="bullet"/>
      <w:lvlText w:val=""/>
      <w:lvlJc w:val="left"/>
      <w:pPr>
        <w:tabs>
          <w:tab w:val="num" w:pos="454"/>
        </w:tabs>
        <w:ind w:left="454" w:hanging="284"/>
      </w:pPr>
      <w:rPr>
        <w:rFonts w:ascii="Wingdings" w:hAnsi="Wingdings" w:hint="default"/>
        <w:sz w:val="24"/>
        <w:szCs w:val="12"/>
      </w:rPr>
    </w:lvl>
    <w:lvl w:ilvl="1" w:tplc="CA1048F6"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hint="default"/>
        <w:sz w:val="18"/>
        <w:szCs w:val="18"/>
      </w:rPr>
    </w:lvl>
    <w:lvl w:ilvl="2" w:tplc="3CE0C6D4"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36742A"/>
    <w:multiLevelType w:val="hybridMultilevel"/>
    <w:tmpl w:val="472E3758"/>
    <w:lvl w:ilvl="0" w:tplc="0E7E4C12">
      <w:start w:val="1"/>
      <w:numFmt w:val="bullet"/>
      <w:lvlText w:val="-"/>
      <w:lvlJc w:val="left"/>
      <w:pPr>
        <w:tabs>
          <w:tab w:val="num" w:pos="227"/>
        </w:tabs>
        <w:ind w:left="227" w:hanging="85"/>
      </w:pPr>
      <w:rPr>
        <w:rFonts w:ascii="Arial" w:hAnsi="Arial" w:hint="default"/>
        <w:sz w:val="12"/>
      </w:rPr>
    </w:lvl>
    <w:lvl w:ilvl="1" w:tplc="14ECE764">
      <w:numFmt w:val="bullet"/>
      <w:lvlText w:val="-"/>
      <w:lvlJc w:val="left"/>
      <w:pPr>
        <w:tabs>
          <w:tab w:val="num" w:pos="1817"/>
        </w:tabs>
        <w:ind w:left="1817" w:hanging="283"/>
      </w:pPr>
      <w:rPr>
        <w:rFonts w:ascii="Arial" w:eastAsia="Times New Roman" w:hAnsi="Aria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6">
    <w:nsid w:val="55FE36D3"/>
    <w:multiLevelType w:val="hybridMultilevel"/>
    <w:tmpl w:val="9EA0EA78"/>
    <w:lvl w:ilvl="0" w:tplc="A3A43564">
      <w:start w:val="1"/>
      <w:numFmt w:val="bullet"/>
      <w:lvlText w:val="–"/>
      <w:lvlJc w:val="left"/>
      <w:pPr>
        <w:tabs>
          <w:tab w:val="num" w:pos="1165"/>
        </w:tabs>
        <w:ind w:left="1165" w:hanging="85"/>
      </w:pPr>
      <w:rPr>
        <w:rFonts w:ascii="Arial" w:hAnsi="Arial" w:hint="default"/>
        <w:sz w:val="12"/>
      </w:rPr>
    </w:lvl>
    <w:lvl w:ilvl="1" w:tplc="14ECE764">
      <w:numFmt w:val="bullet"/>
      <w:lvlText w:val="-"/>
      <w:lvlJc w:val="left"/>
      <w:pPr>
        <w:tabs>
          <w:tab w:val="num" w:pos="1817"/>
        </w:tabs>
        <w:ind w:left="1817" w:hanging="283"/>
      </w:pPr>
      <w:rPr>
        <w:rFonts w:ascii="Arial" w:eastAsia="Times New Roman" w:hAnsi="Aria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7">
    <w:nsid w:val="5768079E"/>
    <w:multiLevelType w:val="hybridMultilevel"/>
    <w:tmpl w:val="EA94EABC"/>
    <w:lvl w:ilvl="0" w:tplc="36AA7B8C">
      <w:numFmt w:val="bullet"/>
      <w:lvlText w:val=""/>
      <w:lvlJc w:val="left"/>
      <w:pPr>
        <w:tabs>
          <w:tab w:val="num" w:pos="454"/>
        </w:tabs>
        <w:ind w:left="454" w:hanging="284"/>
      </w:pPr>
      <w:rPr>
        <w:rFonts w:ascii="Wingdings" w:hAnsi="Wingdings" w:hint="default"/>
        <w:sz w:val="24"/>
        <w:szCs w:val="12"/>
      </w:rPr>
    </w:lvl>
    <w:lvl w:ilvl="1" w:tplc="CA1048F6"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hint="default"/>
        <w:sz w:val="18"/>
        <w:szCs w:val="18"/>
      </w:rPr>
    </w:lvl>
    <w:lvl w:ilvl="2" w:tplc="3CE0C6D4"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7816D3"/>
    <w:multiLevelType w:val="hybridMultilevel"/>
    <w:tmpl w:val="BDEEC776"/>
    <w:lvl w:ilvl="0" w:tplc="D882721E">
      <w:start w:val="1"/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P MathA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876612"/>
    <w:multiLevelType w:val="hybridMultilevel"/>
    <w:tmpl w:val="71CAF4A8"/>
    <w:lvl w:ilvl="0" w:tplc="8488D160">
      <w:start w:val="1"/>
      <w:numFmt w:val="bullet"/>
      <w:pStyle w:val="second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16"/>
        <w:szCs w:val="16"/>
      </w:rPr>
    </w:lvl>
    <w:lvl w:ilvl="1" w:tplc="14ECE764">
      <w:numFmt w:val="bullet"/>
      <w:lvlText w:val="-"/>
      <w:lvlJc w:val="left"/>
      <w:pPr>
        <w:tabs>
          <w:tab w:val="num" w:pos="1817"/>
        </w:tabs>
        <w:ind w:left="1817" w:hanging="283"/>
      </w:pPr>
      <w:rPr>
        <w:rFonts w:ascii="Arial" w:eastAsia="Times New Roman" w:hAnsi="Aria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0">
    <w:nsid w:val="676310FB"/>
    <w:multiLevelType w:val="hybridMultilevel"/>
    <w:tmpl w:val="5C06A668"/>
    <w:lvl w:ilvl="0" w:tplc="91329664"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1" w:tplc="8E8AE08C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2" w:tplc="4D44B770"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  <w:szCs w:val="18"/>
      </w:rPr>
    </w:lvl>
    <w:lvl w:ilvl="3" w:tplc="E970F00C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4" w:tplc="8182D300"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  <w:szCs w:val="18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5C7721"/>
    <w:multiLevelType w:val="hybridMultilevel"/>
    <w:tmpl w:val="134EFB64"/>
    <w:lvl w:ilvl="0" w:tplc="0F742654"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P MathA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625BB3"/>
    <w:multiLevelType w:val="hybridMultilevel"/>
    <w:tmpl w:val="377022A6"/>
    <w:lvl w:ilvl="0" w:tplc="D882721E">
      <w:start w:val="1"/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1" w:tplc="9D94D372">
      <w:start w:val="1"/>
      <w:numFmt w:val="bullet"/>
      <w:lvlText w:val="-"/>
      <w:lvlJc w:val="left"/>
      <w:pPr>
        <w:tabs>
          <w:tab w:val="num" w:pos="227"/>
        </w:tabs>
        <w:ind w:left="227" w:hanging="85"/>
      </w:pPr>
      <w:rPr>
        <w:rFonts w:ascii="Arial" w:hAnsi="Arial" w:hint="default"/>
        <w:sz w:val="14"/>
        <w:szCs w:val="18"/>
      </w:rPr>
    </w:lvl>
    <w:lvl w:ilvl="2" w:tplc="7E8C4B42">
      <w:numFmt w:val="bullet"/>
      <w:lvlText w:val="▪"/>
      <w:lvlJc w:val="left"/>
      <w:pPr>
        <w:tabs>
          <w:tab w:val="num" w:pos="1942"/>
        </w:tabs>
        <w:ind w:left="1942" w:hanging="142"/>
      </w:pPr>
      <w:rPr>
        <w:rFonts w:ascii="Arial" w:hAnsi="Arial" w:hint="default"/>
        <w:color w:val="auto"/>
        <w:sz w:val="12"/>
        <w:szCs w:val="22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D5094F"/>
    <w:multiLevelType w:val="hybridMultilevel"/>
    <w:tmpl w:val="8BB4EA9E"/>
    <w:lvl w:ilvl="0" w:tplc="D234C018">
      <w:numFmt w:val="bullet"/>
      <w:lvlText w:val="▪"/>
      <w:lvlJc w:val="left"/>
      <w:pPr>
        <w:tabs>
          <w:tab w:val="num" w:pos="142"/>
        </w:tabs>
        <w:ind w:left="142" w:hanging="142"/>
      </w:pPr>
      <w:rPr>
        <w:rFonts w:ascii="Arial" w:hAnsi="Arial" w:hint="default"/>
        <w:color w:val="auto"/>
        <w:sz w:val="12"/>
        <w:szCs w:val="22"/>
      </w:rPr>
    </w:lvl>
    <w:lvl w:ilvl="1" w:tplc="CA1048F6">
      <w:numFmt w:val="bullet"/>
      <w:lvlText w:val=""/>
      <w:lvlJc w:val="left"/>
      <w:pPr>
        <w:tabs>
          <w:tab w:val="num" w:pos="114"/>
        </w:tabs>
        <w:ind w:left="114" w:hanging="284"/>
      </w:pPr>
      <w:rPr>
        <w:rFonts w:ascii="Wingdings" w:eastAsia="Times New Roman" w:hAnsi="Wingdings" w:hint="default"/>
        <w:sz w:val="18"/>
        <w:szCs w:val="18"/>
      </w:rPr>
    </w:lvl>
    <w:lvl w:ilvl="2" w:tplc="51A48EEE">
      <w:numFmt w:val="bullet"/>
      <w:lvlText w:val=""/>
      <w:lvlJc w:val="left"/>
      <w:pPr>
        <w:tabs>
          <w:tab w:val="num" w:pos="114"/>
        </w:tabs>
        <w:ind w:left="114" w:hanging="284"/>
      </w:pPr>
      <w:rPr>
        <w:rFonts w:ascii="Wingdings" w:eastAsia="Times New Roman" w:hAnsi="Wingdings" w:hint="default"/>
        <w:sz w:val="18"/>
        <w:szCs w:val="18"/>
      </w:rPr>
    </w:lvl>
    <w:lvl w:ilvl="3" w:tplc="0C09000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34">
    <w:nsid w:val="73D63605"/>
    <w:multiLevelType w:val="hybridMultilevel"/>
    <w:tmpl w:val="57AE0B62"/>
    <w:lvl w:ilvl="0" w:tplc="D6063624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P MathA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789C47DA"/>
    <w:multiLevelType w:val="multilevel"/>
    <w:tmpl w:val="5C5230C0"/>
    <w:lvl w:ilvl="0">
      <w:start w:val="1"/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1">
      <w:start w:val="1"/>
      <w:numFmt w:val="bullet"/>
      <w:lvlText w:val="–"/>
      <w:lvlJc w:val="left"/>
      <w:pPr>
        <w:tabs>
          <w:tab w:val="num" w:pos="227"/>
        </w:tabs>
        <w:ind w:left="227" w:hanging="85"/>
      </w:pPr>
      <w:rPr>
        <w:rFonts w:ascii="Arial" w:hAnsi="Arial" w:hint="default"/>
        <w:sz w:val="12"/>
        <w:szCs w:val="12"/>
      </w:rPr>
    </w:lvl>
    <w:lvl w:ilvl="2">
      <w:numFmt w:val="bullet"/>
      <w:lvlText w:val="▪"/>
      <w:lvlJc w:val="left"/>
      <w:pPr>
        <w:tabs>
          <w:tab w:val="num" w:pos="1942"/>
        </w:tabs>
        <w:ind w:left="1942" w:hanging="142"/>
      </w:pPr>
      <w:rPr>
        <w:rFonts w:ascii="Arial" w:hAnsi="Arial" w:hint="default"/>
        <w:color w:val="auto"/>
        <w:sz w:val="1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E47A0D"/>
    <w:multiLevelType w:val="hybridMultilevel"/>
    <w:tmpl w:val="3CD4E3C0"/>
    <w:lvl w:ilvl="0" w:tplc="834C7FDA">
      <w:start w:val="1"/>
      <w:numFmt w:val="bullet"/>
      <w:lvlText w:val="-"/>
      <w:lvlJc w:val="left"/>
      <w:pPr>
        <w:tabs>
          <w:tab w:val="num" w:pos="227"/>
        </w:tabs>
        <w:ind w:left="227" w:hanging="85"/>
      </w:pPr>
      <w:rPr>
        <w:rFonts w:ascii="Arial" w:hAnsi="Arial" w:hint="default"/>
        <w:sz w:val="12"/>
      </w:rPr>
    </w:lvl>
    <w:lvl w:ilvl="1" w:tplc="14ECE764">
      <w:numFmt w:val="bullet"/>
      <w:lvlText w:val="-"/>
      <w:lvlJc w:val="left"/>
      <w:pPr>
        <w:tabs>
          <w:tab w:val="num" w:pos="1817"/>
        </w:tabs>
        <w:ind w:left="1817" w:hanging="283"/>
      </w:pPr>
      <w:rPr>
        <w:rFonts w:ascii="Arial" w:eastAsia="Times New Roman" w:hAnsi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7">
    <w:nsid w:val="7A740A82"/>
    <w:multiLevelType w:val="hybridMultilevel"/>
    <w:tmpl w:val="4D2E6E90"/>
    <w:lvl w:ilvl="0" w:tplc="F6D4DF68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1" w:tplc="CB52B092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2" w:tplc="A79EF80A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6"/>
        <w:szCs w:val="16"/>
      </w:rPr>
    </w:lvl>
    <w:lvl w:ilvl="3" w:tplc="A2E49582">
      <w:start w:val="1"/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4" w:tplc="58982422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5" w:tplc="3E52416C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093801"/>
    <w:multiLevelType w:val="hybridMultilevel"/>
    <w:tmpl w:val="57B08512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P MathA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F720B48"/>
    <w:multiLevelType w:val="hybridMultilevel"/>
    <w:tmpl w:val="1492707A"/>
    <w:lvl w:ilvl="0" w:tplc="2E34D412">
      <w:start w:val="1"/>
      <w:numFmt w:val="bullet"/>
      <w:lvlText w:val="-"/>
      <w:lvlJc w:val="left"/>
      <w:pPr>
        <w:tabs>
          <w:tab w:val="num" w:pos="227"/>
        </w:tabs>
        <w:ind w:left="227" w:hanging="85"/>
      </w:pPr>
      <w:rPr>
        <w:rFonts w:ascii="Arial" w:hAnsi="Arial" w:hint="default"/>
        <w:sz w:val="12"/>
        <w:szCs w:val="18"/>
      </w:rPr>
    </w:lvl>
    <w:lvl w:ilvl="1" w:tplc="96A8130A">
      <w:start w:val="1"/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2" w:tplc="A490BF78">
      <w:start w:val="1"/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28"/>
  </w:num>
  <w:num w:numId="4">
    <w:abstractNumId w:val="12"/>
  </w:num>
  <w:num w:numId="5">
    <w:abstractNumId w:val="17"/>
  </w:num>
  <w:num w:numId="6">
    <w:abstractNumId w:val="37"/>
  </w:num>
  <w:num w:numId="7">
    <w:abstractNumId w:val="8"/>
  </w:num>
  <w:num w:numId="8">
    <w:abstractNumId w:val="19"/>
  </w:num>
  <w:num w:numId="9">
    <w:abstractNumId w:val="21"/>
  </w:num>
  <w:num w:numId="10">
    <w:abstractNumId w:val="36"/>
  </w:num>
  <w:num w:numId="11">
    <w:abstractNumId w:val="25"/>
  </w:num>
  <w:num w:numId="12">
    <w:abstractNumId w:val="11"/>
  </w:num>
  <w:num w:numId="13">
    <w:abstractNumId w:val="15"/>
  </w:num>
  <w:num w:numId="14">
    <w:abstractNumId w:val="0"/>
  </w:num>
  <w:num w:numId="15">
    <w:abstractNumId w:val="39"/>
  </w:num>
  <w:num w:numId="16">
    <w:abstractNumId w:val="16"/>
  </w:num>
  <w:num w:numId="17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31"/>
  </w:num>
  <w:num w:numId="20">
    <w:abstractNumId w:val="30"/>
  </w:num>
  <w:num w:numId="21">
    <w:abstractNumId w:val="22"/>
  </w:num>
  <w:num w:numId="22">
    <w:abstractNumId w:val="5"/>
  </w:num>
  <w:num w:numId="23">
    <w:abstractNumId w:val="27"/>
  </w:num>
  <w:num w:numId="24">
    <w:abstractNumId w:val="24"/>
  </w:num>
  <w:num w:numId="25">
    <w:abstractNumId w:val="13"/>
  </w:num>
  <w:num w:numId="26">
    <w:abstractNumId w:val="7"/>
  </w:num>
  <w:num w:numId="27">
    <w:abstractNumId w:val="9"/>
  </w:num>
  <w:num w:numId="28">
    <w:abstractNumId w:val="14"/>
  </w:num>
  <w:num w:numId="29">
    <w:abstractNumId w:val="29"/>
  </w:num>
  <w:num w:numId="30">
    <w:abstractNumId w:val="33"/>
  </w:num>
  <w:num w:numId="31">
    <w:abstractNumId w:val="34"/>
  </w:num>
  <w:num w:numId="32">
    <w:abstractNumId w:val="3"/>
  </w:num>
  <w:num w:numId="33">
    <w:abstractNumId w:val="20"/>
  </w:num>
  <w:num w:numId="34">
    <w:abstractNumId w:val="26"/>
  </w:num>
  <w:num w:numId="35">
    <w:abstractNumId w:val="2"/>
  </w:num>
  <w:num w:numId="36">
    <w:abstractNumId w:val="18"/>
  </w:num>
  <w:num w:numId="37">
    <w:abstractNumId w:val="32"/>
  </w:num>
  <w:num w:numId="38">
    <w:abstractNumId w:val="1"/>
  </w:num>
  <w:num w:numId="39">
    <w:abstractNumId w:val="10"/>
  </w:num>
  <w:num w:numId="40">
    <w:abstractNumId w:val="35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3074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BB"/>
    <w:rsid w:val="00002B71"/>
    <w:rsid w:val="00006459"/>
    <w:rsid w:val="000106EB"/>
    <w:rsid w:val="00010F51"/>
    <w:rsid w:val="000161D3"/>
    <w:rsid w:val="000164C1"/>
    <w:rsid w:val="000176D4"/>
    <w:rsid w:val="0002107A"/>
    <w:rsid w:val="00026438"/>
    <w:rsid w:val="00031726"/>
    <w:rsid w:val="00045346"/>
    <w:rsid w:val="00054161"/>
    <w:rsid w:val="00062580"/>
    <w:rsid w:val="00070D73"/>
    <w:rsid w:val="00070E6F"/>
    <w:rsid w:val="00086B95"/>
    <w:rsid w:val="000A04C5"/>
    <w:rsid w:val="000A1736"/>
    <w:rsid w:val="000B1D52"/>
    <w:rsid w:val="000B55DA"/>
    <w:rsid w:val="000C7431"/>
    <w:rsid w:val="000D018C"/>
    <w:rsid w:val="000D4A0A"/>
    <w:rsid w:val="000E3ADB"/>
    <w:rsid w:val="000E66E0"/>
    <w:rsid w:val="000F0F83"/>
    <w:rsid w:val="000F5FF8"/>
    <w:rsid w:val="000F749C"/>
    <w:rsid w:val="000F76B9"/>
    <w:rsid w:val="0010244F"/>
    <w:rsid w:val="0010741F"/>
    <w:rsid w:val="00110794"/>
    <w:rsid w:val="00134632"/>
    <w:rsid w:val="00145911"/>
    <w:rsid w:val="0016006A"/>
    <w:rsid w:val="001618E6"/>
    <w:rsid w:val="001626C4"/>
    <w:rsid w:val="00181A5A"/>
    <w:rsid w:val="00183C62"/>
    <w:rsid w:val="00190F5C"/>
    <w:rsid w:val="001922A0"/>
    <w:rsid w:val="00192A94"/>
    <w:rsid w:val="001A193A"/>
    <w:rsid w:val="001A7D51"/>
    <w:rsid w:val="001B17E1"/>
    <w:rsid w:val="001B630B"/>
    <w:rsid w:val="001C6CBD"/>
    <w:rsid w:val="001D2C9D"/>
    <w:rsid w:val="001E78A7"/>
    <w:rsid w:val="001F0A72"/>
    <w:rsid w:val="001F0BE1"/>
    <w:rsid w:val="001F1E25"/>
    <w:rsid w:val="001F53B7"/>
    <w:rsid w:val="001F6BAA"/>
    <w:rsid w:val="00201380"/>
    <w:rsid w:val="00213AB3"/>
    <w:rsid w:val="00225C22"/>
    <w:rsid w:val="002277FC"/>
    <w:rsid w:val="002434CD"/>
    <w:rsid w:val="00245489"/>
    <w:rsid w:val="00252282"/>
    <w:rsid w:val="00253212"/>
    <w:rsid w:val="00254919"/>
    <w:rsid w:val="00255C0B"/>
    <w:rsid w:val="0026045A"/>
    <w:rsid w:val="002630C8"/>
    <w:rsid w:val="00277EFF"/>
    <w:rsid w:val="00287420"/>
    <w:rsid w:val="002A0D77"/>
    <w:rsid w:val="002A754F"/>
    <w:rsid w:val="002D7386"/>
    <w:rsid w:val="002E112B"/>
    <w:rsid w:val="002E3CF6"/>
    <w:rsid w:val="002F1661"/>
    <w:rsid w:val="00304D43"/>
    <w:rsid w:val="003109A3"/>
    <w:rsid w:val="00334C7E"/>
    <w:rsid w:val="00342A86"/>
    <w:rsid w:val="003476A5"/>
    <w:rsid w:val="003636E4"/>
    <w:rsid w:val="00365332"/>
    <w:rsid w:val="003719FC"/>
    <w:rsid w:val="00380707"/>
    <w:rsid w:val="00382A8F"/>
    <w:rsid w:val="0039478A"/>
    <w:rsid w:val="003A565B"/>
    <w:rsid w:val="003D40E8"/>
    <w:rsid w:val="003D512D"/>
    <w:rsid w:val="003E45EB"/>
    <w:rsid w:val="003E7262"/>
    <w:rsid w:val="003F582E"/>
    <w:rsid w:val="004017C2"/>
    <w:rsid w:val="00401981"/>
    <w:rsid w:val="00411A6F"/>
    <w:rsid w:val="00412150"/>
    <w:rsid w:val="00437E1E"/>
    <w:rsid w:val="00457AE1"/>
    <w:rsid w:val="00460A60"/>
    <w:rsid w:val="00460F98"/>
    <w:rsid w:val="00467B28"/>
    <w:rsid w:val="00474235"/>
    <w:rsid w:val="00476EAA"/>
    <w:rsid w:val="00485CFA"/>
    <w:rsid w:val="0048767F"/>
    <w:rsid w:val="00487B19"/>
    <w:rsid w:val="0049094F"/>
    <w:rsid w:val="00495865"/>
    <w:rsid w:val="00497404"/>
    <w:rsid w:val="0049775B"/>
    <w:rsid w:val="004A0BE2"/>
    <w:rsid w:val="004B7AEE"/>
    <w:rsid w:val="004C48F3"/>
    <w:rsid w:val="004E3BEB"/>
    <w:rsid w:val="004E6EE0"/>
    <w:rsid w:val="00501842"/>
    <w:rsid w:val="005021DF"/>
    <w:rsid w:val="00515D43"/>
    <w:rsid w:val="00524B67"/>
    <w:rsid w:val="0053197B"/>
    <w:rsid w:val="005438FD"/>
    <w:rsid w:val="00551294"/>
    <w:rsid w:val="00552612"/>
    <w:rsid w:val="00562A66"/>
    <w:rsid w:val="00562C4A"/>
    <w:rsid w:val="005735B4"/>
    <w:rsid w:val="0058675F"/>
    <w:rsid w:val="005A2B67"/>
    <w:rsid w:val="005A2CD6"/>
    <w:rsid w:val="005B3C00"/>
    <w:rsid w:val="005C6A2D"/>
    <w:rsid w:val="005C6D91"/>
    <w:rsid w:val="005D1B6D"/>
    <w:rsid w:val="005F01AB"/>
    <w:rsid w:val="006041FA"/>
    <w:rsid w:val="006060F8"/>
    <w:rsid w:val="00615A20"/>
    <w:rsid w:val="006260C5"/>
    <w:rsid w:val="0063448F"/>
    <w:rsid w:val="0065328E"/>
    <w:rsid w:val="006659CD"/>
    <w:rsid w:val="00673B25"/>
    <w:rsid w:val="006802F2"/>
    <w:rsid w:val="006848FC"/>
    <w:rsid w:val="00691B05"/>
    <w:rsid w:val="006A2A24"/>
    <w:rsid w:val="006A75C3"/>
    <w:rsid w:val="006B6D8B"/>
    <w:rsid w:val="006C1AE7"/>
    <w:rsid w:val="006D7E20"/>
    <w:rsid w:val="006F6B18"/>
    <w:rsid w:val="0070169F"/>
    <w:rsid w:val="00702306"/>
    <w:rsid w:val="00704BE7"/>
    <w:rsid w:val="00720376"/>
    <w:rsid w:val="007341AD"/>
    <w:rsid w:val="00734546"/>
    <w:rsid w:val="00734C48"/>
    <w:rsid w:val="0073787F"/>
    <w:rsid w:val="00744D9E"/>
    <w:rsid w:val="007574F0"/>
    <w:rsid w:val="00760A1B"/>
    <w:rsid w:val="00760F28"/>
    <w:rsid w:val="00761424"/>
    <w:rsid w:val="007614A7"/>
    <w:rsid w:val="0076509C"/>
    <w:rsid w:val="00790FE5"/>
    <w:rsid w:val="00792762"/>
    <w:rsid w:val="007B07D6"/>
    <w:rsid w:val="007B3085"/>
    <w:rsid w:val="007C6C1E"/>
    <w:rsid w:val="007E4AB6"/>
    <w:rsid w:val="007F60DA"/>
    <w:rsid w:val="00803CEF"/>
    <w:rsid w:val="008052DB"/>
    <w:rsid w:val="0080746B"/>
    <w:rsid w:val="0081379F"/>
    <w:rsid w:val="008231C5"/>
    <w:rsid w:val="008234C7"/>
    <w:rsid w:val="008264DB"/>
    <w:rsid w:val="00827BEB"/>
    <w:rsid w:val="008322D4"/>
    <w:rsid w:val="008347B2"/>
    <w:rsid w:val="00837408"/>
    <w:rsid w:val="00840717"/>
    <w:rsid w:val="00863C9A"/>
    <w:rsid w:val="00877525"/>
    <w:rsid w:val="00877BF9"/>
    <w:rsid w:val="00880197"/>
    <w:rsid w:val="008879DF"/>
    <w:rsid w:val="0089065D"/>
    <w:rsid w:val="00895F0B"/>
    <w:rsid w:val="008A72B5"/>
    <w:rsid w:val="008B00F5"/>
    <w:rsid w:val="008B6A85"/>
    <w:rsid w:val="008B72EE"/>
    <w:rsid w:val="008C441F"/>
    <w:rsid w:val="008D780A"/>
    <w:rsid w:val="008E3ED6"/>
    <w:rsid w:val="008E4D0C"/>
    <w:rsid w:val="008F1D2A"/>
    <w:rsid w:val="008F3C69"/>
    <w:rsid w:val="00905E96"/>
    <w:rsid w:val="009157FA"/>
    <w:rsid w:val="009168BB"/>
    <w:rsid w:val="00923393"/>
    <w:rsid w:val="009316CF"/>
    <w:rsid w:val="00950BD5"/>
    <w:rsid w:val="00951F4C"/>
    <w:rsid w:val="0095237A"/>
    <w:rsid w:val="00953513"/>
    <w:rsid w:val="00962CE6"/>
    <w:rsid w:val="00964B04"/>
    <w:rsid w:val="00964C2A"/>
    <w:rsid w:val="0097717F"/>
    <w:rsid w:val="0098491B"/>
    <w:rsid w:val="0099102A"/>
    <w:rsid w:val="0099417B"/>
    <w:rsid w:val="009A7623"/>
    <w:rsid w:val="009B1EC4"/>
    <w:rsid w:val="009B27B3"/>
    <w:rsid w:val="009B686B"/>
    <w:rsid w:val="009C4418"/>
    <w:rsid w:val="009D344C"/>
    <w:rsid w:val="009D52DC"/>
    <w:rsid w:val="009D789F"/>
    <w:rsid w:val="009E1E58"/>
    <w:rsid w:val="009E5EEF"/>
    <w:rsid w:val="009E63C4"/>
    <w:rsid w:val="009E67C1"/>
    <w:rsid w:val="009F196C"/>
    <w:rsid w:val="009F4143"/>
    <w:rsid w:val="009F55AB"/>
    <w:rsid w:val="00A01155"/>
    <w:rsid w:val="00A013E1"/>
    <w:rsid w:val="00A170B5"/>
    <w:rsid w:val="00A252AD"/>
    <w:rsid w:val="00A34431"/>
    <w:rsid w:val="00A36731"/>
    <w:rsid w:val="00A42712"/>
    <w:rsid w:val="00A52690"/>
    <w:rsid w:val="00A53B5B"/>
    <w:rsid w:val="00A55EEC"/>
    <w:rsid w:val="00A65FFE"/>
    <w:rsid w:val="00A72460"/>
    <w:rsid w:val="00A72533"/>
    <w:rsid w:val="00A72E54"/>
    <w:rsid w:val="00A83A1C"/>
    <w:rsid w:val="00A842D2"/>
    <w:rsid w:val="00A91183"/>
    <w:rsid w:val="00A91789"/>
    <w:rsid w:val="00A92EDB"/>
    <w:rsid w:val="00A93552"/>
    <w:rsid w:val="00A93ADD"/>
    <w:rsid w:val="00AA78E1"/>
    <w:rsid w:val="00AD17A4"/>
    <w:rsid w:val="00AE29B4"/>
    <w:rsid w:val="00AF0D48"/>
    <w:rsid w:val="00AF18B2"/>
    <w:rsid w:val="00AF644A"/>
    <w:rsid w:val="00AF6691"/>
    <w:rsid w:val="00B02552"/>
    <w:rsid w:val="00B028A3"/>
    <w:rsid w:val="00B138D5"/>
    <w:rsid w:val="00B166AC"/>
    <w:rsid w:val="00B37859"/>
    <w:rsid w:val="00B509B5"/>
    <w:rsid w:val="00B53D8D"/>
    <w:rsid w:val="00B60EA4"/>
    <w:rsid w:val="00B7355C"/>
    <w:rsid w:val="00B75FDE"/>
    <w:rsid w:val="00B76524"/>
    <w:rsid w:val="00B81735"/>
    <w:rsid w:val="00B82561"/>
    <w:rsid w:val="00B84C72"/>
    <w:rsid w:val="00B877D6"/>
    <w:rsid w:val="00B90B6B"/>
    <w:rsid w:val="00B91CC5"/>
    <w:rsid w:val="00B92DE8"/>
    <w:rsid w:val="00BA06E4"/>
    <w:rsid w:val="00BC0758"/>
    <w:rsid w:val="00BC51D1"/>
    <w:rsid w:val="00BD0A90"/>
    <w:rsid w:val="00BD6AE5"/>
    <w:rsid w:val="00BE53FA"/>
    <w:rsid w:val="00BF4B9F"/>
    <w:rsid w:val="00BF6F6C"/>
    <w:rsid w:val="00C05B81"/>
    <w:rsid w:val="00C0657F"/>
    <w:rsid w:val="00C066A7"/>
    <w:rsid w:val="00C12742"/>
    <w:rsid w:val="00C175D1"/>
    <w:rsid w:val="00C20BAD"/>
    <w:rsid w:val="00C53EFA"/>
    <w:rsid w:val="00C632B8"/>
    <w:rsid w:val="00C846C3"/>
    <w:rsid w:val="00C9110E"/>
    <w:rsid w:val="00C92002"/>
    <w:rsid w:val="00C93711"/>
    <w:rsid w:val="00C95A74"/>
    <w:rsid w:val="00CA026B"/>
    <w:rsid w:val="00CB09D0"/>
    <w:rsid w:val="00CB0C1D"/>
    <w:rsid w:val="00CB2055"/>
    <w:rsid w:val="00CC3CF9"/>
    <w:rsid w:val="00CC49AD"/>
    <w:rsid w:val="00CD2EE3"/>
    <w:rsid w:val="00CD4DDA"/>
    <w:rsid w:val="00CE09F2"/>
    <w:rsid w:val="00CE216C"/>
    <w:rsid w:val="00CE3A42"/>
    <w:rsid w:val="00CF26B1"/>
    <w:rsid w:val="00CF3185"/>
    <w:rsid w:val="00CF7BA9"/>
    <w:rsid w:val="00D0269F"/>
    <w:rsid w:val="00D119D0"/>
    <w:rsid w:val="00D20AB0"/>
    <w:rsid w:val="00D249BD"/>
    <w:rsid w:val="00D25B11"/>
    <w:rsid w:val="00D5662D"/>
    <w:rsid w:val="00D5674F"/>
    <w:rsid w:val="00D71ACD"/>
    <w:rsid w:val="00D77B27"/>
    <w:rsid w:val="00D861E5"/>
    <w:rsid w:val="00D91E51"/>
    <w:rsid w:val="00DA303A"/>
    <w:rsid w:val="00DB456A"/>
    <w:rsid w:val="00DB779F"/>
    <w:rsid w:val="00DC72CE"/>
    <w:rsid w:val="00DD4077"/>
    <w:rsid w:val="00DE0197"/>
    <w:rsid w:val="00DE5C80"/>
    <w:rsid w:val="00DF6333"/>
    <w:rsid w:val="00E05918"/>
    <w:rsid w:val="00E07E4E"/>
    <w:rsid w:val="00E10AEA"/>
    <w:rsid w:val="00E206AF"/>
    <w:rsid w:val="00E219E0"/>
    <w:rsid w:val="00E242B3"/>
    <w:rsid w:val="00E25A7F"/>
    <w:rsid w:val="00E34DD4"/>
    <w:rsid w:val="00E366F5"/>
    <w:rsid w:val="00E41E9F"/>
    <w:rsid w:val="00E55104"/>
    <w:rsid w:val="00E55B74"/>
    <w:rsid w:val="00E60CA2"/>
    <w:rsid w:val="00E6735C"/>
    <w:rsid w:val="00EA13D6"/>
    <w:rsid w:val="00EB1E00"/>
    <w:rsid w:val="00EB52BF"/>
    <w:rsid w:val="00EB732C"/>
    <w:rsid w:val="00ED2282"/>
    <w:rsid w:val="00EE3162"/>
    <w:rsid w:val="00EE366A"/>
    <w:rsid w:val="00EE6F8A"/>
    <w:rsid w:val="00EE7F72"/>
    <w:rsid w:val="00EF0E8E"/>
    <w:rsid w:val="00F02ED8"/>
    <w:rsid w:val="00F20772"/>
    <w:rsid w:val="00F22E4A"/>
    <w:rsid w:val="00F2506C"/>
    <w:rsid w:val="00F267C6"/>
    <w:rsid w:val="00F31E43"/>
    <w:rsid w:val="00F32554"/>
    <w:rsid w:val="00F44BE7"/>
    <w:rsid w:val="00F45A7F"/>
    <w:rsid w:val="00F4612A"/>
    <w:rsid w:val="00F5518F"/>
    <w:rsid w:val="00F62606"/>
    <w:rsid w:val="00F67884"/>
    <w:rsid w:val="00F704C7"/>
    <w:rsid w:val="00FA3F73"/>
    <w:rsid w:val="00FD48A5"/>
    <w:rsid w:val="00FD52BE"/>
    <w:rsid w:val="00FE1975"/>
    <w:rsid w:val="00FE33EC"/>
    <w:rsid w:val="00FE3BF3"/>
    <w:rsid w:val="00FE779D"/>
    <w:rsid w:val="00FF025B"/>
    <w:rsid w:val="00FF4814"/>
    <w:rsid w:val="00FF7267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68B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mallheading">
    <w:name w:val="small heading"/>
    <w:basedOn w:val="Normal"/>
    <w:rsid w:val="009168BB"/>
    <w:pPr>
      <w:spacing w:before="120" w:after="60"/>
    </w:pPr>
    <w:rPr>
      <w:rFonts w:ascii="Arial" w:hAnsi="Arial" w:cs="Arial"/>
      <w:b/>
      <w:sz w:val="12"/>
      <w:szCs w:val="12"/>
    </w:rPr>
  </w:style>
  <w:style w:type="paragraph" w:customStyle="1" w:styleId="BULLET1">
    <w:name w:val="BULLET 1"/>
    <w:basedOn w:val="Normal"/>
    <w:link w:val="BULLET1CharChar"/>
    <w:autoRedefine/>
    <w:rsid w:val="00CE3A42"/>
    <w:pPr>
      <w:numPr>
        <w:numId w:val="2"/>
      </w:numPr>
    </w:pPr>
    <w:rPr>
      <w:rFonts w:ascii="Arial" w:hAnsi="Arial" w:cs="Arial"/>
      <w:bCs/>
      <w:sz w:val="13"/>
      <w:szCs w:val="13"/>
    </w:rPr>
  </w:style>
  <w:style w:type="character" w:customStyle="1" w:styleId="BULLET1CharChar">
    <w:name w:val="BULLET 1 Char Char"/>
    <w:basedOn w:val="DefaultParagraphFont"/>
    <w:link w:val="BULLET1"/>
    <w:rsid w:val="00CE3A42"/>
    <w:rPr>
      <w:rFonts w:ascii="Arial" w:hAnsi="Arial" w:cs="Arial"/>
      <w:bCs/>
      <w:sz w:val="13"/>
      <w:szCs w:val="13"/>
      <w:lang w:val="en-AU" w:eastAsia="en-AU" w:bidi="ar-SA"/>
    </w:rPr>
  </w:style>
  <w:style w:type="paragraph" w:customStyle="1" w:styleId="secondbullet">
    <w:name w:val="second bullet"/>
    <w:basedOn w:val="Normal"/>
    <w:autoRedefine/>
    <w:rsid w:val="009168BB"/>
    <w:pPr>
      <w:numPr>
        <w:numId w:val="29"/>
      </w:numPr>
      <w:autoSpaceDE w:val="0"/>
      <w:autoSpaceDN w:val="0"/>
      <w:adjustRightInd w:val="0"/>
      <w:textAlignment w:val="center"/>
    </w:pPr>
    <w:rPr>
      <w:rFonts w:ascii="Arial" w:hAnsi="Arial" w:cs="Arial"/>
      <w:sz w:val="14"/>
      <w:szCs w:val="14"/>
    </w:rPr>
  </w:style>
  <w:style w:type="character" w:styleId="CommentReference">
    <w:name w:val="annotation reference"/>
    <w:basedOn w:val="DefaultParagraphFont"/>
    <w:semiHidden/>
    <w:rsid w:val="009168BB"/>
    <w:rPr>
      <w:sz w:val="16"/>
      <w:szCs w:val="16"/>
    </w:rPr>
  </w:style>
  <w:style w:type="paragraph" w:styleId="Header">
    <w:name w:val="header"/>
    <w:basedOn w:val="Normal"/>
    <w:rsid w:val="00615A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15A20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rsid w:val="004017C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017C2"/>
    <w:rPr>
      <w:b/>
      <w:bCs/>
    </w:rPr>
  </w:style>
  <w:style w:type="paragraph" w:styleId="BalloonText">
    <w:name w:val="Balloon Text"/>
    <w:basedOn w:val="Normal"/>
    <w:semiHidden/>
    <w:rsid w:val="004017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D4077"/>
    <w:rPr>
      <w:color w:val="0000FF"/>
      <w:u w:val="single"/>
    </w:rPr>
  </w:style>
  <w:style w:type="paragraph" w:customStyle="1" w:styleId="bulletlevel2">
    <w:name w:val="bullet level 2"/>
    <w:basedOn w:val="Normal"/>
    <w:rsid w:val="00A65FFE"/>
    <w:pPr>
      <w:numPr>
        <w:ilvl w:val="1"/>
        <w:numId w:val="32"/>
      </w:numPr>
    </w:pPr>
  </w:style>
  <w:style w:type="paragraph" w:customStyle="1" w:styleId="BULLET2">
    <w:name w:val="BULLET 2"/>
    <w:basedOn w:val="Normal"/>
    <w:link w:val="BULLET2Char"/>
    <w:rsid w:val="00EB52BF"/>
    <w:pPr>
      <w:numPr>
        <w:ilvl w:val="1"/>
        <w:numId w:val="39"/>
      </w:numPr>
    </w:pPr>
    <w:rPr>
      <w:rFonts w:ascii="Arial" w:hAnsi="Arial" w:cs="Arial"/>
      <w:bCs/>
      <w:sz w:val="13"/>
      <w:szCs w:val="13"/>
    </w:rPr>
  </w:style>
  <w:style w:type="paragraph" w:customStyle="1" w:styleId="BULLET3">
    <w:name w:val="BULLET 3"/>
    <w:link w:val="BULLET3Char"/>
    <w:rsid w:val="003719FC"/>
    <w:pPr>
      <w:tabs>
        <w:tab w:val="num" w:pos="393"/>
      </w:tabs>
      <w:ind w:left="379"/>
    </w:pPr>
    <w:rPr>
      <w:rFonts w:ascii="Arial" w:hAnsi="Arial" w:cs="Arial"/>
      <w:bCs/>
      <w:sz w:val="13"/>
      <w:szCs w:val="13"/>
    </w:rPr>
  </w:style>
  <w:style w:type="character" w:customStyle="1" w:styleId="BULLET3Char">
    <w:name w:val="BULLET 3 Char"/>
    <w:basedOn w:val="BULLET1CharChar"/>
    <w:link w:val="BULLET3"/>
    <w:rsid w:val="003719FC"/>
    <w:rPr>
      <w:rFonts w:ascii="Arial" w:hAnsi="Arial" w:cs="Arial"/>
      <w:bCs/>
      <w:sz w:val="13"/>
      <w:szCs w:val="13"/>
      <w:lang w:val="en-AU" w:eastAsia="en-AU" w:bidi="ar-SA"/>
    </w:rPr>
  </w:style>
  <w:style w:type="character" w:customStyle="1" w:styleId="BULLET2Char">
    <w:name w:val="BULLET 2 Char"/>
    <w:basedOn w:val="DefaultParagraphFont"/>
    <w:link w:val="BULLET2"/>
    <w:rsid w:val="00EB52BF"/>
    <w:rPr>
      <w:rFonts w:ascii="Arial" w:hAnsi="Arial" w:cs="Arial"/>
      <w:bCs/>
      <w:sz w:val="13"/>
      <w:szCs w:val="13"/>
      <w:lang w:val="en-AU" w:eastAsia="en-A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68B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mallheading">
    <w:name w:val="small heading"/>
    <w:basedOn w:val="Normal"/>
    <w:rsid w:val="009168BB"/>
    <w:pPr>
      <w:spacing w:before="120" w:after="60"/>
    </w:pPr>
    <w:rPr>
      <w:rFonts w:ascii="Arial" w:hAnsi="Arial" w:cs="Arial"/>
      <w:b/>
      <w:sz w:val="12"/>
      <w:szCs w:val="12"/>
    </w:rPr>
  </w:style>
  <w:style w:type="paragraph" w:customStyle="1" w:styleId="BULLET1">
    <w:name w:val="BULLET 1"/>
    <w:basedOn w:val="Normal"/>
    <w:link w:val="BULLET1CharChar"/>
    <w:autoRedefine/>
    <w:rsid w:val="00CE3A42"/>
    <w:pPr>
      <w:numPr>
        <w:numId w:val="2"/>
      </w:numPr>
    </w:pPr>
    <w:rPr>
      <w:rFonts w:ascii="Arial" w:hAnsi="Arial" w:cs="Arial"/>
      <w:bCs/>
      <w:sz w:val="13"/>
      <w:szCs w:val="13"/>
    </w:rPr>
  </w:style>
  <w:style w:type="character" w:customStyle="1" w:styleId="BULLET1CharChar">
    <w:name w:val="BULLET 1 Char Char"/>
    <w:basedOn w:val="DefaultParagraphFont"/>
    <w:link w:val="BULLET1"/>
    <w:rsid w:val="00CE3A42"/>
    <w:rPr>
      <w:rFonts w:ascii="Arial" w:hAnsi="Arial" w:cs="Arial"/>
      <w:bCs/>
      <w:sz w:val="13"/>
      <w:szCs w:val="13"/>
      <w:lang w:val="en-AU" w:eastAsia="en-AU" w:bidi="ar-SA"/>
    </w:rPr>
  </w:style>
  <w:style w:type="paragraph" w:customStyle="1" w:styleId="secondbullet">
    <w:name w:val="second bullet"/>
    <w:basedOn w:val="Normal"/>
    <w:autoRedefine/>
    <w:rsid w:val="009168BB"/>
    <w:pPr>
      <w:numPr>
        <w:numId w:val="29"/>
      </w:numPr>
      <w:autoSpaceDE w:val="0"/>
      <w:autoSpaceDN w:val="0"/>
      <w:adjustRightInd w:val="0"/>
      <w:textAlignment w:val="center"/>
    </w:pPr>
    <w:rPr>
      <w:rFonts w:ascii="Arial" w:hAnsi="Arial" w:cs="Arial"/>
      <w:sz w:val="14"/>
      <w:szCs w:val="14"/>
    </w:rPr>
  </w:style>
  <w:style w:type="character" w:styleId="CommentReference">
    <w:name w:val="annotation reference"/>
    <w:basedOn w:val="DefaultParagraphFont"/>
    <w:semiHidden/>
    <w:rsid w:val="009168BB"/>
    <w:rPr>
      <w:sz w:val="16"/>
      <w:szCs w:val="16"/>
    </w:rPr>
  </w:style>
  <w:style w:type="paragraph" w:styleId="Header">
    <w:name w:val="header"/>
    <w:basedOn w:val="Normal"/>
    <w:rsid w:val="00615A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15A20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rsid w:val="004017C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017C2"/>
    <w:rPr>
      <w:b/>
      <w:bCs/>
    </w:rPr>
  </w:style>
  <w:style w:type="paragraph" w:styleId="BalloonText">
    <w:name w:val="Balloon Text"/>
    <w:basedOn w:val="Normal"/>
    <w:semiHidden/>
    <w:rsid w:val="004017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D4077"/>
    <w:rPr>
      <w:color w:val="0000FF"/>
      <w:u w:val="single"/>
    </w:rPr>
  </w:style>
  <w:style w:type="paragraph" w:customStyle="1" w:styleId="bulletlevel2">
    <w:name w:val="bullet level 2"/>
    <w:basedOn w:val="Normal"/>
    <w:rsid w:val="00A65FFE"/>
    <w:pPr>
      <w:numPr>
        <w:ilvl w:val="1"/>
        <w:numId w:val="32"/>
      </w:numPr>
    </w:pPr>
  </w:style>
  <w:style w:type="paragraph" w:customStyle="1" w:styleId="BULLET2">
    <w:name w:val="BULLET 2"/>
    <w:basedOn w:val="Normal"/>
    <w:link w:val="BULLET2Char"/>
    <w:rsid w:val="00EB52BF"/>
    <w:pPr>
      <w:numPr>
        <w:ilvl w:val="1"/>
        <w:numId w:val="39"/>
      </w:numPr>
    </w:pPr>
    <w:rPr>
      <w:rFonts w:ascii="Arial" w:hAnsi="Arial" w:cs="Arial"/>
      <w:bCs/>
      <w:sz w:val="13"/>
      <w:szCs w:val="13"/>
    </w:rPr>
  </w:style>
  <w:style w:type="paragraph" w:customStyle="1" w:styleId="BULLET3">
    <w:name w:val="BULLET 3"/>
    <w:link w:val="BULLET3Char"/>
    <w:rsid w:val="003719FC"/>
    <w:pPr>
      <w:tabs>
        <w:tab w:val="num" w:pos="393"/>
      </w:tabs>
      <w:ind w:left="379"/>
    </w:pPr>
    <w:rPr>
      <w:rFonts w:ascii="Arial" w:hAnsi="Arial" w:cs="Arial"/>
      <w:bCs/>
      <w:sz w:val="13"/>
      <w:szCs w:val="13"/>
    </w:rPr>
  </w:style>
  <w:style w:type="character" w:customStyle="1" w:styleId="BULLET3Char">
    <w:name w:val="BULLET 3 Char"/>
    <w:basedOn w:val="BULLET1CharChar"/>
    <w:link w:val="BULLET3"/>
    <w:rsid w:val="003719FC"/>
    <w:rPr>
      <w:rFonts w:ascii="Arial" w:hAnsi="Arial" w:cs="Arial"/>
      <w:bCs/>
      <w:sz w:val="13"/>
      <w:szCs w:val="13"/>
      <w:lang w:val="en-AU" w:eastAsia="en-AU" w:bidi="ar-SA"/>
    </w:rPr>
  </w:style>
  <w:style w:type="character" w:customStyle="1" w:styleId="BULLET2Char">
    <w:name w:val="BULLET 2 Char"/>
    <w:basedOn w:val="DefaultParagraphFont"/>
    <w:link w:val="BULLET2"/>
    <w:rsid w:val="00EB52BF"/>
    <w:rPr>
      <w:rFonts w:ascii="Arial" w:hAnsi="Arial" w:cs="Arial"/>
      <w:bCs/>
      <w:sz w:val="13"/>
      <w:szCs w:val="13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qsa.qld.edu.a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2671</Words>
  <Characters>15404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— Years 1 to 9: Space scope and sequence guide (draft)</vt:lpstr>
    </vt:vector>
  </TitlesOfParts>
  <Company>Queensland Studies Authority</Company>
  <LinksUpToDate>false</LinksUpToDate>
  <CharactersWithSpaces>18039</CharactersWithSpaces>
  <SharedDoc>false</SharedDoc>
  <HLinks>
    <vt:vector size="6" baseType="variant">
      <vt:variant>
        <vt:i4>7340144</vt:i4>
      </vt:variant>
      <vt:variant>
        <vt:i4>6</vt:i4>
      </vt:variant>
      <vt:variant>
        <vt:i4>0</vt:i4>
      </vt:variant>
      <vt:variant>
        <vt:i4>5</vt:i4>
      </vt:variant>
      <vt:variant>
        <vt:lpwstr>http://www.qsa.qld.edu.au/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— Years 1 to 9: Space scope and sequence guide (draft)</dc:title>
  <dc:creator>Queensland  Studies Authority</dc:creator>
  <cp:keywords>mathematics, early years, middle years, curriculum development</cp:keywords>
  <cp:lastModifiedBy>CMED</cp:lastModifiedBy>
  <cp:revision>3</cp:revision>
  <cp:lastPrinted>2008-10-03T03:21:00Z</cp:lastPrinted>
  <dcterms:created xsi:type="dcterms:W3CDTF">2014-06-17T05:31:00Z</dcterms:created>
  <dcterms:modified xsi:type="dcterms:W3CDTF">2014-06-17T05:31:00Z</dcterms:modified>
</cp:coreProperties>
</file>