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2228"/>
        <w:gridCol w:w="62"/>
        <w:gridCol w:w="2166"/>
        <w:gridCol w:w="2228"/>
        <w:gridCol w:w="2228"/>
        <w:gridCol w:w="740"/>
        <w:gridCol w:w="1488"/>
        <w:gridCol w:w="2228"/>
        <w:gridCol w:w="62"/>
        <w:gridCol w:w="2166"/>
        <w:gridCol w:w="2228"/>
        <w:gridCol w:w="2228"/>
      </w:tblGrid>
      <w:tr w:rsidR="00C632B8" w:rsidRPr="004E103C"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606060"/>
            <w:vAlign w:val="center"/>
          </w:tcPr>
          <w:p w:rsidR="00C632B8" w:rsidRPr="007554AB" w:rsidRDefault="00C632B8" w:rsidP="0099417B">
            <w:pPr>
              <w:pStyle w:val="Header"/>
              <w:pageBreakBefore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 w:rsidRPr="001B2813"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>SCOPE AND SEQUENCE</w:t>
            </w:r>
            <w:r>
              <w:rPr>
                <w:rFonts w:ascii="Arial" w:hAnsi="Arial" w:cs="Arial"/>
                <w:b/>
                <w:bCs/>
                <w:color w:val="FFFFFF"/>
                <w:sz w:val="36"/>
                <w:szCs w:val="36"/>
              </w:rPr>
              <w:t xml:space="preserve"> </w:t>
            </w:r>
          </w:p>
        </w:tc>
        <w:tc>
          <w:tcPr>
            <w:tcW w:w="165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32B8" w:rsidRPr="007554AB" w:rsidRDefault="00C632B8" w:rsidP="0099417B">
            <w:pPr>
              <w:pStyle w:val="Header"/>
              <w:pageBreakBefore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808080"/>
                <w:sz w:val="56"/>
                <w:szCs w:val="56"/>
              </w:rPr>
              <w:t>Mathematics</w:t>
            </w:r>
            <w:r w:rsidRPr="00F81056">
              <w:rPr>
                <w:rFonts w:ascii="Arial" w:hAnsi="Arial" w:cs="Arial"/>
                <w:bCs/>
                <w:color w:val="808080"/>
                <w:sz w:val="56"/>
                <w:szCs w:val="56"/>
              </w:rPr>
              <w:t xml:space="preserve"> — Years 1 to 9</w:t>
            </w:r>
          </w:p>
        </w:tc>
        <w:tc>
          <w:tcPr>
            <w:tcW w:w="848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:rsidR="00C632B8" w:rsidRPr="00C632B8" w:rsidRDefault="00C632B8" w:rsidP="0099417B">
            <w:pPr>
              <w:pStyle w:val="Header"/>
              <w:pageBreakBefore/>
              <w:rPr>
                <w:rFonts w:ascii="Arial" w:hAnsi="Arial" w:cs="Arial"/>
                <w:b/>
                <w:color w:val="808080"/>
                <w:sz w:val="16"/>
                <w:szCs w:val="16"/>
              </w:rPr>
            </w:pPr>
            <w:r w:rsidRPr="00C632B8">
              <w:rPr>
                <w:rFonts w:ascii="Arial Bold" w:hAnsi="Arial Bold" w:cs="Arial"/>
                <w:b/>
                <w:color w:val="808080"/>
                <w:sz w:val="36"/>
                <w:szCs w:val="36"/>
              </w:rPr>
              <w:t>CHANCE</w:t>
            </w:r>
            <w:r w:rsidRPr="00C632B8">
              <w:rPr>
                <w:rFonts w:ascii="Arial" w:hAnsi="Arial" w:cs="Arial"/>
                <w:b/>
                <w:color w:val="808080"/>
                <w:sz w:val="36"/>
                <w:szCs w:val="36"/>
              </w:rPr>
              <w:t xml:space="preserve"> AND DATA</w:t>
            </w:r>
          </w:p>
        </w:tc>
        <w:tc>
          <w:tcPr>
            <w:tcW w:w="148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2B8" w:rsidRPr="007554AB" w:rsidRDefault="00154EE2" w:rsidP="00154EE2">
            <w:pPr>
              <w:pStyle w:val="Header"/>
              <w:pageBreakBefore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632B8">
              <w:rPr>
                <w:rFonts w:ascii="Arial" w:hAnsi="Arial" w:cs="Arial"/>
                <w:b/>
                <w:color w:val="808080"/>
                <w:sz w:val="36"/>
                <w:szCs w:val="36"/>
              </w:rPr>
              <w:t>D</w:t>
            </w:r>
            <w:r>
              <w:rPr>
                <w:rFonts w:ascii="Arial" w:hAnsi="Arial" w:cs="Arial"/>
                <w:b/>
                <w:color w:val="808080"/>
                <w:sz w:val="36"/>
                <w:szCs w:val="36"/>
              </w:rPr>
              <w:t>RAFT</w:t>
            </w:r>
          </w:p>
        </w:tc>
      </w:tr>
      <w:tr w:rsidR="0099417B" w:rsidRPr="004E103C"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9417B" w:rsidRDefault="0099417B" w:rsidP="00C632B8">
            <w:pPr>
              <w:pStyle w:val="Header"/>
              <w:spacing w:before="160"/>
              <w:rPr>
                <w:rFonts w:ascii="Arial" w:hAnsi="Arial" w:cs="Arial"/>
                <w:sz w:val="16"/>
                <w:szCs w:val="16"/>
              </w:rPr>
            </w:pPr>
            <w:r w:rsidRPr="007554AB">
              <w:rPr>
                <w:rFonts w:ascii="Arial" w:hAnsi="Arial" w:cs="Arial"/>
                <w:b/>
                <w:sz w:val="16"/>
                <w:szCs w:val="16"/>
              </w:rPr>
              <w:t xml:space="preserve">Scope and sequence </w:t>
            </w:r>
            <w:r w:rsidRPr="007554AB">
              <w:rPr>
                <w:rFonts w:ascii="Arial" w:hAnsi="Arial" w:cs="Arial"/>
                <w:sz w:val="16"/>
                <w:szCs w:val="16"/>
              </w:rPr>
              <w:t xml:space="preserve">identifies what should be taught and what is important for students to have opportunities to </w:t>
            </w:r>
            <w:r>
              <w:rPr>
                <w:rFonts w:ascii="Arial" w:hAnsi="Arial" w:cs="Arial"/>
                <w:sz w:val="16"/>
                <w:szCs w:val="16"/>
              </w:rPr>
              <w:t>learn</w:t>
            </w:r>
            <w:r w:rsidR="0073787F">
              <w:rPr>
                <w:rFonts w:ascii="Arial" w:hAnsi="Arial" w:cs="Arial"/>
                <w:sz w:val="16"/>
                <w:szCs w:val="16"/>
              </w:rPr>
              <w:t xml:space="preserve">. It </w:t>
            </w:r>
            <w:r w:rsidRPr="007554AB">
              <w:rPr>
                <w:rFonts w:ascii="Arial" w:hAnsi="Arial" w:cs="Arial"/>
                <w:sz w:val="16"/>
                <w:szCs w:val="16"/>
              </w:rPr>
              <w:t>describe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7554AB">
              <w:rPr>
                <w:rFonts w:ascii="Arial" w:hAnsi="Arial" w:cs="Arial"/>
                <w:sz w:val="16"/>
                <w:szCs w:val="16"/>
              </w:rPr>
              <w:t xml:space="preserve"> the </w:t>
            </w:r>
            <w:r w:rsidRPr="007554AB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knowledge </w:t>
            </w:r>
            <w:r w:rsidRPr="007554AB">
              <w:rPr>
                <w:rFonts w:ascii="Arial" w:hAnsi="Arial" w:cs="Arial"/>
                <w:sz w:val="16"/>
                <w:szCs w:val="16"/>
              </w:rPr>
              <w:t xml:space="preserve">that students need for ongoing learning </w:t>
            </w:r>
            <w:r>
              <w:rPr>
                <w:rFonts w:ascii="Arial" w:hAnsi="Arial" w:cs="Arial"/>
                <w:sz w:val="16"/>
                <w:szCs w:val="16"/>
              </w:rPr>
              <w:t>in Mathematics</w:t>
            </w:r>
            <w:r w:rsidRPr="007554AB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This knowledge is presented as </w:t>
            </w:r>
            <w:r w:rsidRPr="002A0D77">
              <w:rPr>
                <w:rFonts w:ascii="Arial" w:hAnsi="Arial" w:cs="Arial"/>
                <w:i/>
                <w:sz w:val="16"/>
                <w:szCs w:val="16"/>
              </w:rPr>
              <w:t>Concepts and facts</w:t>
            </w:r>
            <w:r>
              <w:rPr>
                <w:rFonts w:ascii="Arial" w:hAnsi="Arial" w:cs="Arial"/>
                <w:sz w:val="16"/>
                <w:szCs w:val="16"/>
              </w:rPr>
              <w:t xml:space="preserve"> and </w:t>
            </w:r>
            <w:r w:rsidRPr="002A0D77">
              <w:rPr>
                <w:rFonts w:ascii="Arial" w:hAnsi="Arial" w:cs="Arial"/>
                <w:i/>
                <w:sz w:val="16"/>
                <w:szCs w:val="16"/>
              </w:rPr>
              <w:t>Procedur</w:t>
            </w:r>
            <w:r w:rsidRPr="002A0D77">
              <w:rPr>
                <w:rFonts w:ascii="Arial" w:hAnsi="Arial" w:cs="Arial"/>
                <w:sz w:val="16"/>
                <w:szCs w:val="16"/>
              </w:rPr>
              <w:t>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99417B" w:rsidRPr="007554AB" w:rsidRDefault="0099417B" w:rsidP="00245489">
            <w:pPr>
              <w:pStyle w:val="Header"/>
              <w:rPr>
                <w:rFonts w:ascii="Arial" w:hAnsi="Arial" w:cs="Arial"/>
                <w:sz w:val="16"/>
                <w:szCs w:val="16"/>
              </w:rPr>
            </w:pPr>
            <w:r w:rsidRPr="007554AB">
              <w:rPr>
                <w:rFonts w:ascii="Arial" w:hAnsi="Arial" w:cs="Arial"/>
                <w:sz w:val="16"/>
                <w:szCs w:val="16"/>
              </w:rPr>
              <w:t>The scope and sequence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99417B" w:rsidRPr="00412150" w:rsidRDefault="0099417B" w:rsidP="000E66E0">
            <w:pPr>
              <w:pStyle w:val="Header"/>
              <w:numPr>
                <w:ilvl w:val="0"/>
                <w:numId w:val="31"/>
              </w:numPr>
              <w:tabs>
                <w:tab w:val="clear" w:pos="420"/>
                <w:tab w:val="clear" w:pos="4153"/>
                <w:tab w:val="clear" w:pos="8306"/>
              </w:tabs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provided for each year of schooling</w:t>
            </w:r>
          </w:p>
          <w:p w:rsidR="0099417B" w:rsidRPr="00412150" w:rsidRDefault="0099417B" w:rsidP="000E66E0">
            <w:pPr>
              <w:pStyle w:val="Header"/>
              <w:numPr>
                <w:ilvl w:val="0"/>
                <w:numId w:val="31"/>
              </w:numPr>
              <w:tabs>
                <w:tab w:val="clear" w:pos="420"/>
                <w:tab w:val="clear" w:pos="4153"/>
                <w:tab w:val="clear" w:pos="8306"/>
              </w:tabs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 w:rsidRPr="00437E1E">
              <w:rPr>
                <w:rFonts w:ascii="Arial" w:hAnsi="Arial" w:cs="Arial"/>
                <w:sz w:val="16"/>
                <w:szCs w:val="16"/>
              </w:rPr>
              <w:t xml:space="preserve">should be used </w:t>
            </w:r>
            <w:r>
              <w:rPr>
                <w:rFonts w:ascii="Arial" w:hAnsi="Arial" w:cs="Arial"/>
                <w:sz w:val="16"/>
                <w:szCs w:val="16"/>
              </w:rPr>
              <w:t>together</w:t>
            </w:r>
            <w:r w:rsidRPr="00437E1E">
              <w:rPr>
                <w:rFonts w:ascii="Arial" w:hAnsi="Arial" w:cs="Arial"/>
                <w:sz w:val="16"/>
                <w:szCs w:val="16"/>
              </w:rPr>
              <w:t xml:space="preserve"> with the</w:t>
            </w:r>
            <w:r w:rsidRPr="0041215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87F">
              <w:rPr>
                <w:rFonts w:ascii="Arial" w:hAnsi="Arial" w:cs="Arial"/>
                <w:i/>
                <w:sz w:val="16"/>
                <w:szCs w:val="16"/>
              </w:rPr>
              <w:t>Essential Learnings</w:t>
            </w:r>
          </w:p>
          <w:p w:rsidR="0099417B" w:rsidRPr="00412150" w:rsidRDefault="0099417B" w:rsidP="000E66E0">
            <w:pPr>
              <w:pStyle w:val="Header"/>
              <w:numPr>
                <w:ilvl w:val="0"/>
                <w:numId w:val="31"/>
              </w:numPr>
              <w:tabs>
                <w:tab w:val="clear" w:pos="420"/>
                <w:tab w:val="clear" w:pos="4153"/>
                <w:tab w:val="clear" w:pos="8306"/>
              </w:tabs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provides additional detail in each Organiser </w:t>
            </w:r>
          </w:p>
          <w:p w:rsidR="0099417B" w:rsidRPr="00412150" w:rsidRDefault="0099417B" w:rsidP="000E66E0">
            <w:pPr>
              <w:pStyle w:val="Header"/>
              <w:numPr>
                <w:ilvl w:val="0"/>
                <w:numId w:val="31"/>
              </w:numPr>
              <w:tabs>
                <w:tab w:val="clear" w:pos="420"/>
                <w:tab w:val="clear" w:pos="4153"/>
                <w:tab w:val="clear" w:pos="8306"/>
              </w:tabs>
              <w:ind w:left="170" w:hanging="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informs the focus of </w:t>
            </w:r>
            <w:r w:rsidR="0073787F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athematics in assessment</w:t>
            </w:r>
          </w:p>
          <w:p w:rsidR="0099417B" w:rsidRPr="004E103C" w:rsidRDefault="0099417B" w:rsidP="009E1E58">
            <w:pPr>
              <w:pStyle w:val="Header"/>
              <w:numPr>
                <w:ilvl w:val="0"/>
                <w:numId w:val="31"/>
              </w:numPr>
              <w:tabs>
                <w:tab w:val="clear" w:pos="420"/>
                <w:tab w:val="clear" w:pos="4153"/>
                <w:tab w:val="clear" w:pos="8306"/>
              </w:tabs>
              <w:spacing w:after="120"/>
              <w:ind w:left="170" w:hanging="170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is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 key document for school</w:t>
            </w:r>
            <w:r w:rsidRPr="00437E1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curriculum </w:t>
            </w:r>
            <w:r w:rsidRPr="00437E1E">
              <w:rPr>
                <w:rFonts w:ascii="Arial" w:hAnsi="Arial" w:cs="Arial"/>
                <w:sz w:val="16"/>
                <w:szCs w:val="16"/>
              </w:rPr>
              <w:t>planning.</w:t>
            </w:r>
          </w:p>
        </w:tc>
      </w:tr>
      <w:tr w:rsidR="009168BB" w:rsidRPr="004E103C">
        <w:tc>
          <w:tcPr>
            <w:tcW w:w="500" w:type="pct"/>
            <w:tcBorders>
              <w:bottom w:val="single" w:sz="4" w:space="0" w:color="auto"/>
            </w:tcBorders>
            <w:shd w:val="clear" w:color="auto" w:fill="FFF0E1"/>
            <w:vAlign w:val="center"/>
          </w:tcPr>
          <w:p w:rsidR="009168BB" w:rsidRPr="0099417B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99417B">
              <w:rPr>
                <w:rFonts w:ascii="Arial Bold" w:hAnsi="Arial Bold" w:cs="Arial"/>
                <w:b/>
                <w:sz w:val="20"/>
                <w:szCs w:val="20"/>
              </w:rPr>
              <w:t>Prep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FF0E1"/>
            <w:vAlign w:val="center"/>
          </w:tcPr>
          <w:p w:rsidR="009168BB" w:rsidRPr="0099417B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99417B">
              <w:rPr>
                <w:rFonts w:ascii="Arial Bold" w:hAnsi="Arial Bold" w:cs="Arial"/>
                <w:b/>
                <w:sz w:val="20"/>
                <w:szCs w:val="20"/>
              </w:rPr>
              <w:t>Year 1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shd w:val="clear" w:color="auto" w:fill="E6F0FA"/>
            <w:vAlign w:val="center"/>
          </w:tcPr>
          <w:p w:rsidR="009168BB" w:rsidRPr="0099417B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99417B">
              <w:rPr>
                <w:rFonts w:ascii="Arial Bold" w:hAnsi="Arial Bold" w:cs="Arial"/>
                <w:b/>
                <w:sz w:val="20"/>
                <w:szCs w:val="20"/>
              </w:rPr>
              <w:t>Year 2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E6F0FA"/>
            <w:vAlign w:val="center"/>
          </w:tcPr>
          <w:p w:rsidR="009168BB" w:rsidRPr="0099417B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99417B">
              <w:rPr>
                <w:rFonts w:ascii="Arial Bold" w:hAnsi="Arial Bold" w:cs="Arial"/>
                <w:b/>
                <w:sz w:val="20"/>
                <w:szCs w:val="20"/>
              </w:rPr>
              <w:t>Year 3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8EDEC"/>
            <w:vAlign w:val="center"/>
          </w:tcPr>
          <w:p w:rsidR="009168BB" w:rsidRPr="0099417B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99417B">
              <w:rPr>
                <w:rFonts w:ascii="Arial Bold" w:hAnsi="Arial Bold" w:cs="Arial"/>
                <w:b/>
                <w:sz w:val="20"/>
                <w:szCs w:val="20"/>
              </w:rPr>
              <w:t>Year 4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shd w:val="clear" w:color="auto" w:fill="F8EDEC"/>
            <w:vAlign w:val="center"/>
          </w:tcPr>
          <w:p w:rsidR="009168BB" w:rsidRPr="0099417B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99417B">
              <w:rPr>
                <w:rFonts w:ascii="Arial Bold" w:hAnsi="Arial Bold" w:cs="Arial"/>
                <w:b/>
                <w:sz w:val="20"/>
                <w:szCs w:val="20"/>
              </w:rPr>
              <w:t>Year 5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EFF4E4"/>
            <w:vAlign w:val="center"/>
          </w:tcPr>
          <w:p w:rsidR="009168BB" w:rsidRPr="0099417B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99417B">
              <w:rPr>
                <w:rFonts w:ascii="Arial Bold" w:hAnsi="Arial Bold" w:cs="Arial"/>
                <w:b/>
                <w:sz w:val="20"/>
                <w:szCs w:val="20"/>
              </w:rPr>
              <w:t>Year 6</w:t>
            </w:r>
          </w:p>
        </w:tc>
        <w:tc>
          <w:tcPr>
            <w:tcW w:w="500" w:type="pct"/>
            <w:gridSpan w:val="2"/>
            <w:tcBorders>
              <w:bottom w:val="single" w:sz="4" w:space="0" w:color="auto"/>
            </w:tcBorders>
            <w:shd w:val="clear" w:color="auto" w:fill="EFF4E4"/>
            <w:vAlign w:val="center"/>
          </w:tcPr>
          <w:p w:rsidR="009168BB" w:rsidRPr="0099417B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99417B">
              <w:rPr>
                <w:rFonts w:ascii="Arial Bold" w:hAnsi="Arial Bold" w:cs="Arial"/>
                <w:b/>
                <w:sz w:val="20"/>
                <w:szCs w:val="20"/>
              </w:rPr>
              <w:t>Year 7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5F2F8"/>
            <w:vAlign w:val="center"/>
          </w:tcPr>
          <w:p w:rsidR="009168BB" w:rsidRPr="0099417B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99417B">
              <w:rPr>
                <w:rFonts w:ascii="Arial Bold" w:hAnsi="Arial Bold" w:cs="Arial"/>
                <w:b/>
                <w:sz w:val="20"/>
                <w:szCs w:val="20"/>
              </w:rPr>
              <w:t>Year 8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shd w:val="clear" w:color="auto" w:fill="F5F2F8"/>
            <w:vAlign w:val="center"/>
          </w:tcPr>
          <w:p w:rsidR="009168BB" w:rsidRPr="0099417B" w:rsidRDefault="009168BB" w:rsidP="009168BB">
            <w:pPr>
              <w:jc w:val="center"/>
              <w:rPr>
                <w:rFonts w:ascii="Arial Bold" w:hAnsi="Arial Bold" w:cs="Arial"/>
                <w:b/>
                <w:sz w:val="20"/>
                <w:szCs w:val="20"/>
              </w:rPr>
            </w:pPr>
            <w:r w:rsidRPr="0099417B">
              <w:rPr>
                <w:rFonts w:ascii="Arial Bold" w:hAnsi="Arial Bold" w:cs="Arial"/>
                <w:b/>
                <w:sz w:val="20"/>
                <w:szCs w:val="20"/>
              </w:rPr>
              <w:t>Year 9</w:t>
            </w:r>
          </w:p>
        </w:tc>
      </w:tr>
      <w:tr w:rsidR="00863C9A" w:rsidRPr="004E103C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0E1"/>
            <w:vAlign w:val="center"/>
          </w:tcPr>
          <w:p w:rsidR="00863C9A" w:rsidRPr="0099417B" w:rsidRDefault="00863C9A" w:rsidP="009E1E58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0E1"/>
            <w:vAlign w:val="center"/>
          </w:tcPr>
          <w:p w:rsidR="00863C9A" w:rsidRPr="0099417B" w:rsidRDefault="00863C9A" w:rsidP="009E1E58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F0FA"/>
            <w:vAlign w:val="center"/>
          </w:tcPr>
          <w:p w:rsidR="00863C9A" w:rsidRPr="0099417B" w:rsidRDefault="00863C9A" w:rsidP="009E1E58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F0FA"/>
            <w:vAlign w:val="center"/>
          </w:tcPr>
          <w:p w:rsidR="00863C9A" w:rsidRPr="0099417B" w:rsidRDefault="00863C9A" w:rsidP="009E1E58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EDEC"/>
            <w:vAlign w:val="center"/>
          </w:tcPr>
          <w:p w:rsidR="00863C9A" w:rsidRPr="0099417B" w:rsidRDefault="00863C9A" w:rsidP="009E1E58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8EDEC"/>
            <w:vAlign w:val="center"/>
          </w:tcPr>
          <w:p w:rsidR="00863C9A" w:rsidRPr="0099417B" w:rsidRDefault="00863C9A" w:rsidP="009E1E58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FF4E4"/>
            <w:vAlign w:val="center"/>
          </w:tcPr>
          <w:p w:rsidR="00863C9A" w:rsidRPr="0099417B" w:rsidRDefault="00863C9A" w:rsidP="009E1E58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FF4E4"/>
            <w:vAlign w:val="center"/>
          </w:tcPr>
          <w:p w:rsidR="00863C9A" w:rsidRPr="0099417B" w:rsidRDefault="00863C9A" w:rsidP="009E1E58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2F8"/>
            <w:vAlign w:val="center"/>
          </w:tcPr>
          <w:p w:rsidR="00863C9A" w:rsidRPr="0099417B" w:rsidRDefault="00863C9A" w:rsidP="009E1E58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2F8"/>
            <w:vAlign w:val="center"/>
          </w:tcPr>
          <w:p w:rsidR="00863C9A" w:rsidRPr="0099417B" w:rsidRDefault="00863C9A" w:rsidP="009E1E58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Concepts and facts</w:t>
            </w:r>
          </w:p>
        </w:tc>
      </w:tr>
      <w:tr w:rsidR="000B1D52" w:rsidRPr="004E103C"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1"/>
          </w:tcPr>
          <w:p w:rsidR="000B1D52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Chance experiences in familiar situations</w:t>
            </w:r>
          </w:p>
          <w:p w:rsidR="000B1D52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Student</w:t>
            </w:r>
            <w:r w:rsidR="00837408" w:rsidRPr="00EB52BF">
              <w:rPr>
                <w:sz w:val="12"/>
                <w:szCs w:val="12"/>
              </w:rPr>
              <w:t>-</w:t>
            </w:r>
            <w:r w:rsidRPr="00EB52BF">
              <w:rPr>
                <w:sz w:val="12"/>
                <w:szCs w:val="12"/>
              </w:rPr>
              <w:t>generated questions, issues to be resolved</w:t>
            </w:r>
            <w:r w:rsidR="00837408" w:rsidRPr="00EB52BF">
              <w:rPr>
                <w:sz w:val="12"/>
                <w:szCs w:val="12"/>
              </w:rPr>
              <w:t>,</w:t>
            </w:r>
            <w:r w:rsidRPr="00EB52BF">
              <w:rPr>
                <w:sz w:val="12"/>
                <w:szCs w:val="12"/>
              </w:rPr>
              <w:t xml:space="preserve"> e.g. who can tie their shoelaces?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1"/>
          </w:tcPr>
          <w:p w:rsidR="000B1D52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Randomness (a lack of predictable order and pattern in an event)</w:t>
            </w:r>
          </w:p>
          <w:p w:rsidR="000B1D52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Observation to collect data to resolve question, issues of interest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</w:tcPr>
          <w:p w:rsidR="000B1D52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Uncertainty of occurrence of chance events</w:t>
            </w:r>
          </w:p>
          <w:p w:rsidR="000B1D52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Refinement of questions for data collection</w:t>
            </w:r>
          </w:p>
          <w:p w:rsidR="00837408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Data collection: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how, when, how much and conditions</w:t>
            </w:r>
          </w:p>
          <w:p w:rsidR="000B1D52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Sources of variation and error</w:t>
            </w:r>
          </w:p>
          <w:p w:rsidR="000B1D52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Data displays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</w:tcPr>
          <w:p w:rsidR="000B1D52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Predictions about chance events (a selected outcome or subset of all possible outcomes)</w:t>
            </w:r>
          </w:p>
          <w:p w:rsidR="00837408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Data collection: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surveys and observations responding to questions to be explored </w:t>
            </w:r>
          </w:p>
          <w:p w:rsidR="000B1D52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Variation in data</w:t>
            </w:r>
          </w:p>
          <w:p w:rsidR="000B1D52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Adequacy of data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EC"/>
          </w:tcPr>
          <w:p w:rsidR="000B1D52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Experimental probability is the number of successful trials (one action in an experiment) divided by the total number of trials</w:t>
            </w:r>
            <w:r w:rsidR="00837408" w:rsidRPr="00EB52BF">
              <w:rPr>
                <w:sz w:val="12"/>
                <w:szCs w:val="12"/>
              </w:rPr>
              <w:t>,</w:t>
            </w:r>
            <w:r w:rsidRPr="00EB52BF">
              <w:rPr>
                <w:sz w:val="12"/>
                <w:szCs w:val="12"/>
              </w:rPr>
              <w:t xml:space="preserve"> </w:t>
            </w:r>
            <w:r w:rsidR="00837408" w:rsidRPr="00EB52BF">
              <w:rPr>
                <w:sz w:val="12"/>
                <w:szCs w:val="12"/>
              </w:rPr>
              <w:br/>
            </w:r>
            <w:r w:rsidRPr="00EB52BF">
              <w:rPr>
                <w:sz w:val="12"/>
                <w:szCs w:val="12"/>
              </w:rPr>
              <w:t xml:space="preserve">e.g. 5 tails in 20 flips of a coin, </w:t>
            </w:r>
            <w:r w:rsidR="00827BEB">
              <w:rPr>
                <w:sz w:val="12"/>
                <w:szCs w:val="12"/>
              </w:rPr>
              <w:br/>
            </w:r>
            <w:r w:rsidRPr="00EB52BF">
              <w:rPr>
                <w:sz w:val="12"/>
                <w:szCs w:val="12"/>
              </w:rPr>
              <w:t>5 divided by 20</w:t>
            </w:r>
          </w:p>
          <w:p w:rsidR="00837408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Data collection: </w:t>
            </w:r>
          </w:p>
          <w:p w:rsidR="00837408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experiments exploring chance events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collection methods: tally marks, lists, tables</w:t>
            </w:r>
          </w:p>
          <w:p w:rsidR="000B1D52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Effects of variation on conclusions and predictions</w:t>
            </w:r>
          </w:p>
          <w:p w:rsidR="000B1D52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Adequacy of data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EC"/>
          </w:tcPr>
          <w:p w:rsidR="000B1D52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Predictions of the range of possible outcomes (all possible results from a chance experiment)</w:t>
            </w:r>
          </w:p>
          <w:p w:rsidR="00837408" w:rsidRPr="00EB52BF" w:rsidRDefault="000B1D52" w:rsidP="00EB52BF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Data collection: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experiments and observations responding to questions about the likelihood of occurrence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Expected and unexpected variation in data sets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Additional data: reasons for, amount required, impact on statements related to data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E4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Theoretical probability (the number of outcomes in an event divided by the total number of possible outcomes</w:t>
            </w:r>
            <w:r w:rsidR="00837408" w:rsidRPr="00EB52BF">
              <w:rPr>
                <w:sz w:val="12"/>
                <w:szCs w:val="12"/>
              </w:rPr>
              <w:t>,</w:t>
            </w:r>
            <w:r w:rsidRPr="00EB52BF">
              <w:rPr>
                <w:sz w:val="12"/>
                <w:szCs w:val="12"/>
              </w:rPr>
              <w:t xml:space="preserve"> e.g. ½ for obtaining a head when tossing a coin)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Probability using experimental data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Sample spaces</w:t>
            </w:r>
            <w:r w:rsidR="00837408" w:rsidRPr="00EB52BF">
              <w:rPr>
                <w:sz w:val="12"/>
                <w:szCs w:val="12"/>
              </w:rPr>
              <w:t xml:space="preserve">, </w:t>
            </w:r>
            <w:r w:rsidRPr="00EB52BF">
              <w:rPr>
                <w:sz w:val="12"/>
                <w:szCs w:val="12"/>
              </w:rPr>
              <w:t>e.g. all possible outcomes within an activity or experiment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Frequency: the count of occurrences of an event occurring</w:t>
            </w:r>
            <w:r w:rsidR="00837408" w:rsidRPr="00EB52BF">
              <w:rPr>
                <w:sz w:val="12"/>
                <w:szCs w:val="12"/>
              </w:rPr>
              <w:t>,</w:t>
            </w:r>
            <w:r w:rsidRPr="00EB52BF">
              <w:rPr>
                <w:sz w:val="12"/>
                <w:szCs w:val="12"/>
              </w:rPr>
              <w:t xml:space="preserve"> e.g. rolling an even number on a die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Predictions based on experimental data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Discrete </w:t>
            </w:r>
            <w:r w:rsidR="00837408" w:rsidRPr="00EB52BF">
              <w:rPr>
                <w:sz w:val="12"/>
                <w:szCs w:val="12"/>
              </w:rPr>
              <w:t>d</w:t>
            </w:r>
            <w:r w:rsidRPr="00EB52BF">
              <w:rPr>
                <w:sz w:val="12"/>
                <w:szCs w:val="12"/>
              </w:rPr>
              <w:t>ata: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numerical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categorical</w:t>
            </w:r>
          </w:p>
          <w:p w:rsidR="000B1D52" w:rsidRPr="00EB52BF" w:rsidRDefault="000B1D52" w:rsidP="00EB52BF">
            <w:pPr>
              <w:pStyle w:val="BULLET2"/>
              <w:rPr>
                <w:b/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count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E4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Theoretical probability 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Estimation of theoretical probability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Continuous </w:t>
            </w:r>
            <w:r w:rsidR="00837408" w:rsidRPr="00EB52BF">
              <w:rPr>
                <w:sz w:val="12"/>
                <w:szCs w:val="12"/>
              </w:rPr>
              <w:t>d</w:t>
            </w:r>
            <w:r w:rsidRPr="00EB52BF">
              <w:rPr>
                <w:sz w:val="12"/>
                <w:szCs w:val="12"/>
              </w:rPr>
              <w:t>ata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Sample data drawn from given populations 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Measures of location: mean, median, mode (for discrete data)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Variation</w:t>
            </w:r>
          </w:p>
          <w:p w:rsidR="000B1D52" w:rsidRPr="00EB52BF" w:rsidRDefault="000B1D52" w:rsidP="008B6A85">
            <w:pPr>
              <w:pStyle w:val="BULLET1"/>
              <w:rPr>
                <w:b/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Bias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2F8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Estimation of probability with equally or unequally likely outcomes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Randomness (lack of predictable order and pattern in an event)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Law of large numbers (as the number of trials increases the experimental probability gets closer to the theoretical probability)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Ways to calculate probability: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counting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measuring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symmetry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Sample space: tables, tree diagrams, organised lists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Single events: individual events measuring the likelihood of one thing occurring</w:t>
            </w:r>
            <w:r w:rsidR="00837408" w:rsidRPr="00EB52BF">
              <w:rPr>
                <w:sz w:val="12"/>
                <w:szCs w:val="12"/>
              </w:rPr>
              <w:t>,</w:t>
            </w:r>
            <w:r w:rsidRPr="00EB52BF">
              <w:rPr>
                <w:sz w:val="12"/>
                <w:szCs w:val="12"/>
              </w:rPr>
              <w:t xml:space="preserve"> e.g. rolling a 5 on a die 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Effect of replacement and non</w:t>
            </w:r>
            <w:r w:rsidR="00837408" w:rsidRPr="00EB52BF">
              <w:rPr>
                <w:sz w:val="12"/>
                <w:szCs w:val="12"/>
              </w:rPr>
              <w:noBreakHyphen/>
            </w:r>
            <w:r w:rsidRPr="00EB52BF">
              <w:rPr>
                <w:sz w:val="12"/>
                <w:szCs w:val="12"/>
              </w:rPr>
              <w:t>replacement on probability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Data collection: population, sample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Data accuracy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Sources of variation and error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explained and unexplained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bias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effects on mean of adding or deleting data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2F8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Theoretical probability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Experimental probability is the proportion of the number of times an event occurs in an experiment  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Inferences and generalisations</w:t>
            </w:r>
          </w:p>
          <w:p w:rsidR="00EA13D6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Data collection: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samples, surveys, experiments, computer simulations, from published data and databases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Compound probability experiment: a chance procedure with more than one stage</w:t>
            </w:r>
            <w:r w:rsidR="00EA13D6" w:rsidRPr="00EB52BF">
              <w:rPr>
                <w:sz w:val="12"/>
                <w:szCs w:val="12"/>
              </w:rPr>
              <w:t>,</w:t>
            </w:r>
            <w:r w:rsidRPr="00EB52BF">
              <w:rPr>
                <w:sz w:val="12"/>
                <w:szCs w:val="12"/>
              </w:rPr>
              <w:t xml:space="preserve"> e.g. in rolling two dice, the event of getting a </w:t>
            </w:r>
            <w:r w:rsidR="00485CFA">
              <w:rPr>
                <w:sz w:val="12"/>
                <w:szCs w:val="12"/>
              </w:rPr>
              <w:t>four</w:t>
            </w:r>
            <w:r w:rsidR="00485CFA" w:rsidRPr="00EB52BF">
              <w:rPr>
                <w:sz w:val="12"/>
                <w:szCs w:val="12"/>
              </w:rPr>
              <w:t xml:space="preserve"> </w:t>
            </w:r>
            <w:r w:rsidRPr="00EB52BF">
              <w:rPr>
                <w:sz w:val="12"/>
                <w:szCs w:val="12"/>
              </w:rPr>
              <w:t>on one die and a six on the other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Simple measures of spread and centre, distribution of responses, outliers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Bins identify the intervals in which the continuous data are grouped (histograms)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Errors in data 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Bias</w:t>
            </w:r>
          </w:p>
        </w:tc>
      </w:tr>
      <w:tr w:rsidR="000C7431" w:rsidRPr="004E103C">
        <w:tc>
          <w:tcPr>
            <w:tcW w:w="500" w:type="pct"/>
            <w:tcBorders>
              <w:top w:val="single" w:sz="4" w:space="0" w:color="auto"/>
              <w:bottom w:val="nil"/>
            </w:tcBorders>
            <w:shd w:val="clear" w:color="auto" w:fill="FFF0E1"/>
          </w:tcPr>
          <w:p w:rsidR="000C7431" w:rsidRPr="0099417B" w:rsidRDefault="000C7431" w:rsidP="009E1E58">
            <w:p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  <w:shd w:val="clear" w:color="auto" w:fill="FFF0E1"/>
          </w:tcPr>
          <w:p w:rsidR="000C7431" w:rsidRPr="0099417B" w:rsidRDefault="000C7431" w:rsidP="009E1E58">
            <w:p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bottom w:val="nil"/>
            </w:tcBorders>
            <w:shd w:val="clear" w:color="auto" w:fill="E6F0FA"/>
          </w:tcPr>
          <w:p w:rsidR="000C7431" w:rsidRPr="0099417B" w:rsidRDefault="000C7431" w:rsidP="009E1E58">
            <w:p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  <w:shd w:val="clear" w:color="auto" w:fill="E6F0FA"/>
          </w:tcPr>
          <w:p w:rsidR="000C7431" w:rsidRPr="0099417B" w:rsidRDefault="000C7431" w:rsidP="009E1E58">
            <w:p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  <w:shd w:val="clear" w:color="auto" w:fill="F8EDEC"/>
          </w:tcPr>
          <w:p w:rsidR="000C7431" w:rsidRPr="0099417B" w:rsidRDefault="000C7431" w:rsidP="009E1E58">
            <w:p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bottom w:val="nil"/>
            </w:tcBorders>
            <w:shd w:val="clear" w:color="auto" w:fill="F8EDEC"/>
          </w:tcPr>
          <w:p w:rsidR="000C7431" w:rsidRPr="0099417B" w:rsidRDefault="000C7431" w:rsidP="009E1E58">
            <w:p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  <w:shd w:val="clear" w:color="auto" w:fill="EFF4E4"/>
          </w:tcPr>
          <w:p w:rsidR="000C7431" w:rsidRPr="0099417B" w:rsidRDefault="000C7431" w:rsidP="009E1E58">
            <w:p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gridSpan w:val="2"/>
            <w:tcBorders>
              <w:top w:val="single" w:sz="4" w:space="0" w:color="auto"/>
              <w:bottom w:val="nil"/>
            </w:tcBorders>
            <w:shd w:val="clear" w:color="auto" w:fill="EFF4E4"/>
          </w:tcPr>
          <w:p w:rsidR="000C7431" w:rsidRPr="0099417B" w:rsidRDefault="000C7431" w:rsidP="009E1E58">
            <w:p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  <w:shd w:val="clear" w:color="auto" w:fill="F5F2F8"/>
          </w:tcPr>
          <w:p w:rsidR="000C7431" w:rsidRPr="0099417B" w:rsidRDefault="000C7431" w:rsidP="009E1E58">
            <w:p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  <w:shd w:val="clear" w:color="auto" w:fill="F5F2F8"/>
          </w:tcPr>
          <w:p w:rsidR="000C7431" w:rsidRPr="0099417B" w:rsidRDefault="000C7431" w:rsidP="009E1E58">
            <w:p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spacing w:before="40" w:after="40"/>
              <w:textAlignment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99417B">
              <w:rPr>
                <w:rFonts w:ascii="Arial" w:hAnsi="Arial" w:cs="Arial"/>
                <w:b/>
                <w:i/>
                <w:sz w:val="16"/>
                <w:szCs w:val="16"/>
              </w:rPr>
              <w:t>Procedures</w:t>
            </w:r>
          </w:p>
        </w:tc>
      </w:tr>
      <w:tr w:rsidR="000B1D52" w:rsidRPr="004E103C"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0E1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Classification of the likelihood of familiar events 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0E1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Classification of the likelihood of daily events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F0FA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Classification of the likelihood of daily events 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Connections between collected data and interpretations</w:t>
            </w:r>
          </w:p>
          <w:p w:rsidR="000B1D52" w:rsidRPr="00EB52BF" w:rsidRDefault="000B1D52" w:rsidP="00485CFA">
            <w:pPr>
              <w:pStyle w:val="BULLET1"/>
              <w:numPr>
                <w:ilvl w:val="0"/>
                <w:numId w:val="0"/>
              </w:numPr>
              <w:rPr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F0FA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Connections between classifications of occurrence and predictions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Connections between collected data displayed data and interpretations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8EDEC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Comparison of the likelihood of events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Classification of data for chance events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Connections between organised data, displayed data and interpretations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Comparison of different data collection methods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8EDEC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Data collection check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Comparison of data sets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4E4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Comparison between: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expected and observed numerical outcomes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experimental data with theoretical probability</w:t>
            </w:r>
            <w:r w:rsidR="009F55AB" w:rsidRPr="00EB52BF">
              <w:rPr>
                <w:sz w:val="12"/>
                <w:szCs w:val="12"/>
              </w:rPr>
              <w:t>,</w:t>
            </w:r>
            <w:r w:rsidRPr="00EB52BF">
              <w:rPr>
                <w:sz w:val="12"/>
                <w:szCs w:val="12"/>
              </w:rPr>
              <w:t xml:space="preserve"> e.g. data gathered after rolling a die 50 times with the theoretical probability of it landing on a 6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data sets for accuracy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Classification of discrete data for chance events: numbered or categories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Connections between questions with data needed to answer them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FF4E4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Comparison of: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how often an event occurs with the number of trials performed (relative frequency)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experimental probability with theoretical probability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experimental data and expected data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Summarisation of data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2F8"/>
          </w:tcPr>
          <w:p w:rsidR="000B1D52" w:rsidRPr="00EB52BF" w:rsidRDefault="000B1D52" w:rsidP="00FE779D">
            <w:pPr>
              <w:numPr>
                <w:ilvl w:val="0"/>
                <w:numId w:val="28"/>
              </w:num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B52BF">
              <w:rPr>
                <w:rFonts w:ascii="Arial" w:hAnsi="Arial" w:cs="Arial"/>
                <w:color w:val="000000"/>
                <w:sz w:val="12"/>
                <w:szCs w:val="12"/>
              </w:rPr>
              <w:t>Links between experimental and theoretical probability</w:t>
            </w:r>
          </w:p>
          <w:p w:rsidR="000B1D52" w:rsidRPr="00EB52BF" w:rsidRDefault="000B1D52" w:rsidP="00FE779D">
            <w:pPr>
              <w:numPr>
                <w:ilvl w:val="0"/>
                <w:numId w:val="28"/>
              </w:num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B52BF">
              <w:rPr>
                <w:rFonts w:ascii="Arial" w:hAnsi="Arial" w:cs="Arial"/>
                <w:color w:val="000000"/>
                <w:sz w:val="12"/>
                <w:szCs w:val="12"/>
              </w:rPr>
              <w:t>Comparison of probabilities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2F8"/>
          </w:tcPr>
          <w:p w:rsidR="000B1D52" w:rsidRPr="00EB52BF" w:rsidRDefault="000B1D52" w:rsidP="00FE779D">
            <w:pPr>
              <w:numPr>
                <w:ilvl w:val="0"/>
                <w:numId w:val="28"/>
              </w:num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B52BF">
              <w:rPr>
                <w:rFonts w:ascii="Arial" w:hAnsi="Arial" w:cs="Arial"/>
                <w:color w:val="000000"/>
                <w:sz w:val="12"/>
                <w:szCs w:val="12"/>
              </w:rPr>
              <w:t>Comparison of theoretical and experimental probability</w:t>
            </w:r>
          </w:p>
          <w:p w:rsidR="000B1D52" w:rsidRPr="00EB52BF" w:rsidRDefault="000B1D52" w:rsidP="00FE779D">
            <w:pPr>
              <w:numPr>
                <w:ilvl w:val="0"/>
                <w:numId w:val="28"/>
              </w:numPr>
              <w:tabs>
                <w:tab w:val="left" w:pos="397"/>
                <w:tab w:val="num" w:pos="2880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EB52BF">
              <w:rPr>
                <w:rFonts w:ascii="Arial" w:hAnsi="Arial" w:cs="Arial"/>
                <w:color w:val="000000"/>
                <w:sz w:val="12"/>
                <w:szCs w:val="12"/>
              </w:rPr>
              <w:t xml:space="preserve">Data analysis </w:t>
            </w:r>
          </w:p>
        </w:tc>
      </w:tr>
      <w:tr w:rsidR="000B1D52" w:rsidRPr="004E103C"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1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Concrete materials: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computers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manipulative materials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Verbal: </w:t>
            </w:r>
          </w:p>
          <w:p w:rsidR="000B1D52" w:rsidRPr="00EB52BF" w:rsidRDefault="000B1D52" w:rsidP="00FE779D">
            <w:pPr>
              <w:numPr>
                <w:ilvl w:val="1"/>
                <w:numId w:val="1"/>
              </w:numPr>
              <w:tabs>
                <w:tab w:val="left" w:pos="397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sz w:val="12"/>
                <w:szCs w:val="12"/>
              </w:rPr>
            </w:pPr>
            <w:r w:rsidRPr="00EB52BF">
              <w:rPr>
                <w:rFonts w:ascii="Arial" w:hAnsi="Arial" w:cs="Arial"/>
                <w:sz w:val="12"/>
                <w:szCs w:val="12"/>
              </w:rPr>
              <w:t>ev</w:t>
            </w:r>
            <w:r w:rsidRPr="00EB52BF">
              <w:rPr>
                <w:rStyle w:val="BULLET2Char"/>
                <w:sz w:val="12"/>
                <w:szCs w:val="12"/>
              </w:rPr>
              <w:t>eryday language: might, might not, never happen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Written: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data display as classified objects and images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Visual: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photographs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pictorial of chance events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0E1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Concrete materials: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computers and other electronic devices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manipulative materials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student</w:t>
            </w:r>
            <w:r w:rsidR="00EA13D6" w:rsidRPr="00EB52BF">
              <w:rPr>
                <w:sz w:val="12"/>
                <w:szCs w:val="12"/>
              </w:rPr>
              <w:t>-</w:t>
            </w:r>
            <w:r w:rsidRPr="00EB52BF">
              <w:rPr>
                <w:sz w:val="12"/>
                <w:szCs w:val="12"/>
              </w:rPr>
              <w:t>generated data recording sheets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Verbal: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everyday language: always, sometimes, never, will, will not and might happen, maybe, fair, not fair, lucky, unlucky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Written: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recorded observations as data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lists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simple data displays</w:t>
            </w:r>
            <w:r w:rsidR="009F55AB" w:rsidRPr="00EB52BF">
              <w:rPr>
                <w:sz w:val="12"/>
                <w:szCs w:val="12"/>
              </w:rPr>
              <w:t>,</w:t>
            </w:r>
            <w:r w:rsidRPr="00EB52BF">
              <w:rPr>
                <w:sz w:val="12"/>
                <w:szCs w:val="12"/>
              </w:rPr>
              <w:t xml:space="preserve"> e.g. object and people graph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Visual: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photographs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pictorial of chance events and data collection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Concrete materials: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computers and other electronic devices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manipulative materials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student</w:t>
            </w:r>
            <w:r w:rsidR="009F55AB" w:rsidRPr="00EB52BF">
              <w:rPr>
                <w:sz w:val="12"/>
                <w:szCs w:val="12"/>
              </w:rPr>
              <w:t>-</w:t>
            </w:r>
            <w:r w:rsidRPr="00EB52BF">
              <w:rPr>
                <w:sz w:val="12"/>
                <w:szCs w:val="12"/>
              </w:rPr>
              <w:t>generated data recording sheets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Verbal: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personal opinions as predictions of chance events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question development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explanations of reasoning (data collection, data display, data variation)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mathematical language: likely, unlikely, impossible, variation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Written: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data collection records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title and label for data display (manual or electronic)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Visual: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lists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tables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picture and bar graphs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0FA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Concrete materials: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computers and other electronic devices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manipulative materials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student</w:t>
            </w:r>
            <w:r w:rsidR="009F55AB" w:rsidRPr="00EB52BF">
              <w:rPr>
                <w:sz w:val="12"/>
                <w:szCs w:val="12"/>
              </w:rPr>
              <w:t>-</w:t>
            </w:r>
            <w:r w:rsidRPr="00EB52BF">
              <w:rPr>
                <w:sz w:val="12"/>
                <w:szCs w:val="12"/>
              </w:rPr>
              <w:t>generated data recording sheets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Verbal: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personal opinions as predictions of chance events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analytical descriptions of data and variations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explanations of reasoning (data collection, data display, data variation)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mathematical language: likely, unlikely, possible, impossible, variation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Written: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lists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tables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picture and bar graphs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conventions for data displays (manual or electronic)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Visual: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other people’s lists, tables, picture graphs and bar graph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EC"/>
          </w:tcPr>
          <w:p w:rsidR="000B1D52" w:rsidRPr="00EB52BF" w:rsidRDefault="000B1D52" w:rsidP="00FE779D">
            <w:pPr>
              <w:numPr>
                <w:ilvl w:val="0"/>
                <w:numId w:val="1"/>
              </w:numPr>
              <w:rPr>
                <w:rFonts w:ascii="Arial" w:hAnsi="Arial" w:cs="Arial"/>
                <w:sz w:val="12"/>
                <w:szCs w:val="12"/>
              </w:rPr>
            </w:pPr>
            <w:r w:rsidRPr="00EB52BF">
              <w:rPr>
                <w:rStyle w:val="BULLET1CharChar"/>
                <w:sz w:val="12"/>
                <w:szCs w:val="12"/>
              </w:rPr>
              <w:t>Concrete materials</w:t>
            </w:r>
            <w:r w:rsidRPr="00EB52BF">
              <w:rPr>
                <w:rFonts w:ascii="Arial" w:hAnsi="Arial" w:cs="Arial"/>
                <w:sz w:val="12"/>
                <w:szCs w:val="12"/>
              </w:rPr>
              <w:t>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computers and other electronic devices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manipulative materials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data record sheets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Verbal: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explanation of judgments about likelihood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descriptions of efficiencies in data collection methods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descriptions of variations,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justified conclusions from data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mathematical language: likely, more likely, most likely, never 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Written: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simple designs for experiments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lists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tables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picture graphs (one-to-many with scale)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horizontal and vertical bar graphs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conventions for data displays: titles, axes, scale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Visual: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other people’s tables and graphs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8EDEC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Concrete materials: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computers and other electronic devices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manipulative materials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data sets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Verbal: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statements and predictions based on collected data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limitations of collected data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comparative and quantitative language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describing data displays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mathematical language: more likely, less likely, equally likely, most likely, least likely, certain, multiple outcomes, sample space, randomness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Written: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organised lists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tables including two</w:t>
            </w:r>
            <w:r w:rsidR="009F55AB" w:rsidRPr="00EB52BF">
              <w:rPr>
                <w:sz w:val="12"/>
                <w:szCs w:val="12"/>
              </w:rPr>
              <w:t>-</w:t>
            </w:r>
            <w:r w:rsidRPr="00EB52BF">
              <w:rPr>
                <w:sz w:val="12"/>
                <w:szCs w:val="12"/>
              </w:rPr>
              <w:t>way table line graphs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Visual: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other people’s tables, pie charts and graphs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E4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Concrete materials: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computers and other electronic devices</w:t>
            </w:r>
            <w:r w:rsidR="009F55AB" w:rsidRPr="00EB52BF">
              <w:rPr>
                <w:sz w:val="12"/>
                <w:szCs w:val="12"/>
              </w:rPr>
              <w:t>,</w:t>
            </w:r>
            <w:r w:rsidRPr="00EB52BF">
              <w:rPr>
                <w:sz w:val="12"/>
                <w:szCs w:val="12"/>
              </w:rPr>
              <w:t xml:space="preserve"> e.g. random number generator for chance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manipulative materials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Verbal: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conclusions from data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informal inferences developed, justified and critiqued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mathematical language: impossible, certain, bias, more/less spread out, clumped, majority, </w:t>
            </w:r>
            <w:r w:rsidR="009F55AB" w:rsidRPr="00EB52BF">
              <w:rPr>
                <w:sz w:val="12"/>
                <w:szCs w:val="12"/>
              </w:rPr>
              <w:t>“</w:t>
            </w:r>
            <w:r w:rsidRPr="00EB52BF">
              <w:rPr>
                <w:sz w:val="12"/>
                <w:szCs w:val="12"/>
              </w:rPr>
              <w:t>average</w:t>
            </w:r>
            <w:r w:rsidR="009F55AB" w:rsidRPr="00EB52BF">
              <w:rPr>
                <w:sz w:val="12"/>
                <w:szCs w:val="12"/>
              </w:rPr>
              <w:t>”</w:t>
            </w:r>
            <w:r w:rsidRPr="00EB52BF">
              <w:rPr>
                <w:sz w:val="12"/>
                <w:szCs w:val="12"/>
              </w:rPr>
              <w:t xml:space="preserve"> (colloquial use with visual estimate), maximum, minimum, frequency, relative frequency, theoretical probability, discrete data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Written: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spreadsheets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calculations of probability as key percentages between impossible 0%, 50%, and certain 100%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plans and methods for data collection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summarised and represented data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design of data record templates according to question and type of data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scatter graphs (dot plots)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Visual: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other people’s tables and graphs</w:t>
            </w:r>
          </w:p>
        </w:tc>
        <w:tc>
          <w:tcPr>
            <w:tcW w:w="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4E4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Concrete materials: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computers and other electronic devices</w:t>
            </w:r>
            <w:r w:rsidR="009F55AB" w:rsidRPr="00EB52BF">
              <w:rPr>
                <w:sz w:val="12"/>
                <w:szCs w:val="12"/>
              </w:rPr>
              <w:t>,</w:t>
            </w:r>
            <w:r w:rsidRPr="00EB52BF">
              <w:rPr>
                <w:sz w:val="12"/>
                <w:szCs w:val="12"/>
              </w:rPr>
              <w:t xml:space="preserve"> e.g. random number generator for chance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manipulative materials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Verbal: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subjective and numerical judgments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probability expressed as </w:t>
            </w:r>
            <w:r w:rsidR="009F55AB" w:rsidRPr="00EB52BF">
              <w:rPr>
                <w:sz w:val="12"/>
                <w:szCs w:val="12"/>
              </w:rPr>
              <w:br/>
            </w:r>
            <w:r w:rsidRPr="00EB52BF">
              <w:rPr>
                <w:sz w:val="12"/>
                <w:szCs w:val="12"/>
              </w:rPr>
              <w:t>per</w:t>
            </w:r>
            <w:r w:rsidR="009F55AB" w:rsidRPr="00EB52BF">
              <w:rPr>
                <w:sz w:val="12"/>
                <w:szCs w:val="12"/>
              </w:rPr>
              <w:t xml:space="preserve"> </w:t>
            </w:r>
            <w:r w:rsidRPr="00EB52BF">
              <w:rPr>
                <w:sz w:val="12"/>
                <w:szCs w:val="12"/>
              </w:rPr>
              <w:t>cent, fraction, decimal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description of continuous data as distributions of quantities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conclusions from data, developed, justified and critiqued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sources of bias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mathematical language: equally/unequally likely, spread, range, extremes (maximum/minimum), frequency, relative frequency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Written: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spreadsheets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frequency table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calculations of probability as key percentages between 0% and 100%, common fractions ½, ¼, ¾ and decimal fractions between 0 and 1</w:t>
            </w:r>
            <w:r w:rsidR="009F55AB" w:rsidRPr="00EB52BF">
              <w:rPr>
                <w:sz w:val="12"/>
                <w:szCs w:val="12"/>
              </w:rPr>
              <w:t>,</w:t>
            </w:r>
            <w:r w:rsidRPr="00EB52BF">
              <w:rPr>
                <w:sz w:val="12"/>
                <w:szCs w:val="12"/>
              </w:rPr>
              <w:t xml:space="preserve"> e.g. 50%, ½ , 0.5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data representations (two</w:t>
            </w:r>
            <w:r w:rsidR="009F55AB" w:rsidRPr="00EB52BF">
              <w:rPr>
                <w:sz w:val="12"/>
                <w:szCs w:val="12"/>
              </w:rPr>
              <w:t>-</w:t>
            </w:r>
            <w:r w:rsidRPr="00EB52BF">
              <w:rPr>
                <w:sz w:val="12"/>
                <w:szCs w:val="12"/>
              </w:rPr>
              <w:t>way table, pie chart, bar or line graph)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plans and methods for data collection and recording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displays to illustrate data features and variation 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Visual: </w:t>
            </w:r>
          </w:p>
          <w:p w:rsidR="000B1D52" w:rsidRPr="00EB52BF" w:rsidRDefault="000B1D52" w:rsidP="00EB0D29">
            <w:pPr>
              <w:pStyle w:val="BULLET2"/>
              <w:spacing w:after="40"/>
              <w:ind w:hanging="136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other people’s tables and graphs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2F8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Concrete materials: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computers and other electronic devices</w:t>
            </w:r>
            <w:r w:rsidR="009F55AB" w:rsidRPr="00EB52BF">
              <w:rPr>
                <w:sz w:val="12"/>
                <w:szCs w:val="12"/>
              </w:rPr>
              <w:t>,</w:t>
            </w:r>
            <w:r w:rsidRPr="00EB52BF">
              <w:rPr>
                <w:sz w:val="12"/>
                <w:szCs w:val="12"/>
              </w:rPr>
              <w:t xml:space="preserve"> e.g. random number generator for chance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manipulative materials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published data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databases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Verbal: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random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reasonableness of probability estimates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comparisons and predictions with supporting data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limitations of measures of central tendency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spread, shape</w:t>
            </w:r>
            <w:r w:rsidR="009F55AB" w:rsidRPr="00EB52BF">
              <w:rPr>
                <w:sz w:val="12"/>
                <w:szCs w:val="12"/>
              </w:rPr>
              <w:t xml:space="preserve">, </w:t>
            </w:r>
            <w:r w:rsidRPr="00EB52BF">
              <w:rPr>
                <w:sz w:val="12"/>
                <w:szCs w:val="12"/>
              </w:rPr>
              <w:t xml:space="preserve">e.g. asymmetry, unusual features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conclusions from data developed, justified and critiqued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mathematical language: key properties of numerical data (centre, spread, shape, extremes), compound events, multi-outcome events, sample data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Written: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spreadsheets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probability values from sample spaces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histograms (numerical data)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stem and leaf plots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tree diagrams and tables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organised lists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Visual: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commercial and other people’s tables and graphs</w:t>
            </w: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2F8"/>
          </w:tcPr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Concrete materials: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computers and other electronic devices</w:t>
            </w:r>
            <w:r w:rsidR="00FF025B" w:rsidRPr="00EB52BF">
              <w:rPr>
                <w:sz w:val="12"/>
                <w:szCs w:val="12"/>
              </w:rPr>
              <w:t>,</w:t>
            </w:r>
            <w:r w:rsidRPr="00EB52BF">
              <w:rPr>
                <w:sz w:val="12"/>
                <w:szCs w:val="12"/>
              </w:rPr>
              <w:t xml:space="preserve"> e.g. random number generator for chance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manipulative materials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Verbal: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effect of bias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biased judgments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effects of anomalous data on measures of location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limitations of findings and judgments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responses to claims and questions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mathematical language: fair, unfair, conditional probability, measures of location, categorical data, proportion, mode, census data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Written: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spreadsheets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two-way table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tree diagrams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histograms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stem and leaf plots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refined questions to guide study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displays selected to highlight features</w:t>
            </w:r>
          </w:p>
          <w:p w:rsidR="000B1D52" w:rsidRPr="00EB52BF" w:rsidRDefault="000B1D52" w:rsidP="008B6A85">
            <w:pPr>
              <w:pStyle w:val="BULLET1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 xml:space="preserve">Visual: </w:t>
            </w:r>
          </w:p>
          <w:p w:rsidR="000B1D52" w:rsidRPr="00EB52BF" w:rsidRDefault="000B1D52" w:rsidP="00EB52BF">
            <w:pPr>
              <w:pStyle w:val="BULLET2"/>
              <w:rPr>
                <w:sz w:val="12"/>
                <w:szCs w:val="12"/>
              </w:rPr>
            </w:pPr>
            <w:r w:rsidRPr="00EB52BF">
              <w:rPr>
                <w:sz w:val="12"/>
                <w:szCs w:val="12"/>
              </w:rPr>
              <w:t>commercial and other people’s tables and graphs</w:t>
            </w:r>
          </w:p>
        </w:tc>
      </w:tr>
    </w:tbl>
    <w:p w:rsidR="009168BB" w:rsidRPr="00E50057" w:rsidRDefault="009168BB">
      <w:pPr>
        <w:rPr>
          <w:sz w:val="2"/>
          <w:szCs w:val="2"/>
        </w:rPr>
      </w:pPr>
    </w:p>
    <w:sectPr w:rsidR="009168BB" w:rsidRPr="00E50057" w:rsidSect="00476EAA">
      <w:footerReference w:type="default" r:id="rId8"/>
      <w:pgSz w:w="23814" w:h="16840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26" w:rsidRDefault="007F7F26">
      <w:r>
        <w:separator/>
      </w:r>
    </w:p>
  </w:endnote>
  <w:endnote w:type="continuationSeparator" w:id="0">
    <w:p w:rsidR="007F7F26" w:rsidRDefault="007F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MathA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29" w:rsidRPr="00DD4077" w:rsidRDefault="00EB0D29" w:rsidP="00DD4077">
    <w:pPr>
      <w:shd w:val="clear" w:color="000000" w:fill="auto"/>
      <w:outlineLvl w:val="1"/>
      <w:rPr>
        <w:rFonts w:ascii="Arial" w:hAnsi="Arial" w:cs="Arial"/>
        <w:sz w:val="16"/>
        <w:szCs w:val="16"/>
      </w:rPr>
    </w:pPr>
    <w:hyperlink r:id="rId1" w:history="1">
      <w:r w:rsidRPr="00DD4077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www.qsa.qld.edu.au</w:t>
      </w:r>
    </w:hyperlink>
    <w:r w:rsidRPr="00DD4077">
      <w:rPr>
        <w:rFonts w:cs="Arial"/>
        <w:sz w:val="16"/>
        <w:szCs w:val="16"/>
      </w:rPr>
      <w:t> </w:t>
    </w:r>
    <w:r w:rsidRPr="00DD4077">
      <w:rPr>
        <w:rFonts w:cs="Arial"/>
        <w:sz w:val="16"/>
        <w:szCs w:val="16"/>
      </w:rPr>
      <w:t> </w:t>
    </w:r>
    <w:r w:rsidRPr="00DD4077">
      <w:rPr>
        <w:rFonts w:cs="Arial"/>
        <w:sz w:val="16"/>
        <w:szCs w:val="16"/>
      </w:rPr>
      <w:t> </w:t>
    </w:r>
    <w:r w:rsidRPr="00DD4077">
      <w:rPr>
        <w:rFonts w:ascii="Arial" w:hAnsi="Arial" w:cs="Arial"/>
        <w:sz w:val="16"/>
        <w:szCs w:val="16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DD4077">
          <w:rPr>
            <w:rFonts w:ascii="Arial" w:hAnsi="Arial" w:cs="Arial"/>
            <w:sz w:val="16"/>
            <w:szCs w:val="16"/>
          </w:rPr>
          <w:t>Queensland</w:t>
        </w:r>
      </w:smartTag>
    </w:smartTag>
    <w:r>
      <w:rPr>
        <w:rFonts w:ascii="Arial" w:hAnsi="Arial" w:cs="Arial"/>
        <w:sz w:val="16"/>
        <w:szCs w:val="16"/>
      </w:rPr>
      <w:t xml:space="preserve"> (Queensland Studies Authority) </w:t>
    </w:r>
    <w:r w:rsidRPr="00D77B27">
      <w:rPr>
        <w:rFonts w:ascii="Arial" w:hAnsi="Arial" w:cs="Arial"/>
        <w:sz w:val="16"/>
        <w:szCs w:val="16"/>
      </w:rPr>
      <w:t>2008</w:t>
    </w:r>
    <w:r w:rsidRPr="00D77B27">
      <w:rPr>
        <w:rFonts w:cs="Arial"/>
        <w:sz w:val="16"/>
        <w:szCs w:val="16"/>
      </w:rPr>
      <w:t> </w:t>
    </w:r>
    <w:r w:rsidRPr="00DD4077">
      <w:rPr>
        <w:rFonts w:cs="Arial"/>
        <w:sz w:val="16"/>
        <w:szCs w:val="16"/>
      </w:rPr>
      <w:t> </w:t>
    </w:r>
    <w:r w:rsidRPr="00DD4077">
      <w:rPr>
        <w:rFonts w:cs="Arial"/>
        <w:sz w:val="16"/>
        <w:szCs w:val="16"/>
      </w:rPr>
      <w:t> </w:t>
    </w:r>
    <w:r w:rsidRPr="00DD4077">
      <w:rPr>
        <w:rFonts w:ascii="Arial" w:hAnsi="Arial" w:cs="Arial"/>
        <w:sz w:val="16"/>
        <w:szCs w:val="16"/>
      </w:rPr>
      <w:t xml:space="preserve"> September 2008</w:t>
    </w:r>
    <w:r w:rsidRPr="00DD4077">
      <w:rPr>
        <w:rFonts w:cs="Arial"/>
        <w:sz w:val="16"/>
        <w:szCs w:val="16"/>
      </w:rPr>
      <w:t> </w:t>
    </w:r>
    <w:r w:rsidRPr="00DD4077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26" w:rsidRDefault="007F7F26">
      <w:r>
        <w:separator/>
      </w:r>
    </w:p>
  </w:footnote>
  <w:footnote w:type="continuationSeparator" w:id="0">
    <w:p w:rsidR="007F7F26" w:rsidRDefault="007F7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4BD"/>
    <w:multiLevelType w:val="hybridMultilevel"/>
    <w:tmpl w:val="230CC6B6"/>
    <w:lvl w:ilvl="0" w:tplc="5E7409C4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5BEC95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1292E8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4"/>
        <w:szCs w:val="18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E6759"/>
    <w:multiLevelType w:val="multilevel"/>
    <w:tmpl w:val="377022A6"/>
    <w:lvl w:ilvl="0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4"/>
        <w:szCs w:val="18"/>
      </w:rPr>
    </w:lvl>
    <w:lvl w:ilvl="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D05EFF"/>
    <w:multiLevelType w:val="hybridMultilevel"/>
    <w:tmpl w:val="F46C96EA"/>
    <w:lvl w:ilvl="0" w:tplc="F6D4DF68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1" w:tplc="CB52B09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79EF80A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6"/>
        <w:szCs w:val="16"/>
      </w:rPr>
    </w:lvl>
    <w:lvl w:ilvl="3" w:tplc="235613EE">
      <w:start w:val="1"/>
      <w:numFmt w:val="bullet"/>
      <w:lvlText w:val="-"/>
      <w:lvlJc w:val="left"/>
      <w:pPr>
        <w:tabs>
          <w:tab w:val="num" w:pos="85"/>
        </w:tabs>
        <w:ind w:left="85" w:hanging="85"/>
      </w:pPr>
      <w:rPr>
        <w:rFonts w:ascii="Arial" w:hAnsi="Arial" w:hint="default"/>
        <w:sz w:val="14"/>
        <w:szCs w:val="12"/>
      </w:rPr>
    </w:lvl>
    <w:lvl w:ilvl="4" w:tplc="5898242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5" w:tplc="3E52416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C9072C"/>
    <w:multiLevelType w:val="hybridMultilevel"/>
    <w:tmpl w:val="CA0488D0"/>
    <w:lvl w:ilvl="0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7340E510">
      <w:start w:val="1"/>
      <w:numFmt w:val="bullet"/>
      <w:pStyle w:val="bulletlevel2"/>
      <w:lvlText w:val="•"/>
      <w:lvlJc w:val="left"/>
      <w:pPr>
        <w:tabs>
          <w:tab w:val="num" w:pos="426"/>
        </w:tabs>
        <w:ind w:left="426" w:hanging="284"/>
      </w:pPr>
      <w:rPr>
        <w:rFonts w:ascii="Arial" w:hAnsi="Arial" w:hint="default"/>
        <w:sz w:val="12"/>
        <w:szCs w:val="18"/>
      </w:rPr>
    </w:lvl>
    <w:lvl w:ilvl="2" w:tplc="7E8C4B4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2C22A2"/>
    <w:multiLevelType w:val="hybridMultilevel"/>
    <w:tmpl w:val="8E1C30E6"/>
    <w:lvl w:ilvl="0" w:tplc="2E34D412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1" w:tplc="96A8130A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490BF78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957DB"/>
    <w:multiLevelType w:val="hybridMultilevel"/>
    <w:tmpl w:val="6AC81074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1A32ED"/>
    <w:multiLevelType w:val="hybridMultilevel"/>
    <w:tmpl w:val="828A747E"/>
    <w:lvl w:ilvl="0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66AAF694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2" w:tplc="7E8C4B4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51553F"/>
    <w:multiLevelType w:val="hybridMultilevel"/>
    <w:tmpl w:val="7D76A132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0A334C"/>
    <w:multiLevelType w:val="hybridMultilevel"/>
    <w:tmpl w:val="E41C8B4E"/>
    <w:lvl w:ilvl="0" w:tplc="9A8C88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B3B0F"/>
    <w:multiLevelType w:val="hybridMultilevel"/>
    <w:tmpl w:val="C458FB40"/>
    <w:lvl w:ilvl="0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E021C6"/>
    <w:multiLevelType w:val="hybridMultilevel"/>
    <w:tmpl w:val="DBD8AC84"/>
    <w:lvl w:ilvl="0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BDF6084A">
      <w:start w:val="1"/>
      <w:numFmt w:val="bullet"/>
      <w:pStyle w:val="BULLET2"/>
      <w:lvlText w:val="–"/>
      <w:lvlJc w:val="left"/>
      <w:pPr>
        <w:tabs>
          <w:tab w:val="num" w:pos="85"/>
        </w:tabs>
        <w:ind w:left="85" w:hanging="85"/>
      </w:pPr>
      <w:rPr>
        <w:rFonts w:ascii="Arial" w:hAnsi="Arial" w:hint="default"/>
        <w:sz w:val="12"/>
        <w:szCs w:val="12"/>
      </w:rPr>
    </w:lvl>
    <w:lvl w:ilvl="2" w:tplc="7E8C4B4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B936C3"/>
    <w:multiLevelType w:val="hybridMultilevel"/>
    <w:tmpl w:val="81C24D98"/>
    <w:lvl w:ilvl="0" w:tplc="834C7FDA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224D1235"/>
    <w:multiLevelType w:val="hybridMultilevel"/>
    <w:tmpl w:val="3A8427FE"/>
    <w:lvl w:ilvl="0" w:tplc="F6D4DF68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1" w:tplc="CB52B09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79EF80A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6"/>
        <w:szCs w:val="16"/>
      </w:rPr>
    </w:lvl>
    <w:lvl w:ilvl="3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4" w:tplc="5898242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5" w:tplc="3E52416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AD66EF"/>
    <w:multiLevelType w:val="hybridMultilevel"/>
    <w:tmpl w:val="52807E72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2D6CCF"/>
    <w:multiLevelType w:val="hybridMultilevel"/>
    <w:tmpl w:val="90989AFA"/>
    <w:lvl w:ilvl="0" w:tplc="E1087AF2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E3C99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7405A3"/>
    <w:multiLevelType w:val="hybridMultilevel"/>
    <w:tmpl w:val="08B42B7C"/>
    <w:lvl w:ilvl="0" w:tplc="7744DB02"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1" w:tplc="96A8130A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490BF78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EB398C"/>
    <w:multiLevelType w:val="hybridMultilevel"/>
    <w:tmpl w:val="BE1E11DC"/>
    <w:lvl w:ilvl="0" w:tplc="E9B098A8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1" w:tplc="96745AA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2" w:tplc="B53431E0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3" w:tplc="133099DC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326A02"/>
    <w:multiLevelType w:val="hybridMultilevel"/>
    <w:tmpl w:val="3476EAC6"/>
    <w:lvl w:ilvl="0" w:tplc="F6D4DF68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1" w:tplc="CB52B09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79EF80A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6"/>
        <w:szCs w:val="16"/>
      </w:rPr>
    </w:lvl>
    <w:lvl w:ilvl="3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4" w:tplc="5898242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5" w:tplc="3E52416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623DAA"/>
    <w:multiLevelType w:val="multilevel"/>
    <w:tmpl w:val="F77E5634"/>
    <w:lvl w:ilvl="0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F343D4"/>
    <w:multiLevelType w:val="hybridMultilevel"/>
    <w:tmpl w:val="8E8C2716"/>
    <w:lvl w:ilvl="0" w:tplc="9A8C883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6"/>
        <w:szCs w:val="16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B35667"/>
    <w:multiLevelType w:val="hybridMultilevel"/>
    <w:tmpl w:val="FAF05860"/>
    <w:lvl w:ilvl="0" w:tplc="0C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1">
    <w:nsid w:val="3F277C7C"/>
    <w:multiLevelType w:val="hybridMultilevel"/>
    <w:tmpl w:val="D674ADDE"/>
    <w:lvl w:ilvl="0" w:tplc="834C7FDA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43205C62"/>
    <w:multiLevelType w:val="hybridMultilevel"/>
    <w:tmpl w:val="E356F2CC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0F020A"/>
    <w:multiLevelType w:val="hybridMultilevel"/>
    <w:tmpl w:val="6A04AAFE"/>
    <w:lvl w:ilvl="0" w:tplc="3EB06E40">
      <w:start w:val="1"/>
      <w:numFmt w:val="bullet"/>
      <w:pStyle w:val="BULLET1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F043E8"/>
    <w:multiLevelType w:val="hybridMultilevel"/>
    <w:tmpl w:val="B8D8CDD0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36742A"/>
    <w:multiLevelType w:val="hybridMultilevel"/>
    <w:tmpl w:val="472E3758"/>
    <w:lvl w:ilvl="0" w:tplc="0E7E4C12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6">
    <w:nsid w:val="55FE36D3"/>
    <w:multiLevelType w:val="hybridMultilevel"/>
    <w:tmpl w:val="9EA0EA78"/>
    <w:lvl w:ilvl="0" w:tplc="A3A43564">
      <w:start w:val="1"/>
      <w:numFmt w:val="bullet"/>
      <w:lvlText w:val="–"/>
      <w:lvlJc w:val="left"/>
      <w:pPr>
        <w:tabs>
          <w:tab w:val="num" w:pos="1165"/>
        </w:tabs>
        <w:ind w:left="1165" w:hanging="85"/>
      </w:pPr>
      <w:rPr>
        <w:rFonts w:ascii="Arial" w:hAnsi="Arial" w:hint="default"/>
        <w:sz w:val="12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7">
    <w:nsid w:val="5768079E"/>
    <w:multiLevelType w:val="hybridMultilevel"/>
    <w:tmpl w:val="EA94EABC"/>
    <w:lvl w:ilvl="0" w:tplc="36AA7B8C"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  <w:sz w:val="24"/>
        <w:szCs w:val="12"/>
      </w:rPr>
    </w:lvl>
    <w:lvl w:ilvl="1" w:tplc="CA1048F6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eastAsia="Times New Roman" w:hAnsi="Wingdings" w:hint="default"/>
        <w:sz w:val="18"/>
        <w:szCs w:val="18"/>
      </w:rPr>
    </w:lvl>
    <w:lvl w:ilvl="2" w:tplc="3CE0C6D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7816D3"/>
    <w:multiLevelType w:val="hybridMultilevel"/>
    <w:tmpl w:val="BDEEC776"/>
    <w:lvl w:ilvl="0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876612"/>
    <w:multiLevelType w:val="hybridMultilevel"/>
    <w:tmpl w:val="71CAF4A8"/>
    <w:lvl w:ilvl="0" w:tplc="8488D160">
      <w:start w:val="1"/>
      <w:numFmt w:val="bullet"/>
      <w:pStyle w:val="second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16"/>
        <w:szCs w:val="16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0">
    <w:nsid w:val="676310FB"/>
    <w:multiLevelType w:val="hybridMultilevel"/>
    <w:tmpl w:val="5C06A668"/>
    <w:lvl w:ilvl="0" w:tplc="9132966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8E8AE08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4D44B770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3" w:tplc="E970F00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4" w:tplc="8182D300"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18"/>
        <w:szCs w:val="18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5C7721"/>
    <w:multiLevelType w:val="hybridMultilevel"/>
    <w:tmpl w:val="134EFB64"/>
    <w:lvl w:ilvl="0" w:tplc="0F742654"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625BB3"/>
    <w:multiLevelType w:val="hybridMultilevel"/>
    <w:tmpl w:val="377022A6"/>
    <w:lvl w:ilvl="0" w:tplc="D882721E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 w:tplc="9D94D372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4"/>
        <w:szCs w:val="18"/>
      </w:rPr>
    </w:lvl>
    <w:lvl w:ilvl="2" w:tplc="7E8C4B4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D5094F"/>
    <w:multiLevelType w:val="hybridMultilevel"/>
    <w:tmpl w:val="8BB4EA9E"/>
    <w:lvl w:ilvl="0" w:tplc="D234C018">
      <w:numFmt w:val="bullet"/>
      <w:lvlText w:val="▪"/>
      <w:lvlJc w:val="left"/>
      <w:pPr>
        <w:tabs>
          <w:tab w:val="num" w:pos="142"/>
        </w:tabs>
        <w:ind w:left="142" w:hanging="142"/>
      </w:pPr>
      <w:rPr>
        <w:rFonts w:ascii="Arial" w:hAnsi="Arial" w:hint="default"/>
        <w:color w:val="auto"/>
        <w:sz w:val="12"/>
        <w:szCs w:val="22"/>
      </w:rPr>
    </w:lvl>
    <w:lvl w:ilvl="1" w:tplc="CA1048F6">
      <w:numFmt w:val="bullet"/>
      <w:lvlText w:val=""/>
      <w:lvlJc w:val="left"/>
      <w:pPr>
        <w:tabs>
          <w:tab w:val="num" w:pos="114"/>
        </w:tabs>
        <w:ind w:left="114" w:hanging="284"/>
      </w:pPr>
      <w:rPr>
        <w:rFonts w:ascii="Wingdings" w:eastAsia="Times New Roman" w:hAnsi="Wingdings" w:hint="default"/>
        <w:sz w:val="18"/>
        <w:szCs w:val="18"/>
      </w:rPr>
    </w:lvl>
    <w:lvl w:ilvl="2" w:tplc="51A48EEE">
      <w:numFmt w:val="bullet"/>
      <w:lvlText w:val=""/>
      <w:lvlJc w:val="left"/>
      <w:pPr>
        <w:tabs>
          <w:tab w:val="num" w:pos="114"/>
        </w:tabs>
        <w:ind w:left="114" w:hanging="284"/>
      </w:pPr>
      <w:rPr>
        <w:rFonts w:ascii="Wingdings" w:eastAsia="Times New Roman" w:hAnsi="Wingdings" w:hint="default"/>
        <w:sz w:val="18"/>
        <w:szCs w:val="18"/>
      </w:rPr>
    </w:lvl>
    <w:lvl w:ilvl="3" w:tplc="0C0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4">
    <w:nsid w:val="73D63605"/>
    <w:multiLevelType w:val="hybridMultilevel"/>
    <w:tmpl w:val="57AE0B62"/>
    <w:lvl w:ilvl="0" w:tplc="D6063624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789C47DA"/>
    <w:multiLevelType w:val="multilevel"/>
    <w:tmpl w:val="5C5230C0"/>
    <w:lvl w:ilvl="0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1">
      <w:start w:val="1"/>
      <w:numFmt w:val="bullet"/>
      <w:lvlText w:val="–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2"/>
      </w:rPr>
    </w:lvl>
    <w:lvl w:ilvl="2">
      <w:numFmt w:val="bullet"/>
      <w:lvlText w:val="▪"/>
      <w:lvlJc w:val="left"/>
      <w:pPr>
        <w:tabs>
          <w:tab w:val="num" w:pos="1942"/>
        </w:tabs>
        <w:ind w:left="1942" w:hanging="142"/>
      </w:pPr>
      <w:rPr>
        <w:rFonts w:ascii="Arial" w:hAnsi="Arial" w:hint="default"/>
        <w:color w:val="auto"/>
        <w:sz w:val="12"/>
        <w:szCs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E47A0D"/>
    <w:multiLevelType w:val="hybridMultilevel"/>
    <w:tmpl w:val="3CD4E3C0"/>
    <w:lvl w:ilvl="0" w:tplc="834C7FDA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</w:rPr>
    </w:lvl>
    <w:lvl w:ilvl="1" w:tplc="14ECE764">
      <w:numFmt w:val="bullet"/>
      <w:lvlText w:val="-"/>
      <w:lvlJc w:val="left"/>
      <w:pPr>
        <w:tabs>
          <w:tab w:val="num" w:pos="1817"/>
        </w:tabs>
        <w:ind w:left="1817" w:hanging="283"/>
      </w:pPr>
      <w:rPr>
        <w:rFonts w:ascii="Arial" w:eastAsia="Times New Roman" w:hAnsi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7">
    <w:nsid w:val="7A740A82"/>
    <w:multiLevelType w:val="hybridMultilevel"/>
    <w:tmpl w:val="4D2E6E90"/>
    <w:lvl w:ilvl="0" w:tplc="F6D4DF68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1" w:tplc="CB52B09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79EF80A">
      <w:numFmt w:val="bullet"/>
      <w:lvlText w:val="▪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6"/>
        <w:szCs w:val="16"/>
      </w:rPr>
    </w:lvl>
    <w:lvl w:ilvl="3" w:tplc="A2E49582">
      <w:start w:val="1"/>
      <w:numFmt w:val="bulle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2"/>
        <w:szCs w:val="18"/>
      </w:rPr>
    </w:lvl>
    <w:lvl w:ilvl="4" w:tplc="58982422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5" w:tplc="3E52416C"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093801"/>
    <w:multiLevelType w:val="hybridMultilevel"/>
    <w:tmpl w:val="57B08512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P MathA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F720B48"/>
    <w:multiLevelType w:val="hybridMultilevel"/>
    <w:tmpl w:val="1492707A"/>
    <w:lvl w:ilvl="0" w:tplc="2E34D412">
      <w:start w:val="1"/>
      <w:numFmt w:val="bullet"/>
      <w:lvlText w:val="-"/>
      <w:lvlJc w:val="left"/>
      <w:pPr>
        <w:tabs>
          <w:tab w:val="num" w:pos="227"/>
        </w:tabs>
        <w:ind w:left="227" w:hanging="85"/>
      </w:pPr>
      <w:rPr>
        <w:rFonts w:ascii="Arial" w:hAnsi="Arial" w:hint="default"/>
        <w:sz w:val="12"/>
        <w:szCs w:val="18"/>
      </w:rPr>
    </w:lvl>
    <w:lvl w:ilvl="1" w:tplc="96A8130A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2" w:tplc="A490BF78">
      <w:start w:val="1"/>
      <w:numFmt w:val="bullet"/>
      <w:lvlText w:val="o"/>
      <w:lvlJc w:val="left"/>
      <w:pPr>
        <w:tabs>
          <w:tab w:val="num" w:pos="284"/>
        </w:tabs>
        <w:ind w:left="284" w:hanging="114"/>
      </w:pPr>
      <w:rPr>
        <w:rFonts w:ascii="Courier New" w:hAnsi="Courier New" w:hint="default"/>
        <w:sz w:val="12"/>
        <w:szCs w:val="12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P MathA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P MathA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28"/>
  </w:num>
  <w:num w:numId="4">
    <w:abstractNumId w:val="12"/>
  </w:num>
  <w:num w:numId="5">
    <w:abstractNumId w:val="17"/>
  </w:num>
  <w:num w:numId="6">
    <w:abstractNumId w:val="37"/>
  </w:num>
  <w:num w:numId="7">
    <w:abstractNumId w:val="8"/>
  </w:num>
  <w:num w:numId="8">
    <w:abstractNumId w:val="19"/>
  </w:num>
  <w:num w:numId="9">
    <w:abstractNumId w:val="21"/>
  </w:num>
  <w:num w:numId="10">
    <w:abstractNumId w:val="36"/>
  </w:num>
  <w:num w:numId="11">
    <w:abstractNumId w:val="25"/>
  </w:num>
  <w:num w:numId="12">
    <w:abstractNumId w:val="11"/>
  </w:num>
  <w:num w:numId="13">
    <w:abstractNumId w:val="15"/>
  </w:num>
  <w:num w:numId="14">
    <w:abstractNumId w:val="0"/>
  </w:num>
  <w:num w:numId="15">
    <w:abstractNumId w:val="39"/>
  </w:num>
  <w:num w:numId="16">
    <w:abstractNumId w:val="16"/>
  </w:num>
  <w:num w:numId="1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1"/>
  </w:num>
  <w:num w:numId="20">
    <w:abstractNumId w:val="30"/>
  </w:num>
  <w:num w:numId="21">
    <w:abstractNumId w:val="22"/>
  </w:num>
  <w:num w:numId="22">
    <w:abstractNumId w:val="5"/>
  </w:num>
  <w:num w:numId="23">
    <w:abstractNumId w:val="27"/>
  </w:num>
  <w:num w:numId="24">
    <w:abstractNumId w:val="24"/>
  </w:num>
  <w:num w:numId="25">
    <w:abstractNumId w:val="13"/>
  </w:num>
  <w:num w:numId="26">
    <w:abstractNumId w:val="7"/>
  </w:num>
  <w:num w:numId="27">
    <w:abstractNumId w:val="9"/>
  </w:num>
  <w:num w:numId="28">
    <w:abstractNumId w:val="14"/>
  </w:num>
  <w:num w:numId="29">
    <w:abstractNumId w:val="29"/>
  </w:num>
  <w:num w:numId="30">
    <w:abstractNumId w:val="33"/>
  </w:num>
  <w:num w:numId="31">
    <w:abstractNumId w:val="34"/>
  </w:num>
  <w:num w:numId="32">
    <w:abstractNumId w:val="3"/>
  </w:num>
  <w:num w:numId="33">
    <w:abstractNumId w:val="20"/>
  </w:num>
  <w:num w:numId="34">
    <w:abstractNumId w:val="26"/>
  </w:num>
  <w:num w:numId="35">
    <w:abstractNumId w:val="2"/>
  </w:num>
  <w:num w:numId="36">
    <w:abstractNumId w:val="18"/>
  </w:num>
  <w:num w:numId="37">
    <w:abstractNumId w:val="32"/>
  </w:num>
  <w:num w:numId="38">
    <w:abstractNumId w:val="1"/>
  </w:num>
  <w:num w:numId="39">
    <w:abstractNumId w:val="1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BB"/>
    <w:rsid w:val="00002B71"/>
    <w:rsid w:val="00006459"/>
    <w:rsid w:val="000106EB"/>
    <w:rsid w:val="00010F51"/>
    <w:rsid w:val="000161D3"/>
    <w:rsid w:val="000164C1"/>
    <w:rsid w:val="000176D4"/>
    <w:rsid w:val="0002107A"/>
    <w:rsid w:val="00026438"/>
    <w:rsid w:val="00031726"/>
    <w:rsid w:val="00045346"/>
    <w:rsid w:val="00054161"/>
    <w:rsid w:val="00062580"/>
    <w:rsid w:val="00070D73"/>
    <w:rsid w:val="00070E6F"/>
    <w:rsid w:val="00086B95"/>
    <w:rsid w:val="000A04C5"/>
    <w:rsid w:val="000A1736"/>
    <w:rsid w:val="000B1D52"/>
    <w:rsid w:val="000B55DA"/>
    <w:rsid w:val="000C7431"/>
    <w:rsid w:val="000D018C"/>
    <w:rsid w:val="000D4A0A"/>
    <w:rsid w:val="000E3ADB"/>
    <w:rsid w:val="000E66E0"/>
    <w:rsid w:val="000F0F83"/>
    <w:rsid w:val="000F5FF8"/>
    <w:rsid w:val="000F749C"/>
    <w:rsid w:val="000F76B9"/>
    <w:rsid w:val="0010244F"/>
    <w:rsid w:val="0010741F"/>
    <w:rsid w:val="00110794"/>
    <w:rsid w:val="00134632"/>
    <w:rsid w:val="00154EE2"/>
    <w:rsid w:val="0016006A"/>
    <w:rsid w:val="001626C4"/>
    <w:rsid w:val="00181A5A"/>
    <w:rsid w:val="00183C62"/>
    <w:rsid w:val="00190F5C"/>
    <w:rsid w:val="00192A94"/>
    <w:rsid w:val="001A193A"/>
    <w:rsid w:val="001A7D51"/>
    <w:rsid w:val="001B17E1"/>
    <w:rsid w:val="001B630B"/>
    <w:rsid w:val="001D2C9D"/>
    <w:rsid w:val="001E78A7"/>
    <w:rsid w:val="001F0A72"/>
    <w:rsid w:val="001F0BE1"/>
    <w:rsid w:val="001F1E25"/>
    <w:rsid w:val="001F53B7"/>
    <w:rsid w:val="001F6BAA"/>
    <w:rsid w:val="00201380"/>
    <w:rsid w:val="00213AB3"/>
    <w:rsid w:val="00225C22"/>
    <w:rsid w:val="002277FC"/>
    <w:rsid w:val="002434CD"/>
    <w:rsid w:val="00245489"/>
    <w:rsid w:val="00252282"/>
    <w:rsid w:val="00253212"/>
    <w:rsid w:val="00254919"/>
    <w:rsid w:val="00255C0B"/>
    <w:rsid w:val="0026045A"/>
    <w:rsid w:val="002630C8"/>
    <w:rsid w:val="00277EFF"/>
    <w:rsid w:val="00287420"/>
    <w:rsid w:val="002A0D77"/>
    <w:rsid w:val="002A754F"/>
    <w:rsid w:val="002D7386"/>
    <w:rsid w:val="002E112B"/>
    <w:rsid w:val="002E3CF6"/>
    <w:rsid w:val="002F1661"/>
    <w:rsid w:val="00304D43"/>
    <w:rsid w:val="00334C7E"/>
    <w:rsid w:val="00342A86"/>
    <w:rsid w:val="003476A5"/>
    <w:rsid w:val="003636E4"/>
    <w:rsid w:val="00365332"/>
    <w:rsid w:val="003719FC"/>
    <w:rsid w:val="00380707"/>
    <w:rsid w:val="00382A8F"/>
    <w:rsid w:val="0039478A"/>
    <w:rsid w:val="003A565B"/>
    <w:rsid w:val="003D40E8"/>
    <w:rsid w:val="003D512D"/>
    <w:rsid w:val="003E0FDD"/>
    <w:rsid w:val="003E45EB"/>
    <w:rsid w:val="003E7262"/>
    <w:rsid w:val="003F582E"/>
    <w:rsid w:val="004017C2"/>
    <w:rsid w:val="00401981"/>
    <w:rsid w:val="00411A6F"/>
    <w:rsid w:val="00412150"/>
    <w:rsid w:val="00437E1E"/>
    <w:rsid w:val="00457AE1"/>
    <w:rsid w:val="00460A60"/>
    <w:rsid w:val="00460F98"/>
    <w:rsid w:val="00467B28"/>
    <w:rsid w:val="00474235"/>
    <w:rsid w:val="00476EAA"/>
    <w:rsid w:val="00485CFA"/>
    <w:rsid w:val="0048767F"/>
    <w:rsid w:val="00487B19"/>
    <w:rsid w:val="0049094F"/>
    <w:rsid w:val="00495865"/>
    <w:rsid w:val="00497404"/>
    <w:rsid w:val="0049775B"/>
    <w:rsid w:val="004A0BE2"/>
    <w:rsid w:val="004B7AEE"/>
    <w:rsid w:val="004C48F3"/>
    <w:rsid w:val="004E3BEB"/>
    <w:rsid w:val="004E6EE0"/>
    <w:rsid w:val="00501842"/>
    <w:rsid w:val="005021DF"/>
    <w:rsid w:val="00515D43"/>
    <w:rsid w:val="00524B67"/>
    <w:rsid w:val="0053197B"/>
    <w:rsid w:val="005438FD"/>
    <w:rsid w:val="00551294"/>
    <w:rsid w:val="00552612"/>
    <w:rsid w:val="00562A66"/>
    <w:rsid w:val="00562C4A"/>
    <w:rsid w:val="005735B4"/>
    <w:rsid w:val="0058675F"/>
    <w:rsid w:val="005A2B67"/>
    <w:rsid w:val="005A2CD6"/>
    <w:rsid w:val="005B3C00"/>
    <w:rsid w:val="005C3883"/>
    <w:rsid w:val="005C6A2D"/>
    <w:rsid w:val="005C6D91"/>
    <w:rsid w:val="005D1B6D"/>
    <w:rsid w:val="005F01AB"/>
    <w:rsid w:val="0060075E"/>
    <w:rsid w:val="006041FA"/>
    <w:rsid w:val="006060F8"/>
    <w:rsid w:val="00615A20"/>
    <w:rsid w:val="006260C5"/>
    <w:rsid w:val="0063448F"/>
    <w:rsid w:val="0065328E"/>
    <w:rsid w:val="006659CD"/>
    <w:rsid w:val="00673B25"/>
    <w:rsid w:val="006802F2"/>
    <w:rsid w:val="006848FC"/>
    <w:rsid w:val="00691B05"/>
    <w:rsid w:val="006A2A24"/>
    <w:rsid w:val="006A75C3"/>
    <w:rsid w:val="006B6D8B"/>
    <w:rsid w:val="006C1AE7"/>
    <w:rsid w:val="006D7E20"/>
    <w:rsid w:val="006F6B18"/>
    <w:rsid w:val="0070169F"/>
    <w:rsid w:val="00702306"/>
    <w:rsid w:val="00704BE7"/>
    <w:rsid w:val="00720376"/>
    <w:rsid w:val="00734546"/>
    <w:rsid w:val="00734C48"/>
    <w:rsid w:val="0073787F"/>
    <w:rsid w:val="00744D9E"/>
    <w:rsid w:val="007574F0"/>
    <w:rsid w:val="00760A1B"/>
    <w:rsid w:val="00760F28"/>
    <w:rsid w:val="0076509C"/>
    <w:rsid w:val="00792762"/>
    <w:rsid w:val="007B07D6"/>
    <w:rsid w:val="007B3085"/>
    <w:rsid w:val="007C6C1E"/>
    <w:rsid w:val="007E4AB6"/>
    <w:rsid w:val="007F60DA"/>
    <w:rsid w:val="007F7F26"/>
    <w:rsid w:val="00803CEF"/>
    <w:rsid w:val="008052DB"/>
    <w:rsid w:val="0080746B"/>
    <w:rsid w:val="0081379F"/>
    <w:rsid w:val="008231C5"/>
    <w:rsid w:val="008234C7"/>
    <w:rsid w:val="008264DB"/>
    <w:rsid w:val="00827BEB"/>
    <w:rsid w:val="008322D4"/>
    <w:rsid w:val="008347B2"/>
    <w:rsid w:val="00837408"/>
    <w:rsid w:val="00840717"/>
    <w:rsid w:val="00863C9A"/>
    <w:rsid w:val="00877525"/>
    <w:rsid w:val="00877BF9"/>
    <w:rsid w:val="008879DF"/>
    <w:rsid w:val="0089065D"/>
    <w:rsid w:val="00895F0B"/>
    <w:rsid w:val="008A72B5"/>
    <w:rsid w:val="008B00F5"/>
    <w:rsid w:val="008B6A85"/>
    <w:rsid w:val="008B72EE"/>
    <w:rsid w:val="008C441F"/>
    <w:rsid w:val="008D780A"/>
    <w:rsid w:val="008E3ED6"/>
    <w:rsid w:val="008E4D0C"/>
    <w:rsid w:val="008F1D2A"/>
    <w:rsid w:val="008F3C69"/>
    <w:rsid w:val="00905E96"/>
    <w:rsid w:val="009157FA"/>
    <w:rsid w:val="009168BB"/>
    <w:rsid w:val="00923393"/>
    <w:rsid w:val="009316CF"/>
    <w:rsid w:val="00950BD5"/>
    <w:rsid w:val="00951F4C"/>
    <w:rsid w:val="0095237A"/>
    <w:rsid w:val="00953513"/>
    <w:rsid w:val="00962CE6"/>
    <w:rsid w:val="00964B04"/>
    <w:rsid w:val="00964C2A"/>
    <w:rsid w:val="0097717F"/>
    <w:rsid w:val="0098491B"/>
    <w:rsid w:val="0099102A"/>
    <w:rsid w:val="0099417B"/>
    <w:rsid w:val="009A7623"/>
    <w:rsid w:val="009B1EC4"/>
    <w:rsid w:val="009B27B3"/>
    <w:rsid w:val="009B686B"/>
    <w:rsid w:val="009C4418"/>
    <w:rsid w:val="009D344C"/>
    <w:rsid w:val="009D52DC"/>
    <w:rsid w:val="009D789F"/>
    <w:rsid w:val="009E1E58"/>
    <w:rsid w:val="009E5EEF"/>
    <w:rsid w:val="009E63C4"/>
    <w:rsid w:val="009E67C1"/>
    <w:rsid w:val="009F196C"/>
    <w:rsid w:val="009F4143"/>
    <w:rsid w:val="009F55AB"/>
    <w:rsid w:val="00A01155"/>
    <w:rsid w:val="00A013E1"/>
    <w:rsid w:val="00A170B5"/>
    <w:rsid w:val="00A252AD"/>
    <w:rsid w:val="00A34431"/>
    <w:rsid w:val="00A36731"/>
    <w:rsid w:val="00A52690"/>
    <w:rsid w:val="00A53B5B"/>
    <w:rsid w:val="00A55EEC"/>
    <w:rsid w:val="00A65FFE"/>
    <w:rsid w:val="00A72460"/>
    <w:rsid w:val="00A72533"/>
    <w:rsid w:val="00A72E54"/>
    <w:rsid w:val="00A83A1C"/>
    <w:rsid w:val="00A842D2"/>
    <w:rsid w:val="00A91183"/>
    <w:rsid w:val="00A91789"/>
    <w:rsid w:val="00A92EDB"/>
    <w:rsid w:val="00A93552"/>
    <w:rsid w:val="00A93ADD"/>
    <w:rsid w:val="00AA78E1"/>
    <w:rsid w:val="00AD17A4"/>
    <w:rsid w:val="00AE29B4"/>
    <w:rsid w:val="00AF0D48"/>
    <w:rsid w:val="00AF18B2"/>
    <w:rsid w:val="00AF644A"/>
    <w:rsid w:val="00AF6691"/>
    <w:rsid w:val="00B02552"/>
    <w:rsid w:val="00B028A3"/>
    <w:rsid w:val="00B138D5"/>
    <w:rsid w:val="00B166AC"/>
    <w:rsid w:val="00B37859"/>
    <w:rsid w:val="00B509B5"/>
    <w:rsid w:val="00B53D8D"/>
    <w:rsid w:val="00B60EA4"/>
    <w:rsid w:val="00B70E29"/>
    <w:rsid w:val="00B7355C"/>
    <w:rsid w:val="00B75FDE"/>
    <w:rsid w:val="00B76524"/>
    <w:rsid w:val="00B81735"/>
    <w:rsid w:val="00B82561"/>
    <w:rsid w:val="00B877D6"/>
    <w:rsid w:val="00B90B6B"/>
    <w:rsid w:val="00B91CC5"/>
    <w:rsid w:val="00B92DE8"/>
    <w:rsid w:val="00BA06E4"/>
    <w:rsid w:val="00BC0758"/>
    <w:rsid w:val="00BC51D1"/>
    <w:rsid w:val="00BD0A90"/>
    <w:rsid w:val="00BD6AE5"/>
    <w:rsid w:val="00BE1C3B"/>
    <w:rsid w:val="00BE53FA"/>
    <w:rsid w:val="00BF1FF1"/>
    <w:rsid w:val="00BF6F6C"/>
    <w:rsid w:val="00C05B81"/>
    <w:rsid w:val="00C0657F"/>
    <w:rsid w:val="00C066A7"/>
    <w:rsid w:val="00C12742"/>
    <w:rsid w:val="00C175D1"/>
    <w:rsid w:val="00C20BAD"/>
    <w:rsid w:val="00C53EFA"/>
    <w:rsid w:val="00C632B8"/>
    <w:rsid w:val="00C846C3"/>
    <w:rsid w:val="00C9110E"/>
    <w:rsid w:val="00C92002"/>
    <w:rsid w:val="00C93711"/>
    <w:rsid w:val="00CA026B"/>
    <w:rsid w:val="00CB0C1D"/>
    <w:rsid w:val="00CB2055"/>
    <w:rsid w:val="00CC3CF9"/>
    <w:rsid w:val="00CD2EE3"/>
    <w:rsid w:val="00CD4DDA"/>
    <w:rsid w:val="00CE09F2"/>
    <w:rsid w:val="00CE216C"/>
    <w:rsid w:val="00CE3A42"/>
    <w:rsid w:val="00CF26B1"/>
    <w:rsid w:val="00CF3185"/>
    <w:rsid w:val="00CF7BA9"/>
    <w:rsid w:val="00D0269F"/>
    <w:rsid w:val="00D119D0"/>
    <w:rsid w:val="00D20AB0"/>
    <w:rsid w:val="00D25B11"/>
    <w:rsid w:val="00D5662D"/>
    <w:rsid w:val="00D5674F"/>
    <w:rsid w:val="00D71ACD"/>
    <w:rsid w:val="00D77B27"/>
    <w:rsid w:val="00D861E5"/>
    <w:rsid w:val="00D91E51"/>
    <w:rsid w:val="00DA303A"/>
    <w:rsid w:val="00DB456A"/>
    <w:rsid w:val="00DB779F"/>
    <w:rsid w:val="00DC72CE"/>
    <w:rsid w:val="00DD4077"/>
    <w:rsid w:val="00DE0197"/>
    <w:rsid w:val="00DE5C80"/>
    <w:rsid w:val="00DF6333"/>
    <w:rsid w:val="00E05918"/>
    <w:rsid w:val="00E07E4E"/>
    <w:rsid w:val="00E10AEA"/>
    <w:rsid w:val="00E206AF"/>
    <w:rsid w:val="00E219E0"/>
    <w:rsid w:val="00E242B3"/>
    <w:rsid w:val="00E25A7F"/>
    <w:rsid w:val="00E34DD4"/>
    <w:rsid w:val="00E366F5"/>
    <w:rsid w:val="00E41E9F"/>
    <w:rsid w:val="00E50057"/>
    <w:rsid w:val="00E55104"/>
    <w:rsid w:val="00E55B74"/>
    <w:rsid w:val="00E65D63"/>
    <w:rsid w:val="00E6735C"/>
    <w:rsid w:val="00EA13D6"/>
    <w:rsid w:val="00EB0D29"/>
    <w:rsid w:val="00EB52BF"/>
    <w:rsid w:val="00EB732C"/>
    <w:rsid w:val="00ED2282"/>
    <w:rsid w:val="00EE3162"/>
    <w:rsid w:val="00EE366A"/>
    <w:rsid w:val="00EE7F72"/>
    <w:rsid w:val="00EF0E8E"/>
    <w:rsid w:val="00F02ED8"/>
    <w:rsid w:val="00F20772"/>
    <w:rsid w:val="00F21E66"/>
    <w:rsid w:val="00F22E4A"/>
    <w:rsid w:val="00F2506C"/>
    <w:rsid w:val="00F267C6"/>
    <w:rsid w:val="00F31E43"/>
    <w:rsid w:val="00F32554"/>
    <w:rsid w:val="00F44BE7"/>
    <w:rsid w:val="00F45A7F"/>
    <w:rsid w:val="00F4612A"/>
    <w:rsid w:val="00F5518F"/>
    <w:rsid w:val="00F62606"/>
    <w:rsid w:val="00F67884"/>
    <w:rsid w:val="00F704C7"/>
    <w:rsid w:val="00FA3F73"/>
    <w:rsid w:val="00FD48A5"/>
    <w:rsid w:val="00FD52BE"/>
    <w:rsid w:val="00FE1975"/>
    <w:rsid w:val="00FE33EC"/>
    <w:rsid w:val="00FE3BF3"/>
    <w:rsid w:val="00FE779D"/>
    <w:rsid w:val="00FF025B"/>
    <w:rsid w:val="00FF4814"/>
    <w:rsid w:val="00FF7267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8B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mallheading">
    <w:name w:val="small heading"/>
    <w:basedOn w:val="Normal"/>
    <w:rsid w:val="009168BB"/>
    <w:pPr>
      <w:spacing w:before="120" w:after="60"/>
    </w:pPr>
    <w:rPr>
      <w:rFonts w:ascii="Arial" w:hAnsi="Arial" w:cs="Arial"/>
      <w:b/>
      <w:sz w:val="12"/>
      <w:szCs w:val="12"/>
    </w:rPr>
  </w:style>
  <w:style w:type="paragraph" w:customStyle="1" w:styleId="BULLET1">
    <w:name w:val="BULLET 1"/>
    <w:basedOn w:val="Normal"/>
    <w:link w:val="BULLET1CharChar"/>
    <w:autoRedefine/>
    <w:rsid w:val="00CE3A42"/>
    <w:pPr>
      <w:numPr>
        <w:numId w:val="2"/>
      </w:numPr>
    </w:pPr>
    <w:rPr>
      <w:rFonts w:ascii="Arial" w:hAnsi="Arial" w:cs="Arial"/>
      <w:bCs/>
      <w:sz w:val="13"/>
      <w:szCs w:val="13"/>
    </w:rPr>
  </w:style>
  <w:style w:type="character" w:customStyle="1" w:styleId="BULLET1CharChar">
    <w:name w:val="BULLET 1 Char Char"/>
    <w:basedOn w:val="DefaultParagraphFont"/>
    <w:link w:val="BULLET1"/>
    <w:rsid w:val="00CE3A42"/>
    <w:rPr>
      <w:rFonts w:ascii="Arial" w:hAnsi="Arial" w:cs="Arial"/>
      <w:bCs/>
      <w:sz w:val="13"/>
      <w:szCs w:val="13"/>
      <w:lang w:val="en-AU" w:eastAsia="en-AU" w:bidi="ar-SA"/>
    </w:rPr>
  </w:style>
  <w:style w:type="paragraph" w:customStyle="1" w:styleId="secondbullet">
    <w:name w:val="second bullet"/>
    <w:basedOn w:val="Normal"/>
    <w:autoRedefine/>
    <w:rsid w:val="009168BB"/>
    <w:pPr>
      <w:numPr>
        <w:numId w:val="29"/>
      </w:numPr>
      <w:autoSpaceDE w:val="0"/>
      <w:autoSpaceDN w:val="0"/>
      <w:adjustRightInd w:val="0"/>
      <w:textAlignment w:val="center"/>
    </w:pPr>
    <w:rPr>
      <w:rFonts w:ascii="Arial" w:hAnsi="Arial" w:cs="Arial"/>
      <w:sz w:val="14"/>
      <w:szCs w:val="14"/>
    </w:rPr>
  </w:style>
  <w:style w:type="character" w:styleId="CommentReference">
    <w:name w:val="annotation reference"/>
    <w:basedOn w:val="DefaultParagraphFont"/>
    <w:semiHidden/>
    <w:rsid w:val="009168BB"/>
    <w:rPr>
      <w:sz w:val="16"/>
      <w:szCs w:val="16"/>
    </w:rPr>
  </w:style>
  <w:style w:type="paragraph" w:styleId="Header">
    <w:name w:val="header"/>
    <w:basedOn w:val="Normal"/>
    <w:rsid w:val="00615A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5A20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sid w:val="004017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17C2"/>
    <w:rPr>
      <w:b/>
      <w:bCs/>
    </w:rPr>
  </w:style>
  <w:style w:type="paragraph" w:styleId="BalloonText">
    <w:name w:val="Balloon Text"/>
    <w:basedOn w:val="Normal"/>
    <w:semiHidden/>
    <w:rsid w:val="004017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4077"/>
    <w:rPr>
      <w:color w:val="0000FF"/>
      <w:u w:val="single"/>
    </w:rPr>
  </w:style>
  <w:style w:type="paragraph" w:customStyle="1" w:styleId="bulletlevel2">
    <w:name w:val="bullet level 2"/>
    <w:basedOn w:val="Normal"/>
    <w:rsid w:val="00A65FFE"/>
    <w:pPr>
      <w:numPr>
        <w:ilvl w:val="1"/>
        <w:numId w:val="32"/>
      </w:numPr>
    </w:pPr>
  </w:style>
  <w:style w:type="paragraph" w:customStyle="1" w:styleId="BULLET2">
    <w:name w:val="BULLET 2"/>
    <w:basedOn w:val="Normal"/>
    <w:link w:val="BULLET2Char"/>
    <w:rsid w:val="00EB52BF"/>
    <w:pPr>
      <w:numPr>
        <w:ilvl w:val="1"/>
        <w:numId w:val="39"/>
      </w:numPr>
      <w:tabs>
        <w:tab w:val="num" w:pos="266"/>
      </w:tabs>
      <w:ind w:left="266" w:hanging="134"/>
    </w:pPr>
    <w:rPr>
      <w:rFonts w:ascii="Arial" w:hAnsi="Arial" w:cs="Arial"/>
      <w:bCs/>
      <w:sz w:val="13"/>
      <w:szCs w:val="13"/>
    </w:rPr>
  </w:style>
  <w:style w:type="paragraph" w:customStyle="1" w:styleId="BULLET3">
    <w:name w:val="BULLET 3"/>
    <w:link w:val="BULLET3Char"/>
    <w:rsid w:val="003719FC"/>
    <w:pPr>
      <w:tabs>
        <w:tab w:val="num" w:pos="393"/>
      </w:tabs>
      <w:ind w:left="379"/>
    </w:pPr>
    <w:rPr>
      <w:rFonts w:ascii="Arial" w:hAnsi="Arial" w:cs="Arial"/>
      <w:bCs/>
      <w:sz w:val="13"/>
      <w:szCs w:val="13"/>
    </w:rPr>
  </w:style>
  <w:style w:type="character" w:customStyle="1" w:styleId="BULLET3Char">
    <w:name w:val="BULLET 3 Char"/>
    <w:basedOn w:val="BULLET1CharChar"/>
    <w:link w:val="BULLET3"/>
    <w:rsid w:val="003719FC"/>
    <w:rPr>
      <w:rFonts w:ascii="Arial" w:hAnsi="Arial" w:cs="Arial"/>
      <w:bCs/>
      <w:sz w:val="13"/>
      <w:szCs w:val="13"/>
      <w:lang w:val="en-AU" w:eastAsia="en-AU" w:bidi="ar-SA"/>
    </w:rPr>
  </w:style>
  <w:style w:type="character" w:customStyle="1" w:styleId="BULLET2Char">
    <w:name w:val="BULLET 2 Char"/>
    <w:basedOn w:val="DefaultParagraphFont"/>
    <w:link w:val="BULLET2"/>
    <w:rsid w:val="00EB52BF"/>
    <w:rPr>
      <w:rFonts w:ascii="Arial" w:hAnsi="Arial" w:cs="Arial"/>
      <w:bCs/>
      <w:sz w:val="13"/>
      <w:szCs w:val="13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8B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mallheading">
    <w:name w:val="small heading"/>
    <w:basedOn w:val="Normal"/>
    <w:rsid w:val="009168BB"/>
    <w:pPr>
      <w:spacing w:before="120" w:after="60"/>
    </w:pPr>
    <w:rPr>
      <w:rFonts w:ascii="Arial" w:hAnsi="Arial" w:cs="Arial"/>
      <w:b/>
      <w:sz w:val="12"/>
      <w:szCs w:val="12"/>
    </w:rPr>
  </w:style>
  <w:style w:type="paragraph" w:customStyle="1" w:styleId="BULLET1">
    <w:name w:val="BULLET 1"/>
    <w:basedOn w:val="Normal"/>
    <w:link w:val="BULLET1CharChar"/>
    <w:autoRedefine/>
    <w:rsid w:val="00CE3A42"/>
    <w:pPr>
      <w:numPr>
        <w:numId w:val="2"/>
      </w:numPr>
    </w:pPr>
    <w:rPr>
      <w:rFonts w:ascii="Arial" w:hAnsi="Arial" w:cs="Arial"/>
      <w:bCs/>
      <w:sz w:val="13"/>
      <w:szCs w:val="13"/>
    </w:rPr>
  </w:style>
  <w:style w:type="character" w:customStyle="1" w:styleId="BULLET1CharChar">
    <w:name w:val="BULLET 1 Char Char"/>
    <w:basedOn w:val="DefaultParagraphFont"/>
    <w:link w:val="BULLET1"/>
    <w:rsid w:val="00CE3A42"/>
    <w:rPr>
      <w:rFonts w:ascii="Arial" w:hAnsi="Arial" w:cs="Arial"/>
      <w:bCs/>
      <w:sz w:val="13"/>
      <w:szCs w:val="13"/>
      <w:lang w:val="en-AU" w:eastAsia="en-AU" w:bidi="ar-SA"/>
    </w:rPr>
  </w:style>
  <w:style w:type="paragraph" w:customStyle="1" w:styleId="secondbullet">
    <w:name w:val="second bullet"/>
    <w:basedOn w:val="Normal"/>
    <w:autoRedefine/>
    <w:rsid w:val="009168BB"/>
    <w:pPr>
      <w:numPr>
        <w:numId w:val="29"/>
      </w:numPr>
      <w:autoSpaceDE w:val="0"/>
      <w:autoSpaceDN w:val="0"/>
      <w:adjustRightInd w:val="0"/>
      <w:textAlignment w:val="center"/>
    </w:pPr>
    <w:rPr>
      <w:rFonts w:ascii="Arial" w:hAnsi="Arial" w:cs="Arial"/>
      <w:sz w:val="14"/>
      <w:szCs w:val="14"/>
    </w:rPr>
  </w:style>
  <w:style w:type="character" w:styleId="CommentReference">
    <w:name w:val="annotation reference"/>
    <w:basedOn w:val="DefaultParagraphFont"/>
    <w:semiHidden/>
    <w:rsid w:val="009168BB"/>
    <w:rPr>
      <w:sz w:val="16"/>
      <w:szCs w:val="16"/>
    </w:rPr>
  </w:style>
  <w:style w:type="paragraph" w:styleId="Header">
    <w:name w:val="header"/>
    <w:basedOn w:val="Normal"/>
    <w:rsid w:val="00615A2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15A20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rsid w:val="004017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17C2"/>
    <w:rPr>
      <w:b/>
      <w:bCs/>
    </w:rPr>
  </w:style>
  <w:style w:type="paragraph" w:styleId="BalloonText">
    <w:name w:val="Balloon Text"/>
    <w:basedOn w:val="Normal"/>
    <w:semiHidden/>
    <w:rsid w:val="004017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4077"/>
    <w:rPr>
      <w:color w:val="0000FF"/>
      <w:u w:val="single"/>
    </w:rPr>
  </w:style>
  <w:style w:type="paragraph" w:customStyle="1" w:styleId="bulletlevel2">
    <w:name w:val="bullet level 2"/>
    <w:basedOn w:val="Normal"/>
    <w:rsid w:val="00A65FFE"/>
    <w:pPr>
      <w:numPr>
        <w:ilvl w:val="1"/>
        <w:numId w:val="32"/>
      </w:numPr>
    </w:pPr>
  </w:style>
  <w:style w:type="paragraph" w:customStyle="1" w:styleId="BULLET2">
    <w:name w:val="BULLET 2"/>
    <w:basedOn w:val="Normal"/>
    <w:link w:val="BULLET2Char"/>
    <w:rsid w:val="00EB52BF"/>
    <w:pPr>
      <w:numPr>
        <w:ilvl w:val="1"/>
        <w:numId w:val="39"/>
      </w:numPr>
      <w:tabs>
        <w:tab w:val="num" w:pos="266"/>
      </w:tabs>
      <w:ind w:left="266" w:hanging="134"/>
    </w:pPr>
    <w:rPr>
      <w:rFonts w:ascii="Arial" w:hAnsi="Arial" w:cs="Arial"/>
      <w:bCs/>
      <w:sz w:val="13"/>
      <w:szCs w:val="13"/>
    </w:rPr>
  </w:style>
  <w:style w:type="paragraph" w:customStyle="1" w:styleId="BULLET3">
    <w:name w:val="BULLET 3"/>
    <w:link w:val="BULLET3Char"/>
    <w:rsid w:val="003719FC"/>
    <w:pPr>
      <w:tabs>
        <w:tab w:val="num" w:pos="393"/>
      </w:tabs>
      <w:ind w:left="379"/>
    </w:pPr>
    <w:rPr>
      <w:rFonts w:ascii="Arial" w:hAnsi="Arial" w:cs="Arial"/>
      <w:bCs/>
      <w:sz w:val="13"/>
      <w:szCs w:val="13"/>
    </w:rPr>
  </w:style>
  <w:style w:type="character" w:customStyle="1" w:styleId="BULLET3Char">
    <w:name w:val="BULLET 3 Char"/>
    <w:basedOn w:val="BULLET1CharChar"/>
    <w:link w:val="BULLET3"/>
    <w:rsid w:val="003719FC"/>
    <w:rPr>
      <w:rFonts w:ascii="Arial" w:hAnsi="Arial" w:cs="Arial"/>
      <w:bCs/>
      <w:sz w:val="13"/>
      <w:szCs w:val="13"/>
      <w:lang w:val="en-AU" w:eastAsia="en-AU" w:bidi="ar-SA"/>
    </w:rPr>
  </w:style>
  <w:style w:type="character" w:customStyle="1" w:styleId="BULLET2Char">
    <w:name w:val="BULLET 2 Char"/>
    <w:basedOn w:val="DefaultParagraphFont"/>
    <w:link w:val="BULLET2"/>
    <w:rsid w:val="00EB52BF"/>
    <w:rPr>
      <w:rFonts w:ascii="Arial" w:hAnsi="Arial" w:cs="Arial"/>
      <w:bCs/>
      <w:sz w:val="13"/>
      <w:szCs w:val="13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sa.qld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1654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— Years 1 to 9: Chance and Data scope and sequence guide (draft)</vt:lpstr>
    </vt:vector>
  </TitlesOfParts>
  <Company>Queensland Studies Authority</Company>
  <LinksUpToDate>false</LinksUpToDate>
  <CharactersWithSpaces>11286</CharactersWithSpaces>
  <SharedDoc>false</SharedDoc>
  <HLinks>
    <vt:vector size="6" baseType="variant">
      <vt:variant>
        <vt:i4>7340144</vt:i4>
      </vt:variant>
      <vt:variant>
        <vt:i4>0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— Years 1 to 9: Chance and Data scope and sequence guide (draft)</dc:title>
  <dc:creator>Queensland  Studies Authority</dc:creator>
  <cp:lastModifiedBy>CMED</cp:lastModifiedBy>
  <cp:revision>3</cp:revision>
  <cp:lastPrinted>2008-10-02T06:57:00Z</cp:lastPrinted>
  <dcterms:created xsi:type="dcterms:W3CDTF">2014-06-17T05:41:00Z</dcterms:created>
  <dcterms:modified xsi:type="dcterms:W3CDTF">2014-06-17T05:41:00Z</dcterms:modified>
</cp:coreProperties>
</file>