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27" w:rsidRPr="00897652" w:rsidRDefault="00F00DF8" w:rsidP="00016827">
      <w:pPr>
        <w:pStyle w:val="Heading1"/>
      </w:pPr>
      <w:bookmarkStart w:id="0" w:name="_GoBack"/>
      <w:bookmarkEnd w:id="0"/>
      <w:r>
        <w:t>Science</w:t>
      </w:r>
    </w:p>
    <w:p w:rsidR="00EF0BFB" w:rsidRPr="006E3927" w:rsidRDefault="006E3927" w:rsidP="008E4B9E">
      <w:pPr>
        <w:pStyle w:val="Heading3"/>
        <w:spacing w:before="120"/>
      </w:pPr>
      <w:r w:rsidRPr="006E3927">
        <w:t>Assessable elements and descriptors of quality for A–E</w:t>
      </w:r>
    </w:p>
    <w:p w:rsidR="006E3927" w:rsidRPr="0069467D" w:rsidRDefault="0069467D" w:rsidP="005F439C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8E4B9E"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Assessable elements: 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69467D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69467D">
              <w:rPr>
                <w:b/>
              </w:rPr>
              <w:t>Knowledge and understanding</w:t>
            </w:r>
          </w:p>
          <w:p w:rsidR="008E4B9E" w:rsidRPr="008E4B9E" w:rsidRDefault="008E4B9E" w:rsidP="008E4B9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</w:tcPr>
          <w:p w:rsidR="008E4B9E" w:rsidRPr="0069467D" w:rsidRDefault="008E4B9E" w:rsidP="008E4B9E">
            <w:pPr>
              <w:rPr>
                <w:b/>
              </w:rPr>
            </w:pPr>
            <w:r w:rsidRPr="0069467D">
              <w:rPr>
                <w:b/>
              </w:rPr>
              <w:t xml:space="preserve">Descriptors: </w:t>
            </w:r>
          </w:p>
          <w:p w:rsidR="008E4B9E" w:rsidRDefault="008E4B9E" w:rsidP="008E4B9E">
            <w:pPr>
              <w:pStyle w:val="bullet"/>
            </w:pPr>
            <w:r>
              <w:t>• indicate the qualities evident in student work</w:t>
            </w:r>
          </w:p>
          <w:p w:rsidR="008E4B9E" w:rsidRPr="008E4B9E" w:rsidRDefault="008E4B9E" w:rsidP="008E4B9E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8E4B9E" w:rsidRPr="005F439C" w:rsidRDefault="008E4B9E" w:rsidP="0069467D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69467D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2A7505" w:rsidRDefault="0069467D" w:rsidP="00B9777E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2A7505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2A7505" w:rsidRDefault="0069467D" w:rsidP="00B9777E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2A7505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B9777E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160D2B" w:rsidRDefault="0069467D" w:rsidP="00B9777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160D2B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B9777E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B9777E" w:rsidRDefault="0069467D" w:rsidP="00B9777E">
            <w:pPr>
              <w:spacing w:before="40" w:after="40"/>
              <w:rPr>
                <w:sz w:val="16"/>
                <w:szCs w:val="16"/>
              </w:rPr>
            </w:pPr>
            <w:r w:rsidRPr="00B9777E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F01383" w:rsidRPr="00F01383" w:rsidRDefault="00F01383" w:rsidP="00F01383">
            <w:pPr>
              <w:spacing w:before="40" w:after="40"/>
              <w:rPr>
                <w:b/>
              </w:rPr>
            </w:pPr>
            <w:r w:rsidRPr="00F01383">
              <w:rPr>
                <w:b/>
              </w:rPr>
              <w:t>Knowledge and</w:t>
            </w:r>
          </w:p>
          <w:p w:rsidR="0069467D" w:rsidRPr="00F01383" w:rsidRDefault="00F01383" w:rsidP="00F01383">
            <w:pPr>
              <w:spacing w:before="40" w:after="40"/>
              <w:rPr>
                <w:b/>
              </w:rPr>
            </w:pPr>
            <w:r w:rsidRPr="00F01383">
              <w:rPr>
                <w:b/>
              </w:rPr>
              <w:t>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F01383" w:rsidRDefault="00F01383" w:rsidP="00F01383">
            <w:pPr>
              <w:spacing w:before="40" w:after="40"/>
              <w:rPr>
                <w:sz w:val="16"/>
                <w:szCs w:val="16"/>
              </w:rPr>
            </w:pPr>
            <w:r w:rsidRPr="00F01383">
              <w:rPr>
                <w:sz w:val="16"/>
                <w:szCs w:val="16"/>
              </w:rPr>
              <w:t>Comprehensive knowledge and</w:t>
            </w:r>
            <w:r w:rsidR="00DA0DED">
              <w:rPr>
                <w:sz w:val="16"/>
                <w:szCs w:val="16"/>
              </w:rPr>
              <w:t xml:space="preserve"> </w:t>
            </w:r>
            <w:r w:rsidRPr="00F01383">
              <w:rPr>
                <w:sz w:val="16"/>
                <w:szCs w:val="16"/>
              </w:rPr>
              <w:t>understanding of concepts, facts and</w:t>
            </w:r>
            <w:r w:rsidR="00DA0DED">
              <w:rPr>
                <w:sz w:val="16"/>
                <w:szCs w:val="16"/>
              </w:rPr>
              <w:t xml:space="preserve"> </w:t>
            </w:r>
            <w:r w:rsidRPr="00F01383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Thorough knowledge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Satisfactory knowledge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Variable knowledge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Rudimentary knowledge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understanding of concepts, facts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</w:t>
            </w:r>
          </w:p>
        </w:tc>
      </w:tr>
      <w:tr w:rsidR="00F01383">
        <w:trPr>
          <w:trHeight w:val="193"/>
        </w:trPr>
        <w:tc>
          <w:tcPr>
            <w:tcW w:w="1596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F01383" w:rsidRPr="00F01383" w:rsidRDefault="00F01383" w:rsidP="00964C70">
            <w:pPr>
              <w:spacing w:before="40" w:after="40"/>
              <w:rPr>
                <w:b/>
              </w:rPr>
            </w:pPr>
            <w:r w:rsidRPr="00F01383">
              <w:rPr>
                <w:b/>
              </w:rPr>
              <w:t>Investigating</w:t>
            </w:r>
          </w:p>
        </w:tc>
        <w:tc>
          <w:tcPr>
            <w:tcW w:w="2526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Insightful application of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 to plan and conduct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Effective application of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 to plan and conduct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Competent application of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 to plan and conduct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Variable application of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 to plan and conduct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Minimal application of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procedures to plan and conduct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</w:t>
            </w:r>
          </w:p>
        </w:tc>
      </w:tr>
      <w:tr w:rsidR="00F01383">
        <w:trPr>
          <w:trHeight w:val="193"/>
        </w:trPr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F01383" w:rsidRPr="00F01383" w:rsidRDefault="00F01383" w:rsidP="00964C70">
            <w:pPr>
              <w:spacing w:before="40" w:after="40"/>
              <w:rPr>
                <w:b/>
              </w:rPr>
            </w:pPr>
          </w:p>
        </w:tc>
        <w:tc>
          <w:tcPr>
            <w:tcW w:w="2526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Discerning analysis and evaluation to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draw well-reasoned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Logical analysis and evaluation to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draw reasoned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Relevant analysis and evaluation to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draw credible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Narrow analysis and evaluation to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propose obvious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F01383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Cursory analysis and evaluation to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propose conclusions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F01383" w:rsidRDefault="00F01383" w:rsidP="009A6350">
            <w:pPr>
              <w:spacing w:before="40" w:after="40"/>
              <w:rPr>
                <w:b/>
              </w:rPr>
            </w:pPr>
            <w:r w:rsidRPr="00F01383">
              <w:rPr>
                <w:b/>
              </w:rPr>
              <w:t>Communicating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Clear and accurate communication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using illustrations, representations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and terminology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Coherent and accurate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communication using illustrations,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representations and terminology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Sound communication using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illustrations, representations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terminology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</w:tcPr>
          <w:p w:rsidR="00DA0DE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Disjointed communication using</w:t>
            </w:r>
          </w:p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some illustrations, representations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and terminology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Unclear communication using some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illustrations and representations and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terminology</w:t>
            </w:r>
          </w:p>
        </w:tc>
      </w:tr>
      <w:tr w:rsidR="0069467D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F01383" w:rsidRDefault="00F01383" w:rsidP="00B9777E">
            <w:pPr>
              <w:spacing w:before="40" w:after="40"/>
              <w:rPr>
                <w:b/>
              </w:rPr>
            </w:pPr>
            <w:r w:rsidRPr="00F01383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  <w:lang w:val="fr-FR"/>
              </w:rPr>
              <w:t>Perceptive reflection on science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0DED">
              <w:rPr>
                <w:sz w:val="16"/>
                <w:szCs w:val="16"/>
                <w:lang w:val="fr-FR"/>
              </w:rPr>
              <w:t>investigations, values, perspectives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0DED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Informed reflection on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investigations, values, perspectives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  <w:lang w:val="fr-FR"/>
              </w:rPr>
              <w:t>Relevant reflection on science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0DED">
              <w:rPr>
                <w:sz w:val="16"/>
                <w:szCs w:val="16"/>
                <w:lang w:val="fr-FR"/>
              </w:rPr>
              <w:t>investigations, values, perspectives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0DED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  <w:lang w:val="fr-FR"/>
              </w:rPr>
              <w:t>Superficial reflection on science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0DED">
              <w:rPr>
                <w:sz w:val="16"/>
                <w:szCs w:val="16"/>
                <w:lang w:val="fr-FR"/>
              </w:rPr>
              <w:t>investigations, values, perspectives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A0DED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69467D" w:rsidRPr="00DA0DED" w:rsidRDefault="00DA0DED" w:rsidP="00DA0DED">
            <w:pPr>
              <w:spacing w:before="40" w:after="40"/>
              <w:rPr>
                <w:sz w:val="16"/>
                <w:szCs w:val="16"/>
              </w:rPr>
            </w:pPr>
            <w:r w:rsidRPr="00DA0DED">
              <w:rPr>
                <w:sz w:val="16"/>
                <w:szCs w:val="16"/>
              </w:rPr>
              <w:t>Cursory reflection on science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investigations, values, perspectives</w:t>
            </w:r>
            <w:r>
              <w:rPr>
                <w:sz w:val="16"/>
                <w:szCs w:val="16"/>
              </w:rPr>
              <w:t xml:space="preserve"> </w:t>
            </w:r>
            <w:r w:rsidRPr="00DA0DED">
              <w:rPr>
                <w:sz w:val="16"/>
                <w:szCs w:val="16"/>
              </w:rPr>
              <w:t>and learning</w:t>
            </w:r>
          </w:p>
        </w:tc>
      </w:tr>
    </w:tbl>
    <w:p w:rsidR="00321270" w:rsidRPr="005F439C" w:rsidRDefault="00321270" w:rsidP="005F439C">
      <w:pPr>
        <w:pStyle w:val="bullet"/>
        <w:spacing w:before="0"/>
        <w:rPr>
          <w:sz w:val="8"/>
          <w:szCs w:val="8"/>
        </w:rPr>
      </w:pPr>
    </w:p>
    <w:sectPr w:rsidR="00321270" w:rsidRPr="005F439C" w:rsidSect="0069467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CA" w:rsidRDefault="00CA15CA">
      <w:r>
        <w:separator/>
      </w:r>
    </w:p>
  </w:endnote>
  <w:endnote w:type="continuationSeparator" w:id="0">
    <w:p w:rsidR="00CA15CA" w:rsidRDefault="00CA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381866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noProof/>
        <w:color w:val="0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4" name="Picture 4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5F439C"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 w:rsidR="00ED7349"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381866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45085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CA" w:rsidRDefault="00CA15CA">
      <w:r>
        <w:separator/>
      </w:r>
    </w:p>
  </w:footnote>
  <w:footnote w:type="continuationSeparator" w:id="0">
    <w:p w:rsidR="00CA15CA" w:rsidRDefault="00CA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3818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-132715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A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28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4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C4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0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A8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E2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0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16B7"/>
    <w:rsid w:val="001228C6"/>
    <w:rsid w:val="00130EFC"/>
    <w:rsid w:val="00137833"/>
    <w:rsid w:val="00160D2B"/>
    <w:rsid w:val="00177BBF"/>
    <w:rsid w:val="00184DFB"/>
    <w:rsid w:val="001A0B0A"/>
    <w:rsid w:val="001D1D2B"/>
    <w:rsid w:val="001D5731"/>
    <w:rsid w:val="001F5F92"/>
    <w:rsid w:val="00204102"/>
    <w:rsid w:val="00211D0C"/>
    <w:rsid w:val="00266BF6"/>
    <w:rsid w:val="002A7505"/>
    <w:rsid w:val="002B604C"/>
    <w:rsid w:val="002C2945"/>
    <w:rsid w:val="002F609B"/>
    <w:rsid w:val="002F72D9"/>
    <w:rsid w:val="003015AF"/>
    <w:rsid w:val="00321270"/>
    <w:rsid w:val="00327AC7"/>
    <w:rsid w:val="00346A3D"/>
    <w:rsid w:val="00361D9A"/>
    <w:rsid w:val="00373E8A"/>
    <w:rsid w:val="003757F8"/>
    <w:rsid w:val="00381866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0EEF"/>
    <w:rsid w:val="004A315D"/>
    <w:rsid w:val="004B3D99"/>
    <w:rsid w:val="004B733F"/>
    <w:rsid w:val="004C3646"/>
    <w:rsid w:val="004D1B83"/>
    <w:rsid w:val="004D5EE3"/>
    <w:rsid w:val="00502518"/>
    <w:rsid w:val="00525627"/>
    <w:rsid w:val="005515FA"/>
    <w:rsid w:val="00563164"/>
    <w:rsid w:val="00566735"/>
    <w:rsid w:val="0057356D"/>
    <w:rsid w:val="00577012"/>
    <w:rsid w:val="005832C1"/>
    <w:rsid w:val="005832D2"/>
    <w:rsid w:val="00591337"/>
    <w:rsid w:val="005A7C02"/>
    <w:rsid w:val="005C15A2"/>
    <w:rsid w:val="005F439C"/>
    <w:rsid w:val="0061567F"/>
    <w:rsid w:val="00655A7B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22B71"/>
    <w:rsid w:val="007466B4"/>
    <w:rsid w:val="007478CC"/>
    <w:rsid w:val="007565B4"/>
    <w:rsid w:val="00763A51"/>
    <w:rsid w:val="00777EF3"/>
    <w:rsid w:val="0079630D"/>
    <w:rsid w:val="007A2A6E"/>
    <w:rsid w:val="007B0539"/>
    <w:rsid w:val="007D1011"/>
    <w:rsid w:val="007D71F4"/>
    <w:rsid w:val="007F7E1C"/>
    <w:rsid w:val="00804483"/>
    <w:rsid w:val="00813264"/>
    <w:rsid w:val="00846E47"/>
    <w:rsid w:val="0085259A"/>
    <w:rsid w:val="008975EE"/>
    <w:rsid w:val="00897652"/>
    <w:rsid w:val="008A46D2"/>
    <w:rsid w:val="008A63DE"/>
    <w:rsid w:val="008B22B1"/>
    <w:rsid w:val="008B4413"/>
    <w:rsid w:val="008B7E06"/>
    <w:rsid w:val="008C31F3"/>
    <w:rsid w:val="008E4B9E"/>
    <w:rsid w:val="009551A7"/>
    <w:rsid w:val="00964C70"/>
    <w:rsid w:val="00973E30"/>
    <w:rsid w:val="009A0655"/>
    <w:rsid w:val="009A0DCE"/>
    <w:rsid w:val="009A500B"/>
    <w:rsid w:val="009A6350"/>
    <w:rsid w:val="009B644F"/>
    <w:rsid w:val="009D2B59"/>
    <w:rsid w:val="009F2072"/>
    <w:rsid w:val="00A25110"/>
    <w:rsid w:val="00A465A8"/>
    <w:rsid w:val="00A52C16"/>
    <w:rsid w:val="00A546B8"/>
    <w:rsid w:val="00A60B2D"/>
    <w:rsid w:val="00A729D2"/>
    <w:rsid w:val="00A82C3A"/>
    <w:rsid w:val="00A86041"/>
    <w:rsid w:val="00AC1830"/>
    <w:rsid w:val="00AC3CC3"/>
    <w:rsid w:val="00AC418A"/>
    <w:rsid w:val="00AE766C"/>
    <w:rsid w:val="00AE7E05"/>
    <w:rsid w:val="00AF30D2"/>
    <w:rsid w:val="00AF5ABE"/>
    <w:rsid w:val="00B3398D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768B"/>
    <w:rsid w:val="00C66F69"/>
    <w:rsid w:val="00C7150A"/>
    <w:rsid w:val="00CA15CA"/>
    <w:rsid w:val="00CB2C13"/>
    <w:rsid w:val="00CB603D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669ED"/>
    <w:rsid w:val="00D85153"/>
    <w:rsid w:val="00DA0DED"/>
    <w:rsid w:val="00DB1B7C"/>
    <w:rsid w:val="00DC16A2"/>
    <w:rsid w:val="00DF4AC2"/>
    <w:rsid w:val="00E0401A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D7349"/>
    <w:rsid w:val="00EF0BFB"/>
    <w:rsid w:val="00EF0E9A"/>
    <w:rsid w:val="00F00DF8"/>
    <w:rsid w:val="00F01383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basedOn w:val="DefaultParagraphFont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</vt:lpstr>
    </vt:vector>
  </TitlesOfParts>
  <Company>Queensland Studies Authority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Science: Assessable elements and descriptors of quality for A–E</dc:title>
  <dc:subject>Queensland Curriculum, Assessment and Reporting (QCAR) Framework</dc:subject>
  <dc:creator>Queensland Studies Authority</dc:creator>
  <cp:keywords/>
  <dc:description/>
  <cp:lastModifiedBy>QSA</cp:lastModifiedBy>
  <cp:revision>2</cp:revision>
  <cp:lastPrinted>2007-12-06T02:06:00Z</cp:lastPrinted>
  <dcterms:created xsi:type="dcterms:W3CDTF">2014-06-18T07:19:00Z</dcterms:created>
  <dcterms:modified xsi:type="dcterms:W3CDTF">2014-06-18T07:19:00Z</dcterms:modified>
</cp:coreProperties>
</file>