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99" w:rsidRDefault="00A03899">
      <w:pPr>
        <w:pStyle w:val="Title"/>
      </w:pPr>
      <w:bookmarkStart w:id="0" w:name="_GoBack"/>
      <w:bookmarkEnd w:id="0"/>
      <w:r>
        <w:t>Studies of Society and Environment: Core Learning Outcomes</w:t>
      </w:r>
    </w:p>
    <w:p w:rsidR="00A03899" w:rsidRDefault="00A03899">
      <w:pPr>
        <w:pStyle w:val="Title"/>
      </w:pPr>
      <w:r>
        <w:t>Outcomes mapping: Ecological and economic sustainability</w:t>
      </w:r>
    </w:p>
    <w:p w:rsidR="00A03899" w:rsidRDefault="00A03899">
      <w:pPr>
        <w:pStyle w:val="Title"/>
        <w:jc w:val="left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A03899" w:rsidRDefault="00A03899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A03899" w:rsidRDefault="00A03899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A03899" w:rsidRDefault="00A0389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A03899" w:rsidRDefault="00A0389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A03899" w:rsidRDefault="00A03899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A03899" w:rsidRDefault="00A03899">
            <w:pPr>
              <w:rPr>
                <w:b/>
                <w:color w:val="FFFFFF"/>
                <w:sz w:val="16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A03899" w:rsidRDefault="00A0389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A03899" w:rsidRDefault="00A0389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A03899" w:rsidRDefault="00A0389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A03899" w:rsidRDefault="00A03899">
            <w:pPr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A03899" w:rsidRDefault="00A03899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A03899" w:rsidRDefault="00A03899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A03899" w:rsidRDefault="00A03899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A03899" w:rsidRDefault="00A03899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A03899" w:rsidRDefault="00A03899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A03899" w:rsidRDefault="00A03899">
            <w:pPr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A03899" w:rsidRDefault="00A03899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A03899" w:rsidRDefault="00A03899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A03899" w:rsidRDefault="00A03899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A03899" w:rsidRDefault="00A03899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CFFCC"/>
          </w:tcPr>
          <w:p w:rsidR="00A03899" w:rsidRDefault="00A03899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A03899" w:rsidRDefault="00A03899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A03899" w:rsidRDefault="00A03899">
            <w:pPr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A03899" w:rsidRDefault="00A03899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CCFFCC"/>
          </w:tcPr>
          <w:p w:rsidR="00A03899" w:rsidRDefault="00A03899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A03899" w:rsidRDefault="00A0389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A03899" w:rsidRDefault="00A0389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A03899" w:rsidRDefault="00A0389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A03899" w:rsidRDefault="00A03899">
            <w:pPr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A03899" w:rsidRDefault="00A03899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A03899" w:rsidRDefault="00A03899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A03899" w:rsidRDefault="00A03899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A03899" w:rsidRDefault="00A03899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A03899" w:rsidRDefault="00A03899">
            <w:pPr>
              <w:rPr>
                <w:sz w:val="12"/>
              </w:rPr>
            </w:pPr>
          </w:p>
          <w:p w:rsidR="00A03899" w:rsidRDefault="00A03899">
            <w:pPr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A03899" w:rsidRDefault="00A03899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A03899" w:rsidRDefault="00A03899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6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A03899" w:rsidRDefault="00A03899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A03899" w:rsidRDefault="00A0389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A03899" w:rsidRDefault="00A03899">
            <w:pPr>
              <w:ind w:left="743" w:hanging="743"/>
              <w:rPr>
                <w:sz w:val="12"/>
              </w:rPr>
            </w:pPr>
          </w:p>
          <w:p w:rsidR="00A03899" w:rsidRDefault="00A03899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A03899" w:rsidRDefault="00A03899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A03899" w:rsidRDefault="00A03899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CCFFCC"/>
          </w:tcPr>
          <w:p w:rsidR="00A03899" w:rsidRDefault="00A0389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A03899" w:rsidRDefault="00A03899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CCFFCC"/>
          </w:tcPr>
          <w:p w:rsidR="00A03899" w:rsidRDefault="00A03899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A03899" w:rsidRDefault="00A03899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A03899" w:rsidRDefault="00A0389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  <w:shd w:val="clear" w:color="auto" w:fill="CCFFCC"/>
          </w:tcPr>
          <w:p w:rsidR="00A03899" w:rsidRDefault="00A0389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A03899" w:rsidRDefault="00A03899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A03899" w:rsidRDefault="00A0389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CCFFCC"/>
          </w:tcPr>
          <w:p w:rsidR="00A03899" w:rsidRDefault="00A0389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CCFFCC"/>
          </w:tcPr>
          <w:p w:rsidR="00A03899" w:rsidRDefault="00A0389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A03899" w:rsidRDefault="00A03899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CCFFCC"/>
          </w:tcPr>
          <w:p w:rsidR="00A03899" w:rsidRDefault="00A03899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A03899" w:rsidRDefault="00A03899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  <w:shd w:val="clear" w:color="auto" w:fill="CCFFCC"/>
          </w:tcPr>
          <w:p w:rsidR="00A03899" w:rsidRDefault="00A03899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A03899" w:rsidRDefault="00A03899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A03899" w:rsidRDefault="00A03899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A03899" w:rsidRDefault="00A03899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CCFFCC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shd w:val="clear" w:color="auto" w:fill="CCFFCC"/>
          </w:tcPr>
          <w:p w:rsidR="00A03899" w:rsidRDefault="00A03899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shd w:val="clear" w:color="auto" w:fill="CCFFCC"/>
          </w:tcPr>
          <w:p w:rsidR="00A03899" w:rsidRDefault="00A03899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A03899" w:rsidRDefault="00A03899">
            <w:pPr>
              <w:rPr>
                <w:b/>
                <w:sz w:val="16"/>
              </w:rPr>
            </w:pPr>
          </w:p>
        </w:tc>
      </w:tr>
    </w:tbl>
    <w:p w:rsidR="00A03899" w:rsidRDefault="00A03899">
      <w:pPr>
        <w:rPr>
          <w:sz w:val="16"/>
        </w:rPr>
      </w:pPr>
    </w:p>
    <w:p w:rsidR="00A03899" w:rsidRDefault="00A03899">
      <w:pPr>
        <w:rPr>
          <w:sz w:val="16"/>
        </w:rPr>
      </w:pPr>
      <w:r>
        <w:rPr>
          <w:sz w:val="16"/>
        </w:rPr>
        <w:t>Note: This is only one interpretation of where the topic ‘ecological and economic sustainability’ is located. Other interpretations are possible.</w:t>
      </w:r>
    </w:p>
    <w:p w:rsidR="00A03899" w:rsidRDefault="00A03899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A03899" w:rsidRDefault="00A03899">
      <w:pPr>
        <w:pStyle w:val="Title"/>
      </w:pPr>
      <w:r>
        <w:t>Outcomes mapping: Ecological and economic sustainability</w:t>
      </w:r>
    </w:p>
    <w:p w:rsidR="00A03899" w:rsidRDefault="00A03899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A03899" w:rsidRDefault="00A03899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A03899" w:rsidRDefault="00A03899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A03899" w:rsidRDefault="00A0389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A03899" w:rsidRDefault="00A03899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A03899" w:rsidRDefault="00A03899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A03899" w:rsidRDefault="00A03899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A03899" w:rsidRDefault="00A0389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A03899" w:rsidRDefault="00A0389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A03899" w:rsidRDefault="00A0389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A03899" w:rsidRDefault="00A0389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A03899" w:rsidRDefault="00A0389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A03899" w:rsidRDefault="00A0389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A03899" w:rsidRDefault="00A0389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A03899" w:rsidRDefault="00A0389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A03899" w:rsidRDefault="00A0389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A03899" w:rsidRDefault="00A0389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A03899" w:rsidRDefault="00A0389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A03899" w:rsidRDefault="00A0389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A03899" w:rsidRDefault="00A0389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A03899" w:rsidRDefault="00A0389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A03899" w:rsidRDefault="00A0389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A03899" w:rsidRDefault="00A0389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A03899" w:rsidRDefault="00A0389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A03899" w:rsidRDefault="00A0389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A03899" w:rsidRDefault="00A03899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A03899" w:rsidRDefault="00A03899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A03899" w:rsidRDefault="00A03899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A03899" w:rsidRDefault="00A03899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A03899" w:rsidRDefault="00A03899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A03899" w:rsidRDefault="00A03899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A03899" w:rsidRDefault="00A03899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A03899" w:rsidRDefault="00A03899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single" w:sz="4" w:space="0" w:color="auto"/>
            </w:tcBorders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A03899" w:rsidRDefault="00A03899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A03899" w:rsidRDefault="00A03899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03899" w:rsidRDefault="00A03899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nil"/>
            </w:tcBorders>
            <w:shd w:val="clear" w:color="auto" w:fill="000000"/>
            <w:vAlign w:val="center"/>
          </w:tcPr>
          <w:p w:rsidR="00A03899" w:rsidRDefault="00A03899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A03899" w:rsidRDefault="00A03899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000000"/>
            <w:vAlign w:val="center"/>
          </w:tcPr>
          <w:p w:rsidR="00A03899" w:rsidRDefault="00A03899">
            <w:pPr>
              <w:rPr>
                <w:b/>
                <w:sz w:val="16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A03899" w:rsidRDefault="00A03899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CCFFCC"/>
          </w:tcPr>
          <w:p w:rsidR="00A03899" w:rsidRDefault="00A03899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CCFFCC"/>
          </w:tcPr>
          <w:p w:rsidR="00A03899" w:rsidRDefault="00A03899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  <w:shd w:val="clear" w:color="auto" w:fill="CCFFCC"/>
          </w:tcPr>
          <w:p w:rsidR="00A03899" w:rsidRDefault="00A03899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FFCC"/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A03899" w:rsidRDefault="00A03899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  <w:shd w:val="clear" w:color="auto" w:fill="CCFFCC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CCFFCC"/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A03899" w:rsidRDefault="00A03899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A03899" w:rsidRDefault="00A0389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A03899" w:rsidRDefault="00A03899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A03899" w:rsidRDefault="00A03899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A03899" w:rsidRDefault="00A03899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A03899" w:rsidRDefault="00A03899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rPr>
                <w:b/>
                <w:sz w:val="12"/>
              </w:rPr>
            </w:pP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A03899" w:rsidRDefault="00A03899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A03899" w:rsidRDefault="00A03899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A03899" w:rsidRDefault="00A03899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A03899" w:rsidRDefault="00A03899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A03899" w:rsidRDefault="00A03899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A03899" w:rsidRDefault="00A03899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CCFFCC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A03899" w:rsidRDefault="00A03899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A03899" w:rsidRDefault="00A03899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A03899" w:rsidRDefault="00A03899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A03899" w:rsidRDefault="00A03899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A03899" w:rsidRDefault="00A03899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A03899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A03899" w:rsidRDefault="00A03899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CCFFCC"/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A03899" w:rsidRDefault="00A03899">
            <w:pPr>
              <w:ind w:left="142"/>
              <w:rPr>
                <w:b/>
                <w:sz w:val="16"/>
              </w:rPr>
            </w:pPr>
          </w:p>
        </w:tc>
      </w:tr>
    </w:tbl>
    <w:p w:rsidR="00A03899" w:rsidRDefault="00A03899">
      <w:pPr>
        <w:rPr>
          <w:sz w:val="16"/>
        </w:rPr>
      </w:pPr>
    </w:p>
    <w:p w:rsidR="00A03899" w:rsidRDefault="00A03899">
      <w:pPr>
        <w:rPr>
          <w:sz w:val="16"/>
        </w:rPr>
      </w:pPr>
      <w:r>
        <w:rPr>
          <w:sz w:val="16"/>
        </w:rPr>
        <w:t>Note: This is only one interpretation of where the topic ‘ecological and economic sustainability’ is located. Other interpretations are possible.</w:t>
      </w:r>
    </w:p>
    <w:sectPr w:rsidR="00A03899">
      <w:footerReference w:type="default" r:id="rId8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899" w:rsidRDefault="00A03899">
      <w:r>
        <w:separator/>
      </w:r>
    </w:p>
  </w:endnote>
  <w:endnote w:type="continuationSeparator" w:id="0">
    <w:p w:rsidR="00A03899" w:rsidRDefault="00A0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899" w:rsidRDefault="00A03899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899" w:rsidRDefault="00A03899">
      <w:r>
        <w:separator/>
      </w:r>
    </w:p>
  </w:footnote>
  <w:footnote w:type="continuationSeparator" w:id="0">
    <w:p w:rsidR="00A03899" w:rsidRDefault="00A03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84D"/>
    <w:rsid w:val="00A03899"/>
    <w:rsid w:val="00BC662F"/>
    <w:rsid w:val="00F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country-region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2363</Words>
  <Characters>13474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mapping: Ecological and economics sustainability</vt:lpstr>
    </vt:vector>
  </TitlesOfParts>
  <Company/>
  <LinksUpToDate>false</LinksUpToDate>
  <CharactersWithSpaces>15806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mapping: Ecological and economics sustainability</dc:title>
  <dc:subject>Years 1 to 10 Studies of Society and Environment (2000) syllabus - Core Learning Outcomes</dc:subject>
  <dc:creator>Queensland Studies Authority</dc:creator>
  <cp:keywords/>
  <dc:description/>
  <cp:lastModifiedBy>QSA</cp:lastModifiedBy>
  <cp:revision>2</cp:revision>
  <cp:lastPrinted>2001-04-08T23:01:00Z</cp:lastPrinted>
  <dcterms:created xsi:type="dcterms:W3CDTF">2014-06-18T07:16:00Z</dcterms:created>
  <dcterms:modified xsi:type="dcterms:W3CDTF">2014-06-18T07:16:00Z</dcterms:modified>
</cp:coreProperties>
</file>