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760"/>
      </w:tblGrid>
      <w:tr w:rsidR="00DF7C3D" w:rsidRPr="00D678AE" w:rsidTr="003A4DE2">
        <w:trPr>
          <w:jc w:val="center"/>
        </w:trPr>
        <w:tc>
          <w:tcPr>
            <w:tcW w:w="9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C3D" w:rsidRPr="00D678AE" w:rsidRDefault="008531E2" w:rsidP="003A4DE2">
            <w:pPr>
              <w:spacing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6124575" cy="3219450"/>
                  <wp:effectExtent l="0" t="0" r="9525" b="0"/>
                  <wp:docPr id="19" name="Picture 1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04" b="3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4575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44E1" w:rsidRPr="00D678AE" w:rsidTr="003A4DE2">
        <w:trPr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44E1" w:rsidRPr="00D678AE" w:rsidRDefault="006844E1" w:rsidP="003A4DE2">
            <w:pPr>
              <w:pStyle w:val="Heading1"/>
              <w:spacing w:before="120" w:after="120" w:line="240" w:lineRule="auto"/>
            </w:pPr>
            <w:r>
              <w:t>Consider the following features of a performance</w:t>
            </w:r>
          </w:p>
        </w:tc>
      </w:tr>
      <w:tr w:rsidR="00DF7C3D" w:rsidRPr="00D678AE" w:rsidTr="003A4DE2">
        <w:trPr>
          <w:jc w:val="center"/>
        </w:trPr>
        <w:tc>
          <w:tcPr>
            <w:tcW w:w="4140" w:type="dxa"/>
            <w:tcBorders>
              <w:top w:val="single" w:sz="4" w:space="0" w:color="auto"/>
            </w:tcBorders>
            <w:shd w:val="clear" w:color="auto" w:fill="auto"/>
          </w:tcPr>
          <w:p w:rsidR="00A31FFB" w:rsidRDefault="008531E2" w:rsidP="003A4DE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33475" cy="419100"/>
                  <wp:effectExtent l="0" t="0" r="9525" b="0"/>
                  <wp:docPr id="18" name="Picture 2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C3D" w:rsidRPr="00D678AE" w:rsidRDefault="00A31FFB" w:rsidP="007D2656">
            <w:r>
              <w:t xml:space="preserve">Does </w:t>
            </w:r>
            <w:r w:rsidR="007E33CA">
              <w:t>the description</w:t>
            </w:r>
            <w:r w:rsidR="00BF10E0">
              <w:t>/program</w:t>
            </w:r>
            <w:r>
              <w:t xml:space="preserve"> i</w:t>
            </w:r>
            <w:r w:rsidR="00DF7C3D" w:rsidRPr="00D678AE">
              <w:t xml:space="preserve">nclude </w:t>
            </w:r>
            <w:r w:rsidRPr="003A4DE2">
              <w:rPr>
                <w:b/>
              </w:rPr>
              <w:t>TITLE</w:t>
            </w:r>
            <w:r>
              <w:t>,</w:t>
            </w:r>
            <w:r w:rsidRPr="00D678AE">
              <w:t xml:space="preserve"> </w:t>
            </w:r>
            <w:r w:rsidRPr="003A4DE2">
              <w:rPr>
                <w:b/>
              </w:rPr>
              <w:t>COMPOSER</w:t>
            </w:r>
            <w:r>
              <w:t xml:space="preserve"> and </w:t>
            </w:r>
            <w:r w:rsidRPr="003A4DE2">
              <w:rPr>
                <w:b/>
              </w:rPr>
              <w:t>PERFORMERS</w:t>
            </w:r>
            <w:r>
              <w:t>?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shd w:val="clear" w:color="auto" w:fill="auto"/>
          </w:tcPr>
          <w:p w:rsidR="00DF7C3D" w:rsidRPr="00D678AE" w:rsidRDefault="00DF7C3D" w:rsidP="007D2656"/>
        </w:tc>
      </w:tr>
      <w:tr w:rsidR="00DF7C3D" w:rsidRPr="00D678AE" w:rsidTr="003A4DE2">
        <w:trPr>
          <w:jc w:val="center"/>
        </w:trPr>
        <w:tc>
          <w:tcPr>
            <w:tcW w:w="4140" w:type="dxa"/>
            <w:shd w:val="clear" w:color="auto" w:fill="auto"/>
          </w:tcPr>
          <w:p w:rsidR="00A31FFB" w:rsidRDefault="008531E2" w:rsidP="003A4DE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228725" cy="419100"/>
                  <wp:effectExtent l="0" t="0" r="9525" b="0"/>
                  <wp:docPr id="17" name="Picture 3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C3D" w:rsidRPr="00D678AE" w:rsidRDefault="00DF7C3D" w:rsidP="007D2656">
            <w:r w:rsidRPr="00D678AE">
              <w:t xml:space="preserve">What </w:t>
            </w:r>
            <w:r w:rsidRPr="003A4DE2">
              <w:rPr>
                <w:b/>
              </w:rPr>
              <w:t>INSTRUMENTS</w:t>
            </w:r>
            <w:r w:rsidRPr="00D678AE">
              <w:t xml:space="preserve"> can you hear?</w:t>
            </w:r>
          </w:p>
          <w:p w:rsidR="00DF7C3D" w:rsidRPr="00D678AE" w:rsidRDefault="00DF7C3D" w:rsidP="007D2656">
            <w:r w:rsidRPr="00D678AE">
              <w:t>What instruments have the main role in the music? What do you hear the main instruments doing?</w:t>
            </w:r>
          </w:p>
          <w:p w:rsidR="00DF7C3D" w:rsidRPr="00D678AE" w:rsidRDefault="00DF7C3D" w:rsidP="007D2656">
            <w:r w:rsidRPr="00D678AE">
              <w:t>How do they help express the mood?</w:t>
            </w:r>
          </w:p>
        </w:tc>
        <w:tc>
          <w:tcPr>
            <w:tcW w:w="5760" w:type="dxa"/>
            <w:shd w:val="clear" w:color="auto" w:fill="auto"/>
          </w:tcPr>
          <w:p w:rsidR="00DF7C3D" w:rsidRPr="00D678AE" w:rsidRDefault="00DF7C3D" w:rsidP="007D2656"/>
        </w:tc>
      </w:tr>
      <w:tr w:rsidR="00DF7C3D" w:rsidRPr="00D678AE" w:rsidTr="003A4DE2">
        <w:trPr>
          <w:trHeight w:val="2207"/>
          <w:jc w:val="center"/>
        </w:trPr>
        <w:tc>
          <w:tcPr>
            <w:tcW w:w="4140" w:type="dxa"/>
            <w:shd w:val="clear" w:color="auto" w:fill="auto"/>
          </w:tcPr>
          <w:p w:rsidR="00FB5379" w:rsidRDefault="008531E2" w:rsidP="003A4DE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200150" cy="419100"/>
                  <wp:effectExtent l="0" t="0" r="0" b="0"/>
                  <wp:docPr id="16" name="Picture 4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C3D" w:rsidRDefault="00DF7C3D" w:rsidP="003A4DE2">
            <w:pPr>
              <w:spacing w:line="240" w:lineRule="auto"/>
            </w:pPr>
            <w:r w:rsidRPr="00D678AE">
              <w:t xml:space="preserve">What instruments contribute most to the </w:t>
            </w:r>
            <w:r w:rsidRPr="003A4DE2">
              <w:rPr>
                <w:b/>
              </w:rPr>
              <w:t>RHYTHM</w:t>
            </w:r>
            <w:r w:rsidRPr="00D678AE">
              <w:t>?</w:t>
            </w:r>
          </w:p>
          <w:p w:rsidR="00DF7C3D" w:rsidRPr="00D678AE" w:rsidRDefault="00DF7C3D" w:rsidP="007D2656"/>
        </w:tc>
        <w:tc>
          <w:tcPr>
            <w:tcW w:w="5760" w:type="dxa"/>
            <w:shd w:val="clear" w:color="auto" w:fill="auto"/>
          </w:tcPr>
          <w:p w:rsidR="00DF7C3D" w:rsidRPr="00D678AE" w:rsidRDefault="00DF7C3D" w:rsidP="007D2656"/>
        </w:tc>
      </w:tr>
    </w:tbl>
    <w:p w:rsidR="00726558" w:rsidRDefault="00726558"/>
    <w:tbl>
      <w:tblPr>
        <w:tblW w:w="990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760"/>
      </w:tblGrid>
      <w:tr w:rsidR="00DF7C3D" w:rsidRPr="00D678AE" w:rsidTr="003A4DE2">
        <w:trPr>
          <w:jc w:val="center"/>
        </w:trPr>
        <w:tc>
          <w:tcPr>
            <w:tcW w:w="4140" w:type="dxa"/>
            <w:shd w:val="clear" w:color="auto" w:fill="auto"/>
          </w:tcPr>
          <w:p w:rsidR="00FB5379" w:rsidRDefault="00726558" w:rsidP="003A4DE2">
            <w:pPr>
              <w:spacing w:line="240" w:lineRule="auto"/>
            </w:pPr>
            <w:r>
              <w:lastRenderedPageBreak/>
              <w:br w:type="page"/>
            </w:r>
            <w:r w:rsidR="008531E2">
              <w:rPr>
                <w:noProof/>
              </w:rPr>
              <w:drawing>
                <wp:inline distT="0" distB="0" distL="0" distR="0">
                  <wp:extent cx="1304925" cy="419100"/>
                  <wp:effectExtent l="0" t="0" r="9525" b="0"/>
                  <wp:docPr id="15" name="Picture 5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C3D" w:rsidRPr="00D678AE" w:rsidRDefault="00DF7C3D" w:rsidP="007D2656">
            <w:r w:rsidRPr="00D678AE">
              <w:t xml:space="preserve">What </w:t>
            </w:r>
            <w:r w:rsidRPr="003A4DE2">
              <w:rPr>
                <w:b/>
              </w:rPr>
              <w:t>DYNAMICS</w:t>
            </w:r>
            <w:r w:rsidRPr="00D678AE">
              <w:t xml:space="preserve"> are used in the music (loud, soft, crescendo, decrescendo)?</w:t>
            </w:r>
          </w:p>
          <w:p w:rsidR="00DF7C3D" w:rsidRDefault="00DF7C3D" w:rsidP="003A4DE2">
            <w:pPr>
              <w:pageBreakBefore/>
              <w:widowControl w:val="0"/>
            </w:pPr>
            <w:r w:rsidRPr="00D678AE">
              <w:t>How did the dynamics affect the overall performance of the music?</w:t>
            </w:r>
          </w:p>
          <w:p w:rsidR="00351E23" w:rsidRPr="00D678AE" w:rsidRDefault="00351E23" w:rsidP="007D2656"/>
        </w:tc>
        <w:tc>
          <w:tcPr>
            <w:tcW w:w="5760" w:type="dxa"/>
            <w:shd w:val="clear" w:color="auto" w:fill="auto"/>
          </w:tcPr>
          <w:p w:rsidR="00DF7C3D" w:rsidRPr="00D678AE" w:rsidRDefault="00DF7C3D" w:rsidP="007D2656"/>
        </w:tc>
      </w:tr>
      <w:tr w:rsidR="00DF7C3D" w:rsidRPr="00D678AE" w:rsidTr="003A4DE2">
        <w:trPr>
          <w:trHeight w:val="2775"/>
          <w:jc w:val="center"/>
        </w:trPr>
        <w:tc>
          <w:tcPr>
            <w:tcW w:w="4140" w:type="dxa"/>
            <w:shd w:val="clear" w:color="auto" w:fill="auto"/>
          </w:tcPr>
          <w:p w:rsidR="00FB5379" w:rsidRDefault="008531E2" w:rsidP="003A4DE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228725" cy="419100"/>
                  <wp:effectExtent l="0" t="0" r="9525" b="0"/>
                  <wp:docPr id="14" name="Picture 6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C3D" w:rsidRPr="00D678AE" w:rsidRDefault="00DF7C3D" w:rsidP="007D2656">
            <w:r w:rsidRPr="00D678AE">
              <w:t>What instrume</w:t>
            </w:r>
            <w:r w:rsidR="00A31FFB">
              <w:t>nt(</w:t>
            </w:r>
            <w:r w:rsidRPr="00D678AE">
              <w:t>s</w:t>
            </w:r>
            <w:r w:rsidR="00A31FFB">
              <w:t>)</w:t>
            </w:r>
            <w:r w:rsidRPr="00D678AE">
              <w:t xml:space="preserve"> play the </w:t>
            </w:r>
            <w:r w:rsidRPr="003A4DE2">
              <w:rPr>
                <w:b/>
              </w:rPr>
              <w:t>MELODY</w:t>
            </w:r>
            <w:r w:rsidRPr="00D678AE">
              <w:t>?</w:t>
            </w:r>
          </w:p>
          <w:p w:rsidR="00DF7C3D" w:rsidRPr="00D678AE" w:rsidRDefault="00DF7C3D" w:rsidP="007D2656">
            <w:r w:rsidRPr="00D678AE">
              <w:t>How would you describe the melody</w:t>
            </w:r>
            <w:r w:rsidR="00A31FFB">
              <w:t>?</w:t>
            </w:r>
            <w:r w:rsidRPr="00D678AE">
              <w:t xml:space="preserve"> (high or low; smooth or jumpy)</w:t>
            </w:r>
          </w:p>
          <w:p w:rsidR="00DF7C3D" w:rsidRPr="00D678AE" w:rsidRDefault="00DF7C3D" w:rsidP="007D2656">
            <w:r w:rsidRPr="00D678AE">
              <w:t>Did you like it? Why</w:t>
            </w:r>
            <w:r w:rsidR="007E33CA">
              <w:t>/why not</w:t>
            </w:r>
            <w:r w:rsidRPr="00D678AE">
              <w:t>?</w:t>
            </w:r>
          </w:p>
        </w:tc>
        <w:tc>
          <w:tcPr>
            <w:tcW w:w="5760" w:type="dxa"/>
            <w:shd w:val="clear" w:color="auto" w:fill="auto"/>
          </w:tcPr>
          <w:p w:rsidR="00DF7C3D" w:rsidRPr="00D678AE" w:rsidRDefault="00DF7C3D" w:rsidP="007D2656"/>
        </w:tc>
      </w:tr>
      <w:tr w:rsidR="00DF7C3D" w:rsidRPr="00D678AE" w:rsidTr="003A4DE2">
        <w:trPr>
          <w:jc w:val="center"/>
        </w:trPr>
        <w:tc>
          <w:tcPr>
            <w:tcW w:w="4140" w:type="dxa"/>
            <w:shd w:val="clear" w:color="auto" w:fill="auto"/>
          </w:tcPr>
          <w:p w:rsidR="00FB5379" w:rsidRDefault="008531E2" w:rsidP="003A4DE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276350" cy="419100"/>
                  <wp:effectExtent l="0" t="0" r="0" b="0"/>
                  <wp:docPr id="13" name="Picture 7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C3D" w:rsidRPr="00D678AE" w:rsidRDefault="00DF7C3D" w:rsidP="007D2656">
            <w:r w:rsidRPr="00D678AE">
              <w:t xml:space="preserve">Where in the music can you hear </w:t>
            </w:r>
            <w:r w:rsidRPr="003A4DE2">
              <w:rPr>
                <w:b/>
              </w:rPr>
              <w:t>REPETITION</w:t>
            </w:r>
            <w:r w:rsidRPr="00D678AE">
              <w:t xml:space="preserve"> (repeated patterns)? Is it in the melody or the rhythm, at the beginning, throughout, or at the end? What instruments play these repeated patterns?</w:t>
            </w:r>
          </w:p>
          <w:p w:rsidR="00DF7C3D" w:rsidRPr="00D678AE" w:rsidRDefault="00DF7C3D" w:rsidP="007D2656">
            <w:r w:rsidRPr="00D678AE">
              <w:t>How would you describe the repetition you hear?</w:t>
            </w:r>
          </w:p>
        </w:tc>
        <w:tc>
          <w:tcPr>
            <w:tcW w:w="5760" w:type="dxa"/>
            <w:shd w:val="clear" w:color="auto" w:fill="auto"/>
          </w:tcPr>
          <w:p w:rsidR="00DF7C3D" w:rsidRPr="00D678AE" w:rsidRDefault="00DF7C3D" w:rsidP="007D2656"/>
        </w:tc>
      </w:tr>
      <w:tr w:rsidR="00DF7C3D" w:rsidRPr="00D678AE" w:rsidTr="003A4DE2">
        <w:trPr>
          <w:jc w:val="center"/>
        </w:trPr>
        <w:tc>
          <w:tcPr>
            <w:tcW w:w="4140" w:type="dxa"/>
            <w:shd w:val="clear" w:color="auto" w:fill="auto"/>
          </w:tcPr>
          <w:p w:rsidR="00FB5379" w:rsidRDefault="008531E2" w:rsidP="003A4DE2">
            <w:pPr>
              <w:spacing w:line="240" w:lineRule="auto"/>
            </w:pPr>
            <w:r>
              <w:rPr>
                <w:noProof/>
              </w:rPr>
              <w:drawing>
                <wp:inline distT="0" distB="0" distL="0" distR="0">
                  <wp:extent cx="1133475" cy="419100"/>
                  <wp:effectExtent l="0" t="0" r="9525" b="0"/>
                  <wp:docPr id="12" name="Picture 8" descr="Yr6-7_Arts_ImtheCritic_stageMusi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Yr6-7_Arts_ImtheCritic_stageMusi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7C3D" w:rsidRPr="00D678AE" w:rsidRDefault="00DF7C3D" w:rsidP="007D2656">
            <w:r w:rsidRPr="00D678AE">
              <w:t xml:space="preserve">What was the </w:t>
            </w:r>
            <w:r w:rsidRPr="003A4DE2">
              <w:rPr>
                <w:b/>
              </w:rPr>
              <w:t>MOOD</w:t>
            </w:r>
            <w:r w:rsidRPr="00D678AE">
              <w:t xml:space="preserve"> of the music?</w:t>
            </w:r>
          </w:p>
          <w:p w:rsidR="00DF7C3D" w:rsidRDefault="00DF7C3D" w:rsidP="007D2656">
            <w:r w:rsidRPr="00D678AE">
              <w:t>How was this created?</w:t>
            </w:r>
          </w:p>
          <w:p w:rsidR="00DF7C3D" w:rsidRPr="00D678AE" w:rsidRDefault="00DF7C3D" w:rsidP="007D2656"/>
        </w:tc>
        <w:tc>
          <w:tcPr>
            <w:tcW w:w="5760" w:type="dxa"/>
            <w:shd w:val="clear" w:color="auto" w:fill="auto"/>
          </w:tcPr>
          <w:p w:rsidR="00DF7C3D" w:rsidRPr="00D678AE" w:rsidRDefault="00DF7C3D" w:rsidP="007D2656"/>
        </w:tc>
      </w:tr>
      <w:tr w:rsidR="00DF7C3D" w:rsidRPr="00D678AE" w:rsidTr="003A4DE2">
        <w:trPr>
          <w:trHeight w:val="591"/>
          <w:jc w:val="center"/>
        </w:trPr>
        <w:tc>
          <w:tcPr>
            <w:tcW w:w="4140" w:type="dxa"/>
            <w:shd w:val="clear" w:color="auto" w:fill="auto"/>
            <w:vAlign w:val="center"/>
          </w:tcPr>
          <w:p w:rsidR="00FB5379" w:rsidRPr="00D678AE" w:rsidRDefault="00DF7C3D" w:rsidP="00FB5379">
            <w:r w:rsidRPr="00D678AE">
              <w:t>What aspects of the performance would appeal to an audience? Why?</w:t>
            </w:r>
          </w:p>
        </w:tc>
        <w:tc>
          <w:tcPr>
            <w:tcW w:w="5760" w:type="dxa"/>
            <w:shd w:val="clear" w:color="auto" w:fill="auto"/>
          </w:tcPr>
          <w:p w:rsidR="00DF7C3D" w:rsidRDefault="00DF7C3D" w:rsidP="007D2656"/>
          <w:p w:rsidR="00FB5379" w:rsidRDefault="00FB5379" w:rsidP="007D2656"/>
          <w:p w:rsidR="00FB5379" w:rsidRPr="00D678AE" w:rsidRDefault="00FB5379" w:rsidP="007D2656"/>
        </w:tc>
      </w:tr>
    </w:tbl>
    <w:p w:rsidR="00726558" w:rsidRDefault="00726558" w:rsidP="00726558">
      <w:pPr>
        <w:spacing w:line="240" w:lineRule="auto"/>
      </w:pPr>
    </w:p>
    <w:sectPr w:rsidR="00726558" w:rsidSect="00A22ED2">
      <w:headerReference w:type="first" r:id="rId19"/>
      <w:footerReference w:type="first" r:id="rId20"/>
      <w:pgSz w:w="11906" w:h="16838" w:code="9"/>
      <w:pgMar w:top="215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D5" w:rsidRPr="00867849" w:rsidRDefault="00AE7AD5">
      <w:pPr>
        <w:rPr>
          <w:szCs w:val="22"/>
        </w:rPr>
      </w:pPr>
      <w:r w:rsidRPr="00867849">
        <w:rPr>
          <w:szCs w:val="22"/>
        </w:rPr>
        <w:separator/>
      </w:r>
    </w:p>
  </w:endnote>
  <w:endnote w:type="continuationSeparator" w:id="0">
    <w:p w:rsidR="00AE7AD5" w:rsidRPr="00867849" w:rsidRDefault="00AE7AD5">
      <w:pPr>
        <w:rPr>
          <w:szCs w:val="22"/>
        </w:rPr>
      </w:pPr>
      <w:r w:rsidRPr="00867849">
        <w:rPr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5" w:rsidRDefault="008531E2">
    <w:pPr>
      <w:pStyle w:val="Footer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3198495</wp:posOffset>
          </wp:positionH>
          <wp:positionV relativeFrom="paragraph">
            <wp:posOffset>-50165</wp:posOffset>
          </wp:positionV>
          <wp:extent cx="2988310" cy="390525"/>
          <wp:effectExtent l="0" t="0" r="2540" b="9525"/>
          <wp:wrapTight wrapText="bothSides">
            <wp:wrapPolygon edited="0">
              <wp:start x="413" y="0"/>
              <wp:lineTo x="0" y="3161"/>
              <wp:lineTo x="0" y="14751"/>
              <wp:lineTo x="275" y="17912"/>
              <wp:lineTo x="15835" y="21073"/>
              <wp:lineTo x="21481" y="21073"/>
              <wp:lineTo x="21481" y="9483"/>
              <wp:lineTo x="14871" y="0"/>
              <wp:lineTo x="413" y="0"/>
            </wp:wrapPolygon>
          </wp:wrapTight>
          <wp:docPr id="29" name="Picture 29" descr="EDTRAINING&amp;ARTS&amp;QSA_logo_col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DTRAINING&amp;ARTS&amp;QSA_logo_col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D5" w:rsidRPr="00867849" w:rsidRDefault="00AE7AD5">
      <w:pPr>
        <w:rPr>
          <w:szCs w:val="22"/>
        </w:rPr>
      </w:pPr>
      <w:r w:rsidRPr="00867849">
        <w:rPr>
          <w:szCs w:val="22"/>
        </w:rPr>
        <w:separator/>
      </w:r>
    </w:p>
  </w:footnote>
  <w:footnote w:type="continuationSeparator" w:id="0">
    <w:p w:rsidR="00AE7AD5" w:rsidRPr="00867849" w:rsidRDefault="00AE7AD5">
      <w:pPr>
        <w:rPr>
          <w:szCs w:val="22"/>
        </w:rPr>
      </w:pPr>
      <w:r w:rsidRPr="00867849">
        <w:rPr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6A5" w:rsidRDefault="008531E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7620</wp:posOffset>
              </wp:positionV>
              <wp:extent cx="1714500" cy="165735"/>
              <wp:effectExtent l="0" t="7620" r="0" b="7620"/>
              <wp:wrapNone/>
              <wp:docPr id="11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165735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C8BED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1" o:spid="_x0000_s1026" style="position:absolute;margin-left:-36pt;margin-top:.6pt;width:135pt;height:1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" fillcolor="#8b76a7" stroked="f" strokecolor="#491966">
              <v:fill color2="#c8bed7" rotate="t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428625</wp:posOffset>
              </wp:positionV>
              <wp:extent cx="1714500" cy="374015"/>
              <wp:effectExtent l="0" t="0" r="0" b="6985"/>
              <wp:wrapNone/>
              <wp:docPr id="10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14500" cy="374015"/>
                      </a:xfrm>
                      <a:prstGeom prst="roundRect">
                        <a:avLst>
                          <a:gd name="adj" fmla="val 35417"/>
                        </a:avLst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0" o:spid="_x0000_s1026" style="position:absolute;margin-left:-1in;margin-top:33.75pt;width:135pt;height:29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" fillcolor="#c8bed7" stroked="f" strokecolor="#491966">
              <v:fill rotate="t" focus="100%" type="gradient"/>
            </v:round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7620</wp:posOffset>
              </wp:positionV>
              <wp:extent cx="371475" cy="600075"/>
              <wp:effectExtent l="9525" t="7620" r="9525" b="11430"/>
              <wp:wrapNone/>
              <wp:docPr id="4" name="Group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1475" cy="600075"/>
                        <a:chOff x="900" y="2340"/>
                        <a:chExt cx="585" cy="945"/>
                      </a:xfrm>
                    </wpg:grpSpPr>
                    <wps:wsp>
                      <wps:cNvPr id="5" name="Oval 24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234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25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52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Oval 26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260" y="270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27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1080" y="288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Oval 28"/>
                      <wps:cNvSpPr>
                        <a:spLocks noChangeAspect="1" noChangeArrowheads="1"/>
                      </wps:cNvSpPr>
                      <wps:spPr bwMode="auto">
                        <a:xfrm rot="13491361" flipH="1">
                          <a:off x="900" y="3060"/>
                          <a:ext cx="225" cy="2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C8BED7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3" o:spid="_x0000_s1026" style="position:absolute;margin-left:-63pt;margin-top:.6pt;width:29.25pt;height:47.25pt;z-index:251659776" coordorigin="900,2340" coordsize="585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">
              <v:oval id="Oval 24" o:spid="_x0000_s1027" style="position:absolute;left:900;top:234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o+ZcIA&#10;AADaAAAADwAAAGRycy9kb3ducmV2LnhtbESPQYvCMBSE7wv7H8Jb8LamKopWo6yCIq4Xqxdvj+bZ&#10;lm1eShPb+u+NIOxxmJlvmMWqM6VoqHaFZQWDfgSCOLW64EzB5bz9noJwHlljaZkUPMjBavn5scBY&#10;25ZP1CQ+EwHCLkYFufdVLKVLczLo+rYiDt7N1gZ9kHUmdY1tgJtSDqNoIg0WHBZyrGiTU/qX3I2C&#10;w/jQmkn3666D2XH9cA2X2W6kVO+r+5mD8NT5//C7vdcKxvC6Em6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aj5lwgAAANoAAAAPAAAAAAAAAAAAAAAAAJgCAABkcnMvZG93&#10;bnJldi54bWxQSwUGAAAAAAQABAD1AAAAhwMAAAAA&#10;" stroked="f">
                <v:fill color2="#c8bed7" rotate="t" focusposition=".5,.5" focussize="" focus="100%" type="gradientRadial"/>
                <o:lock v:ext="edit" aspectratio="t"/>
              </v:oval>
              <v:oval id="Oval 25" o:spid="_x0000_s1028" style="position:absolute;left:1080;top:252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igEsQA&#10;AADaAAAADwAAAGRycy9kb3ducmV2LnhtbESPT2vCQBTE7wW/w/KE3pqNLQ0aXUULlpL20ujF2yP7&#10;TILZtyG75s+37xYKPQ4z8xtmsxtNI3rqXG1ZwSKKQRAXVtdcKjifjk9LEM4ja2wsk4KJHOy2s4cN&#10;ptoO/E197ksRIOxSVFB536ZSuqIigy6yLXHwrrYz6IPsSqk7HALcNPI5jhNpsOawUGFLbxUVt/xu&#10;FGSv2WCS8dNdFquvw+R6bsr3F6Ue5+N+DcLT6P/Df+0PrSCB3yvhBs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4oBL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  <v:oval id="Oval 26" o:spid="_x0000_s1029" style="position:absolute;left:1260;top:270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QFicMA&#10;AADaAAAADwAAAGRycy9kb3ducmV2LnhtbESPT4vCMBTE74LfIbwFb5q6sq5Wo7iCIroX/1y8PZpn&#10;W7Z5KU1s67ffCILHYWZ+w8yXrSlETZXLLSsYDiIQxInVOacKLudNfwLCeWSNhWVS8CAHy0W3M8dY&#10;24aPVJ98KgKEXYwKMu/LWEqXZGTQDWxJHLybrQz6IKtU6gqbADeF/IyisTSYc1jIsKR1Rsnf6W4U&#10;7L/2jRm3B3cdTn9/Hq7mIt2OlOp9tKsZCE+tf4df7Z1W8A3PK+EG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QFicMAAADaAAAADwAAAAAAAAAAAAAAAACYAgAAZHJzL2Rv&#10;d25yZXYueG1sUEsFBgAAAAAEAAQA9QAAAIgDAAAAAA==&#10;" stroked="f">
                <v:fill color2="#c8bed7" rotate="t" focusposition=".5,.5" focussize="" focus="100%" type="gradientRadial"/>
                <o:lock v:ext="edit" aspectratio="t"/>
              </v:oval>
              <v:oval id="Oval 27" o:spid="_x0000_s1030" style="position:absolute;left:1080;top:288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R+8AA&#10;AADaAAAADwAAAGRycy9kb3ducmV2LnhtbERPy2rCQBTdF/yH4QrdNRMrFRsdxQqWEt2YdtPdJXNN&#10;gpk7ITPm8ffOQnB5OO/1djC16Kh1lWUFsygGQZxbXXGh4O/38LYE4TyyxtoyKRjJwXYzeVljom3P&#10;Z+oyX4gQwi5BBaX3TSKly0sy6CLbEAfuYluDPsC2kLrFPoSbWr7H8UIarDg0lNjQvqT8mt2MgvQj&#10;7c1iOLr/2efpa3Qd18X3XKnX6bBbgfA0+Kf44f7RCsLWcCXc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uR+8AAAADaAAAADwAAAAAAAAAAAAAAAACYAgAAZHJzL2Rvd25y&#10;ZXYueG1sUEsFBgAAAAAEAAQA9QAAAIUDAAAAAA==&#10;" stroked="f">
                <v:fill color2="#c8bed7" rotate="t" focusposition=".5,.5" focussize="" focus="100%" type="gradientRadial"/>
                <o:lock v:ext="edit" aspectratio="t"/>
              </v:oval>
              <v:oval id="Oval 28" o:spid="_x0000_s1031" style="position:absolute;left:900;top:306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0YMQA&#10;AADaAAAADwAAAGRycy9kb3ducmV2LnhtbESPS2vDMBCE74H+B7GF3Go5CQ2xEyW0gZbi5pLHJbfF&#10;2tgm1spYqh//vioUchxm5htmsxtMLTpqXWVZwSyKQRDnVldcKLicP15WIJxH1lhbJgUjOdhtnyYb&#10;TLXt+UjdyRciQNilqKD0vkmldHlJBl1kG+Lg3Wxr0AfZFlK32Ae4qeU8jpfSYMVhocSG9iXl99OP&#10;UZC9Zr1ZDt/uOksO76PruC4+F0pNn4e3NQhPg3+E/9tfWkEC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NGDEAAAA2gAAAA8AAAAAAAAAAAAAAAAAmAIAAGRycy9k&#10;b3ducmV2LnhtbFBLBQYAAAAABAAEAPUAAACJAwAAAAA=&#10;" stroked="f">
                <v:fill color2="#c8bed7" rotate="t" focusposition=".5,.5" focussize="" focus="100%" type="gradientRadial"/>
                <o:lock v:ext="edit" aspectratio="t"/>
              </v:oval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-220980</wp:posOffset>
              </wp:positionV>
              <wp:extent cx="571500" cy="1028700"/>
              <wp:effectExtent l="0" t="7620" r="0" b="1905"/>
              <wp:wrapNone/>
              <wp:docPr id="3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028700"/>
                      </a:xfrm>
                      <a:prstGeom prst="roundRect">
                        <a:avLst>
                          <a:gd name="adj" fmla="val 21236"/>
                        </a:avLst>
                      </a:prstGeom>
                      <a:gradFill rotWithShape="1">
                        <a:gsLst>
                          <a:gs pos="0">
                            <a:srgbClr val="8B76A7"/>
                          </a:gs>
                          <a:gs pos="100000">
                            <a:srgbClr val="491966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22" o:spid="_x0000_s1026" style="position:absolute;margin-left:-1in;margin-top:-17.4pt;width:4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9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" fillcolor="#8b76a7" stroked="f" strokecolor="#491966">
              <v:fill color2="#491966" rotate="t" angle="90" focus="100%" type="gradien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131445</wp:posOffset>
              </wp:positionV>
              <wp:extent cx="6629400" cy="360045"/>
              <wp:effectExtent l="0" t="0" r="0" b="3810"/>
              <wp:wrapNone/>
              <wp:docPr id="2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600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491966"/>
                          </a:gs>
                          <a:gs pos="100000">
                            <a:srgbClr val="8B76A7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9196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56A5" w:rsidRPr="001B3CF2" w:rsidRDefault="008456A5" w:rsidP="00A22ED2">
                          <w:pPr>
                            <w:ind w:right="240"/>
                            <w:jc w:val="right"/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</w:pPr>
                          <w:r w:rsidRPr="001B3CF2">
                            <w:rPr>
                              <w:rFonts w:cs="Arial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>The Arts — Responding and reflecting on a music performance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" o:spid="_x0000_s1026" style="position:absolute;margin-left:-27pt;margin-top:10.35pt;width:522pt;height:2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" fillcolor="#491966" stroked="f" strokecolor="#491966">
              <v:fill color2="#8b76a7" rotate="t" focus="100%" type="gradient"/>
              <v:textbox>
                <w:txbxContent>
                  <w:p w:rsidR="008456A5" w:rsidRPr="001B3CF2" w:rsidRDefault="008456A5" w:rsidP="00A22ED2">
                    <w:pPr>
                      <w:ind w:right="240"/>
                      <w:jc w:val="right"/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</w:pPr>
                    <w:r w:rsidRPr="001B3CF2">
                      <w:rPr>
                        <w:rFonts w:cs="Arial"/>
                        <w:b/>
                        <w:i/>
                        <w:color w:val="FFFFFF"/>
                        <w:sz w:val="32"/>
                        <w:szCs w:val="32"/>
                      </w:rPr>
                      <w:t>The Arts — Responding and reflecting on a music performance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-99060</wp:posOffset>
              </wp:positionV>
              <wp:extent cx="6972300" cy="223520"/>
              <wp:effectExtent l="0" t="0" r="0" b="0"/>
              <wp:wrapNone/>
              <wp:docPr id="1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22352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C8BED7"/>
                          </a:gs>
                          <a:gs pos="100000">
                            <a:srgbClr val="FFFFFF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8" o:spid="_x0000_s1026" style="position:absolute;margin-left:-54pt;margin-top:-7.8pt;width:549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" fillcolor="#c8bed7" stroked="f">
              <v:fill rotate="t" focus="100%" type="gradien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FA2"/>
    <w:multiLevelType w:val="hybridMultilevel"/>
    <w:tmpl w:val="1CF07D0A"/>
    <w:lvl w:ilvl="0">
      <w:start w:val="1"/>
      <w:numFmt w:val="bullet"/>
      <w:pStyle w:val="Bulletslevel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046B8"/>
    <w:multiLevelType w:val="singleLevel"/>
    <w:tmpl w:val="2B6AFF96"/>
    <w:lvl w:ilvl="0">
      <w:start w:val="1"/>
      <w:numFmt w:val="bullet"/>
      <w:pStyle w:val="Bulletslevel3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2">
    <w:nsid w:val="430965F8"/>
    <w:multiLevelType w:val="hybridMultilevel"/>
    <w:tmpl w:val="E3EED418"/>
    <w:lvl w:ilvl="0" w:tplc="72AE0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64819"/>
    <w:multiLevelType w:val="hybridMultilevel"/>
    <w:tmpl w:val="370E7A4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D184F"/>
    <w:multiLevelType w:val="hybridMultilevel"/>
    <w:tmpl w:val="947AA9BA"/>
    <w:lvl w:ilvl="0" w:tplc="24A2E08C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B"/>
    <w:rsid w:val="00173EC6"/>
    <w:rsid w:val="001A0A7B"/>
    <w:rsid w:val="001B3CF2"/>
    <w:rsid w:val="002B1FFA"/>
    <w:rsid w:val="00300E6C"/>
    <w:rsid w:val="003459AA"/>
    <w:rsid w:val="00346E70"/>
    <w:rsid w:val="00351E23"/>
    <w:rsid w:val="003A3910"/>
    <w:rsid w:val="003A4DE2"/>
    <w:rsid w:val="003E0873"/>
    <w:rsid w:val="00401DBB"/>
    <w:rsid w:val="004A14AA"/>
    <w:rsid w:val="004B179B"/>
    <w:rsid w:val="00523789"/>
    <w:rsid w:val="0059061C"/>
    <w:rsid w:val="00590947"/>
    <w:rsid w:val="005C62AD"/>
    <w:rsid w:val="0060711B"/>
    <w:rsid w:val="00642DA5"/>
    <w:rsid w:val="006844E1"/>
    <w:rsid w:val="006E36AB"/>
    <w:rsid w:val="00726558"/>
    <w:rsid w:val="00797194"/>
    <w:rsid w:val="007D2656"/>
    <w:rsid w:val="007E33CA"/>
    <w:rsid w:val="008456A5"/>
    <w:rsid w:val="008531E2"/>
    <w:rsid w:val="00854D41"/>
    <w:rsid w:val="00867849"/>
    <w:rsid w:val="008D4CF7"/>
    <w:rsid w:val="00901C8E"/>
    <w:rsid w:val="00905273"/>
    <w:rsid w:val="009114FD"/>
    <w:rsid w:val="00911FAE"/>
    <w:rsid w:val="0093651C"/>
    <w:rsid w:val="00941949"/>
    <w:rsid w:val="0099132C"/>
    <w:rsid w:val="009F6FE3"/>
    <w:rsid w:val="00A22ED2"/>
    <w:rsid w:val="00A31FFB"/>
    <w:rsid w:val="00AB2949"/>
    <w:rsid w:val="00AD7DD0"/>
    <w:rsid w:val="00AE7AD5"/>
    <w:rsid w:val="00B102D5"/>
    <w:rsid w:val="00B57822"/>
    <w:rsid w:val="00B82CB5"/>
    <w:rsid w:val="00BF10E0"/>
    <w:rsid w:val="00CB367F"/>
    <w:rsid w:val="00D21DD0"/>
    <w:rsid w:val="00DF7C3D"/>
    <w:rsid w:val="00E17329"/>
    <w:rsid w:val="00E3285D"/>
    <w:rsid w:val="00E62901"/>
    <w:rsid w:val="00EC4E75"/>
    <w:rsid w:val="00FB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C3D"/>
    <w:pPr>
      <w:spacing w:before="80" w:after="16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31FF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F7C3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EC4E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7C3D"/>
    <w:pPr>
      <w:spacing w:before="80" w:after="160" w:line="280" w:lineRule="exac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31FF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F7C3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Cs w:val="20"/>
      <w:lang w:eastAsia="en-US"/>
    </w:rPr>
  </w:style>
  <w:style w:type="paragraph" w:styleId="BalloonText">
    <w:name w:val="Balloon Text"/>
    <w:basedOn w:val="Normal"/>
    <w:semiHidden/>
    <w:rsid w:val="00EC4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A0A3F31043E428317E08968BCAAE7" ma:contentTypeVersion="3" ma:contentTypeDescription="Create a new document." ma:contentTypeScope="" ma:versionID="a1b2a59770194f70f81464468d3969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b078d9a3a1a753f35e9ea29d9e5c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06CC72-D307-4516-86E2-5F4F33D7C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DD7576-9EF4-4D95-9089-8157A89316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FDD2A6-633C-496D-AE6A-E74FCD0A7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 – a teaching resource  | The Arts – Responding and reflecting on a music performance | Queensland Essential Learnings and Standards </vt:lpstr>
    </vt:vector>
  </TitlesOfParts>
  <Company>QSA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 – a teaching resource  | The Arts – Responding and reflecting on a music performance | Queensland Essential Learnings and Standards</dc:title>
  <dc:subject/>
  <dc:creator>Queensland Studies Authority</dc:creator>
  <cp:keywords/>
  <cp:lastModifiedBy>QSA</cp:lastModifiedBy>
  <cp:revision>2</cp:revision>
  <cp:lastPrinted>2007-11-08T04:35:00Z</cp:lastPrinted>
  <dcterms:created xsi:type="dcterms:W3CDTF">2014-06-18T06:15:00Z</dcterms:created>
  <dcterms:modified xsi:type="dcterms:W3CDTF">2014-06-18T06:15:00Z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haseOfLearning">
    <vt:lpwstr/>
  </property>
  <property fmtid="{D5CDD505-2E9C-101B-9397-08002B2CF9AE}" pid="4" name="ResourceBrowseCategory">
    <vt:lpwstr/>
  </property>
  <property fmtid="{D5CDD505-2E9C-101B-9397-08002B2CF9AE}" pid="5" name="ResourceType">
    <vt:lpwstr/>
  </property>
  <property fmtid="{D5CDD505-2E9C-101B-9397-08002B2CF9AE}" pid="6" name="SearchResultPriority">
    <vt:lpwstr/>
  </property>
  <property fmtid="{D5CDD505-2E9C-101B-9397-08002B2CF9AE}" pid="7" name="QSADeveloped">
    <vt:lpwstr/>
  </property>
  <property fmtid="{D5CDD505-2E9C-101B-9397-08002B2CF9AE}" pid="8" name="PackageOwner">
    <vt:lpwstr/>
  </property>
  <property fmtid="{D5CDD505-2E9C-101B-9397-08002B2CF9AE}" pid="9" name="PackageVersion">
    <vt:lpwstr/>
  </property>
  <property fmtid="{D5CDD505-2E9C-101B-9397-08002B2CF9AE}" pid="10" name="PackageOverview">
    <vt:lpwstr/>
  </property>
  <property fmtid="{D5CDD505-2E9C-101B-9397-08002B2CF9AE}" pid="11" name="PackageKeywords">
    <vt:lpwstr/>
  </property>
  <property fmtid="{D5CDD505-2E9C-101B-9397-08002B2CF9AE}" pid="12" name="ResourceCategoriesProfessional">
    <vt:lpwstr/>
  </property>
  <property fmtid="{D5CDD505-2E9C-101B-9397-08002B2CF9AE}" pid="13" name="ResourceCategoriesClassroom">
    <vt:lpwstr/>
  </property>
</Properties>
</file>