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3Deffects3"/>
        <w:tblpPr w:vertAnchor="page" w:horzAnchor="page" w:tblpX="455" w:tblpY="285"/>
        <w:tblOverlap w:val="never"/>
        <w:tblW w:w="16103" w:type="dxa"/>
        <w:tblBorders>
          <w:bottom w:val="single" w:sz="12" w:space="0" w:color="D52B1E"/>
        </w:tblBorders>
        <w:tblCellMar>
          <w:left w:w="0" w:type="dxa"/>
        </w:tblCellMar>
        <w:tblLook w:val="0600" w:firstRow="0" w:lastRow="0" w:firstColumn="0" w:lastColumn="0" w:noHBand="1" w:noVBand="1"/>
      </w:tblPr>
      <w:tblGrid>
        <w:gridCol w:w="966"/>
        <w:gridCol w:w="15137"/>
      </w:tblGrid>
      <w:tr w:rsidR="00ED1561" w:rsidRPr="00F2628C" w14:paraId="02810E38" w14:textId="77777777" w:rsidTr="00887069">
        <w:trPr>
          <w:trHeight w:val="1129"/>
        </w:trPr>
        <w:tc>
          <w:tcPr>
            <w:tcW w:w="964" w:type="dxa"/>
            <w:tcBorders>
              <w:bottom w:val="nil"/>
            </w:tcBorders>
            <w:tcMar>
              <w:left w:w="0" w:type="dxa"/>
              <w:bottom w:w="0" w:type="dxa"/>
              <w:right w:w="0" w:type="dxa"/>
            </w:tcMar>
            <w:vAlign w:val="bottom"/>
          </w:tcPr>
          <w:p w14:paraId="6F7ABC07" w14:textId="77777777" w:rsidR="00ED1561" w:rsidRPr="00857F0A" w:rsidRDefault="00ED1561" w:rsidP="0006216B">
            <w:pPr>
              <w:pStyle w:val="FootnoteText"/>
            </w:pPr>
            <w:bookmarkStart w:id="0" w:name="_Toc234219367"/>
          </w:p>
        </w:tc>
        <w:tc>
          <w:tcPr>
            <w:tcW w:w="15110" w:type="dxa"/>
            <w:tcBorders>
              <w:bottom w:val="single" w:sz="12" w:space="0" w:color="D52B1E"/>
            </w:tcBorders>
            <w:vAlign w:val="bottom"/>
          </w:tcPr>
          <w:sdt>
            <w:sdtPr>
              <w:rPr>
                <w:sz w:val="40"/>
                <w:szCs w:val="40"/>
              </w:rPr>
              <w:alias w:val="Document title"/>
              <w:tag w:val="Document title"/>
              <w:id w:val="-1129233962"/>
              <w:placeholder>
                <w:docPart w:val="29CDE2002930405081FB21840AA14A9C"/>
              </w:placeholder>
              <w:dataBinding w:prefixMappings="xmlns:ns0='http://schemas.microsoft.com/office/2006/coverPageProps' " w:xpath="/ns0:CoverPageProperties[1]/ns0:Abstract[1]" w:storeItemID="{55AF091B-3C7A-41E3-B477-F2FDAA23CFDA}"/>
              <w:text/>
            </w:sdtPr>
            <w:sdtEndPr/>
            <w:sdtContent>
              <w:p w14:paraId="528C3E72" w14:textId="77777777" w:rsidR="001C3401" w:rsidRPr="00481AA6" w:rsidRDefault="001C3401" w:rsidP="001C3401">
                <w:pPr>
                  <w:pStyle w:val="Title"/>
                  <w:spacing w:after="0"/>
                </w:pPr>
                <w:r w:rsidRPr="001C3401">
                  <w:rPr>
                    <w:sz w:val="40"/>
                    <w:szCs w:val="40"/>
                  </w:rPr>
                  <w:t xml:space="preserve">Prep to Year 2 standard elaborations — Australian Curriculum: </w:t>
                </w:r>
                <w:r>
                  <w:rPr>
                    <w:sz w:val="40"/>
                    <w:szCs w:val="40"/>
                  </w:rPr>
                  <w:t>Spanish</w:t>
                </w:r>
              </w:p>
            </w:sdtContent>
          </w:sdt>
          <w:sdt>
            <w:sdtPr>
              <w:alias w:val="Document subtitle"/>
              <w:tag w:val="Document subtitle"/>
              <w:id w:val="-1706172723"/>
              <w:placeholder>
                <w:docPart w:val="024011A833754B3D97C908486ADB2AC8"/>
              </w:placeholder>
              <w:dataBinding w:prefixMappings="xmlns:ns0='http://schemas.openxmlformats.org/officeDocument/2006/extended-properties' " w:xpath="/ns0:Properties[1]/ns0:Manager[1]" w:storeItemID="{6668398D-A668-4E3E-A5EB-62B293D839F1}"/>
              <w:text/>
            </w:sdtPr>
            <w:sdtEndPr/>
            <w:sdtContent>
              <w:p w14:paraId="69447673" w14:textId="77777777" w:rsidR="00ED1561" w:rsidRPr="00F2628C" w:rsidRDefault="008617B6" w:rsidP="00950DDE">
                <w:pPr>
                  <w:pStyle w:val="Subtitle"/>
                </w:pPr>
                <w:r>
                  <w:rPr>
                    <w:lang w:val="en-US"/>
                  </w:rPr>
                  <w:t>Prep to Year 10 sequence</w:t>
                </w:r>
              </w:p>
            </w:sdtContent>
          </w:sdt>
        </w:tc>
      </w:tr>
      <w:bookmarkEnd w:id="0"/>
    </w:tbl>
    <w:p w14:paraId="2C0B3829" w14:textId="77777777" w:rsidR="00E50FFD" w:rsidRPr="00F2628C" w:rsidRDefault="00E50FFD" w:rsidP="00B01939">
      <w:pPr>
        <w:pStyle w:val="Smallspace"/>
      </w:pPr>
    </w:p>
    <w:p w14:paraId="4576511E" w14:textId="77777777" w:rsidR="00950CB6" w:rsidRPr="00F2628C" w:rsidRDefault="00950CB6" w:rsidP="00E50FFD">
      <w:pPr>
        <w:sectPr w:rsidR="00950CB6" w:rsidRPr="00F2628C" w:rsidSect="00887069">
          <w:footerReference w:type="even" r:id="rId17"/>
          <w:footerReference w:type="default" r:id="rId18"/>
          <w:type w:val="continuous"/>
          <w:pgSz w:w="16840" w:h="11907" w:orient="landscape" w:code="9"/>
          <w:pgMar w:top="1134" w:right="1418" w:bottom="1418" w:left="1418" w:header="425" w:footer="907" w:gutter="0"/>
          <w:cols w:space="720"/>
          <w:formProt w:val="0"/>
          <w:noEndnote/>
          <w:docGrid w:linePitch="299"/>
        </w:sectPr>
      </w:pPr>
    </w:p>
    <w:p w14:paraId="6712BCAB" w14:textId="77777777" w:rsidR="00E6535F" w:rsidRDefault="00E6535F" w:rsidP="00950DDE">
      <w:pPr>
        <w:pStyle w:val="Heading3"/>
      </w:pPr>
      <w:r>
        <w:lastRenderedPageBreak/>
        <w:t>Purpose</w:t>
      </w:r>
    </w:p>
    <w:p w14:paraId="54DCE4FB" w14:textId="77777777" w:rsidR="00E6535F" w:rsidRPr="00F2628C" w:rsidRDefault="00E6535F" w:rsidP="00950DDE">
      <w:pPr>
        <w:pStyle w:val="BodyText"/>
      </w:pPr>
      <w:r w:rsidRPr="00F2628C">
        <w:t xml:space="preserve">The </w:t>
      </w:r>
      <w:r w:rsidRPr="00BE7BD8">
        <w:t>standard</w:t>
      </w:r>
      <w:r w:rsidRPr="00F2628C">
        <w:t xml:space="preserve"> </w:t>
      </w:r>
      <w:r w:rsidRPr="00732567">
        <w:t>elaborations</w:t>
      </w:r>
      <w:r w:rsidRPr="00F2628C">
        <w:t xml:space="preserve"> (SEs) provide additional clarity when using the Australian Curriculum achievement stand</w:t>
      </w:r>
      <w:r>
        <w:t>ard to make judgments on a five</w:t>
      </w:r>
      <w:r>
        <w:noBreakHyphen/>
      </w:r>
      <w:r w:rsidRPr="00F2628C">
        <w:t>point scale. They can be used as a tool for:</w:t>
      </w:r>
    </w:p>
    <w:p w14:paraId="39494A80" w14:textId="77777777" w:rsidR="00E6535F" w:rsidRPr="00381121" w:rsidRDefault="00E6535F" w:rsidP="00950DDE">
      <w:pPr>
        <w:pStyle w:val="ListBullet0"/>
      </w:pPr>
      <w:r w:rsidRPr="00381121">
        <w:t xml:space="preserve">making </w:t>
      </w:r>
      <w:r w:rsidRPr="00732567">
        <w:t>consistent</w:t>
      </w:r>
      <w:r w:rsidRPr="00381121">
        <w:t xml:space="preserve"> </w:t>
      </w:r>
      <w:r w:rsidRPr="00BE7BD8">
        <w:t>and</w:t>
      </w:r>
      <w:r w:rsidRPr="00381121">
        <w:t xml:space="preserve"> comparable judgments about the evidence of learning in a folio of </w:t>
      </w:r>
      <w:r w:rsidRPr="00AC1523">
        <w:rPr>
          <w:sz w:val="19"/>
          <w:szCs w:val="19"/>
        </w:rPr>
        <w:t>student</w:t>
      </w:r>
      <w:r w:rsidRPr="00381121">
        <w:t xml:space="preserve"> work</w:t>
      </w:r>
    </w:p>
    <w:p w14:paraId="4BBBD7C2" w14:textId="77777777" w:rsidR="00E6535F" w:rsidRDefault="00E6535F" w:rsidP="00950DDE">
      <w:pPr>
        <w:pStyle w:val="ListBullet0"/>
      </w:pPr>
      <w:proofErr w:type="gramStart"/>
      <w:r w:rsidRPr="00F2628C">
        <w:t>developing</w:t>
      </w:r>
      <w:proofErr w:type="gramEnd"/>
      <w:r w:rsidRPr="00F2628C">
        <w:t xml:space="preserve"> task-specific standards for individual assessment tasks.</w:t>
      </w:r>
    </w:p>
    <w:p w14:paraId="0050FD5B" w14:textId="77777777" w:rsidR="00E6535F" w:rsidRDefault="00E6535F" w:rsidP="00950DDE">
      <w:pPr>
        <w:pStyle w:val="Heading3"/>
      </w:pPr>
      <w:r>
        <w:t>Structure</w:t>
      </w:r>
    </w:p>
    <w:p w14:paraId="3E14314C" w14:textId="77777777" w:rsidR="00E6535F" w:rsidRDefault="00E6535F" w:rsidP="00950DDE">
      <w:pPr>
        <w:pStyle w:val="BodyText"/>
      </w:pPr>
      <w:r w:rsidRPr="009B76AE">
        <w:t xml:space="preserve">The SEs are developed </w:t>
      </w:r>
      <w:r w:rsidRPr="00D163C1">
        <w:t>using</w:t>
      </w:r>
      <w:r w:rsidRPr="009B76AE">
        <w:t xml:space="preserve"> the </w:t>
      </w:r>
      <w:r w:rsidRPr="00D163C1">
        <w:rPr>
          <w:rStyle w:val="Strong"/>
        </w:rPr>
        <w:t>Australian Curriculum achievement standard</w:t>
      </w:r>
      <w:r w:rsidRPr="00304735">
        <w:t>. The</w:t>
      </w:r>
      <w:r>
        <w:t xml:space="preserve"> Australian Curriculum organises the achievement standard following a two-paragraph structure. In the languages SEs the first paragraph focuses on </w:t>
      </w:r>
      <w:r w:rsidRPr="00C12D10">
        <w:rPr>
          <w:rStyle w:val="Strong"/>
        </w:rPr>
        <w:t>communicating</w:t>
      </w:r>
      <w:r>
        <w:t xml:space="preserve"> and the second paragraph focuses on </w:t>
      </w:r>
      <w:r w:rsidRPr="00C12D10">
        <w:rPr>
          <w:rStyle w:val="Strong"/>
        </w:rPr>
        <w:t>understanding</w:t>
      </w:r>
      <w:r>
        <w:t>.</w:t>
      </w:r>
    </w:p>
    <w:p w14:paraId="27B41504" w14:textId="77777777" w:rsidR="00E6535F" w:rsidRDefault="00E6535F" w:rsidP="00950DDE">
      <w:pPr>
        <w:pStyle w:val="BodyText"/>
      </w:pPr>
      <w:r>
        <w:t>Australian Curriculum languages have two entry points: Prep</w:t>
      </w:r>
      <w:r>
        <w:rPr>
          <w:rStyle w:val="FootnoteReference"/>
        </w:rPr>
        <w:footnoteReference w:id="2"/>
      </w:r>
      <w:r>
        <w:t xml:space="preserve"> and Year 7, and SEs are provided for the two sets of achievement standards:</w:t>
      </w:r>
    </w:p>
    <w:p w14:paraId="42970B9A" w14:textId="77777777" w:rsidR="00E6535F" w:rsidRDefault="001C3401" w:rsidP="00950DDE">
      <w:pPr>
        <w:pStyle w:val="ListBullet0"/>
      </w:pPr>
      <w:r>
        <w:t xml:space="preserve">Prep to </w:t>
      </w:r>
      <w:r w:rsidR="00E6535F">
        <w:t>Year 10 sequence</w:t>
      </w:r>
    </w:p>
    <w:p w14:paraId="37A4E1EC" w14:textId="77777777" w:rsidR="00E6535F" w:rsidRDefault="001C3401" w:rsidP="00950DDE">
      <w:pPr>
        <w:pStyle w:val="ListBullet0"/>
      </w:pPr>
      <w:r>
        <w:t xml:space="preserve">Years 7 to </w:t>
      </w:r>
      <w:r w:rsidR="00E6535F">
        <w:t>10 sequence.</w:t>
      </w:r>
    </w:p>
    <w:p w14:paraId="4B7BDF71" w14:textId="77777777" w:rsidR="00E6535F" w:rsidRPr="001A2F79" w:rsidRDefault="00E6535F" w:rsidP="00950DDE">
      <w:pPr>
        <w:pStyle w:val="BodyText"/>
      </w:pPr>
      <w:r>
        <w:t>The a</w:t>
      </w:r>
      <w:r w:rsidRPr="009B76AE">
        <w:t xml:space="preserve">chievement standard for </w:t>
      </w:r>
      <w:r>
        <w:t>languages</w:t>
      </w:r>
      <w:r w:rsidRPr="009B76AE">
        <w:t xml:space="preserve"> describe</w:t>
      </w:r>
      <w:r>
        <w:t>s</w:t>
      </w:r>
      <w:r w:rsidRPr="009B76AE">
        <w:t xml:space="preserve"> the learning expected of students at each </w:t>
      </w:r>
      <w:r>
        <w:t>band of years</w:t>
      </w:r>
      <w:r w:rsidRPr="009B76AE">
        <w:t>. Teachers use the achievement standard during and at the end of a period of teaching to make on-balance judgments about the quality of learning students demonstrate</w:t>
      </w:r>
      <w:r>
        <w:t xml:space="preserve">. </w:t>
      </w:r>
      <w:r w:rsidRPr="001A2F79">
        <w:t>Performance is represented in terms of complexity and familiarity of the standard being assessed.</w:t>
      </w:r>
    </w:p>
    <w:p w14:paraId="6A37E18B" w14:textId="22AEE880" w:rsidR="00E6535F" w:rsidRDefault="00355315" w:rsidP="00E6535F">
      <w:pPr>
        <w:pStyle w:val="BodyText"/>
      </w:pPr>
      <w:r>
        <w:t>In Queensland the achievement standard represents th</w:t>
      </w:r>
      <w:r>
        <w:t xml:space="preserve">e </w:t>
      </w:r>
      <w:r w:rsidRPr="00355315">
        <w:rPr>
          <w:rStyle w:val="Strong"/>
        </w:rPr>
        <w:t>working with (WW) standard</w:t>
      </w:r>
      <w:r>
        <w:t xml:space="preserve"> </w:t>
      </w:r>
      <w:bookmarkStart w:id="1" w:name="_GoBack"/>
      <w:bookmarkEnd w:id="1"/>
      <w:r>
        <w:t>— a</w:t>
      </w:r>
      <w:r w:rsidR="00E6535F" w:rsidRPr="00002C23">
        <w:rPr>
          <w:spacing w:val="-2"/>
        </w:rPr>
        <w:t xml:space="preserve"> sound level of knowledge and understanding of the content, and application of skills. </w:t>
      </w:r>
      <w:r w:rsidR="00E6535F">
        <w:t>T</w:t>
      </w:r>
      <w:r w:rsidR="00E6535F" w:rsidRPr="001A2F79">
        <w:t>he</w:t>
      </w:r>
      <w:r w:rsidR="00E6535F">
        <w:t xml:space="preserve"> </w:t>
      </w:r>
      <w:r w:rsidR="00E6535F" w:rsidRPr="005942E7">
        <w:rPr>
          <w:rStyle w:val="shadingdifferences"/>
        </w:rPr>
        <w:t>discernible differences</w:t>
      </w:r>
      <w:r w:rsidR="00E6535F" w:rsidRPr="001A2F79">
        <w:t xml:space="preserve"> or degrees of quality associated with the five-point </w:t>
      </w:r>
      <w:r w:rsidR="00E6535F" w:rsidRPr="007343AA">
        <w:t>scale</w:t>
      </w:r>
      <w:r w:rsidR="00E6535F">
        <w:t xml:space="preserve"> </w:t>
      </w:r>
      <w:r w:rsidR="00E6535F" w:rsidRPr="001A2F79">
        <w:t xml:space="preserve">are highlighted to identify the characteristics of student work on which teacher judgments are made. </w:t>
      </w:r>
      <w:r w:rsidR="00E6535F">
        <w:t xml:space="preserve">Links to the achievement standard, e.g. </w:t>
      </w:r>
      <w:r w:rsidR="00E6535F" w:rsidRPr="00582745">
        <w:rPr>
          <w:szCs w:val="19"/>
        </w:rPr>
        <w:t>(</w:t>
      </w:r>
      <w:hyperlink w:anchor="AS1" w:tooltip="AS1, Alt+Left to return " w:history="1">
        <w:r w:rsidR="00E6535F" w:rsidRPr="006A3BC6">
          <w:rPr>
            <w:rStyle w:val="Hyperlink"/>
            <w:noProof/>
            <w:shd w:val="clear" w:color="auto" w:fill="C8DDF2"/>
          </w:rPr>
          <w:t>AS1</w:t>
        </w:r>
      </w:hyperlink>
      <w:r w:rsidR="00E6535F" w:rsidRPr="00582745">
        <w:rPr>
          <w:szCs w:val="19"/>
        </w:rPr>
        <w:t>)</w:t>
      </w:r>
      <w:r w:rsidR="00E6535F">
        <w:t xml:space="preserve">, are provided where the achievement standard has additional examples for the descriptor. </w:t>
      </w:r>
      <w:r w:rsidR="00E6535F" w:rsidRPr="001A2F79">
        <w:t>Terms are described in the Notes section following the matrix.</w:t>
      </w:r>
      <w:r w:rsidR="00E6535F">
        <w:t xml:space="preserve"> </w:t>
      </w:r>
      <w:r w:rsidR="00E6535F">
        <w:br w:type="page"/>
      </w:r>
    </w:p>
    <w:tbl>
      <w:tblPr>
        <w:tblStyle w:val="QCAAtablestyle1"/>
        <w:tblW w:w="4900" w:type="pct"/>
        <w:tblLook w:val="0620" w:firstRow="1" w:lastRow="0" w:firstColumn="0" w:lastColumn="0" w:noHBand="1" w:noVBand="1"/>
      </w:tblPr>
      <w:tblGrid>
        <w:gridCol w:w="846"/>
        <w:gridCol w:w="13090"/>
      </w:tblGrid>
      <w:tr w:rsidR="009452EF" w:rsidRPr="008617B6" w14:paraId="7DC4814A" w14:textId="77777777" w:rsidTr="007A010E">
        <w:trPr>
          <w:cnfStyle w:val="100000000000" w:firstRow="1" w:lastRow="0" w:firstColumn="0" w:lastColumn="0" w:oddVBand="0" w:evenVBand="0" w:oddHBand="0" w:evenHBand="0" w:firstRowFirstColumn="0" w:firstRowLastColumn="0" w:lastRowFirstColumn="0" w:lastRowLastColumn="0"/>
        </w:trPr>
        <w:tc>
          <w:tcPr>
            <w:tcW w:w="13936" w:type="dxa"/>
            <w:gridSpan w:val="2"/>
            <w:tcBorders>
              <w:bottom w:val="single" w:sz="4" w:space="0" w:color="A6A8AB"/>
            </w:tcBorders>
          </w:tcPr>
          <w:p w14:paraId="7CD4761F" w14:textId="77777777" w:rsidR="009452EF" w:rsidRPr="008617B6" w:rsidRDefault="00691B1D" w:rsidP="004D4F59">
            <w:pPr>
              <w:pStyle w:val="TableHeading"/>
              <w:tabs>
                <w:tab w:val="right" w:pos="13608"/>
              </w:tabs>
              <w:rPr>
                <w:bCs/>
              </w:rPr>
            </w:pPr>
            <w:bookmarkStart w:id="2" w:name="Achievement_standard"/>
            <w:r w:rsidRPr="00F2628C">
              <w:rPr>
                <w:bCs/>
              </w:rPr>
              <w:lastRenderedPageBreak/>
              <w:t xml:space="preserve">Prep </w:t>
            </w:r>
            <w:r w:rsidR="00601179">
              <w:rPr>
                <w:bCs/>
              </w:rPr>
              <w:t xml:space="preserve">to </w:t>
            </w:r>
            <w:r w:rsidRPr="00F2628C">
              <w:rPr>
                <w:bCs/>
              </w:rPr>
              <w:t>Year</w:t>
            </w:r>
            <w:r w:rsidR="001616EB">
              <w:rPr>
                <w:bCs/>
              </w:rPr>
              <w:t xml:space="preserve"> </w:t>
            </w:r>
            <w:r w:rsidR="00601179">
              <w:rPr>
                <w:bCs/>
              </w:rPr>
              <w:t>2</w:t>
            </w:r>
            <w:r w:rsidRPr="00F2628C">
              <w:rPr>
                <w:bCs/>
              </w:rPr>
              <w:t xml:space="preserve"> </w:t>
            </w:r>
            <w:r w:rsidR="009452EF" w:rsidRPr="008617B6">
              <w:rPr>
                <w:bCs/>
              </w:rPr>
              <w:t xml:space="preserve">Australian Curriculum: </w:t>
            </w:r>
            <w:r w:rsidR="00102731" w:rsidRPr="008617B6">
              <w:rPr>
                <w:bCs/>
              </w:rPr>
              <w:t>Spanish</w:t>
            </w:r>
            <w:r w:rsidR="009452EF" w:rsidRPr="008617B6">
              <w:rPr>
                <w:bCs/>
              </w:rPr>
              <w:t xml:space="preserve"> achievement standard</w:t>
            </w:r>
            <w:bookmarkEnd w:id="2"/>
            <w:r w:rsidR="008617B6">
              <w:rPr>
                <w:bCs/>
              </w:rPr>
              <w:tab/>
            </w:r>
            <w:sdt>
              <w:sdtPr>
                <w:rPr>
                  <w:bCs/>
                </w:rPr>
                <w:alias w:val="Document subtitle"/>
                <w:tag w:val="Document subtitle"/>
                <w:id w:val="-496804771"/>
                <w:dataBinding w:prefixMappings="xmlns:ns0='http://schemas.openxmlformats.org/officeDocument/2006/extended-properties' " w:xpath="/ns0:Properties[1]/ns0:Manager[1]" w:storeItemID="{6668398D-A668-4E3E-A5EB-62B293D839F1}"/>
                <w:text/>
              </w:sdtPr>
              <w:sdtEndPr/>
              <w:sdtContent>
                <w:r w:rsidR="008617B6">
                  <w:rPr>
                    <w:bCs/>
                    <w:lang w:val="en-US"/>
                  </w:rPr>
                  <w:t>Prep to Year 10 sequence</w:t>
                </w:r>
              </w:sdtContent>
            </w:sdt>
          </w:p>
        </w:tc>
      </w:tr>
      <w:tr w:rsidR="009452EF" w:rsidRPr="00F2628C" w14:paraId="3DB862C6" w14:textId="77777777" w:rsidTr="007A010E">
        <w:trPr>
          <w:trHeight w:val="2620"/>
        </w:trPr>
        <w:tc>
          <w:tcPr>
            <w:tcW w:w="13936" w:type="dxa"/>
            <w:gridSpan w:val="2"/>
            <w:tcBorders>
              <w:top w:val="single" w:sz="4" w:space="0" w:color="A6A8AB"/>
              <w:bottom w:val="single" w:sz="4" w:space="0" w:color="A6A8AB"/>
            </w:tcBorders>
          </w:tcPr>
          <w:p w14:paraId="76A0E1CD" w14:textId="77777777" w:rsidR="000D5B81" w:rsidRDefault="000D5B81" w:rsidP="002859E2">
            <w:pPr>
              <w:pStyle w:val="BodyText"/>
              <w:spacing w:line="264" w:lineRule="auto"/>
              <w:ind w:right="83"/>
            </w:pPr>
            <w:r>
              <w:t xml:space="preserve">By the end of Year 2, students interact with teachers and peers through action-related talk and play. They introduce themselves and exchange greetings such as </w:t>
            </w:r>
            <w:r w:rsidRPr="001D3A00">
              <w:rPr>
                <w:rStyle w:val="EmphasisSpanish"/>
              </w:rPr>
              <w:t>Buenos días/tardes/noches</w:t>
            </w:r>
            <w:bookmarkStart w:id="3" w:name="AS1"/>
            <w:r w:rsidR="00322374" w:rsidRPr="002859E2">
              <w:t xml:space="preserve"> </w:t>
            </w:r>
            <w:hyperlink w:anchor="SE1" w:tooltip="SE link 1, Alt+Left to return " w:history="1">
              <w:r w:rsidR="00322374" w:rsidRPr="00C014BD">
                <w:rPr>
                  <w:rStyle w:val="Hyperlink"/>
                  <w:noProof/>
                  <w:shd w:val="clear" w:color="auto" w:fill="C8DDF2" w:themeFill="accent2" w:themeFillTint="33"/>
                  <w:vertAlign w:val="superscript"/>
                </w:rPr>
                <w:t>AS1</w:t>
              </w:r>
              <w:bookmarkEnd w:id="3"/>
            </w:hyperlink>
            <w:r>
              <w:t xml:space="preserve">, and farewells (for example, </w:t>
            </w:r>
            <w:r w:rsidRPr="001D3A00">
              <w:rPr>
                <w:rStyle w:val="EmphasisSpanish"/>
              </w:rPr>
              <w:t>hasta pronto</w:t>
            </w:r>
            <w:r w:rsidR="0011317B" w:rsidRPr="00546BBD">
              <w:t xml:space="preserve"> </w:t>
            </w:r>
            <w:bookmarkStart w:id="4" w:name="AS2"/>
            <w:r w:rsidR="0011317B">
              <w:fldChar w:fldCharType="begin"/>
            </w:r>
            <w:r w:rsidR="0011317B">
              <w:instrText xml:space="preserve"> HYPERLINK \l "SE2"</w:instrText>
            </w:r>
            <w:r w:rsidR="002859E2">
              <w:instrText xml:space="preserve"> </w:instrText>
            </w:r>
            <w:r w:rsidR="002859E2" w:rsidRPr="002859E2">
              <w:instrText>\o "</w:instrText>
            </w:r>
            <w:r w:rsidR="002859E2">
              <w:instrText>SE link 2</w:instrText>
            </w:r>
            <w:r w:rsidR="002859E2" w:rsidRPr="002859E2">
              <w:instrText xml:space="preserve">, Alt+Left to return " </w:instrText>
            </w:r>
            <w:r w:rsidR="0011317B">
              <w:instrText xml:space="preserve"> </w:instrText>
            </w:r>
            <w:r w:rsidR="0011317B">
              <w:fldChar w:fldCharType="separate"/>
            </w:r>
            <w:r w:rsidR="0011317B" w:rsidRPr="00C014BD">
              <w:rPr>
                <w:rStyle w:val="Hyperlink"/>
                <w:noProof/>
                <w:shd w:val="clear" w:color="auto" w:fill="C8DDF2" w:themeFill="accent2" w:themeFillTint="33"/>
                <w:vertAlign w:val="superscript"/>
              </w:rPr>
              <w:t>AS2</w:t>
            </w:r>
            <w:r w:rsidR="0011317B">
              <w:rPr>
                <w:rStyle w:val="Hyperlink"/>
                <w:noProof/>
                <w:shd w:val="clear" w:color="auto" w:fill="C8DDF2" w:themeFill="accent2" w:themeFillTint="33"/>
                <w:vertAlign w:val="superscript"/>
              </w:rPr>
              <w:fldChar w:fldCharType="end"/>
            </w:r>
            <w:bookmarkEnd w:id="4"/>
            <w:r>
              <w:t xml:space="preserve">). They use simple repetitive language and respond to simple instructions when participating in classroom routines, games and shared activities, for example, </w:t>
            </w:r>
            <w:r w:rsidRPr="001D3A00">
              <w:rPr>
                <w:rStyle w:val="EmphasisSpanish"/>
              </w:rPr>
              <w:t>Sal de aquí</w:t>
            </w:r>
            <w:r>
              <w:t xml:space="preserve">, </w:t>
            </w:r>
            <w:r w:rsidRPr="001D3A00">
              <w:rPr>
                <w:rStyle w:val="EmphasisSpanish"/>
              </w:rPr>
              <w:t>Párate en la puerta</w:t>
            </w:r>
            <w:r w:rsidR="0011317B" w:rsidRPr="002859E2">
              <w:t xml:space="preserve"> </w:t>
            </w:r>
            <w:hyperlink w:anchor="SE3" w:tooltip="SE link 3, Alt+Left to return " w:history="1">
              <w:r w:rsidR="0011317B" w:rsidRPr="00C014BD">
                <w:rPr>
                  <w:rStyle w:val="Hyperlink"/>
                  <w:noProof/>
                  <w:shd w:val="clear" w:color="auto" w:fill="C8DDF2" w:themeFill="accent2" w:themeFillTint="33"/>
                  <w:vertAlign w:val="superscript"/>
                </w:rPr>
                <w:t>AS3</w:t>
              </w:r>
            </w:hyperlink>
            <w:r>
              <w:t>. They use visual, non</w:t>
            </w:r>
            <w:r w:rsidR="0011317B">
              <w:noBreakHyphen/>
            </w:r>
            <w:r>
              <w:t xml:space="preserve">verbal and contextual cues such as intonation, gestures and facial expressions to help make meaning, and reproduce distinctive sounds of the Spanish language, including the sounds for the letters </w:t>
            </w:r>
            <w:r w:rsidRPr="001D3A00">
              <w:rPr>
                <w:rStyle w:val="EmphasisSpanish"/>
              </w:rPr>
              <w:t>ll</w:t>
            </w:r>
            <w:r>
              <w:t xml:space="preserve">, </w:t>
            </w:r>
            <w:r w:rsidRPr="001D3A00">
              <w:rPr>
                <w:rStyle w:val="EmphasisSpanish"/>
              </w:rPr>
              <w:t>ñ</w:t>
            </w:r>
            <w:r>
              <w:t xml:space="preserve">, </w:t>
            </w:r>
            <w:r w:rsidRPr="001D3A00">
              <w:rPr>
                <w:rStyle w:val="EmphasisSpanish"/>
              </w:rPr>
              <w:t>rr</w:t>
            </w:r>
            <w:r>
              <w:t>/</w:t>
            </w:r>
            <w:r w:rsidRPr="001D3A00">
              <w:rPr>
                <w:rStyle w:val="EmphasisSpanish"/>
              </w:rPr>
              <w:t>r</w:t>
            </w:r>
            <w:r>
              <w:t xml:space="preserve"> </w:t>
            </w:r>
            <w:r w:rsidRPr="001D3A00">
              <w:rPr>
                <w:rStyle w:val="EmphasisSpanish"/>
              </w:rPr>
              <w:t>g</w:t>
            </w:r>
            <w:r>
              <w:t>/</w:t>
            </w:r>
            <w:r w:rsidRPr="001D3A00">
              <w:rPr>
                <w:rStyle w:val="EmphasisSpanish"/>
              </w:rPr>
              <w:t>j</w:t>
            </w:r>
            <w:r>
              <w:t xml:space="preserve">, </w:t>
            </w:r>
            <w:r w:rsidRPr="001D3A00">
              <w:rPr>
                <w:rStyle w:val="EmphasisSpanish"/>
              </w:rPr>
              <w:t>c</w:t>
            </w:r>
            <w:r>
              <w:t xml:space="preserve"> and </w:t>
            </w:r>
            <w:r w:rsidRPr="001D3A00">
              <w:rPr>
                <w:rStyle w:val="EmphasisSpanish"/>
              </w:rPr>
              <w:t>y</w:t>
            </w:r>
            <w:r>
              <w:t xml:space="preserve">. Students identify specific words and expressions in simple texts, such as names of people, places or objects. They convey factual information about self, family, friends and favourite things at word and simple sentence level, for example, </w:t>
            </w:r>
            <w:r w:rsidRPr="001D3A00">
              <w:rPr>
                <w:rStyle w:val="EmphasisSpanish"/>
              </w:rPr>
              <w:t>Mi casa es grande</w:t>
            </w:r>
            <w:r>
              <w:t xml:space="preserve">, </w:t>
            </w:r>
            <w:r w:rsidRPr="001D3A00">
              <w:rPr>
                <w:rStyle w:val="EmphasisSpanish"/>
              </w:rPr>
              <w:t>Nuestro ordenador es pequeño</w:t>
            </w:r>
            <w:r>
              <w:t xml:space="preserve">, </w:t>
            </w:r>
            <w:r w:rsidRPr="001D3A00">
              <w:rPr>
                <w:rStyle w:val="EmphasisSpanish"/>
              </w:rPr>
              <w:t>Tu celular es nuevo</w:t>
            </w:r>
            <w:r w:rsidR="0011317B" w:rsidRPr="002859E2">
              <w:t xml:space="preserve"> </w:t>
            </w:r>
            <w:hyperlink w:anchor="SE4" w:tooltip="SE link 4, Alt+Left to return " w:history="1">
              <w:r w:rsidR="0011317B" w:rsidRPr="00C014BD">
                <w:rPr>
                  <w:rStyle w:val="Hyperlink"/>
                  <w:noProof/>
                  <w:shd w:val="clear" w:color="auto" w:fill="C8DDF2" w:themeFill="accent2" w:themeFillTint="33"/>
                  <w:vertAlign w:val="superscript"/>
                </w:rPr>
                <w:t>AS4</w:t>
              </w:r>
            </w:hyperlink>
            <w:r>
              <w:t xml:space="preserve">. They respond to and create simple spoken and written texts using modelled examples and formulaic language. Students use gender (for example, </w:t>
            </w:r>
            <w:r w:rsidRPr="001D3A00">
              <w:rPr>
                <w:rStyle w:val="EmphasisSpanish"/>
              </w:rPr>
              <w:t>el pastel/la torta</w:t>
            </w:r>
            <w:r w:rsidR="0011317B" w:rsidRPr="002859E2">
              <w:t xml:space="preserve"> </w:t>
            </w:r>
            <w:bookmarkStart w:id="5" w:name="AS5"/>
            <w:r w:rsidR="0011317B">
              <w:rPr>
                <w:rStyle w:val="shadingkeyinAS"/>
              </w:rPr>
              <w:fldChar w:fldCharType="begin"/>
            </w:r>
            <w:r w:rsidR="0011317B">
              <w:rPr>
                <w:rStyle w:val="shadingkeyinAS"/>
              </w:rPr>
              <w:instrText xml:space="preserve"> HYPERLINK  \l "SE5"</w:instrText>
            </w:r>
            <w:r w:rsidR="002859E2" w:rsidRPr="002859E2">
              <w:rPr>
                <w:rStyle w:val="shadingkeyinAS"/>
              </w:rPr>
              <w:instrText>\o "</w:instrText>
            </w:r>
            <w:r w:rsidR="002859E2">
              <w:rPr>
                <w:rStyle w:val="shadingkeyinAS"/>
              </w:rPr>
              <w:instrText>SE link 5</w:instrText>
            </w:r>
            <w:r w:rsidR="002859E2" w:rsidRPr="002859E2">
              <w:rPr>
                <w:rStyle w:val="shadingkeyinAS"/>
              </w:rPr>
              <w:instrText xml:space="preserve">, Alt+Left to return " </w:instrText>
            </w:r>
            <w:r w:rsidR="0011317B">
              <w:rPr>
                <w:rStyle w:val="shadingkeyinAS"/>
              </w:rPr>
              <w:instrText xml:space="preserve"> </w:instrText>
            </w:r>
            <w:r w:rsidR="0011317B">
              <w:rPr>
                <w:rStyle w:val="shadingkeyinAS"/>
              </w:rPr>
              <w:fldChar w:fldCharType="separate"/>
            </w:r>
            <w:r w:rsidR="0011317B" w:rsidRPr="00C014BD">
              <w:rPr>
                <w:rStyle w:val="Hyperlink"/>
                <w:noProof/>
                <w:shd w:val="clear" w:color="auto" w:fill="C8DDF2" w:themeFill="accent2" w:themeFillTint="33"/>
                <w:vertAlign w:val="superscript"/>
              </w:rPr>
              <w:t>AS5</w:t>
            </w:r>
            <w:bookmarkEnd w:id="5"/>
            <w:r w:rsidR="0011317B">
              <w:rPr>
                <w:rStyle w:val="shadingkeyinAS"/>
              </w:rPr>
              <w:fldChar w:fldCharType="end"/>
            </w:r>
            <w:r>
              <w:t xml:space="preserve">), simple verb forms (for example, </w:t>
            </w:r>
            <w:r w:rsidRPr="001D3A00">
              <w:rPr>
                <w:rStyle w:val="EmphasisSpanish"/>
              </w:rPr>
              <w:t>estudiar</w:t>
            </w:r>
            <w:r>
              <w:t xml:space="preserve">, </w:t>
            </w:r>
            <w:r w:rsidRPr="001D3A00">
              <w:rPr>
                <w:rStyle w:val="EmphasisSpanish"/>
              </w:rPr>
              <w:t>comer</w:t>
            </w:r>
            <w:r>
              <w:t xml:space="preserve">, </w:t>
            </w:r>
            <w:r w:rsidRPr="001D3A00">
              <w:rPr>
                <w:rStyle w:val="EmphasisSpanish"/>
              </w:rPr>
              <w:t>dormir</w:t>
            </w:r>
            <w:r w:rsidR="0011317B" w:rsidRPr="001D3A00">
              <w:rPr>
                <w:rStyle w:val="EmphasisSpanish"/>
              </w:rPr>
              <w:t xml:space="preserve"> </w:t>
            </w:r>
            <w:bookmarkStart w:id="6" w:name="AS6"/>
            <w:r w:rsidR="0011317B">
              <w:fldChar w:fldCharType="begin"/>
            </w:r>
            <w:r w:rsidR="0011317B">
              <w:instrText xml:space="preserve"> HYPERLINK \l "SE6"</w:instrText>
            </w:r>
            <w:r w:rsidR="002859E2" w:rsidRPr="002859E2">
              <w:instrText>\o "</w:instrText>
            </w:r>
            <w:r w:rsidR="002859E2">
              <w:instrText>SE link 6</w:instrText>
            </w:r>
            <w:r w:rsidR="002859E2" w:rsidRPr="002859E2">
              <w:instrText xml:space="preserve">, Alt+Left to return " </w:instrText>
            </w:r>
            <w:r w:rsidR="0011317B">
              <w:instrText xml:space="preserve"> </w:instrText>
            </w:r>
            <w:r w:rsidR="0011317B">
              <w:fldChar w:fldCharType="separate"/>
            </w:r>
            <w:r w:rsidR="0011317B" w:rsidRPr="00C014BD">
              <w:rPr>
                <w:rStyle w:val="Hyperlink"/>
                <w:noProof/>
                <w:shd w:val="clear" w:color="auto" w:fill="C8DDF2" w:themeFill="accent2" w:themeFillTint="33"/>
                <w:vertAlign w:val="superscript"/>
              </w:rPr>
              <w:t>AS6</w:t>
            </w:r>
            <w:bookmarkEnd w:id="6"/>
            <w:r w:rsidR="0011317B">
              <w:rPr>
                <w:rStyle w:val="Hyperlink"/>
                <w:noProof/>
                <w:shd w:val="clear" w:color="auto" w:fill="C8DDF2" w:themeFill="accent2" w:themeFillTint="33"/>
                <w:vertAlign w:val="superscript"/>
              </w:rPr>
              <w:fldChar w:fldCharType="end"/>
            </w:r>
            <w:r>
              <w:t xml:space="preserve">), definite articles and vocabulary related to familiar environments to describe people, places and things. Students translate frequently used words and simple phrases, using visual cues and word lists (for example, </w:t>
            </w:r>
            <w:r w:rsidRPr="001D3A00">
              <w:rPr>
                <w:rStyle w:val="EmphasisSpanish"/>
              </w:rPr>
              <w:t>clase</w:t>
            </w:r>
            <w:r>
              <w:t xml:space="preserve">, </w:t>
            </w:r>
            <w:r w:rsidRPr="001D3A00">
              <w:rPr>
                <w:rStyle w:val="EmphasisSpanish"/>
              </w:rPr>
              <w:t>zapatos</w:t>
            </w:r>
            <w:r>
              <w:t xml:space="preserve">, </w:t>
            </w:r>
            <w:r w:rsidRPr="001D3A00">
              <w:rPr>
                <w:rStyle w:val="EmphasisSpanish"/>
              </w:rPr>
              <w:t>camisa</w:t>
            </w:r>
            <w:r>
              <w:t xml:space="preserve">, </w:t>
            </w:r>
            <w:r w:rsidRPr="001D3A00">
              <w:rPr>
                <w:rStyle w:val="EmphasisSpanish"/>
              </w:rPr>
              <w:t>teléfono/celular</w:t>
            </w:r>
            <w:r w:rsidR="0011317B" w:rsidRPr="002859E2">
              <w:t xml:space="preserve"> </w:t>
            </w:r>
            <w:hyperlink w:anchor="SE7" w:tooltip="SE link 7, Alt+Left to return " w:history="1">
              <w:r w:rsidR="0011317B" w:rsidRPr="00C014BD">
                <w:rPr>
                  <w:rStyle w:val="Hyperlink"/>
                  <w:noProof/>
                  <w:shd w:val="clear" w:color="auto" w:fill="C8DDF2" w:themeFill="accent2" w:themeFillTint="33"/>
                  <w:vertAlign w:val="superscript"/>
                </w:rPr>
                <w:t>AS7</w:t>
              </w:r>
            </w:hyperlink>
            <w:r>
              <w:t>) and create simple print and digital texts in both Spanish and English. They identify similarities and differences between English and Spanish language and culture in songs, stories, rhymes and pictures.</w:t>
            </w:r>
          </w:p>
          <w:p w14:paraId="1503614C" w14:textId="77777777" w:rsidR="0011317B" w:rsidRPr="00F2628C" w:rsidRDefault="000D5B81" w:rsidP="002859E2">
            <w:pPr>
              <w:pStyle w:val="BodyText"/>
              <w:spacing w:before="0" w:after="40" w:line="264" w:lineRule="auto"/>
              <w:ind w:right="85"/>
            </w:pPr>
            <w:r>
              <w:t xml:space="preserve">Students know that Spanish uses the same alphabet as English when written, except for </w:t>
            </w:r>
            <w:r w:rsidRPr="001D3A00">
              <w:rPr>
                <w:rStyle w:val="EmphasisSpanish"/>
              </w:rPr>
              <w:t>ñ</w:t>
            </w:r>
            <w:r>
              <w:t xml:space="preserve"> as in </w:t>
            </w:r>
            <w:r w:rsidRPr="001D3A00">
              <w:rPr>
                <w:rStyle w:val="EmphasisSpanish"/>
              </w:rPr>
              <w:t>mañana</w:t>
            </w:r>
            <w:r>
              <w:t xml:space="preserve"> and </w:t>
            </w:r>
            <w:r w:rsidRPr="001D3A00">
              <w:rPr>
                <w:rStyle w:val="EmphasisSpanish"/>
              </w:rPr>
              <w:t>España</w:t>
            </w:r>
            <w:r w:rsidR="0011317B" w:rsidRPr="002859E2">
              <w:t xml:space="preserve"> </w:t>
            </w:r>
            <w:bookmarkStart w:id="7" w:name="AS8"/>
            <w:r w:rsidR="0011317B">
              <w:fldChar w:fldCharType="begin"/>
            </w:r>
            <w:r w:rsidR="0011317B">
              <w:instrText xml:space="preserve"> HYPERLINK \l "SE8"</w:instrText>
            </w:r>
            <w:r w:rsidR="002859E2" w:rsidRPr="002859E2">
              <w:instrText>\o "</w:instrText>
            </w:r>
            <w:r w:rsidR="002859E2">
              <w:instrText>SE link 8</w:instrText>
            </w:r>
            <w:r w:rsidR="002859E2" w:rsidRPr="002859E2">
              <w:instrText xml:space="preserve">, Alt+Left to return " </w:instrText>
            </w:r>
            <w:r w:rsidR="0011317B">
              <w:instrText xml:space="preserve"> </w:instrText>
            </w:r>
            <w:r w:rsidR="0011317B">
              <w:fldChar w:fldCharType="separate"/>
            </w:r>
            <w:r w:rsidR="0011317B" w:rsidRPr="00C014BD">
              <w:rPr>
                <w:rStyle w:val="Hyperlink"/>
                <w:noProof/>
                <w:shd w:val="clear" w:color="auto" w:fill="C8DDF2" w:themeFill="accent2" w:themeFillTint="33"/>
                <w:vertAlign w:val="superscript"/>
              </w:rPr>
              <w:t>AS8</w:t>
            </w:r>
            <w:bookmarkEnd w:id="7"/>
            <w:r w:rsidR="0011317B">
              <w:rPr>
                <w:rStyle w:val="Hyperlink"/>
                <w:noProof/>
                <w:shd w:val="clear" w:color="auto" w:fill="C8DDF2" w:themeFill="accent2" w:themeFillTint="33"/>
                <w:vertAlign w:val="superscript"/>
              </w:rPr>
              <w:fldChar w:fldCharType="end"/>
            </w:r>
            <w:r>
              <w:t xml:space="preserve">. They identify features of familiar texts and give examples of how different titles are used to address people in different situations (for example, </w:t>
            </w:r>
            <w:r w:rsidRPr="001D3A00">
              <w:rPr>
                <w:rStyle w:val="EmphasisSpanish"/>
              </w:rPr>
              <w:t>Doña Josefa</w:t>
            </w:r>
            <w:r>
              <w:t xml:space="preserve">, </w:t>
            </w:r>
            <w:r w:rsidRPr="001D3A00">
              <w:rPr>
                <w:rStyle w:val="EmphasisSpanish"/>
              </w:rPr>
              <w:t>Don José</w:t>
            </w:r>
            <w:r>
              <w:t xml:space="preserve">, </w:t>
            </w:r>
            <w:r w:rsidRPr="001D3A00">
              <w:rPr>
                <w:rStyle w:val="EmphasisSpanish"/>
              </w:rPr>
              <w:t>Tía</w:t>
            </w:r>
            <w:bookmarkStart w:id="8" w:name="AS9"/>
            <w:r w:rsidR="0011317B" w:rsidRPr="002859E2">
              <w:t xml:space="preserve"> </w:t>
            </w:r>
            <w:hyperlink w:anchor="SE9" w:tooltip="SE link 9, Alt+Left to return " w:history="1">
              <w:r w:rsidR="0011317B" w:rsidRPr="00C014BD">
                <w:rPr>
                  <w:rStyle w:val="Hyperlink"/>
                  <w:noProof/>
                  <w:shd w:val="clear" w:color="auto" w:fill="C8DDF2" w:themeFill="accent2" w:themeFillTint="33"/>
                  <w:vertAlign w:val="superscript"/>
                </w:rPr>
                <w:t>AS9</w:t>
              </w:r>
              <w:bookmarkEnd w:id="8"/>
            </w:hyperlink>
            <w:r>
              <w:t xml:space="preserve">). They identify Spanish as one of many languages spoken in Australia and give examples of words that English and Spanish have borrowed from each other such as </w:t>
            </w:r>
            <w:r w:rsidRPr="001D3A00">
              <w:rPr>
                <w:rStyle w:val="EmphasisSpanish"/>
              </w:rPr>
              <w:t>chat</w:t>
            </w:r>
            <w:r>
              <w:t>, ‘</w:t>
            </w:r>
            <w:r w:rsidRPr="001D3A00">
              <w:rPr>
                <w:rStyle w:val="EmphasisSpanish"/>
              </w:rPr>
              <w:t>tortilla</w:t>
            </w:r>
            <w:r>
              <w:t>’, ‘</w:t>
            </w:r>
            <w:r w:rsidRPr="001D3A00">
              <w:rPr>
                <w:rStyle w:val="EmphasisSpanish"/>
              </w:rPr>
              <w:t>fiesta</w:t>
            </w:r>
            <w:r>
              <w:t>’</w:t>
            </w:r>
            <w:bookmarkStart w:id="9" w:name="AS10"/>
            <w:r w:rsidR="0011317B" w:rsidRPr="002859E2">
              <w:t xml:space="preserve"> </w:t>
            </w:r>
            <w:hyperlink w:anchor="SE10" w:tooltip="SE link 10, Alt+Left to return " w:history="1">
              <w:r w:rsidR="0011317B" w:rsidRPr="00C014BD">
                <w:rPr>
                  <w:rStyle w:val="Hyperlink"/>
                  <w:noProof/>
                  <w:shd w:val="clear" w:color="auto" w:fill="C8DDF2" w:themeFill="accent2" w:themeFillTint="33"/>
                  <w:vertAlign w:val="superscript"/>
                </w:rPr>
                <w:t>AS10</w:t>
              </w:r>
              <w:bookmarkEnd w:id="9"/>
            </w:hyperlink>
            <w:r>
              <w:t>. Students identify differences and similarities between their own and others’ languages and cultures.</w:t>
            </w:r>
          </w:p>
        </w:tc>
      </w:tr>
      <w:tr w:rsidR="00E51AF9" w:rsidRPr="003373AB" w14:paraId="79F5E2B7" w14:textId="77777777" w:rsidTr="00546BBD">
        <w:tc>
          <w:tcPr>
            <w:tcW w:w="13936" w:type="dxa"/>
            <w:gridSpan w:val="2"/>
            <w:tcBorders>
              <w:left w:val="nil"/>
              <w:right w:val="nil"/>
            </w:tcBorders>
          </w:tcPr>
          <w:p w14:paraId="65B20850" w14:textId="77777777" w:rsidR="00E51AF9" w:rsidRPr="003373AB" w:rsidRDefault="00E51AF9" w:rsidP="003373AB">
            <w:pPr>
              <w:pStyle w:val="Smallspace"/>
            </w:pPr>
          </w:p>
        </w:tc>
      </w:tr>
      <w:tr w:rsidR="005C51DC" w:rsidRPr="00F2628C" w14:paraId="0A012F0A" w14:textId="77777777" w:rsidTr="005C51DC">
        <w:tc>
          <w:tcPr>
            <w:tcW w:w="846" w:type="dxa"/>
            <w:shd w:val="clear" w:color="auto" w:fill="E6E7E8" w:themeFill="background2"/>
          </w:tcPr>
          <w:p w14:paraId="690777C5" w14:textId="77777777" w:rsidR="005C51DC" w:rsidRPr="00E51AF9" w:rsidRDefault="005C51DC" w:rsidP="00546BBD">
            <w:pPr>
              <w:pStyle w:val="Tabletextsinglecell"/>
              <w:rPr>
                <w:sz w:val="18"/>
                <w:szCs w:val="18"/>
              </w:rPr>
            </w:pPr>
            <w:r>
              <w:rPr>
                <w:b/>
                <w:sz w:val="18"/>
                <w:szCs w:val="18"/>
              </w:rPr>
              <w:t>Key</w:t>
            </w:r>
            <w:r w:rsidRPr="00E51AF9">
              <w:rPr>
                <w:sz w:val="18"/>
                <w:szCs w:val="18"/>
              </w:rPr>
              <w:t xml:space="preserve"> </w:t>
            </w:r>
          </w:p>
        </w:tc>
        <w:tc>
          <w:tcPr>
            <w:tcW w:w="13090" w:type="dxa"/>
          </w:tcPr>
          <w:p w14:paraId="5E8AB2FB" w14:textId="77777777" w:rsidR="005C51DC" w:rsidRPr="000D3F3E" w:rsidRDefault="00355315" w:rsidP="00424C2E">
            <w:pPr>
              <w:pStyle w:val="Source"/>
              <w:spacing w:before="0"/>
            </w:pPr>
            <w:hyperlink w:anchor="SE1" w:tooltip="SE link 1, Alt+Left to return " w:history="1">
              <w:r w:rsidR="00565059" w:rsidRPr="00C014BD">
                <w:rPr>
                  <w:rStyle w:val="Hyperlink"/>
                  <w:noProof/>
                  <w:shd w:val="clear" w:color="auto" w:fill="C8DDF2" w:themeFill="accent2" w:themeFillTint="33"/>
                  <w:vertAlign w:val="superscript"/>
                </w:rPr>
                <w:t>AS1</w:t>
              </w:r>
            </w:hyperlink>
            <w:r w:rsidR="000D5B81">
              <w:t xml:space="preserve">, </w:t>
            </w:r>
            <w:r w:rsidR="000D5B81" w:rsidRPr="000D5B81">
              <w:rPr>
                <w:rStyle w:val="shadingkeyinAS"/>
                <w:sz w:val="20"/>
                <w:szCs w:val="20"/>
              </w:rPr>
              <w:t>ASx</w:t>
            </w:r>
            <w:r w:rsidR="00424C2E">
              <w:t> </w:t>
            </w:r>
            <w:r w:rsidR="005C51DC" w:rsidRPr="00026EF5">
              <w:t>Examples</w:t>
            </w:r>
            <w:r w:rsidR="005C51DC">
              <w:t xml:space="preserve"> not included in the matrix are keyed numerically and cross-referenced in the matrix.</w:t>
            </w:r>
          </w:p>
        </w:tc>
      </w:tr>
      <w:tr w:rsidR="005C51DC" w:rsidRPr="00F2628C" w14:paraId="52B026A2" w14:textId="77777777" w:rsidTr="005C51DC">
        <w:tc>
          <w:tcPr>
            <w:tcW w:w="846" w:type="dxa"/>
            <w:shd w:val="clear" w:color="auto" w:fill="E6E7E8" w:themeFill="background2"/>
          </w:tcPr>
          <w:p w14:paraId="6A763CAA" w14:textId="77777777" w:rsidR="005C51DC" w:rsidRDefault="005C51DC" w:rsidP="00546BBD">
            <w:pPr>
              <w:pStyle w:val="Tabletextsinglecell"/>
              <w:rPr>
                <w:b/>
                <w:sz w:val="18"/>
                <w:szCs w:val="18"/>
              </w:rPr>
            </w:pPr>
            <w:r>
              <w:rPr>
                <w:b/>
                <w:sz w:val="18"/>
                <w:szCs w:val="18"/>
              </w:rPr>
              <w:t>Source</w:t>
            </w:r>
          </w:p>
        </w:tc>
        <w:tc>
          <w:tcPr>
            <w:tcW w:w="13090" w:type="dxa"/>
          </w:tcPr>
          <w:p w14:paraId="55024223" w14:textId="77777777" w:rsidR="005C51DC" w:rsidRPr="00935993" w:rsidRDefault="005C51DC" w:rsidP="006E6D43">
            <w:pPr>
              <w:pStyle w:val="Source"/>
              <w:spacing w:before="0"/>
              <w:rPr>
                <w:rStyle w:val="shadingkeyinAS"/>
                <w:sz w:val="20"/>
                <w:szCs w:val="20"/>
              </w:rPr>
            </w:pPr>
            <w:r w:rsidRPr="00732567">
              <w:t xml:space="preserve">Australian Curriculum, Assessment and Reporting </w:t>
            </w:r>
            <w:r w:rsidRPr="00491025">
              <w:t>Authority</w:t>
            </w:r>
            <w:r w:rsidRPr="00732567">
              <w:t xml:space="preserve"> (ACARA), </w:t>
            </w:r>
            <w:r w:rsidRPr="00732567">
              <w:rPr>
                <w:i/>
              </w:rPr>
              <w:t xml:space="preserve">Australian Curriculum Version 8 </w:t>
            </w:r>
            <w:r w:rsidR="00102731">
              <w:rPr>
                <w:i/>
              </w:rPr>
              <w:t>Spanish</w:t>
            </w:r>
            <w:r w:rsidRPr="00732567">
              <w:rPr>
                <w:i/>
              </w:rPr>
              <w:t xml:space="preserve"> for Foundation–10</w:t>
            </w:r>
            <w:r w:rsidRPr="00732567">
              <w:t xml:space="preserve">, </w:t>
            </w:r>
            <w:hyperlink r:id="rId19" w:history="1">
              <w:r w:rsidR="00B70946">
                <w:rPr>
                  <w:rStyle w:val="Hyperlink"/>
                </w:rPr>
                <w:t>www.australiancurriculum.edu.au/f-10-curriculum/languages/</w:t>
              </w:r>
              <w:r w:rsidR="00102731">
                <w:rPr>
                  <w:rStyle w:val="Hyperlink"/>
                </w:rPr>
                <w:t>Spanish</w:t>
              </w:r>
            </w:hyperlink>
          </w:p>
        </w:tc>
      </w:tr>
    </w:tbl>
    <w:p w14:paraId="4AC70099" w14:textId="77777777" w:rsidR="000D5B81" w:rsidRDefault="000D5B81">
      <w:r>
        <w:br w:type="page"/>
      </w:r>
    </w:p>
    <w:p w14:paraId="4F6ECF10" w14:textId="77777777" w:rsidR="006E3481" w:rsidRPr="00F2628C" w:rsidRDefault="00691B1D" w:rsidP="00EE64D5">
      <w:pPr>
        <w:pStyle w:val="Heading2"/>
        <w:spacing w:before="0"/>
      </w:pPr>
      <w:r w:rsidRPr="00F2628C">
        <w:lastRenderedPageBreak/>
        <w:t xml:space="preserve">Prep </w:t>
      </w:r>
      <w:r w:rsidR="00732567">
        <w:t xml:space="preserve">to </w:t>
      </w:r>
      <w:r w:rsidR="009452EF" w:rsidRPr="00F2628C">
        <w:t xml:space="preserve">Year </w:t>
      </w:r>
      <w:r w:rsidR="00732567">
        <w:t xml:space="preserve">2 </w:t>
      </w:r>
      <w:r w:rsidR="00102731">
        <w:t>Spanish</w:t>
      </w:r>
      <w:r w:rsidR="00BF01E1">
        <w:t xml:space="preserve"> standard elaborations</w:t>
      </w:r>
    </w:p>
    <w:tbl>
      <w:tblPr>
        <w:tblStyle w:val="QCAAtablestyle4"/>
        <w:tblW w:w="4900" w:type="pct"/>
        <w:tblLayout w:type="fixed"/>
        <w:tblLook w:val="0620" w:firstRow="1" w:lastRow="0" w:firstColumn="0" w:lastColumn="0" w:noHBand="1" w:noVBand="1"/>
      </w:tblPr>
      <w:tblGrid>
        <w:gridCol w:w="458"/>
        <w:gridCol w:w="2695"/>
        <w:gridCol w:w="2695"/>
        <w:gridCol w:w="2696"/>
        <w:gridCol w:w="2695"/>
        <w:gridCol w:w="2697"/>
      </w:tblGrid>
      <w:tr w:rsidR="001A606F" w:rsidRPr="00F2628C" w14:paraId="77CFC36B" w14:textId="77777777" w:rsidTr="005942E7">
        <w:trPr>
          <w:cnfStyle w:val="100000000000" w:firstRow="1" w:lastRow="0" w:firstColumn="0" w:lastColumn="0" w:oddVBand="0" w:evenVBand="0" w:oddHBand="0" w:evenHBand="0" w:firstRowFirstColumn="0" w:firstRowLastColumn="0" w:lastRowFirstColumn="0" w:lastRowLastColumn="0"/>
          <w:cantSplit/>
          <w:tblHeader/>
        </w:trPr>
        <w:tc>
          <w:tcPr>
            <w:tcW w:w="458" w:type="dxa"/>
            <w:tcBorders>
              <w:top w:val="nil"/>
              <w:left w:val="nil"/>
              <w:bottom w:val="nil"/>
              <w:right w:val="single" w:sz="4" w:space="0" w:color="A6A8AB"/>
            </w:tcBorders>
            <w:shd w:val="clear" w:color="auto" w:fill="FFFFFF" w:themeFill="background1"/>
            <w:textDirection w:val="btLr"/>
            <w:vAlign w:val="center"/>
          </w:tcPr>
          <w:p w14:paraId="690A7EB6" w14:textId="77777777" w:rsidR="001A606F" w:rsidRPr="00672B60" w:rsidRDefault="001A606F" w:rsidP="004361A0">
            <w:pPr>
              <w:pStyle w:val="Tableheadingcolumn2"/>
            </w:pPr>
          </w:p>
        </w:tc>
        <w:tc>
          <w:tcPr>
            <w:tcW w:w="2695" w:type="dxa"/>
            <w:tcBorders>
              <w:left w:val="single" w:sz="4" w:space="0" w:color="A6A8AB"/>
              <w:bottom w:val="single" w:sz="12" w:space="0" w:color="C00000"/>
            </w:tcBorders>
          </w:tcPr>
          <w:p w14:paraId="52AC0D84" w14:textId="77777777" w:rsidR="001A606F" w:rsidRPr="00BF01E1" w:rsidRDefault="001A606F" w:rsidP="00BE7BD8">
            <w:pPr>
              <w:pStyle w:val="TableHeading"/>
              <w:jc w:val="center"/>
              <w:rPr>
                <w:sz w:val="19"/>
                <w:szCs w:val="19"/>
              </w:rPr>
            </w:pPr>
            <w:r w:rsidRPr="00BF01E1">
              <w:rPr>
                <w:sz w:val="19"/>
                <w:szCs w:val="19"/>
              </w:rPr>
              <w:t>Applying (AP)</w:t>
            </w:r>
          </w:p>
        </w:tc>
        <w:tc>
          <w:tcPr>
            <w:tcW w:w="2695" w:type="dxa"/>
            <w:tcBorders>
              <w:bottom w:val="single" w:sz="12" w:space="0" w:color="C00000"/>
            </w:tcBorders>
          </w:tcPr>
          <w:p w14:paraId="2D8F7565" w14:textId="77777777" w:rsidR="001A606F" w:rsidRPr="00BF01E1" w:rsidRDefault="001A606F" w:rsidP="00BE7BD8">
            <w:pPr>
              <w:pStyle w:val="TableHeading"/>
              <w:jc w:val="center"/>
              <w:rPr>
                <w:sz w:val="19"/>
                <w:szCs w:val="19"/>
              </w:rPr>
            </w:pPr>
            <w:r w:rsidRPr="00BF01E1">
              <w:rPr>
                <w:sz w:val="19"/>
                <w:szCs w:val="19"/>
              </w:rPr>
              <w:t>Making connections</w:t>
            </w:r>
            <w:r>
              <w:rPr>
                <w:sz w:val="19"/>
                <w:szCs w:val="19"/>
              </w:rPr>
              <w:t xml:space="preserve"> (M</w:t>
            </w:r>
            <w:r w:rsidRPr="00BF01E1">
              <w:rPr>
                <w:sz w:val="19"/>
                <w:szCs w:val="19"/>
              </w:rPr>
              <w:t>C)</w:t>
            </w:r>
          </w:p>
        </w:tc>
        <w:tc>
          <w:tcPr>
            <w:tcW w:w="2696" w:type="dxa"/>
            <w:tcBorders>
              <w:bottom w:val="single" w:sz="12" w:space="0" w:color="C00000"/>
            </w:tcBorders>
          </w:tcPr>
          <w:p w14:paraId="73976181" w14:textId="77777777" w:rsidR="001A606F" w:rsidRPr="00BF01E1" w:rsidRDefault="001A606F" w:rsidP="00BE7BD8">
            <w:pPr>
              <w:pStyle w:val="TableHeading"/>
              <w:jc w:val="center"/>
              <w:rPr>
                <w:sz w:val="19"/>
                <w:szCs w:val="19"/>
              </w:rPr>
            </w:pPr>
            <w:r w:rsidRPr="00BF01E1">
              <w:rPr>
                <w:sz w:val="19"/>
                <w:szCs w:val="19"/>
              </w:rPr>
              <w:t>Working with (WW)</w:t>
            </w:r>
          </w:p>
        </w:tc>
        <w:tc>
          <w:tcPr>
            <w:tcW w:w="2695" w:type="dxa"/>
            <w:tcBorders>
              <w:bottom w:val="single" w:sz="12" w:space="0" w:color="C00000"/>
            </w:tcBorders>
          </w:tcPr>
          <w:p w14:paraId="11848C73" w14:textId="77777777" w:rsidR="001A606F" w:rsidRPr="00BF01E1" w:rsidRDefault="001A606F" w:rsidP="00BE7BD8">
            <w:pPr>
              <w:pStyle w:val="TableHeading"/>
              <w:jc w:val="center"/>
              <w:rPr>
                <w:sz w:val="19"/>
                <w:szCs w:val="19"/>
              </w:rPr>
            </w:pPr>
            <w:r w:rsidRPr="00BF01E1">
              <w:rPr>
                <w:sz w:val="19"/>
                <w:szCs w:val="19"/>
              </w:rPr>
              <w:t>Exploring (EX)</w:t>
            </w:r>
          </w:p>
        </w:tc>
        <w:tc>
          <w:tcPr>
            <w:tcW w:w="2697" w:type="dxa"/>
            <w:tcBorders>
              <w:bottom w:val="single" w:sz="12" w:space="0" w:color="C00000"/>
            </w:tcBorders>
          </w:tcPr>
          <w:p w14:paraId="250CD18D" w14:textId="77777777" w:rsidR="001A606F" w:rsidRPr="00BF01E1" w:rsidRDefault="001A606F" w:rsidP="00BE7BD8">
            <w:pPr>
              <w:pStyle w:val="TableHeading"/>
              <w:jc w:val="center"/>
              <w:rPr>
                <w:sz w:val="19"/>
                <w:szCs w:val="19"/>
              </w:rPr>
            </w:pPr>
            <w:r w:rsidRPr="00BF01E1">
              <w:rPr>
                <w:sz w:val="19"/>
                <w:szCs w:val="19"/>
              </w:rPr>
              <w:t>Becoming aware (BA)</w:t>
            </w:r>
          </w:p>
        </w:tc>
      </w:tr>
      <w:tr w:rsidR="001A606F" w:rsidRPr="00F2628C" w14:paraId="52F6F0B4" w14:textId="77777777" w:rsidTr="005942E7">
        <w:trPr>
          <w:cantSplit/>
          <w:trHeight w:val="33"/>
        </w:trPr>
        <w:tc>
          <w:tcPr>
            <w:tcW w:w="458" w:type="dxa"/>
            <w:tcBorders>
              <w:top w:val="nil"/>
              <w:left w:val="nil"/>
              <w:bottom w:val="single" w:sz="4" w:space="0" w:color="808184" w:themeColor="text2"/>
              <w:right w:val="single" w:sz="4" w:space="0" w:color="808184" w:themeColor="text2"/>
            </w:tcBorders>
            <w:shd w:val="clear" w:color="auto" w:fill="FFFFFF" w:themeFill="background1"/>
            <w:textDirection w:val="btLr"/>
            <w:vAlign w:val="center"/>
          </w:tcPr>
          <w:p w14:paraId="7888DEB9" w14:textId="77777777" w:rsidR="001A606F" w:rsidRPr="00887069" w:rsidRDefault="001A606F" w:rsidP="004361A0">
            <w:pPr>
              <w:pStyle w:val="Tableheadingcolumn2"/>
            </w:pPr>
          </w:p>
        </w:tc>
        <w:tc>
          <w:tcPr>
            <w:tcW w:w="13478" w:type="dxa"/>
            <w:gridSpan w:val="5"/>
            <w:tcBorders>
              <w:top w:val="single" w:sz="12" w:space="0" w:color="C00000"/>
              <w:left w:val="single" w:sz="4" w:space="0" w:color="808184" w:themeColor="text2"/>
              <w:bottom w:val="single" w:sz="4" w:space="0" w:color="A6A8AB"/>
            </w:tcBorders>
            <w:shd w:val="clear" w:color="auto" w:fill="E6E7E8" w:themeFill="background2"/>
            <w:vAlign w:val="center"/>
          </w:tcPr>
          <w:p w14:paraId="35D54CFA" w14:textId="77777777" w:rsidR="001A606F" w:rsidRPr="00F2628C" w:rsidRDefault="001A606F" w:rsidP="002859E2">
            <w:pPr>
              <w:pStyle w:val="Tablesubhead"/>
            </w:pPr>
            <w:r w:rsidRPr="00F2628C">
              <w:t xml:space="preserve">The folio of a </w:t>
            </w:r>
            <w:r w:rsidRPr="00D52AF0">
              <w:t>student’s</w:t>
            </w:r>
            <w:r w:rsidRPr="00F2628C">
              <w:t xml:space="preserve"> work has the </w:t>
            </w:r>
            <w:r w:rsidRPr="00F2764A">
              <w:t>following</w:t>
            </w:r>
            <w:r w:rsidRPr="00F2628C">
              <w:t xml:space="preserve"> characteristics:</w:t>
            </w:r>
          </w:p>
        </w:tc>
      </w:tr>
      <w:tr w:rsidR="003B3E40" w:rsidRPr="00F2628C" w14:paraId="1608381F" w14:textId="77777777" w:rsidTr="003B3E40">
        <w:trPr>
          <w:cantSplit/>
          <w:trHeight w:val="181"/>
        </w:trPr>
        <w:tc>
          <w:tcPr>
            <w:tcW w:w="458" w:type="dxa"/>
            <w:vMerge w:val="restart"/>
            <w:tcBorders>
              <w:top w:val="single" w:sz="4" w:space="0" w:color="808184" w:themeColor="text2"/>
            </w:tcBorders>
            <w:shd w:val="clear" w:color="auto" w:fill="E6E7E8" w:themeFill="background2"/>
            <w:textDirection w:val="btLr"/>
            <w:vAlign w:val="center"/>
          </w:tcPr>
          <w:p w14:paraId="667D1A15" w14:textId="77777777" w:rsidR="003B3E40" w:rsidRPr="00887069" w:rsidRDefault="003B3E40" w:rsidP="00672B60">
            <w:pPr>
              <w:pStyle w:val="Tableheadingcolumns"/>
            </w:pPr>
            <w:r>
              <w:t>Communicating</w:t>
            </w:r>
          </w:p>
        </w:tc>
        <w:tc>
          <w:tcPr>
            <w:tcW w:w="2695" w:type="dxa"/>
            <w:tcBorders>
              <w:bottom w:val="dotted" w:sz="4" w:space="0" w:color="A6A8AB"/>
            </w:tcBorders>
          </w:tcPr>
          <w:p w14:paraId="685E78A9" w14:textId="77777777" w:rsidR="003B3E40" w:rsidRPr="00424C2E" w:rsidRDefault="003B3E40" w:rsidP="00424C2E">
            <w:pPr>
              <w:pStyle w:val="Tabletextsinglecell"/>
            </w:pPr>
            <w:r w:rsidRPr="00590FBB">
              <w:rPr>
                <w:rStyle w:val="shadingdifferences"/>
              </w:rPr>
              <w:t>purposeful</w:t>
            </w:r>
            <w:r>
              <w:t xml:space="preserve"> </w:t>
            </w:r>
            <w:r w:rsidRPr="005309B2">
              <w:t>interact</w:t>
            </w:r>
            <w:r>
              <w:t>ion</w:t>
            </w:r>
            <w:r w:rsidRPr="005309B2">
              <w:t xml:space="preserve"> with teachers and peers throug</w:t>
            </w:r>
            <w:r>
              <w:t>h action-related talk and play</w:t>
            </w:r>
          </w:p>
        </w:tc>
        <w:tc>
          <w:tcPr>
            <w:tcW w:w="2695" w:type="dxa"/>
            <w:tcBorders>
              <w:bottom w:val="dotted" w:sz="4" w:space="0" w:color="A6A8AB"/>
            </w:tcBorders>
          </w:tcPr>
          <w:p w14:paraId="0B47CDDB" w14:textId="515007F2" w:rsidR="003B3E40" w:rsidRPr="00424C2E" w:rsidRDefault="004F30E8" w:rsidP="00424C2E">
            <w:pPr>
              <w:pStyle w:val="Tabletextsinglecell"/>
            </w:pPr>
            <w:r>
              <w:rPr>
                <w:rStyle w:val="shadingdifferences"/>
              </w:rPr>
              <w:t>informed</w:t>
            </w:r>
            <w:r>
              <w:t xml:space="preserve"> </w:t>
            </w:r>
            <w:r w:rsidR="003B3E40" w:rsidRPr="005309B2">
              <w:t>interact</w:t>
            </w:r>
            <w:r w:rsidR="003B3E40">
              <w:t>ion</w:t>
            </w:r>
            <w:r w:rsidR="003B3E40" w:rsidRPr="005309B2">
              <w:t xml:space="preserve"> with teachers and peers throug</w:t>
            </w:r>
            <w:r w:rsidR="003B3E40">
              <w:t>h action-related talk and play</w:t>
            </w:r>
          </w:p>
        </w:tc>
        <w:tc>
          <w:tcPr>
            <w:tcW w:w="2696" w:type="dxa"/>
            <w:tcBorders>
              <w:bottom w:val="dotted" w:sz="4" w:space="0" w:color="A6A8AB"/>
            </w:tcBorders>
          </w:tcPr>
          <w:p w14:paraId="5CB0F198" w14:textId="77777777" w:rsidR="003B3E40" w:rsidRPr="00424C2E" w:rsidRDefault="003B3E40" w:rsidP="00424C2E">
            <w:pPr>
              <w:pStyle w:val="Tabletextsinglecell"/>
            </w:pPr>
            <w:r w:rsidRPr="005309B2">
              <w:t>interact</w:t>
            </w:r>
            <w:r>
              <w:t>ion</w:t>
            </w:r>
            <w:r w:rsidRPr="005309B2">
              <w:t xml:space="preserve"> with teachers and peers throug</w:t>
            </w:r>
            <w:r>
              <w:t>h action-related talk and play</w:t>
            </w:r>
          </w:p>
        </w:tc>
        <w:tc>
          <w:tcPr>
            <w:tcW w:w="2695" w:type="dxa"/>
            <w:tcBorders>
              <w:bottom w:val="dotted" w:sz="4" w:space="0" w:color="A6A8AB"/>
            </w:tcBorders>
          </w:tcPr>
          <w:p w14:paraId="0B31466A" w14:textId="6BDCCAF5" w:rsidR="003B3E40" w:rsidRPr="00424C2E" w:rsidRDefault="004E4A7D" w:rsidP="00424C2E">
            <w:pPr>
              <w:pStyle w:val="Tabletextsinglecell"/>
            </w:pPr>
            <w:r>
              <w:rPr>
                <w:rStyle w:val="shadingdifferences"/>
              </w:rPr>
              <w:t>guided</w:t>
            </w:r>
            <w:r>
              <w:t xml:space="preserve"> </w:t>
            </w:r>
            <w:r w:rsidR="003B3E40" w:rsidRPr="005309B2">
              <w:t>interact</w:t>
            </w:r>
            <w:r w:rsidR="003B3E40">
              <w:t>ion</w:t>
            </w:r>
            <w:r w:rsidR="003B3E40" w:rsidRPr="005309B2">
              <w:t xml:space="preserve"> with teachers and peers throug</w:t>
            </w:r>
            <w:r w:rsidR="003B3E40">
              <w:t>h action-related talk and play</w:t>
            </w:r>
          </w:p>
        </w:tc>
        <w:tc>
          <w:tcPr>
            <w:tcW w:w="2697" w:type="dxa"/>
            <w:tcBorders>
              <w:bottom w:val="dotted" w:sz="4" w:space="0" w:color="A6A8AB"/>
            </w:tcBorders>
          </w:tcPr>
          <w:p w14:paraId="7C66FD16" w14:textId="77777777" w:rsidR="003B3E40" w:rsidRPr="00424C2E" w:rsidRDefault="00B2298D" w:rsidP="00424C2E">
            <w:pPr>
              <w:pStyle w:val="Tabletextsinglecell"/>
            </w:pPr>
            <w:r>
              <w:rPr>
                <w:rStyle w:val="shadingdifferences"/>
              </w:rPr>
              <w:t>fragmented</w:t>
            </w:r>
            <w:r w:rsidR="003B3E40">
              <w:t xml:space="preserve"> </w:t>
            </w:r>
            <w:r w:rsidR="003B3E40" w:rsidRPr="005309B2">
              <w:t>interact</w:t>
            </w:r>
            <w:r w:rsidR="003B3E40">
              <w:t>ion</w:t>
            </w:r>
            <w:r w:rsidR="003B3E40" w:rsidRPr="005309B2">
              <w:t xml:space="preserve"> with teachers and peers throug</w:t>
            </w:r>
            <w:r w:rsidR="003B3E40">
              <w:t>h action-related talk and play</w:t>
            </w:r>
          </w:p>
        </w:tc>
      </w:tr>
      <w:tr w:rsidR="003B3E40" w:rsidRPr="00F2628C" w14:paraId="3193D0D2" w14:textId="77777777" w:rsidTr="00424C2E">
        <w:trPr>
          <w:cantSplit/>
          <w:trHeight w:val="20"/>
        </w:trPr>
        <w:tc>
          <w:tcPr>
            <w:tcW w:w="458" w:type="dxa"/>
            <w:vMerge/>
            <w:shd w:val="clear" w:color="auto" w:fill="E6E7E8" w:themeFill="background2"/>
            <w:textDirection w:val="btLr"/>
            <w:vAlign w:val="center"/>
          </w:tcPr>
          <w:p w14:paraId="545DABF1" w14:textId="77777777" w:rsidR="003B3E40" w:rsidRPr="00887069" w:rsidRDefault="003B3E40" w:rsidP="004361A0">
            <w:pPr>
              <w:pStyle w:val="Tableheadingcolumn2"/>
            </w:pPr>
          </w:p>
        </w:tc>
        <w:tc>
          <w:tcPr>
            <w:tcW w:w="2695" w:type="dxa"/>
            <w:tcBorders>
              <w:top w:val="dotted" w:sz="4" w:space="0" w:color="A6A8AB"/>
              <w:bottom w:val="dotted" w:sz="4" w:space="0" w:color="A6A8AB"/>
            </w:tcBorders>
          </w:tcPr>
          <w:p w14:paraId="289A1C9C" w14:textId="40AEC756" w:rsidR="003B3E40" w:rsidRPr="00424C2E" w:rsidRDefault="008E6328" w:rsidP="00950DDE">
            <w:pPr>
              <w:pStyle w:val="Tabletextsinglecell"/>
            </w:pPr>
            <w:r>
              <w:rPr>
                <w:rStyle w:val="shadingdifferences"/>
              </w:rPr>
              <w:t>purposeful</w:t>
            </w:r>
            <w:r>
              <w:t xml:space="preserve"> </w:t>
            </w:r>
            <w:r w:rsidR="0097333F">
              <w:t>self-introduction</w:t>
            </w:r>
            <w:r w:rsidR="00950DDE">
              <w:t xml:space="preserve"> and </w:t>
            </w:r>
            <w:r w:rsidR="0097333F" w:rsidRPr="00C57C35">
              <w:t xml:space="preserve">exchange </w:t>
            </w:r>
            <w:r w:rsidR="0097333F">
              <w:t xml:space="preserve">of </w:t>
            </w:r>
            <w:r w:rsidR="0097333F" w:rsidRPr="00C57C35">
              <w:t>greetings</w:t>
            </w:r>
            <w:r w:rsidR="0097333F">
              <w:t xml:space="preserve"> a</w:t>
            </w:r>
            <w:r w:rsidR="0097333F" w:rsidRPr="00C57C35">
              <w:t>nd farewel</w:t>
            </w:r>
            <w:r w:rsidR="0097333F">
              <w:t>ls</w:t>
            </w:r>
          </w:p>
        </w:tc>
        <w:tc>
          <w:tcPr>
            <w:tcW w:w="2695" w:type="dxa"/>
            <w:tcBorders>
              <w:top w:val="dotted" w:sz="4" w:space="0" w:color="A6A8AB"/>
              <w:bottom w:val="dotted" w:sz="4" w:space="0" w:color="A6A8AB"/>
            </w:tcBorders>
          </w:tcPr>
          <w:p w14:paraId="3B486144" w14:textId="0DA8E151" w:rsidR="003B3E40" w:rsidRPr="00424C2E" w:rsidRDefault="00C033DE" w:rsidP="00950DDE">
            <w:pPr>
              <w:pStyle w:val="Tabletextsinglecell"/>
            </w:pPr>
            <w:r>
              <w:rPr>
                <w:rStyle w:val="shadingdifferences"/>
              </w:rPr>
              <w:t>informed</w:t>
            </w:r>
            <w:r>
              <w:t xml:space="preserve"> </w:t>
            </w:r>
            <w:r w:rsidR="0097333F">
              <w:t>self-</w:t>
            </w:r>
            <w:r w:rsidR="003B3E40">
              <w:t>introduction</w:t>
            </w:r>
            <w:r w:rsidR="00950DDE">
              <w:t xml:space="preserve"> and </w:t>
            </w:r>
            <w:r w:rsidR="003B3E40" w:rsidRPr="00C57C35">
              <w:t xml:space="preserve">exchange </w:t>
            </w:r>
            <w:r w:rsidR="003B3E40">
              <w:t xml:space="preserve">of </w:t>
            </w:r>
            <w:r w:rsidR="003B3E40" w:rsidRPr="00C57C35">
              <w:t>greetings</w:t>
            </w:r>
            <w:r w:rsidR="003B3E40">
              <w:t xml:space="preserve"> a</w:t>
            </w:r>
            <w:r w:rsidR="003B3E40" w:rsidRPr="00C57C35">
              <w:t>nd farewel</w:t>
            </w:r>
            <w:r w:rsidR="003B3E40">
              <w:t>ls</w:t>
            </w:r>
          </w:p>
        </w:tc>
        <w:tc>
          <w:tcPr>
            <w:tcW w:w="2696" w:type="dxa"/>
            <w:tcBorders>
              <w:top w:val="dotted" w:sz="4" w:space="0" w:color="A6A8AB"/>
              <w:bottom w:val="dotted" w:sz="4" w:space="0" w:color="A6A8AB"/>
            </w:tcBorders>
          </w:tcPr>
          <w:p w14:paraId="62C84A50" w14:textId="77777777" w:rsidR="003B3E40" w:rsidRPr="00424C2E" w:rsidRDefault="0097333F" w:rsidP="00950DDE">
            <w:pPr>
              <w:pStyle w:val="Tabletextsinglecell"/>
            </w:pPr>
            <w:r>
              <w:t>self-</w:t>
            </w:r>
            <w:r w:rsidR="003B3E40" w:rsidRPr="002859E2">
              <w:t>introduction</w:t>
            </w:r>
            <w:r w:rsidR="00950DDE">
              <w:t xml:space="preserve"> and </w:t>
            </w:r>
            <w:r w:rsidR="003B3E40" w:rsidRPr="002859E2">
              <w:t>exchange of greetings</w:t>
            </w:r>
            <w:r w:rsidR="003B3E40">
              <w:t xml:space="preserve"> (</w:t>
            </w:r>
            <w:bookmarkStart w:id="10" w:name="SE1"/>
            <w:r w:rsidR="0011317B">
              <w:rPr>
                <w:rFonts w:ascii="Arial" w:hAnsi="Arial"/>
                <w:color w:val="000000" w:themeColor="text1"/>
              </w:rPr>
              <w:fldChar w:fldCharType="begin"/>
            </w:r>
            <w:r w:rsidR="0011317B">
              <w:instrText xml:space="preserve"> HYPERLINK \l "AS1" \o "AS1, Alt+Left to return " </w:instrText>
            </w:r>
            <w:r w:rsidR="0011317B">
              <w:rPr>
                <w:rFonts w:ascii="Arial" w:hAnsi="Arial"/>
                <w:color w:val="000000" w:themeColor="text1"/>
              </w:rPr>
              <w:fldChar w:fldCharType="separate"/>
            </w:r>
            <w:r w:rsidR="0011317B" w:rsidRPr="006A3BC6">
              <w:rPr>
                <w:rStyle w:val="Hyperlink"/>
                <w:noProof/>
                <w:shd w:val="clear" w:color="auto" w:fill="C8DDF2"/>
              </w:rPr>
              <w:t>AS1</w:t>
            </w:r>
            <w:r w:rsidR="0011317B">
              <w:rPr>
                <w:rStyle w:val="Hyperlink"/>
                <w:noProof/>
                <w:shd w:val="clear" w:color="auto" w:fill="C8DDF2"/>
              </w:rPr>
              <w:fldChar w:fldCharType="end"/>
            </w:r>
            <w:bookmarkEnd w:id="10"/>
            <w:r w:rsidR="003B3E40">
              <w:t>)</w:t>
            </w:r>
            <w:r w:rsidR="003B3E40" w:rsidRPr="00C57C35">
              <w:t xml:space="preserve"> and farewel</w:t>
            </w:r>
            <w:r w:rsidR="003B3E40">
              <w:t>ls (</w:t>
            </w:r>
            <w:bookmarkStart w:id="11" w:name="SE2"/>
            <w:r w:rsidR="0011317B">
              <w:rPr>
                <w:rFonts w:ascii="Arial" w:hAnsi="Arial"/>
                <w:color w:val="000000" w:themeColor="text1"/>
              </w:rPr>
              <w:fldChar w:fldCharType="begin"/>
            </w:r>
            <w:r w:rsidR="0011317B">
              <w:instrText xml:space="preserve"> HYPERLINK \l "AS2" \o "AS2, Alt+Left to return " </w:instrText>
            </w:r>
            <w:r w:rsidR="0011317B">
              <w:rPr>
                <w:rFonts w:ascii="Arial" w:hAnsi="Arial"/>
                <w:color w:val="000000" w:themeColor="text1"/>
              </w:rPr>
              <w:fldChar w:fldCharType="separate"/>
            </w:r>
            <w:r w:rsidR="0011317B" w:rsidRPr="006A3BC6">
              <w:rPr>
                <w:rStyle w:val="Hyperlink"/>
                <w:noProof/>
                <w:shd w:val="clear" w:color="auto" w:fill="C8DDF2"/>
              </w:rPr>
              <w:t>AS2</w:t>
            </w:r>
            <w:r w:rsidR="0011317B">
              <w:rPr>
                <w:rStyle w:val="Hyperlink"/>
                <w:noProof/>
                <w:shd w:val="clear" w:color="auto" w:fill="C8DDF2"/>
              </w:rPr>
              <w:fldChar w:fldCharType="end"/>
            </w:r>
            <w:bookmarkEnd w:id="11"/>
            <w:r w:rsidR="003B3E40">
              <w:t>)</w:t>
            </w:r>
          </w:p>
        </w:tc>
        <w:tc>
          <w:tcPr>
            <w:tcW w:w="2695" w:type="dxa"/>
            <w:tcBorders>
              <w:top w:val="dotted" w:sz="4" w:space="0" w:color="A6A8AB"/>
              <w:bottom w:val="dotted" w:sz="4" w:space="0" w:color="A6A8AB"/>
            </w:tcBorders>
          </w:tcPr>
          <w:p w14:paraId="38D7CC62" w14:textId="6B1066AE" w:rsidR="003B3E40" w:rsidRPr="00424C2E" w:rsidRDefault="00E2105A" w:rsidP="00950DDE">
            <w:pPr>
              <w:pStyle w:val="Tabletextsinglecell"/>
            </w:pPr>
            <w:r>
              <w:rPr>
                <w:rStyle w:val="shadingdifferences"/>
              </w:rPr>
              <w:t>partial</w:t>
            </w:r>
            <w:r w:rsidR="004E4A7D">
              <w:t xml:space="preserve"> </w:t>
            </w:r>
            <w:r w:rsidR="0097333F">
              <w:t>self-introduction</w:t>
            </w:r>
            <w:r w:rsidR="00950DDE">
              <w:t xml:space="preserve"> and </w:t>
            </w:r>
            <w:r w:rsidR="0097333F" w:rsidRPr="00C57C35">
              <w:t xml:space="preserve">exchange </w:t>
            </w:r>
            <w:r w:rsidR="0097333F">
              <w:t xml:space="preserve">of </w:t>
            </w:r>
            <w:r w:rsidR="0097333F" w:rsidRPr="00C57C35">
              <w:t>greetings</w:t>
            </w:r>
            <w:r w:rsidR="0097333F">
              <w:t xml:space="preserve"> a</w:t>
            </w:r>
            <w:r w:rsidR="0097333F" w:rsidRPr="00C57C35">
              <w:t>nd farewel</w:t>
            </w:r>
            <w:r w:rsidR="0097333F">
              <w:t>ls</w:t>
            </w:r>
          </w:p>
        </w:tc>
        <w:tc>
          <w:tcPr>
            <w:tcW w:w="2697" w:type="dxa"/>
            <w:tcBorders>
              <w:top w:val="dotted" w:sz="4" w:space="0" w:color="A6A8AB"/>
              <w:bottom w:val="dotted" w:sz="4" w:space="0" w:color="A6A8AB"/>
            </w:tcBorders>
          </w:tcPr>
          <w:p w14:paraId="49C8A5F7" w14:textId="77777777" w:rsidR="003B3E40" w:rsidRPr="00424C2E" w:rsidRDefault="003B3E40" w:rsidP="00950DDE">
            <w:pPr>
              <w:pStyle w:val="Tabletextsinglecell"/>
            </w:pPr>
            <w:r w:rsidRPr="00590FBB">
              <w:rPr>
                <w:rStyle w:val="shadingdifferences"/>
              </w:rPr>
              <w:t>fragmented</w:t>
            </w:r>
            <w:r w:rsidR="00950DDE">
              <w:t xml:space="preserve"> </w:t>
            </w:r>
            <w:r w:rsidR="0097333F">
              <w:t>self-introduction</w:t>
            </w:r>
            <w:r w:rsidR="00950DDE">
              <w:t xml:space="preserve"> and </w:t>
            </w:r>
            <w:r w:rsidR="0097333F" w:rsidRPr="00C57C35">
              <w:t xml:space="preserve">exchange </w:t>
            </w:r>
            <w:r w:rsidR="0097333F">
              <w:t xml:space="preserve">of </w:t>
            </w:r>
            <w:r w:rsidR="0097333F" w:rsidRPr="00C57C35">
              <w:t>greetings</w:t>
            </w:r>
            <w:r w:rsidR="0097333F">
              <w:t xml:space="preserve"> a</w:t>
            </w:r>
            <w:r w:rsidR="0097333F" w:rsidRPr="00C57C35">
              <w:t>nd farewel</w:t>
            </w:r>
            <w:r w:rsidR="0097333F">
              <w:t>ls</w:t>
            </w:r>
          </w:p>
        </w:tc>
      </w:tr>
      <w:tr w:rsidR="003B3E40" w:rsidRPr="00F2628C" w14:paraId="6B8D4245" w14:textId="77777777" w:rsidTr="00734FEA">
        <w:trPr>
          <w:cantSplit/>
          <w:trHeight w:val="1069"/>
        </w:trPr>
        <w:tc>
          <w:tcPr>
            <w:tcW w:w="458" w:type="dxa"/>
            <w:vMerge/>
            <w:shd w:val="clear" w:color="auto" w:fill="E6E7E8" w:themeFill="background2"/>
            <w:textDirection w:val="btLr"/>
            <w:vAlign w:val="center"/>
          </w:tcPr>
          <w:p w14:paraId="0EBEC4D6" w14:textId="77777777" w:rsidR="003B3E40" w:rsidRPr="00887069" w:rsidRDefault="003B3E40" w:rsidP="004361A0">
            <w:pPr>
              <w:pStyle w:val="Tableheadingcolumn2"/>
            </w:pPr>
          </w:p>
        </w:tc>
        <w:tc>
          <w:tcPr>
            <w:tcW w:w="2695" w:type="dxa"/>
            <w:tcBorders>
              <w:top w:val="dotted" w:sz="4" w:space="0" w:color="A6A8AB"/>
              <w:bottom w:val="dotted" w:sz="4" w:space="0" w:color="A6A8AB"/>
            </w:tcBorders>
          </w:tcPr>
          <w:p w14:paraId="4791F03A" w14:textId="0904200E" w:rsidR="00AC59D4" w:rsidRDefault="002E1A1A" w:rsidP="00AC59D4">
            <w:pPr>
              <w:pStyle w:val="TableBullet"/>
            </w:pPr>
            <w:r>
              <w:rPr>
                <w:rStyle w:val="shadingdifferences"/>
              </w:rPr>
              <w:t>purposeful</w:t>
            </w:r>
            <w:r>
              <w:t xml:space="preserve"> </w:t>
            </w:r>
            <w:r w:rsidR="003B3E40" w:rsidRPr="00C57C35">
              <w:t>use</w:t>
            </w:r>
            <w:r w:rsidR="003B3E40">
              <w:t xml:space="preserve"> of</w:t>
            </w:r>
            <w:r w:rsidR="003B3E40" w:rsidRPr="00C57C35">
              <w:t xml:space="preserve"> simple repetitive language </w:t>
            </w:r>
          </w:p>
          <w:p w14:paraId="44B9BA89" w14:textId="23A18B3A" w:rsidR="003B3E40" w:rsidRPr="00424C2E" w:rsidRDefault="003F232A" w:rsidP="00AC59D4">
            <w:pPr>
              <w:pStyle w:val="TableBullet"/>
            </w:pPr>
            <w:r>
              <w:rPr>
                <w:rStyle w:val="shadingdifferences"/>
              </w:rPr>
              <w:t>considered</w:t>
            </w:r>
            <w:r w:rsidRPr="00C57C35">
              <w:t xml:space="preserve"> </w:t>
            </w:r>
            <w:r w:rsidR="003B3E40" w:rsidRPr="00C57C35">
              <w:t>respon</w:t>
            </w:r>
            <w:r w:rsidR="003B3E40">
              <w:t>se</w:t>
            </w:r>
            <w:r w:rsidR="003B3E40" w:rsidRPr="00C57C35">
              <w:t xml:space="preserve"> to simple instructions when participating in classroom routine</w:t>
            </w:r>
            <w:r w:rsidR="003B3E40">
              <w:t>s, games and shared activities</w:t>
            </w:r>
          </w:p>
        </w:tc>
        <w:tc>
          <w:tcPr>
            <w:tcW w:w="2695" w:type="dxa"/>
            <w:tcBorders>
              <w:top w:val="dotted" w:sz="4" w:space="0" w:color="A6A8AB"/>
              <w:bottom w:val="dotted" w:sz="4" w:space="0" w:color="A6A8AB"/>
            </w:tcBorders>
          </w:tcPr>
          <w:p w14:paraId="2435EEF7" w14:textId="77777777" w:rsidR="00AC59D4" w:rsidRDefault="003B3E40" w:rsidP="00AC59D4">
            <w:pPr>
              <w:pStyle w:val="TableBullet"/>
            </w:pPr>
            <w:r w:rsidRPr="00734FEA">
              <w:rPr>
                <w:rStyle w:val="shadingdifferences"/>
              </w:rPr>
              <w:t>effective</w:t>
            </w:r>
            <w:r>
              <w:t xml:space="preserve"> </w:t>
            </w:r>
            <w:r w:rsidRPr="00C57C35">
              <w:t>use</w:t>
            </w:r>
            <w:r>
              <w:t xml:space="preserve"> of</w:t>
            </w:r>
            <w:r w:rsidRPr="00C57C35">
              <w:t xml:space="preserve"> simple repetitive language </w:t>
            </w:r>
          </w:p>
          <w:p w14:paraId="441D415D" w14:textId="77777777" w:rsidR="003B3E40" w:rsidRPr="00424C2E" w:rsidRDefault="003B3E40" w:rsidP="00AC59D4">
            <w:pPr>
              <w:pStyle w:val="TableBullet"/>
            </w:pPr>
            <w:r w:rsidRPr="00734FEA">
              <w:rPr>
                <w:rStyle w:val="shadingdifferences"/>
              </w:rPr>
              <w:t>informed</w:t>
            </w:r>
            <w:r>
              <w:t xml:space="preserve"> </w:t>
            </w:r>
            <w:r w:rsidRPr="00C57C35">
              <w:t>respon</w:t>
            </w:r>
            <w:r>
              <w:t>se</w:t>
            </w:r>
            <w:r w:rsidRPr="00C57C35">
              <w:t xml:space="preserve"> to simple instructions when participating in classroom routine</w:t>
            </w:r>
            <w:r>
              <w:t>s, games and shared activities</w:t>
            </w:r>
          </w:p>
        </w:tc>
        <w:tc>
          <w:tcPr>
            <w:tcW w:w="2696" w:type="dxa"/>
            <w:tcBorders>
              <w:top w:val="dotted" w:sz="4" w:space="0" w:color="A6A8AB"/>
              <w:bottom w:val="dotted" w:sz="4" w:space="0" w:color="A6A8AB"/>
            </w:tcBorders>
          </w:tcPr>
          <w:p w14:paraId="31615923" w14:textId="77777777" w:rsidR="00AC59D4" w:rsidRDefault="003B3E40" w:rsidP="00AC59D4">
            <w:pPr>
              <w:pStyle w:val="TableBullet"/>
            </w:pPr>
            <w:r w:rsidRPr="00734FEA">
              <w:t xml:space="preserve">use of simple repetitive language </w:t>
            </w:r>
          </w:p>
          <w:p w14:paraId="7EA57112" w14:textId="77777777" w:rsidR="003B3E40" w:rsidRPr="00424C2E" w:rsidRDefault="003B3E40" w:rsidP="00AC59D4">
            <w:pPr>
              <w:pStyle w:val="TableBullet"/>
            </w:pPr>
            <w:r w:rsidRPr="00734FEA">
              <w:t xml:space="preserve">response to simple instructions when participating in classroom routines, games and shared activities </w:t>
            </w:r>
            <w:r>
              <w:t>(</w:t>
            </w:r>
            <w:bookmarkStart w:id="12" w:name="SE3"/>
            <w:r w:rsidR="008B07EB">
              <w:rPr>
                <w:rFonts w:ascii="Arial" w:hAnsi="Arial"/>
              </w:rPr>
              <w:fldChar w:fldCharType="begin"/>
            </w:r>
            <w:r w:rsidR="008B07EB">
              <w:instrText xml:space="preserve"> HYPERLINK \l "AS3" \o "AS3, Alt+Left to return " </w:instrText>
            </w:r>
            <w:r w:rsidR="008B07EB">
              <w:rPr>
                <w:rFonts w:ascii="Arial" w:hAnsi="Arial"/>
              </w:rPr>
              <w:fldChar w:fldCharType="separate"/>
            </w:r>
            <w:r w:rsidR="008B07EB" w:rsidRPr="006A1E30">
              <w:rPr>
                <w:rStyle w:val="Hyperlink"/>
                <w:noProof/>
                <w:shd w:val="clear" w:color="auto" w:fill="C8DDF2"/>
                <w:lang w:val="en-US"/>
              </w:rPr>
              <w:t>AS3</w:t>
            </w:r>
            <w:r w:rsidR="008B07EB">
              <w:rPr>
                <w:rStyle w:val="Hyperlink"/>
                <w:noProof/>
                <w:shd w:val="clear" w:color="auto" w:fill="C8DDF2"/>
                <w:lang w:val="fr-FR"/>
              </w:rPr>
              <w:fldChar w:fldCharType="end"/>
            </w:r>
            <w:bookmarkEnd w:id="12"/>
            <w:r>
              <w:t>)</w:t>
            </w:r>
          </w:p>
        </w:tc>
        <w:tc>
          <w:tcPr>
            <w:tcW w:w="2695" w:type="dxa"/>
            <w:tcBorders>
              <w:top w:val="dotted" w:sz="4" w:space="0" w:color="A6A8AB"/>
              <w:bottom w:val="dotted" w:sz="4" w:space="0" w:color="A6A8AB"/>
            </w:tcBorders>
          </w:tcPr>
          <w:p w14:paraId="2BEFCC2E" w14:textId="11ACFE1A" w:rsidR="00AC59D4" w:rsidRDefault="00E2105A" w:rsidP="00AC59D4">
            <w:pPr>
              <w:pStyle w:val="TableBullet"/>
            </w:pPr>
            <w:r>
              <w:rPr>
                <w:rStyle w:val="shadingdifferences"/>
              </w:rPr>
              <w:t>partial</w:t>
            </w:r>
            <w:r>
              <w:t xml:space="preserve"> </w:t>
            </w:r>
            <w:r w:rsidR="003B3E40" w:rsidRPr="00C57C35">
              <w:t>use</w:t>
            </w:r>
            <w:r w:rsidR="003B3E40">
              <w:t xml:space="preserve"> of</w:t>
            </w:r>
            <w:r w:rsidR="003B3E40" w:rsidRPr="00C57C35">
              <w:t xml:space="preserve"> simple repetitive language</w:t>
            </w:r>
          </w:p>
          <w:p w14:paraId="2978D84E" w14:textId="77777777" w:rsidR="003B3E40" w:rsidRPr="00424C2E" w:rsidRDefault="003B3E40" w:rsidP="00AC59D4">
            <w:pPr>
              <w:pStyle w:val="TableBullet"/>
            </w:pPr>
            <w:r w:rsidRPr="00734FEA">
              <w:rPr>
                <w:rStyle w:val="shadingdifferences"/>
              </w:rPr>
              <w:t>partial</w:t>
            </w:r>
            <w:r w:rsidRPr="00C57C35">
              <w:t xml:space="preserve"> respon</w:t>
            </w:r>
            <w:r>
              <w:t>se</w:t>
            </w:r>
            <w:r w:rsidRPr="00C57C35">
              <w:t xml:space="preserve"> to simple instructions when participating in classroom routine</w:t>
            </w:r>
            <w:r>
              <w:t>s, games and shared activities</w:t>
            </w:r>
          </w:p>
        </w:tc>
        <w:tc>
          <w:tcPr>
            <w:tcW w:w="2697" w:type="dxa"/>
            <w:tcBorders>
              <w:top w:val="dotted" w:sz="4" w:space="0" w:color="A6A8AB"/>
              <w:bottom w:val="dotted" w:sz="4" w:space="0" w:color="A6A8AB"/>
            </w:tcBorders>
          </w:tcPr>
          <w:p w14:paraId="1C0EE8C7" w14:textId="7EC4BD7D" w:rsidR="00AC59D4" w:rsidRDefault="00B2298D" w:rsidP="00AC59D4">
            <w:pPr>
              <w:pStyle w:val="TableBullet"/>
            </w:pPr>
            <w:r w:rsidRPr="00B2298D">
              <w:rPr>
                <w:rStyle w:val="shadingdifferences"/>
              </w:rPr>
              <w:t>aspects of</w:t>
            </w:r>
            <w:r>
              <w:t xml:space="preserve"> </w:t>
            </w:r>
            <w:r w:rsidR="003B3E40" w:rsidRPr="00C57C35">
              <w:t>simple repetitive language</w:t>
            </w:r>
          </w:p>
          <w:p w14:paraId="0304D5DD" w14:textId="77777777" w:rsidR="003B3E40" w:rsidRPr="00424C2E" w:rsidRDefault="003B3E40" w:rsidP="00AC59D4">
            <w:pPr>
              <w:pStyle w:val="TableBullet"/>
            </w:pPr>
            <w:r w:rsidRPr="00734FEA">
              <w:rPr>
                <w:rStyle w:val="shadingdifferences"/>
              </w:rPr>
              <w:t>fragmented</w:t>
            </w:r>
            <w:r>
              <w:t xml:space="preserve"> </w:t>
            </w:r>
            <w:r w:rsidRPr="00C57C35">
              <w:t>respon</w:t>
            </w:r>
            <w:r>
              <w:t>se</w:t>
            </w:r>
            <w:r w:rsidRPr="00C57C35">
              <w:t xml:space="preserve"> to simple instructions when participating in classroom routine</w:t>
            </w:r>
            <w:r>
              <w:t>s, games and shared activities</w:t>
            </w:r>
          </w:p>
        </w:tc>
      </w:tr>
      <w:tr w:rsidR="003B3E40" w:rsidRPr="00F2628C" w14:paraId="17C7E0BD" w14:textId="77777777" w:rsidTr="00424C2E">
        <w:trPr>
          <w:cantSplit/>
          <w:trHeight w:val="20"/>
        </w:trPr>
        <w:tc>
          <w:tcPr>
            <w:tcW w:w="458" w:type="dxa"/>
            <w:vMerge/>
            <w:shd w:val="clear" w:color="auto" w:fill="E6E7E8" w:themeFill="background2"/>
            <w:textDirection w:val="btLr"/>
            <w:vAlign w:val="center"/>
          </w:tcPr>
          <w:p w14:paraId="253439BF" w14:textId="77777777" w:rsidR="003B3E40" w:rsidRPr="00672B60" w:rsidRDefault="003B3E40" w:rsidP="004361A0">
            <w:pPr>
              <w:pStyle w:val="Tableheadingcolumn2"/>
            </w:pPr>
          </w:p>
        </w:tc>
        <w:tc>
          <w:tcPr>
            <w:tcW w:w="2695" w:type="dxa"/>
            <w:tcBorders>
              <w:top w:val="dotted" w:sz="4" w:space="0" w:color="A6A8AB"/>
              <w:bottom w:val="dotted" w:sz="4" w:space="0" w:color="A6A8AB"/>
            </w:tcBorders>
          </w:tcPr>
          <w:p w14:paraId="5F981559" w14:textId="77777777" w:rsidR="003B3E40" w:rsidRPr="00AA6AA2" w:rsidRDefault="003B3E40" w:rsidP="003B3E40">
            <w:pPr>
              <w:pStyle w:val="TableBullet"/>
            </w:pPr>
            <w:r w:rsidRPr="00B2298D">
              <w:rPr>
                <w:rStyle w:val="shadingdifferences"/>
              </w:rPr>
              <w:t>considered</w:t>
            </w:r>
            <w:r w:rsidRPr="00AA6AA2">
              <w:t xml:space="preserve"> use of visual, non-verbal and contextual cues such as intonation, gestures and facial expressions to help make meaning</w:t>
            </w:r>
          </w:p>
          <w:p w14:paraId="6877E3AD" w14:textId="76E48767" w:rsidR="003B3E40" w:rsidRPr="00424C2E" w:rsidRDefault="003F232A" w:rsidP="003B3E40">
            <w:pPr>
              <w:pStyle w:val="TableBullet"/>
            </w:pPr>
            <w:r>
              <w:rPr>
                <w:rStyle w:val="shadingdifferences"/>
              </w:rPr>
              <w:t>considered</w:t>
            </w:r>
            <w:r w:rsidRPr="00AA6AA2">
              <w:t xml:space="preserve"> </w:t>
            </w:r>
            <w:r w:rsidR="003B3E40" w:rsidRPr="00AA6AA2">
              <w:t xml:space="preserve">reproduction of distinctive sounds of the Spanish language, including the sounds for the </w:t>
            </w:r>
            <w:r w:rsidR="00590FBB" w:rsidRPr="00AA6AA2">
              <w:t>letters</w:t>
            </w:r>
            <w:r w:rsidR="00590FBB" w:rsidRPr="001D3A00">
              <w:rPr>
                <w:rStyle w:val="EmphasisSpanish"/>
              </w:rPr>
              <w:t xml:space="preserve"> ll</w:t>
            </w:r>
            <w:r w:rsidR="00590FBB" w:rsidRPr="00AA6AA2">
              <w:t xml:space="preserve">, </w:t>
            </w:r>
            <w:r w:rsidR="00590FBB" w:rsidRPr="001D3A00">
              <w:rPr>
                <w:rStyle w:val="EmphasisSpanish"/>
              </w:rPr>
              <w:t>ñ</w:t>
            </w:r>
            <w:r w:rsidR="00590FBB" w:rsidRPr="00AA6AA2">
              <w:t xml:space="preserve">, </w:t>
            </w:r>
            <w:r w:rsidR="00590FBB" w:rsidRPr="001D3A00">
              <w:rPr>
                <w:rStyle w:val="EmphasisSpanish"/>
              </w:rPr>
              <w:t>rr/r</w:t>
            </w:r>
            <w:r w:rsidR="00590FBB" w:rsidRPr="00AA6AA2">
              <w:t xml:space="preserve"> </w:t>
            </w:r>
            <w:r w:rsidR="00590FBB" w:rsidRPr="001D3A00">
              <w:rPr>
                <w:rStyle w:val="EmphasisSpanish"/>
              </w:rPr>
              <w:t>g</w:t>
            </w:r>
            <w:r w:rsidR="00590FBB" w:rsidRPr="00AA6AA2">
              <w:t>/</w:t>
            </w:r>
            <w:r w:rsidR="00590FBB" w:rsidRPr="001D3A00">
              <w:rPr>
                <w:rStyle w:val="EmphasisSpanish"/>
              </w:rPr>
              <w:t>j</w:t>
            </w:r>
            <w:r w:rsidR="00590FBB" w:rsidRPr="00AA6AA2">
              <w:t xml:space="preserve">, </w:t>
            </w:r>
            <w:r w:rsidR="00590FBB" w:rsidRPr="001D3A00">
              <w:rPr>
                <w:rStyle w:val="EmphasisSpanish"/>
              </w:rPr>
              <w:t>c</w:t>
            </w:r>
            <w:r w:rsidR="00590FBB" w:rsidRPr="00AA6AA2">
              <w:t xml:space="preserve"> and </w:t>
            </w:r>
            <w:r w:rsidR="00590FBB" w:rsidRPr="001D3A00">
              <w:rPr>
                <w:rStyle w:val="EmphasisSpanish"/>
              </w:rPr>
              <w:t>y</w:t>
            </w:r>
          </w:p>
        </w:tc>
        <w:tc>
          <w:tcPr>
            <w:tcW w:w="2695" w:type="dxa"/>
            <w:tcBorders>
              <w:top w:val="dotted" w:sz="4" w:space="0" w:color="A6A8AB"/>
              <w:bottom w:val="dotted" w:sz="4" w:space="0" w:color="A6A8AB"/>
            </w:tcBorders>
          </w:tcPr>
          <w:p w14:paraId="5A6656B6" w14:textId="77777777" w:rsidR="003B3E40" w:rsidRPr="00AA6AA2" w:rsidRDefault="003B3E40" w:rsidP="003B3E40">
            <w:pPr>
              <w:pStyle w:val="TableBullet"/>
            </w:pPr>
            <w:r w:rsidRPr="00B2298D">
              <w:rPr>
                <w:rStyle w:val="shadingdifferences"/>
              </w:rPr>
              <w:t>informed</w:t>
            </w:r>
            <w:r w:rsidRPr="00AA6AA2">
              <w:t xml:space="preserve"> use of visual, non-verbal and contextual cues such as intonation, gestures and facial expressions to help make meaning</w:t>
            </w:r>
          </w:p>
          <w:p w14:paraId="23196F6B" w14:textId="608A1C00" w:rsidR="003B3E40" w:rsidRPr="00424C2E" w:rsidRDefault="003F232A" w:rsidP="003B3E40">
            <w:pPr>
              <w:pStyle w:val="TableBullet"/>
            </w:pPr>
            <w:r>
              <w:rPr>
                <w:rStyle w:val="shadingdifferences"/>
              </w:rPr>
              <w:t>informed</w:t>
            </w:r>
            <w:r w:rsidRPr="00AA6AA2">
              <w:t xml:space="preserve"> </w:t>
            </w:r>
            <w:r w:rsidR="003B3E40" w:rsidRPr="00AA6AA2">
              <w:t xml:space="preserve">reproduction of distinctive sounds of the Spanish language, including the sounds for the </w:t>
            </w:r>
            <w:r w:rsidR="00590FBB" w:rsidRPr="00AA6AA2">
              <w:t>letters</w:t>
            </w:r>
            <w:r w:rsidR="00590FBB" w:rsidRPr="001D3A00">
              <w:rPr>
                <w:rStyle w:val="EmphasisSpanish"/>
              </w:rPr>
              <w:t xml:space="preserve"> ll</w:t>
            </w:r>
            <w:r w:rsidR="00590FBB" w:rsidRPr="00AA6AA2">
              <w:t xml:space="preserve">, </w:t>
            </w:r>
            <w:r w:rsidR="00590FBB" w:rsidRPr="001D3A00">
              <w:rPr>
                <w:rStyle w:val="EmphasisSpanish"/>
              </w:rPr>
              <w:t>ñ</w:t>
            </w:r>
            <w:r w:rsidR="00590FBB" w:rsidRPr="00AA6AA2">
              <w:t xml:space="preserve">, </w:t>
            </w:r>
            <w:r w:rsidR="00590FBB" w:rsidRPr="001D3A00">
              <w:rPr>
                <w:rStyle w:val="EmphasisSpanish"/>
              </w:rPr>
              <w:t>rr</w:t>
            </w:r>
            <w:r w:rsidR="00590FBB" w:rsidRPr="00AA6AA2">
              <w:t>/</w:t>
            </w:r>
            <w:r w:rsidR="00590FBB" w:rsidRPr="001D3A00">
              <w:rPr>
                <w:rStyle w:val="EmphasisSpanish"/>
              </w:rPr>
              <w:t>r</w:t>
            </w:r>
            <w:r w:rsidR="00590FBB" w:rsidRPr="00AA6AA2">
              <w:t xml:space="preserve"> </w:t>
            </w:r>
            <w:r w:rsidR="00590FBB" w:rsidRPr="001D3A00">
              <w:rPr>
                <w:rStyle w:val="EmphasisSpanish"/>
              </w:rPr>
              <w:t>g</w:t>
            </w:r>
            <w:r w:rsidR="00590FBB" w:rsidRPr="00AA6AA2">
              <w:t>/</w:t>
            </w:r>
            <w:r w:rsidR="00590FBB" w:rsidRPr="001D3A00">
              <w:rPr>
                <w:rStyle w:val="EmphasisSpanish"/>
              </w:rPr>
              <w:t>j</w:t>
            </w:r>
            <w:r w:rsidR="00590FBB" w:rsidRPr="00AA6AA2">
              <w:t xml:space="preserve">, </w:t>
            </w:r>
            <w:r w:rsidR="00590FBB" w:rsidRPr="001D3A00">
              <w:rPr>
                <w:rStyle w:val="EmphasisSpanish"/>
              </w:rPr>
              <w:t>c</w:t>
            </w:r>
            <w:r w:rsidR="00590FBB" w:rsidRPr="00AA6AA2">
              <w:t xml:space="preserve"> and </w:t>
            </w:r>
            <w:r w:rsidR="00590FBB" w:rsidRPr="001D3A00">
              <w:rPr>
                <w:rStyle w:val="EmphasisSpanish"/>
              </w:rPr>
              <w:t>y</w:t>
            </w:r>
          </w:p>
        </w:tc>
        <w:tc>
          <w:tcPr>
            <w:tcW w:w="2696" w:type="dxa"/>
            <w:tcBorders>
              <w:top w:val="dotted" w:sz="4" w:space="0" w:color="A6A8AB"/>
              <w:bottom w:val="dotted" w:sz="4" w:space="0" w:color="A6A8AB"/>
            </w:tcBorders>
          </w:tcPr>
          <w:p w14:paraId="21D4138C" w14:textId="77777777" w:rsidR="003B3E40" w:rsidRPr="00AA6AA2" w:rsidRDefault="003B3E40" w:rsidP="003B3E40">
            <w:pPr>
              <w:pStyle w:val="TableBullet"/>
            </w:pPr>
            <w:r w:rsidRPr="00AA6AA2">
              <w:t>use of visual, non-verbal and contextual cues such as intonation, gestures and facial expressions to help make meaning</w:t>
            </w:r>
          </w:p>
          <w:p w14:paraId="5FFE93C3" w14:textId="77777777" w:rsidR="003B3E40" w:rsidRPr="00424C2E" w:rsidRDefault="003B3E40" w:rsidP="003B3E40">
            <w:pPr>
              <w:pStyle w:val="TableBullet"/>
            </w:pPr>
            <w:r w:rsidRPr="00AA6AA2">
              <w:t>reproduction of distinctive sounds of the Spanish language, including the sounds for the letters</w:t>
            </w:r>
            <w:r w:rsidRPr="001D3A00">
              <w:rPr>
                <w:rStyle w:val="EmphasisSpanish"/>
              </w:rPr>
              <w:t xml:space="preserve"> ll</w:t>
            </w:r>
            <w:r w:rsidRPr="00AA6AA2">
              <w:t xml:space="preserve">, </w:t>
            </w:r>
            <w:r w:rsidRPr="001D3A00">
              <w:rPr>
                <w:rStyle w:val="EmphasisSpanish"/>
              </w:rPr>
              <w:t>ñ</w:t>
            </w:r>
            <w:r w:rsidRPr="00AA6AA2">
              <w:t xml:space="preserve">, </w:t>
            </w:r>
            <w:r w:rsidRPr="001D3A00">
              <w:rPr>
                <w:rStyle w:val="EmphasisSpanish"/>
              </w:rPr>
              <w:t>rr</w:t>
            </w:r>
            <w:r w:rsidRPr="00AA6AA2">
              <w:t>/</w:t>
            </w:r>
            <w:r w:rsidRPr="001D3A00">
              <w:rPr>
                <w:rStyle w:val="EmphasisSpanish"/>
              </w:rPr>
              <w:t>r</w:t>
            </w:r>
            <w:r w:rsidRPr="00AA6AA2">
              <w:t xml:space="preserve"> </w:t>
            </w:r>
            <w:r w:rsidRPr="001D3A00">
              <w:rPr>
                <w:rStyle w:val="EmphasisSpanish"/>
              </w:rPr>
              <w:t>g</w:t>
            </w:r>
            <w:r w:rsidRPr="00AA6AA2">
              <w:t>/</w:t>
            </w:r>
            <w:r w:rsidRPr="001D3A00">
              <w:rPr>
                <w:rStyle w:val="EmphasisSpanish"/>
              </w:rPr>
              <w:t>j</w:t>
            </w:r>
            <w:r w:rsidRPr="00AA6AA2">
              <w:t xml:space="preserve">, </w:t>
            </w:r>
            <w:r w:rsidRPr="001D3A00">
              <w:rPr>
                <w:rStyle w:val="EmphasisSpanish"/>
              </w:rPr>
              <w:t>c</w:t>
            </w:r>
            <w:r w:rsidRPr="00AA6AA2">
              <w:t xml:space="preserve"> and </w:t>
            </w:r>
            <w:r w:rsidRPr="001D3A00">
              <w:rPr>
                <w:rStyle w:val="EmphasisSpanish"/>
              </w:rPr>
              <w:t>y</w:t>
            </w:r>
          </w:p>
        </w:tc>
        <w:tc>
          <w:tcPr>
            <w:tcW w:w="2695" w:type="dxa"/>
            <w:tcBorders>
              <w:top w:val="dotted" w:sz="4" w:space="0" w:color="A6A8AB"/>
              <w:bottom w:val="dotted" w:sz="4" w:space="0" w:color="A6A8AB"/>
            </w:tcBorders>
          </w:tcPr>
          <w:p w14:paraId="447778A1" w14:textId="11474FC8" w:rsidR="003B3E40" w:rsidRPr="00AA6AA2" w:rsidRDefault="00E2105A" w:rsidP="003B3E40">
            <w:pPr>
              <w:pStyle w:val="TableBullet"/>
            </w:pPr>
            <w:r>
              <w:rPr>
                <w:rStyle w:val="shadingdifferences"/>
              </w:rPr>
              <w:t>guided</w:t>
            </w:r>
            <w:r w:rsidRPr="00AA6AA2">
              <w:t xml:space="preserve"> </w:t>
            </w:r>
            <w:r w:rsidR="001D3A00">
              <w:t>use of visual, non</w:t>
            </w:r>
            <w:r w:rsidR="001D3A00">
              <w:noBreakHyphen/>
            </w:r>
            <w:r w:rsidR="003B3E40" w:rsidRPr="00AA6AA2">
              <w:t>verbal and contextual cues such as intonation, gestures and facial expressions to help make meaning</w:t>
            </w:r>
          </w:p>
          <w:p w14:paraId="365B9BB2" w14:textId="77777777" w:rsidR="003B3E40" w:rsidRPr="00424C2E" w:rsidRDefault="003B3E40" w:rsidP="003B3E40">
            <w:pPr>
              <w:pStyle w:val="TableBullet"/>
            </w:pPr>
            <w:r w:rsidRPr="00B2298D">
              <w:rPr>
                <w:rStyle w:val="shadingdifferences"/>
              </w:rPr>
              <w:t>partial</w:t>
            </w:r>
            <w:r w:rsidRPr="00AA6AA2">
              <w:t xml:space="preserve"> reproduction of distinctive sounds of the Spanish language, including the sounds for the </w:t>
            </w:r>
            <w:r w:rsidR="00590FBB" w:rsidRPr="00AA6AA2">
              <w:t>letters</w:t>
            </w:r>
            <w:r w:rsidR="00590FBB" w:rsidRPr="001D3A00">
              <w:rPr>
                <w:rStyle w:val="EmphasisSpanish"/>
              </w:rPr>
              <w:t xml:space="preserve"> ll</w:t>
            </w:r>
            <w:r w:rsidR="00590FBB" w:rsidRPr="00AA6AA2">
              <w:t xml:space="preserve">, </w:t>
            </w:r>
            <w:r w:rsidR="00590FBB" w:rsidRPr="001D3A00">
              <w:rPr>
                <w:rStyle w:val="EmphasisSpanish"/>
              </w:rPr>
              <w:t>ñ</w:t>
            </w:r>
            <w:r w:rsidR="00590FBB" w:rsidRPr="00AA6AA2">
              <w:t xml:space="preserve">, </w:t>
            </w:r>
            <w:r w:rsidR="00590FBB" w:rsidRPr="001D3A00">
              <w:rPr>
                <w:rStyle w:val="EmphasisSpanish"/>
              </w:rPr>
              <w:t>rr</w:t>
            </w:r>
            <w:r w:rsidR="00590FBB" w:rsidRPr="00AA6AA2">
              <w:t>/</w:t>
            </w:r>
            <w:r w:rsidR="00590FBB" w:rsidRPr="001D3A00">
              <w:rPr>
                <w:rStyle w:val="EmphasisSpanish"/>
              </w:rPr>
              <w:t>r</w:t>
            </w:r>
            <w:r w:rsidR="00590FBB" w:rsidRPr="00AA6AA2">
              <w:t xml:space="preserve"> </w:t>
            </w:r>
            <w:r w:rsidR="00590FBB" w:rsidRPr="001D3A00">
              <w:rPr>
                <w:rStyle w:val="EmphasisSpanish"/>
              </w:rPr>
              <w:t>g</w:t>
            </w:r>
            <w:r w:rsidR="00590FBB" w:rsidRPr="00AA6AA2">
              <w:t>/</w:t>
            </w:r>
            <w:r w:rsidR="00590FBB" w:rsidRPr="001D3A00">
              <w:rPr>
                <w:rStyle w:val="EmphasisSpanish"/>
              </w:rPr>
              <w:t>j</w:t>
            </w:r>
            <w:r w:rsidR="00590FBB" w:rsidRPr="00AA6AA2">
              <w:t xml:space="preserve">, </w:t>
            </w:r>
            <w:r w:rsidR="00590FBB" w:rsidRPr="001D3A00">
              <w:rPr>
                <w:rStyle w:val="EmphasisSpanish"/>
              </w:rPr>
              <w:t>c</w:t>
            </w:r>
            <w:r w:rsidR="00590FBB" w:rsidRPr="00AA6AA2">
              <w:t xml:space="preserve"> and </w:t>
            </w:r>
            <w:r w:rsidR="00590FBB" w:rsidRPr="001D3A00">
              <w:rPr>
                <w:rStyle w:val="EmphasisSpanish"/>
              </w:rPr>
              <w:t>y</w:t>
            </w:r>
          </w:p>
        </w:tc>
        <w:tc>
          <w:tcPr>
            <w:tcW w:w="2697" w:type="dxa"/>
            <w:tcBorders>
              <w:top w:val="dotted" w:sz="4" w:space="0" w:color="A6A8AB"/>
              <w:bottom w:val="dotted" w:sz="4" w:space="0" w:color="A6A8AB"/>
            </w:tcBorders>
          </w:tcPr>
          <w:p w14:paraId="7370C205" w14:textId="6B49C71B" w:rsidR="003B3E40" w:rsidRPr="00AA6AA2" w:rsidRDefault="00B2298D" w:rsidP="003B3E40">
            <w:pPr>
              <w:pStyle w:val="TableBullet"/>
            </w:pPr>
            <w:r w:rsidRPr="00B2298D">
              <w:rPr>
                <w:rStyle w:val="shadingdifferences"/>
              </w:rPr>
              <w:t>aspects of</w:t>
            </w:r>
            <w:r>
              <w:t xml:space="preserve"> </w:t>
            </w:r>
            <w:r w:rsidR="001D3A00">
              <w:t>visual, non</w:t>
            </w:r>
            <w:r w:rsidR="001D3A00">
              <w:noBreakHyphen/>
            </w:r>
            <w:r w:rsidR="003B3E40" w:rsidRPr="00AA6AA2">
              <w:t>verbal and contextual cues such as intonation, gestures and facial expressions to help make meaning</w:t>
            </w:r>
          </w:p>
          <w:p w14:paraId="47D02929" w14:textId="77777777" w:rsidR="003B3E40" w:rsidRPr="00424C2E" w:rsidRDefault="003B3E40" w:rsidP="003B3E40">
            <w:pPr>
              <w:pStyle w:val="TableBullet"/>
            </w:pPr>
            <w:r w:rsidRPr="00B2298D">
              <w:rPr>
                <w:rStyle w:val="shadingdifferences"/>
              </w:rPr>
              <w:t>fragmented</w:t>
            </w:r>
            <w:r w:rsidRPr="00AA6AA2">
              <w:t xml:space="preserve"> reproduction of distinctive sounds of the Spanish language, including the sounds for the </w:t>
            </w:r>
            <w:r w:rsidR="00590FBB" w:rsidRPr="00AA6AA2">
              <w:t>letters</w:t>
            </w:r>
            <w:r w:rsidR="00590FBB" w:rsidRPr="001D3A00">
              <w:rPr>
                <w:rStyle w:val="EmphasisSpanish"/>
              </w:rPr>
              <w:t xml:space="preserve"> ll</w:t>
            </w:r>
            <w:r w:rsidR="00590FBB" w:rsidRPr="00AA6AA2">
              <w:t xml:space="preserve">, </w:t>
            </w:r>
            <w:r w:rsidR="00590FBB" w:rsidRPr="001D3A00">
              <w:rPr>
                <w:rStyle w:val="EmphasisSpanish"/>
              </w:rPr>
              <w:t>ñ</w:t>
            </w:r>
            <w:r w:rsidR="00590FBB" w:rsidRPr="00AA6AA2">
              <w:t xml:space="preserve">, </w:t>
            </w:r>
            <w:r w:rsidR="00590FBB" w:rsidRPr="001D3A00">
              <w:rPr>
                <w:rStyle w:val="EmphasisSpanish"/>
              </w:rPr>
              <w:t>rr</w:t>
            </w:r>
            <w:r w:rsidR="00590FBB" w:rsidRPr="00AA6AA2">
              <w:t>/</w:t>
            </w:r>
            <w:r w:rsidR="00590FBB" w:rsidRPr="001D3A00">
              <w:rPr>
                <w:rStyle w:val="EmphasisSpanish"/>
              </w:rPr>
              <w:t>r</w:t>
            </w:r>
            <w:r w:rsidR="00590FBB" w:rsidRPr="00AA6AA2">
              <w:t xml:space="preserve"> </w:t>
            </w:r>
            <w:r w:rsidR="00590FBB" w:rsidRPr="001D3A00">
              <w:rPr>
                <w:rStyle w:val="EmphasisSpanish"/>
              </w:rPr>
              <w:t>g</w:t>
            </w:r>
            <w:r w:rsidR="00590FBB" w:rsidRPr="00AA6AA2">
              <w:t>/</w:t>
            </w:r>
            <w:r w:rsidR="00590FBB" w:rsidRPr="001D3A00">
              <w:rPr>
                <w:rStyle w:val="EmphasisSpanish"/>
              </w:rPr>
              <w:t>j</w:t>
            </w:r>
            <w:r w:rsidR="00590FBB" w:rsidRPr="00AA6AA2">
              <w:t xml:space="preserve">, </w:t>
            </w:r>
            <w:r w:rsidR="00590FBB" w:rsidRPr="001D3A00">
              <w:rPr>
                <w:rStyle w:val="EmphasisSpanish"/>
              </w:rPr>
              <w:t>c</w:t>
            </w:r>
            <w:r w:rsidR="00590FBB" w:rsidRPr="00AA6AA2">
              <w:t xml:space="preserve"> and </w:t>
            </w:r>
            <w:r w:rsidR="00590FBB" w:rsidRPr="001D3A00">
              <w:rPr>
                <w:rStyle w:val="EmphasisSpanish"/>
              </w:rPr>
              <w:t>y</w:t>
            </w:r>
          </w:p>
        </w:tc>
      </w:tr>
      <w:tr w:rsidR="003B3E40" w:rsidRPr="00F2628C" w14:paraId="2A7044CC" w14:textId="77777777" w:rsidTr="00424C2E">
        <w:trPr>
          <w:cantSplit/>
          <w:trHeight w:val="302"/>
        </w:trPr>
        <w:tc>
          <w:tcPr>
            <w:tcW w:w="458" w:type="dxa"/>
            <w:vMerge/>
            <w:shd w:val="clear" w:color="auto" w:fill="E6E7E8" w:themeFill="background2"/>
            <w:textDirection w:val="btLr"/>
            <w:vAlign w:val="center"/>
          </w:tcPr>
          <w:p w14:paraId="6A057A24" w14:textId="77777777" w:rsidR="003B3E40" w:rsidRPr="00887069" w:rsidRDefault="003B3E40" w:rsidP="004361A0">
            <w:pPr>
              <w:pStyle w:val="Tableheadingcolumn2"/>
            </w:pPr>
          </w:p>
        </w:tc>
        <w:tc>
          <w:tcPr>
            <w:tcW w:w="2695" w:type="dxa"/>
            <w:tcBorders>
              <w:top w:val="dotted" w:sz="4" w:space="0" w:color="A6A8AB"/>
              <w:bottom w:val="dotted" w:sz="4" w:space="0" w:color="A6A8AB"/>
            </w:tcBorders>
          </w:tcPr>
          <w:p w14:paraId="6F2B9BDB" w14:textId="262F5C38" w:rsidR="003B3E40" w:rsidRPr="00424C2E" w:rsidRDefault="00E2105A" w:rsidP="00424C2E">
            <w:pPr>
              <w:pStyle w:val="Tabletextsinglecell"/>
            </w:pPr>
            <w:r>
              <w:rPr>
                <w:rStyle w:val="shadingdifferences"/>
              </w:rPr>
              <w:t>purposeful</w:t>
            </w:r>
            <w:r>
              <w:t xml:space="preserve"> </w:t>
            </w:r>
            <w:r w:rsidR="003B3E40">
              <w:t>identification of</w:t>
            </w:r>
            <w:r w:rsidR="003B3E40" w:rsidRPr="00C57C35">
              <w:t xml:space="preserve"> specific words and expressions in simple texts, such as name</w:t>
            </w:r>
            <w:r w:rsidR="003B3E40">
              <w:t>s of people, places or objects</w:t>
            </w:r>
          </w:p>
        </w:tc>
        <w:tc>
          <w:tcPr>
            <w:tcW w:w="2695" w:type="dxa"/>
            <w:tcBorders>
              <w:top w:val="dotted" w:sz="4" w:space="0" w:color="A6A8AB"/>
              <w:bottom w:val="dotted" w:sz="4" w:space="0" w:color="A6A8AB"/>
            </w:tcBorders>
          </w:tcPr>
          <w:p w14:paraId="77070629" w14:textId="484DC6CC" w:rsidR="003B3E40" w:rsidRPr="00424C2E" w:rsidRDefault="003B3E40" w:rsidP="00424C2E">
            <w:pPr>
              <w:pStyle w:val="Tabletextsinglecell"/>
            </w:pPr>
            <w:r w:rsidRPr="00734FEA">
              <w:rPr>
                <w:rStyle w:val="shadingdifferences"/>
              </w:rPr>
              <w:t>effective</w:t>
            </w:r>
            <w:r>
              <w:t xml:space="preserve"> identification of</w:t>
            </w:r>
            <w:r w:rsidRPr="00C57C35">
              <w:t xml:space="preserve"> specific words and expressions in simple texts, such as name</w:t>
            </w:r>
            <w:r>
              <w:t>s of people, places or objects</w:t>
            </w:r>
          </w:p>
        </w:tc>
        <w:tc>
          <w:tcPr>
            <w:tcW w:w="2696" w:type="dxa"/>
            <w:tcBorders>
              <w:top w:val="dotted" w:sz="4" w:space="0" w:color="A6A8AB"/>
              <w:bottom w:val="dotted" w:sz="4" w:space="0" w:color="A6A8AB"/>
            </w:tcBorders>
          </w:tcPr>
          <w:p w14:paraId="6384386C" w14:textId="77777777" w:rsidR="003B3E40" w:rsidRPr="00424C2E" w:rsidRDefault="003B3E40" w:rsidP="00424C2E">
            <w:pPr>
              <w:pStyle w:val="Tabletextsinglecell"/>
            </w:pPr>
            <w:r>
              <w:t>identification of</w:t>
            </w:r>
            <w:r w:rsidRPr="00C57C35">
              <w:t xml:space="preserve"> specific words and expressions in simple texts, such as name</w:t>
            </w:r>
            <w:r>
              <w:t>s of people, places or objects</w:t>
            </w:r>
          </w:p>
        </w:tc>
        <w:tc>
          <w:tcPr>
            <w:tcW w:w="2695" w:type="dxa"/>
            <w:tcBorders>
              <w:top w:val="dotted" w:sz="4" w:space="0" w:color="A6A8AB"/>
              <w:bottom w:val="dotted" w:sz="4" w:space="0" w:color="A6A8AB"/>
            </w:tcBorders>
          </w:tcPr>
          <w:p w14:paraId="627565DE" w14:textId="77777777" w:rsidR="003B3E40" w:rsidRPr="00424C2E" w:rsidRDefault="003B3E40" w:rsidP="00424C2E">
            <w:pPr>
              <w:pStyle w:val="Tabletextsinglecell"/>
            </w:pPr>
            <w:r w:rsidRPr="00734FEA">
              <w:rPr>
                <w:rStyle w:val="shadingdifferences"/>
              </w:rPr>
              <w:t>partial</w:t>
            </w:r>
            <w:r>
              <w:t xml:space="preserve"> identification of</w:t>
            </w:r>
            <w:r w:rsidRPr="00C57C35">
              <w:t xml:space="preserve"> specific words and expressions in simple texts, such as name</w:t>
            </w:r>
            <w:r>
              <w:t>s of people, places or objects</w:t>
            </w:r>
          </w:p>
        </w:tc>
        <w:tc>
          <w:tcPr>
            <w:tcW w:w="2697" w:type="dxa"/>
            <w:tcBorders>
              <w:top w:val="dotted" w:sz="4" w:space="0" w:color="A6A8AB"/>
              <w:bottom w:val="dotted" w:sz="4" w:space="0" w:color="A6A8AB"/>
            </w:tcBorders>
          </w:tcPr>
          <w:p w14:paraId="4CD1DF4C" w14:textId="77777777" w:rsidR="003B3E40" w:rsidRPr="00424C2E" w:rsidRDefault="003B3E40" w:rsidP="00424C2E">
            <w:pPr>
              <w:pStyle w:val="Tabletextsinglecell"/>
            </w:pPr>
            <w:r w:rsidRPr="00734FEA">
              <w:rPr>
                <w:rStyle w:val="shadingdifferences"/>
              </w:rPr>
              <w:t>fragmented</w:t>
            </w:r>
            <w:r>
              <w:t xml:space="preserve"> identification of</w:t>
            </w:r>
            <w:r w:rsidRPr="00C57C35">
              <w:t xml:space="preserve"> specific words and expressions in simple texts, such as name</w:t>
            </w:r>
            <w:r>
              <w:t>s of people, places or objects</w:t>
            </w:r>
          </w:p>
        </w:tc>
      </w:tr>
      <w:tr w:rsidR="003B3E40" w:rsidRPr="00F2628C" w14:paraId="1F162FD8" w14:textId="77777777" w:rsidTr="00424C2E">
        <w:trPr>
          <w:cantSplit/>
          <w:trHeight w:val="20"/>
        </w:trPr>
        <w:tc>
          <w:tcPr>
            <w:tcW w:w="458" w:type="dxa"/>
            <w:vMerge w:val="restart"/>
            <w:shd w:val="clear" w:color="auto" w:fill="E6E7E8" w:themeFill="background2"/>
            <w:textDirection w:val="btLr"/>
            <w:vAlign w:val="center"/>
          </w:tcPr>
          <w:p w14:paraId="300C05F3" w14:textId="77777777" w:rsidR="003B3E40" w:rsidRPr="00672B60" w:rsidRDefault="003B3E40" w:rsidP="00866548">
            <w:pPr>
              <w:pStyle w:val="Tableheadingcolumns"/>
            </w:pPr>
            <w:r>
              <w:lastRenderedPageBreak/>
              <w:t>Communicating</w:t>
            </w:r>
          </w:p>
        </w:tc>
        <w:tc>
          <w:tcPr>
            <w:tcW w:w="2695" w:type="dxa"/>
            <w:tcBorders>
              <w:top w:val="dotted" w:sz="4" w:space="0" w:color="A6A8AB"/>
              <w:bottom w:val="dotted" w:sz="4" w:space="0" w:color="A6A8AB"/>
            </w:tcBorders>
          </w:tcPr>
          <w:p w14:paraId="584D0BD3" w14:textId="2A49763A" w:rsidR="003B3E40" w:rsidRPr="00424C2E" w:rsidRDefault="00CA4019" w:rsidP="00424C2E">
            <w:pPr>
              <w:pStyle w:val="Tabletextsinglecell"/>
            </w:pPr>
            <w:r>
              <w:rPr>
                <w:rStyle w:val="shadingdifferences"/>
              </w:rPr>
              <w:t>purposeful</w:t>
            </w:r>
            <w:r>
              <w:t xml:space="preserve"> </w:t>
            </w:r>
            <w:r w:rsidR="003B3E40">
              <w:t>c</w:t>
            </w:r>
            <w:r w:rsidR="003B3E40" w:rsidRPr="00C57C35">
              <w:t>onvey</w:t>
            </w:r>
            <w:r w:rsidR="003B3E40">
              <w:t>ance of</w:t>
            </w:r>
            <w:r w:rsidR="003B3E40" w:rsidRPr="00C57C35">
              <w:t xml:space="preserve"> factual information about self, family, friends and favourite things at word and simple</w:t>
            </w:r>
            <w:r w:rsidR="003B3E40">
              <w:t xml:space="preserve"> sentence level</w:t>
            </w:r>
          </w:p>
        </w:tc>
        <w:tc>
          <w:tcPr>
            <w:tcW w:w="2695" w:type="dxa"/>
            <w:tcBorders>
              <w:top w:val="dotted" w:sz="4" w:space="0" w:color="A6A8AB"/>
              <w:bottom w:val="dotted" w:sz="4" w:space="0" w:color="A6A8AB"/>
            </w:tcBorders>
          </w:tcPr>
          <w:p w14:paraId="1ECB819C" w14:textId="77777777" w:rsidR="003B3E40" w:rsidRPr="00424C2E" w:rsidRDefault="003B3E40" w:rsidP="00424C2E">
            <w:pPr>
              <w:pStyle w:val="Tabletextsinglecell"/>
            </w:pPr>
            <w:r w:rsidRPr="00734FEA">
              <w:rPr>
                <w:rStyle w:val="shadingdifferences"/>
              </w:rPr>
              <w:t>effective</w:t>
            </w:r>
            <w:r>
              <w:t xml:space="preserve"> c</w:t>
            </w:r>
            <w:r w:rsidRPr="00C57C35">
              <w:t>onvey</w:t>
            </w:r>
            <w:r>
              <w:t>ance of</w:t>
            </w:r>
            <w:r w:rsidRPr="00C57C35">
              <w:t xml:space="preserve"> factual information about self, family, friends and favourite things at word and simple</w:t>
            </w:r>
            <w:r>
              <w:t xml:space="preserve"> sentence level</w:t>
            </w:r>
          </w:p>
        </w:tc>
        <w:tc>
          <w:tcPr>
            <w:tcW w:w="2696" w:type="dxa"/>
            <w:tcBorders>
              <w:top w:val="dotted" w:sz="4" w:space="0" w:color="A6A8AB"/>
              <w:bottom w:val="dotted" w:sz="4" w:space="0" w:color="A6A8AB"/>
            </w:tcBorders>
          </w:tcPr>
          <w:p w14:paraId="0037FCFE" w14:textId="77777777" w:rsidR="003B3E40" w:rsidRPr="00424C2E" w:rsidRDefault="003B3E40" w:rsidP="00424C2E">
            <w:pPr>
              <w:pStyle w:val="Tabletextsinglecell"/>
            </w:pPr>
            <w:r w:rsidRPr="00734FEA">
              <w:t>conveyance of factual information about self, family, friends and favourite things at word and simple sentence level</w:t>
            </w:r>
            <w:r>
              <w:t xml:space="preserve"> (</w:t>
            </w:r>
            <w:bookmarkStart w:id="13" w:name="SE4"/>
            <w:r w:rsidR="008B07EB">
              <w:rPr>
                <w:rFonts w:ascii="Arial" w:hAnsi="Arial"/>
              </w:rPr>
              <w:fldChar w:fldCharType="begin"/>
            </w:r>
            <w:r w:rsidR="008B07EB">
              <w:instrText xml:space="preserve"> HYPERLINK \l "AS4" \o "AS4, Alt+Left to return " </w:instrText>
            </w:r>
            <w:r w:rsidR="008B07EB">
              <w:rPr>
                <w:rFonts w:ascii="Arial" w:hAnsi="Arial"/>
              </w:rPr>
              <w:fldChar w:fldCharType="separate"/>
            </w:r>
            <w:r w:rsidR="008B07EB" w:rsidRPr="006A3BC6">
              <w:rPr>
                <w:rStyle w:val="Hyperlink"/>
                <w:noProof/>
                <w:shd w:val="clear" w:color="auto" w:fill="C8DDF2"/>
              </w:rPr>
              <w:t>AS4</w:t>
            </w:r>
            <w:r w:rsidR="008B07EB">
              <w:rPr>
                <w:rStyle w:val="Hyperlink"/>
                <w:noProof/>
                <w:shd w:val="clear" w:color="auto" w:fill="C8DDF2"/>
              </w:rPr>
              <w:fldChar w:fldCharType="end"/>
            </w:r>
            <w:bookmarkEnd w:id="13"/>
            <w:r>
              <w:t>)</w:t>
            </w:r>
          </w:p>
        </w:tc>
        <w:tc>
          <w:tcPr>
            <w:tcW w:w="2695" w:type="dxa"/>
            <w:tcBorders>
              <w:top w:val="dotted" w:sz="4" w:space="0" w:color="A6A8AB"/>
              <w:bottom w:val="dotted" w:sz="4" w:space="0" w:color="A6A8AB"/>
            </w:tcBorders>
          </w:tcPr>
          <w:p w14:paraId="7EF13C0A" w14:textId="77777777" w:rsidR="003B3E40" w:rsidRPr="00424C2E" w:rsidRDefault="00950DDE" w:rsidP="00424C2E">
            <w:pPr>
              <w:pStyle w:val="Tabletextsinglecell"/>
            </w:pPr>
            <w:r>
              <w:rPr>
                <w:rStyle w:val="shadingdifferences"/>
              </w:rPr>
              <w:t>partial</w:t>
            </w:r>
            <w:r w:rsidR="003B3E40">
              <w:t xml:space="preserve"> c</w:t>
            </w:r>
            <w:r w:rsidR="003B3E40" w:rsidRPr="00C57C35">
              <w:t>onvey</w:t>
            </w:r>
            <w:r w:rsidR="003B3E40">
              <w:t>ance of</w:t>
            </w:r>
            <w:r w:rsidR="003B3E40" w:rsidRPr="00C57C35">
              <w:t xml:space="preserve"> factual information about self, family, friends and favourite things at word and simple</w:t>
            </w:r>
            <w:r w:rsidR="003B3E40">
              <w:t xml:space="preserve"> sentence level</w:t>
            </w:r>
          </w:p>
        </w:tc>
        <w:tc>
          <w:tcPr>
            <w:tcW w:w="2697" w:type="dxa"/>
            <w:tcBorders>
              <w:top w:val="dotted" w:sz="4" w:space="0" w:color="A6A8AB"/>
              <w:bottom w:val="dotted" w:sz="4" w:space="0" w:color="A6A8AB"/>
            </w:tcBorders>
          </w:tcPr>
          <w:p w14:paraId="07994C71" w14:textId="77777777" w:rsidR="003B3E40" w:rsidRPr="00424C2E" w:rsidRDefault="003B3E40" w:rsidP="00424C2E">
            <w:pPr>
              <w:pStyle w:val="Tabletextsinglecell"/>
            </w:pPr>
            <w:r w:rsidRPr="00734FEA">
              <w:rPr>
                <w:rStyle w:val="shadingdifferences"/>
              </w:rPr>
              <w:t>fragmented</w:t>
            </w:r>
            <w:r>
              <w:t xml:space="preserve"> c</w:t>
            </w:r>
            <w:r w:rsidRPr="00C57C35">
              <w:t>onvey</w:t>
            </w:r>
            <w:r>
              <w:t>ance of</w:t>
            </w:r>
            <w:r w:rsidRPr="00C57C35">
              <w:t xml:space="preserve"> factual information about self, family, friends and favourite things at word and simple</w:t>
            </w:r>
            <w:r>
              <w:t xml:space="preserve"> sentence level</w:t>
            </w:r>
          </w:p>
        </w:tc>
      </w:tr>
      <w:tr w:rsidR="003B3E40" w:rsidRPr="00F2628C" w14:paraId="2E8E928E" w14:textId="77777777" w:rsidTr="00424C2E">
        <w:trPr>
          <w:cantSplit/>
          <w:trHeight w:val="20"/>
        </w:trPr>
        <w:tc>
          <w:tcPr>
            <w:tcW w:w="458" w:type="dxa"/>
            <w:vMerge/>
            <w:shd w:val="clear" w:color="auto" w:fill="E6E7E8" w:themeFill="background2"/>
            <w:textDirection w:val="btLr"/>
            <w:vAlign w:val="center"/>
          </w:tcPr>
          <w:p w14:paraId="31362C10" w14:textId="77777777" w:rsidR="003B3E40" w:rsidRPr="00672B60" w:rsidRDefault="003B3E40" w:rsidP="00866548">
            <w:pPr>
              <w:pStyle w:val="Tableheadingcolumns"/>
            </w:pPr>
          </w:p>
        </w:tc>
        <w:tc>
          <w:tcPr>
            <w:tcW w:w="2695" w:type="dxa"/>
            <w:tcBorders>
              <w:top w:val="dotted" w:sz="4" w:space="0" w:color="A6A8AB"/>
              <w:bottom w:val="dotted" w:sz="4" w:space="0" w:color="A6A8AB"/>
            </w:tcBorders>
          </w:tcPr>
          <w:p w14:paraId="06453D4E" w14:textId="1EB4F689" w:rsidR="003B3E40" w:rsidRPr="00424C2E" w:rsidRDefault="003B3E40" w:rsidP="00424C2E">
            <w:pPr>
              <w:pStyle w:val="Tabletextsinglecell"/>
            </w:pPr>
            <w:r w:rsidRPr="00734FEA">
              <w:rPr>
                <w:rStyle w:val="shadingdifferences"/>
              </w:rPr>
              <w:t>considered</w:t>
            </w:r>
            <w:r>
              <w:t xml:space="preserve"> response</w:t>
            </w:r>
            <w:r w:rsidRPr="00C57C35">
              <w:t xml:space="preserve"> to and </w:t>
            </w:r>
            <w:r w:rsidR="00CA4019">
              <w:rPr>
                <w:rStyle w:val="shadingdifferences"/>
              </w:rPr>
              <w:t>purposeful</w:t>
            </w:r>
            <w:r w:rsidR="00CA4019">
              <w:t xml:space="preserve"> </w:t>
            </w:r>
            <w:r w:rsidRPr="00C57C35">
              <w:t>creat</w:t>
            </w:r>
            <w:r>
              <w:t>ion of</w:t>
            </w:r>
            <w:r w:rsidRPr="00C57C35">
              <w:t xml:space="preserve"> simple spoken and written texts using modelled e</w:t>
            </w:r>
            <w:r>
              <w:t>xamples and formulaic language</w:t>
            </w:r>
          </w:p>
        </w:tc>
        <w:tc>
          <w:tcPr>
            <w:tcW w:w="2695" w:type="dxa"/>
            <w:tcBorders>
              <w:top w:val="dotted" w:sz="4" w:space="0" w:color="A6A8AB"/>
              <w:bottom w:val="dotted" w:sz="4" w:space="0" w:color="A6A8AB"/>
            </w:tcBorders>
          </w:tcPr>
          <w:p w14:paraId="294D847F" w14:textId="77777777" w:rsidR="003B3E40" w:rsidRPr="00424C2E" w:rsidRDefault="003B3E40" w:rsidP="00424C2E">
            <w:pPr>
              <w:pStyle w:val="Tabletextsinglecell"/>
            </w:pPr>
            <w:r w:rsidRPr="00734FEA">
              <w:rPr>
                <w:rStyle w:val="shadingdifferences"/>
              </w:rPr>
              <w:t>informed</w:t>
            </w:r>
            <w:r>
              <w:t xml:space="preserve"> response</w:t>
            </w:r>
            <w:r w:rsidRPr="00C57C35">
              <w:t xml:space="preserve"> to and</w:t>
            </w:r>
            <w:r>
              <w:t xml:space="preserve"> </w:t>
            </w:r>
            <w:r w:rsidRPr="00AC59D4">
              <w:rPr>
                <w:rStyle w:val="shadingdifferences"/>
              </w:rPr>
              <w:t>effective</w:t>
            </w:r>
            <w:r w:rsidRPr="00C57C35">
              <w:t xml:space="preserve"> creat</w:t>
            </w:r>
            <w:r>
              <w:t>ion of</w:t>
            </w:r>
            <w:r w:rsidRPr="00C57C35">
              <w:t xml:space="preserve"> simple spoken and written texts using modelled e</w:t>
            </w:r>
            <w:r>
              <w:t>xamples and formulaic language</w:t>
            </w:r>
          </w:p>
        </w:tc>
        <w:tc>
          <w:tcPr>
            <w:tcW w:w="2696" w:type="dxa"/>
            <w:tcBorders>
              <w:top w:val="dotted" w:sz="4" w:space="0" w:color="A6A8AB"/>
              <w:bottom w:val="dotted" w:sz="4" w:space="0" w:color="A6A8AB"/>
            </w:tcBorders>
          </w:tcPr>
          <w:p w14:paraId="1DE0C798" w14:textId="77777777" w:rsidR="003B3E40" w:rsidRPr="00734FEA" w:rsidRDefault="003B3E40" w:rsidP="00424C2E">
            <w:pPr>
              <w:pStyle w:val="Tabletextsinglecell"/>
            </w:pPr>
            <w:r w:rsidRPr="00734FEA">
              <w:t>response to and creation of simple spoken and written texts using modelled examples and formulaic language</w:t>
            </w:r>
          </w:p>
        </w:tc>
        <w:tc>
          <w:tcPr>
            <w:tcW w:w="2695" w:type="dxa"/>
            <w:tcBorders>
              <w:top w:val="dotted" w:sz="4" w:space="0" w:color="A6A8AB"/>
              <w:bottom w:val="dotted" w:sz="4" w:space="0" w:color="A6A8AB"/>
            </w:tcBorders>
          </w:tcPr>
          <w:p w14:paraId="5355C252" w14:textId="77777777" w:rsidR="003B3E40" w:rsidRPr="00424C2E" w:rsidRDefault="00950DDE" w:rsidP="00950DDE">
            <w:pPr>
              <w:pStyle w:val="Tabletextsinglecell"/>
            </w:pPr>
            <w:r>
              <w:rPr>
                <w:rStyle w:val="shadingdifferences"/>
              </w:rPr>
              <w:t>partial</w:t>
            </w:r>
            <w:r>
              <w:t xml:space="preserve"> </w:t>
            </w:r>
            <w:r w:rsidR="003B3E40">
              <w:t>response</w:t>
            </w:r>
            <w:r w:rsidR="003B3E40" w:rsidRPr="00C57C35">
              <w:t xml:space="preserve"> to and</w:t>
            </w:r>
            <w:r w:rsidR="003B3E40">
              <w:t xml:space="preserve"> </w:t>
            </w:r>
            <w:r w:rsidR="008C790B">
              <w:rPr>
                <w:rStyle w:val="shadingdifferences"/>
              </w:rPr>
              <w:t>partial</w:t>
            </w:r>
            <w:r w:rsidR="008C790B">
              <w:t xml:space="preserve"> </w:t>
            </w:r>
            <w:r w:rsidR="003B3E40" w:rsidRPr="00C57C35">
              <w:t>creat</w:t>
            </w:r>
            <w:r w:rsidR="003B3E40">
              <w:t>ion of</w:t>
            </w:r>
            <w:r w:rsidR="003B3E40" w:rsidRPr="00C57C35">
              <w:t xml:space="preserve"> simple spoken and written texts using modelled e</w:t>
            </w:r>
            <w:r w:rsidR="003B3E40">
              <w:t>xamples and formulaic language</w:t>
            </w:r>
          </w:p>
        </w:tc>
        <w:tc>
          <w:tcPr>
            <w:tcW w:w="2697" w:type="dxa"/>
            <w:tcBorders>
              <w:top w:val="dotted" w:sz="4" w:space="0" w:color="A6A8AB"/>
              <w:bottom w:val="dotted" w:sz="4" w:space="0" w:color="A6A8AB"/>
            </w:tcBorders>
          </w:tcPr>
          <w:p w14:paraId="1C0CB528" w14:textId="0AFC1D19" w:rsidR="003B3E40" w:rsidRPr="00424C2E" w:rsidRDefault="003B3E40" w:rsidP="00AC59D4">
            <w:pPr>
              <w:pStyle w:val="Tabletextsinglecell"/>
            </w:pPr>
            <w:r w:rsidRPr="00734FEA">
              <w:rPr>
                <w:rStyle w:val="shadingdifferences"/>
              </w:rPr>
              <w:t>fragmented</w:t>
            </w:r>
            <w:r>
              <w:t xml:space="preserve"> response</w:t>
            </w:r>
            <w:r w:rsidRPr="00C57C35">
              <w:t xml:space="preserve"> to simple spoken and written texts using modelled e</w:t>
            </w:r>
            <w:r>
              <w:t>xamples and formulaic language</w:t>
            </w:r>
          </w:p>
        </w:tc>
      </w:tr>
      <w:tr w:rsidR="003B3E40" w:rsidRPr="00F2628C" w14:paraId="225B5DAC" w14:textId="77777777" w:rsidTr="005942E7">
        <w:trPr>
          <w:cantSplit/>
          <w:trHeight w:val="211"/>
        </w:trPr>
        <w:tc>
          <w:tcPr>
            <w:tcW w:w="458" w:type="dxa"/>
            <w:vMerge/>
            <w:shd w:val="clear" w:color="auto" w:fill="E6E7E8" w:themeFill="background2"/>
            <w:textDirection w:val="btLr"/>
            <w:vAlign w:val="center"/>
          </w:tcPr>
          <w:p w14:paraId="2E990EF4" w14:textId="77777777" w:rsidR="003B3E40" w:rsidRPr="00672B60" w:rsidRDefault="003B3E40" w:rsidP="00866548">
            <w:pPr>
              <w:pStyle w:val="Tableheadingcolumns"/>
            </w:pPr>
          </w:p>
        </w:tc>
        <w:tc>
          <w:tcPr>
            <w:tcW w:w="2695" w:type="dxa"/>
            <w:tcBorders>
              <w:top w:val="dotted" w:sz="4" w:space="0" w:color="A6A8AB"/>
              <w:bottom w:val="dotted" w:sz="4" w:space="0" w:color="A6A8AB"/>
            </w:tcBorders>
          </w:tcPr>
          <w:p w14:paraId="40DF776A" w14:textId="433007F8" w:rsidR="003B3E40" w:rsidRPr="00AA6AA2" w:rsidRDefault="003B3E40" w:rsidP="003B3E40">
            <w:pPr>
              <w:pStyle w:val="TableText"/>
            </w:pPr>
            <w:r w:rsidRPr="00AA6AA2">
              <w:t>desc</w:t>
            </w:r>
            <w:r>
              <w:t>ription of</w:t>
            </w:r>
            <w:r w:rsidRPr="00AA6AA2">
              <w:t xml:space="preserve"> people, places and things </w:t>
            </w:r>
            <w:r>
              <w:t xml:space="preserve">with </w:t>
            </w:r>
            <w:r w:rsidR="002E5057">
              <w:rPr>
                <w:rStyle w:val="shadingdifferences"/>
              </w:rPr>
              <w:t>considered</w:t>
            </w:r>
            <w:r w:rsidR="002E5057" w:rsidRPr="00AA6AA2">
              <w:t xml:space="preserve"> </w:t>
            </w:r>
            <w:r w:rsidRPr="00AA6AA2">
              <w:t xml:space="preserve">use of: </w:t>
            </w:r>
          </w:p>
          <w:p w14:paraId="57F4F001" w14:textId="77777777" w:rsidR="003B3E40" w:rsidRDefault="003B3E40" w:rsidP="003B3E40">
            <w:pPr>
              <w:pStyle w:val="TableBullet"/>
            </w:pPr>
            <w:r>
              <w:t>gender</w:t>
            </w:r>
          </w:p>
          <w:p w14:paraId="6AA82FAD" w14:textId="77777777" w:rsidR="003B3E40" w:rsidRDefault="003B3E40" w:rsidP="003B3E40">
            <w:pPr>
              <w:pStyle w:val="TableBullet"/>
            </w:pPr>
            <w:r>
              <w:t>simple verb forms</w:t>
            </w:r>
          </w:p>
          <w:p w14:paraId="5139ED78" w14:textId="77777777" w:rsidR="003B3E40" w:rsidRDefault="003B3E40" w:rsidP="003B3E40">
            <w:pPr>
              <w:pStyle w:val="TableBullet"/>
            </w:pPr>
            <w:r>
              <w:t>definite articles</w:t>
            </w:r>
            <w:r w:rsidRPr="00C57C35">
              <w:t xml:space="preserve"> </w:t>
            </w:r>
          </w:p>
          <w:p w14:paraId="3657E478" w14:textId="77777777" w:rsidR="003B3E40" w:rsidRPr="00424C2E" w:rsidRDefault="003B3E40" w:rsidP="003B3E40">
            <w:pPr>
              <w:pStyle w:val="TableBullet"/>
            </w:pPr>
            <w:r w:rsidRPr="00C57C35">
              <w:t>vocabulary related to familiar environments</w:t>
            </w:r>
          </w:p>
        </w:tc>
        <w:tc>
          <w:tcPr>
            <w:tcW w:w="2695" w:type="dxa"/>
            <w:tcBorders>
              <w:top w:val="dotted" w:sz="4" w:space="0" w:color="A6A8AB"/>
              <w:bottom w:val="dotted" w:sz="4" w:space="0" w:color="A6A8AB"/>
            </w:tcBorders>
          </w:tcPr>
          <w:p w14:paraId="64E49B32" w14:textId="77777777" w:rsidR="003B3E40" w:rsidRPr="00AA6AA2" w:rsidRDefault="003B3E40" w:rsidP="003B3E40">
            <w:pPr>
              <w:pStyle w:val="TableText"/>
            </w:pPr>
            <w:r w:rsidRPr="00AA6AA2">
              <w:t>desc</w:t>
            </w:r>
            <w:r>
              <w:t>ription of</w:t>
            </w:r>
            <w:r w:rsidRPr="00AA6AA2">
              <w:t xml:space="preserve"> people, places and things </w:t>
            </w:r>
            <w:r>
              <w:t xml:space="preserve">with </w:t>
            </w:r>
            <w:r w:rsidRPr="00AA6AA2">
              <w:rPr>
                <w:rStyle w:val="shadingdifferences"/>
              </w:rPr>
              <w:t>informed</w:t>
            </w:r>
            <w:r w:rsidRPr="00AA6AA2">
              <w:t xml:space="preserve"> use of: </w:t>
            </w:r>
          </w:p>
          <w:p w14:paraId="3122B192" w14:textId="77777777" w:rsidR="003B3E40" w:rsidRDefault="003B3E40" w:rsidP="003B3E40">
            <w:pPr>
              <w:pStyle w:val="TableBullet"/>
            </w:pPr>
            <w:r>
              <w:t>gender</w:t>
            </w:r>
          </w:p>
          <w:p w14:paraId="1B02F0CE" w14:textId="77777777" w:rsidR="003B3E40" w:rsidRDefault="003B3E40" w:rsidP="003B3E40">
            <w:pPr>
              <w:pStyle w:val="TableBullet"/>
            </w:pPr>
            <w:r>
              <w:t>simple verb forms</w:t>
            </w:r>
          </w:p>
          <w:p w14:paraId="5ADCBC3E" w14:textId="77777777" w:rsidR="003B3E40" w:rsidRDefault="003B3E40" w:rsidP="003B3E40">
            <w:pPr>
              <w:pStyle w:val="TableBullet"/>
            </w:pPr>
            <w:r>
              <w:t>definite articles</w:t>
            </w:r>
            <w:r w:rsidRPr="00C57C35">
              <w:t xml:space="preserve"> </w:t>
            </w:r>
          </w:p>
          <w:p w14:paraId="612E7335" w14:textId="77777777" w:rsidR="003B3E40" w:rsidRPr="00424C2E" w:rsidRDefault="003B3E40" w:rsidP="003B3E40">
            <w:pPr>
              <w:pStyle w:val="TableBullet"/>
            </w:pPr>
            <w:r w:rsidRPr="00C57C35">
              <w:t>vocabulary related to familiar environments</w:t>
            </w:r>
          </w:p>
        </w:tc>
        <w:tc>
          <w:tcPr>
            <w:tcW w:w="2696" w:type="dxa"/>
            <w:tcBorders>
              <w:top w:val="dotted" w:sz="4" w:space="0" w:color="A6A8AB"/>
              <w:bottom w:val="dotted" w:sz="4" w:space="0" w:color="A6A8AB"/>
            </w:tcBorders>
          </w:tcPr>
          <w:p w14:paraId="4E06AC8B" w14:textId="77777777" w:rsidR="003B3E40" w:rsidRPr="00AA6AA2" w:rsidRDefault="003B3E40" w:rsidP="003B3E40">
            <w:pPr>
              <w:pStyle w:val="TableText"/>
            </w:pPr>
            <w:r w:rsidRPr="00AA6AA2">
              <w:t>desc</w:t>
            </w:r>
            <w:r>
              <w:t>ription of</w:t>
            </w:r>
            <w:r w:rsidRPr="00AA6AA2">
              <w:t xml:space="preserve"> people, places and things </w:t>
            </w:r>
            <w:r>
              <w:t xml:space="preserve">with </w:t>
            </w:r>
            <w:r w:rsidRPr="00AA6AA2">
              <w:t xml:space="preserve">use of: </w:t>
            </w:r>
          </w:p>
          <w:p w14:paraId="711626BC" w14:textId="77777777" w:rsidR="003B3E40" w:rsidRDefault="003B3E40" w:rsidP="003B3E40">
            <w:pPr>
              <w:pStyle w:val="TableBullet"/>
            </w:pPr>
            <w:r w:rsidRPr="00C57C35">
              <w:t>gender (</w:t>
            </w:r>
            <w:bookmarkStart w:id="14" w:name="SE5"/>
            <w:r w:rsidR="008B07EB">
              <w:rPr>
                <w:rFonts w:ascii="Arial" w:hAnsi="Arial"/>
              </w:rPr>
              <w:fldChar w:fldCharType="begin"/>
            </w:r>
            <w:r w:rsidR="008B07EB">
              <w:instrText xml:space="preserve"> HYPERLINK \l "AS5" \o "AS5, Alt+Left to return " </w:instrText>
            </w:r>
            <w:r w:rsidR="008B07EB">
              <w:rPr>
                <w:rFonts w:ascii="Arial" w:hAnsi="Arial"/>
              </w:rPr>
              <w:fldChar w:fldCharType="separate"/>
            </w:r>
            <w:r w:rsidR="008B07EB">
              <w:rPr>
                <w:rStyle w:val="Hyperlink"/>
                <w:noProof/>
                <w:shd w:val="clear" w:color="auto" w:fill="C8DDF2"/>
              </w:rPr>
              <w:t>AS5</w:t>
            </w:r>
            <w:r w:rsidR="008B07EB">
              <w:rPr>
                <w:rStyle w:val="Hyperlink"/>
                <w:noProof/>
                <w:shd w:val="clear" w:color="auto" w:fill="C8DDF2"/>
              </w:rPr>
              <w:fldChar w:fldCharType="end"/>
            </w:r>
            <w:bookmarkEnd w:id="14"/>
            <w:r>
              <w:t>)</w:t>
            </w:r>
          </w:p>
          <w:p w14:paraId="79D8FD1E" w14:textId="77777777" w:rsidR="003B3E40" w:rsidRDefault="003B3E40" w:rsidP="003B3E40">
            <w:pPr>
              <w:pStyle w:val="TableBullet"/>
            </w:pPr>
            <w:r w:rsidRPr="00C57C35">
              <w:t>simple verb forms (</w:t>
            </w:r>
            <w:bookmarkStart w:id="15" w:name="SE6"/>
            <w:r w:rsidR="008B07EB">
              <w:rPr>
                <w:rFonts w:ascii="Arial" w:hAnsi="Arial"/>
              </w:rPr>
              <w:fldChar w:fldCharType="begin"/>
            </w:r>
            <w:r w:rsidR="008B07EB">
              <w:instrText xml:space="preserve"> HYPERLINK \l "AS6" \o "AS6, Alt+Left to return " </w:instrText>
            </w:r>
            <w:r w:rsidR="008B07EB">
              <w:rPr>
                <w:rFonts w:ascii="Arial" w:hAnsi="Arial"/>
              </w:rPr>
              <w:fldChar w:fldCharType="separate"/>
            </w:r>
            <w:r w:rsidR="008B07EB">
              <w:rPr>
                <w:rStyle w:val="Hyperlink"/>
                <w:noProof/>
                <w:shd w:val="clear" w:color="auto" w:fill="C8DDF2"/>
              </w:rPr>
              <w:t>AS6</w:t>
            </w:r>
            <w:r w:rsidR="008B07EB">
              <w:rPr>
                <w:rStyle w:val="Hyperlink"/>
                <w:noProof/>
                <w:shd w:val="clear" w:color="auto" w:fill="C8DDF2"/>
              </w:rPr>
              <w:fldChar w:fldCharType="end"/>
            </w:r>
            <w:bookmarkEnd w:id="15"/>
            <w:r>
              <w:t>)</w:t>
            </w:r>
          </w:p>
          <w:p w14:paraId="14736DCC" w14:textId="77777777" w:rsidR="003B3E40" w:rsidRDefault="003B3E40" w:rsidP="003B3E40">
            <w:pPr>
              <w:pStyle w:val="TableBullet"/>
            </w:pPr>
            <w:r>
              <w:t>definite articles</w:t>
            </w:r>
            <w:r w:rsidRPr="00C57C35">
              <w:t xml:space="preserve"> </w:t>
            </w:r>
          </w:p>
          <w:p w14:paraId="2B47F55D" w14:textId="77777777" w:rsidR="003B3E40" w:rsidRPr="00424C2E" w:rsidRDefault="003B3E40" w:rsidP="003B3E40">
            <w:pPr>
              <w:pStyle w:val="TableBullet"/>
            </w:pPr>
            <w:r w:rsidRPr="00C57C35">
              <w:t xml:space="preserve">vocabulary related to familiar environments </w:t>
            </w:r>
          </w:p>
        </w:tc>
        <w:tc>
          <w:tcPr>
            <w:tcW w:w="2695" w:type="dxa"/>
            <w:tcBorders>
              <w:top w:val="dotted" w:sz="4" w:space="0" w:color="A6A8AB"/>
              <w:bottom w:val="dotted" w:sz="4" w:space="0" w:color="A6A8AB"/>
            </w:tcBorders>
          </w:tcPr>
          <w:p w14:paraId="029CCADA" w14:textId="57ED75A6" w:rsidR="003B3E40" w:rsidRPr="00AA6AA2" w:rsidRDefault="003B3E40" w:rsidP="003B3E40">
            <w:pPr>
              <w:pStyle w:val="TableText"/>
            </w:pPr>
            <w:r w:rsidRPr="00AA6AA2">
              <w:t>desc</w:t>
            </w:r>
            <w:r>
              <w:t>ription of</w:t>
            </w:r>
            <w:r w:rsidRPr="00AA6AA2">
              <w:t xml:space="preserve"> people, places and things </w:t>
            </w:r>
            <w:r>
              <w:t xml:space="preserve">with </w:t>
            </w:r>
            <w:r w:rsidR="00054E7E">
              <w:rPr>
                <w:rStyle w:val="shadingdifferences"/>
              </w:rPr>
              <w:t>partial</w:t>
            </w:r>
            <w:r w:rsidR="00054E7E" w:rsidRPr="00AA6AA2">
              <w:t xml:space="preserve"> </w:t>
            </w:r>
            <w:r w:rsidRPr="00AA6AA2">
              <w:t xml:space="preserve">use of: </w:t>
            </w:r>
          </w:p>
          <w:p w14:paraId="541ECD68" w14:textId="77777777" w:rsidR="003B3E40" w:rsidRDefault="003B3E40" w:rsidP="003B3E40">
            <w:pPr>
              <w:pStyle w:val="TableBullet"/>
            </w:pPr>
            <w:r>
              <w:t>gender</w:t>
            </w:r>
          </w:p>
          <w:p w14:paraId="3CBB022C" w14:textId="77777777" w:rsidR="003B3E40" w:rsidRDefault="003B3E40" w:rsidP="003B3E40">
            <w:pPr>
              <w:pStyle w:val="TableBullet"/>
            </w:pPr>
            <w:r>
              <w:t>simple verb forms</w:t>
            </w:r>
          </w:p>
          <w:p w14:paraId="6D4F3855" w14:textId="77777777" w:rsidR="003B3E40" w:rsidRDefault="003B3E40" w:rsidP="003B3E40">
            <w:pPr>
              <w:pStyle w:val="TableBullet"/>
            </w:pPr>
            <w:r>
              <w:t>definite articles</w:t>
            </w:r>
            <w:r w:rsidRPr="00C57C35">
              <w:t xml:space="preserve"> </w:t>
            </w:r>
          </w:p>
          <w:p w14:paraId="133119BB" w14:textId="77777777" w:rsidR="003B3E40" w:rsidRPr="00424C2E" w:rsidRDefault="003B3E40" w:rsidP="003B3E40">
            <w:pPr>
              <w:pStyle w:val="TableBullet"/>
            </w:pPr>
            <w:r w:rsidRPr="00C57C35">
              <w:t>voc</w:t>
            </w:r>
            <w:r w:rsidRPr="003B3E40">
              <w:t>a</w:t>
            </w:r>
            <w:r w:rsidRPr="00C57C35">
              <w:t>bulary related to familiar environments</w:t>
            </w:r>
          </w:p>
        </w:tc>
        <w:tc>
          <w:tcPr>
            <w:tcW w:w="2697" w:type="dxa"/>
            <w:tcBorders>
              <w:top w:val="dotted" w:sz="4" w:space="0" w:color="A6A8AB"/>
              <w:bottom w:val="dotted" w:sz="4" w:space="0" w:color="A6A8AB"/>
            </w:tcBorders>
          </w:tcPr>
          <w:p w14:paraId="5DB4D05B" w14:textId="77777777" w:rsidR="003B3E40" w:rsidRPr="00AA6AA2" w:rsidRDefault="003B3E40" w:rsidP="003B3E40">
            <w:pPr>
              <w:pStyle w:val="TableText"/>
            </w:pPr>
            <w:r w:rsidRPr="00AA6AA2">
              <w:t>desc</w:t>
            </w:r>
            <w:r>
              <w:t>ription of</w:t>
            </w:r>
            <w:r w:rsidRPr="00AA6AA2">
              <w:t xml:space="preserve"> people, places and things </w:t>
            </w:r>
            <w:r>
              <w:t xml:space="preserve">with </w:t>
            </w:r>
            <w:r w:rsidRPr="00AA6AA2">
              <w:rPr>
                <w:rStyle w:val="shadingdifferences"/>
              </w:rPr>
              <w:t>fragmented</w:t>
            </w:r>
            <w:r w:rsidRPr="00AA6AA2">
              <w:t xml:space="preserve"> use of: </w:t>
            </w:r>
          </w:p>
          <w:p w14:paraId="7CAA2073" w14:textId="77777777" w:rsidR="003B3E40" w:rsidRDefault="003B3E40" w:rsidP="003B3E40">
            <w:pPr>
              <w:pStyle w:val="TableBullet"/>
            </w:pPr>
            <w:r>
              <w:t>gender</w:t>
            </w:r>
          </w:p>
          <w:p w14:paraId="25ABE379" w14:textId="77777777" w:rsidR="003B3E40" w:rsidRDefault="003B3E40" w:rsidP="003B3E40">
            <w:pPr>
              <w:pStyle w:val="TableBullet"/>
            </w:pPr>
            <w:r>
              <w:t>simple verb forms</w:t>
            </w:r>
          </w:p>
          <w:p w14:paraId="4E4270FF" w14:textId="77777777" w:rsidR="003B3E40" w:rsidRDefault="003B3E40" w:rsidP="003B3E40">
            <w:pPr>
              <w:pStyle w:val="TableBullet"/>
            </w:pPr>
            <w:r>
              <w:t>definite articles</w:t>
            </w:r>
            <w:r w:rsidRPr="00C57C35">
              <w:t xml:space="preserve"> </w:t>
            </w:r>
          </w:p>
          <w:p w14:paraId="65F5D0E2" w14:textId="77777777" w:rsidR="003B3E40" w:rsidRPr="00424C2E" w:rsidRDefault="003B3E40" w:rsidP="003B3E40">
            <w:pPr>
              <w:pStyle w:val="TableBullet"/>
            </w:pPr>
            <w:r w:rsidRPr="00C57C35">
              <w:t>vocabulary related to familiar environments</w:t>
            </w:r>
          </w:p>
        </w:tc>
      </w:tr>
      <w:tr w:rsidR="003B3E40" w:rsidRPr="00F2628C" w14:paraId="7E427B05" w14:textId="77777777" w:rsidTr="00424C2E">
        <w:trPr>
          <w:cantSplit/>
          <w:trHeight w:val="27"/>
        </w:trPr>
        <w:tc>
          <w:tcPr>
            <w:tcW w:w="458" w:type="dxa"/>
            <w:vMerge/>
            <w:shd w:val="clear" w:color="auto" w:fill="E6E7E8" w:themeFill="background2"/>
            <w:textDirection w:val="btLr"/>
            <w:vAlign w:val="center"/>
          </w:tcPr>
          <w:p w14:paraId="262554B8" w14:textId="77777777" w:rsidR="003B3E40" w:rsidRPr="00F437EF" w:rsidRDefault="003B3E40" w:rsidP="00866548">
            <w:pPr>
              <w:pStyle w:val="Tableheadingcolumns"/>
            </w:pPr>
          </w:p>
        </w:tc>
        <w:tc>
          <w:tcPr>
            <w:tcW w:w="2695" w:type="dxa"/>
            <w:tcBorders>
              <w:top w:val="dotted" w:sz="4" w:space="0" w:color="A6A8AB"/>
              <w:bottom w:val="dotted" w:sz="4" w:space="0" w:color="A6A8AB"/>
            </w:tcBorders>
          </w:tcPr>
          <w:p w14:paraId="012FEA65" w14:textId="38CCA2BB" w:rsidR="003B3E40" w:rsidRDefault="00CA4019" w:rsidP="003B3E40">
            <w:pPr>
              <w:pStyle w:val="TableBullet"/>
            </w:pPr>
            <w:r>
              <w:rPr>
                <w:rStyle w:val="shadingdifferences"/>
              </w:rPr>
              <w:t>considered</w:t>
            </w:r>
            <w:r>
              <w:t xml:space="preserve"> </w:t>
            </w:r>
            <w:r w:rsidR="003B3E40" w:rsidRPr="00C57C35">
              <w:t>translat</w:t>
            </w:r>
            <w:r w:rsidR="003B3E40">
              <w:t>ion of</w:t>
            </w:r>
            <w:r w:rsidR="003B3E40" w:rsidRPr="00C57C35">
              <w:t xml:space="preserve"> frequently used words a</w:t>
            </w:r>
            <w:r w:rsidR="00AC59D4">
              <w:t>nd simple phrases</w:t>
            </w:r>
            <w:r w:rsidR="003B3E40" w:rsidRPr="00C57C35">
              <w:t xml:space="preserve"> us</w:t>
            </w:r>
            <w:r w:rsidR="003B3E40">
              <w:t>ing visual cues and word lists</w:t>
            </w:r>
            <w:r w:rsidR="003B3E40" w:rsidRPr="00C57C35">
              <w:t xml:space="preserve"> </w:t>
            </w:r>
          </w:p>
          <w:p w14:paraId="263FC61D" w14:textId="12298C36" w:rsidR="003B3E40" w:rsidRPr="00424C2E" w:rsidRDefault="00027B65" w:rsidP="00AC59D4">
            <w:pPr>
              <w:pStyle w:val="TableBullet"/>
            </w:pPr>
            <w:r>
              <w:rPr>
                <w:rStyle w:val="shadingdifferences"/>
              </w:rPr>
              <w:t>purposeful</w:t>
            </w:r>
            <w:r>
              <w:t xml:space="preserve"> </w:t>
            </w:r>
            <w:r w:rsidR="003B3E40" w:rsidRPr="004C3146">
              <w:t>creation of simple print and digital texts in Spanish and English</w:t>
            </w:r>
          </w:p>
        </w:tc>
        <w:tc>
          <w:tcPr>
            <w:tcW w:w="2695" w:type="dxa"/>
            <w:tcBorders>
              <w:top w:val="dotted" w:sz="4" w:space="0" w:color="A6A8AB"/>
              <w:bottom w:val="dotted" w:sz="4" w:space="0" w:color="A6A8AB"/>
            </w:tcBorders>
          </w:tcPr>
          <w:p w14:paraId="779FFA75" w14:textId="77777777" w:rsidR="003B3E40" w:rsidRDefault="003B3E40" w:rsidP="003B3E40">
            <w:pPr>
              <w:pStyle w:val="TableBullet"/>
            </w:pPr>
            <w:r w:rsidRPr="00734FEA">
              <w:rPr>
                <w:rStyle w:val="shadingdifferences"/>
              </w:rPr>
              <w:t>informed</w:t>
            </w:r>
            <w:r>
              <w:t xml:space="preserve"> </w:t>
            </w:r>
            <w:r w:rsidRPr="00C57C35">
              <w:t>translat</w:t>
            </w:r>
            <w:r>
              <w:t>ion of</w:t>
            </w:r>
            <w:r w:rsidRPr="00C57C35">
              <w:t xml:space="preserve"> frequentl</w:t>
            </w:r>
            <w:r w:rsidR="00AC59D4">
              <w:t>y used words and simple phrases</w:t>
            </w:r>
            <w:r w:rsidRPr="00C57C35">
              <w:t xml:space="preserve"> us</w:t>
            </w:r>
            <w:r>
              <w:t>ing visual cues and word lists</w:t>
            </w:r>
            <w:r w:rsidRPr="00C57C35">
              <w:t xml:space="preserve"> </w:t>
            </w:r>
          </w:p>
          <w:p w14:paraId="4F58617D" w14:textId="77777777" w:rsidR="003B3E40" w:rsidRPr="00424C2E" w:rsidRDefault="003B3E40" w:rsidP="00AC59D4">
            <w:pPr>
              <w:pStyle w:val="TableBullet"/>
            </w:pPr>
            <w:r w:rsidRPr="00734FEA">
              <w:rPr>
                <w:rStyle w:val="shadingdifferences"/>
              </w:rPr>
              <w:t>effective</w:t>
            </w:r>
            <w:r>
              <w:t xml:space="preserve"> </w:t>
            </w:r>
            <w:r w:rsidRPr="004C3146">
              <w:t>creation of simple print and digital texts in Spanish and English</w:t>
            </w:r>
          </w:p>
        </w:tc>
        <w:tc>
          <w:tcPr>
            <w:tcW w:w="2696" w:type="dxa"/>
            <w:tcBorders>
              <w:top w:val="dotted" w:sz="4" w:space="0" w:color="A6A8AB"/>
              <w:bottom w:val="dotted" w:sz="4" w:space="0" w:color="A6A8AB"/>
            </w:tcBorders>
          </w:tcPr>
          <w:p w14:paraId="0CA0C7C3" w14:textId="77777777" w:rsidR="003B3E40" w:rsidRDefault="003B3E40" w:rsidP="003B3E40">
            <w:pPr>
              <w:pStyle w:val="TableBullet"/>
            </w:pPr>
            <w:r w:rsidRPr="00C57C35">
              <w:t>translat</w:t>
            </w:r>
            <w:r>
              <w:t>ion of</w:t>
            </w:r>
            <w:r w:rsidRPr="00C57C35">
              <w:t xml:space="preserve"> frequentl</w:t>
            </w:r>
            <w:r w:rsidR="00AC59D4">
              <w:t>y used words and simple phrases</w:t>
            </w:r>
            <w:r w:rsidRPr="00C57C35">
              <w:t xml:space="preserve"> using visual cues and word lists (</w:t>
            </w:r>
            <w:bookmarkStart w:id="16" w:name="SE7"/>
            <w:r w:rsidR="008B07EB">
              <w:rPr>
                <w:rFonts w:ascii="Arial" w:hAnsi="Arial"/>
              </w:rPr>
              <w:fldChar w:fldCharType="begin"/>
            </w:r>
            <w:r w:rsidR="008B07EB">
              <w:instrText xml:space="preserve"> HYPERLINK \l "AS7" \o "AS7, Alt+Left to return " </w:instrText>
            </w:r>
            <w:r w:rsidR="008B07EB">
              <w:rPr>
                <w:rFonts w:ascii="Arial" w:hAnsi="Arial"/>
              </w:rPr>
              <w:fldChar w:fldCharType="separate"/>
            </w:r>
            <w:r w:rsidR="008B07EB">
              <w:rPr>
                <w:rStyle w:val="Hyperlink"/>
                <w:noProof/>
                <w:shd w:val="clear" w:color="auto" w:fill="C8DDF2"/>
              </w:rPr>
              <w:t>AS7</w:t>
            </w:r>
            <w:r w:rsidR="008B07EB">
              <w:rPr>
                <w:rStyle w:val="Hyperlink"/>
                <w:noProof/>
                <w:shd w:val="clear" w:color="auto" w:fill="C8DDF2"/>
              </w:rPr>
              <w:fldChar w:fldCharType="end"/>
            </w:r>
            <w:bookmarkEnd w:id="16"/>
            <w:r w:rsidRPr="00C57C35">
              <w:t xml:space="preserve">) </w:t>
            </w:r>
          </w:p>
          <w:p w14:paraId="0F1C4508" w14:textId="77777777" w:rsidR="003B3E40" w:rsidRPr="00424C2E" w:rsidRDefault="003B3E40" w:rsidP="00AC59D4">
            <w:pPr>
              <w:pStyle w:val="TableBullet"/>
            </w:pPr>
            <w:r w:rsidRPr="00C57C35">
              <w:t>creat</w:t>
            </w:r>
            <w:r>
              <w:t>ion of</w:t>
            </w:r>
            <w:r w:rsidRPr="00C57C35">
              <w:t xml:space="preserve"> simple print and digital tex</w:t>
            </w:r>
            <w:r>
              <w:t>ts in Spanish and English</w:t>
            </w:r>
          </w:p>
        </w:tc>
        <w:tc>
          <w:tcPr>
            <w:tcW w:w="2695" w:type="dxa"/>
            <w:tcBorders>
              <w:top w:val="dotted" w:sz="4" w:space="0" w:color="A6A8AB"/>
              <w:bottom w:val="dotted" w:sz="4" w:space="0" w:color="A6A8AB"/>
            </w:tcBorders>
          </w:tcPr>
          <w:p w14:paraId="4A90F86E" w14:textId="77777777" w:rsidR="003B3E40" w:rsidRDefault="00D0404E" w:rsidP="003B3E40">
            <w:pPr>
              <w:pStyle w:val="TableBullet"/>
            </w:pPr>
            <w:r w:rsidRPr="00734FEA">
              <w:rPr>
                <w:rStyle w:val="shadingdifferences"/>
              </w:rPr>
              <w:t>partial</w:t>
            </w:r>
            <w:r>
              <w:t xml:space="preserve"> </w:t>
            </w:r>
            <w:r w:rsidR="003B3E40" w:rsidRPr="00C57C35">
              <w:t>translat</w:t>
            </w:r>
            <w:r w:rsidR="003B3E40">
              <w:t>ion of</w:t>
            </w:r>
            <w:r w:rsidR="003B3E40" w:rsidRPr="00C57C35">
              <w:t xml:space="preserve"> frequentl</w:t>
            </w:r>
            <w:r w:rsidR="00AC59D4">
              <w:t>y used words and simple phrases</w:t>
            </w:r>
            <w:r w:rsidR="003B3E40" w:rsidRPr="00C57C35">
              <w:t xml:space="preserve"> us</w:t>
            </w:r>
            <w:r w:rsidR="003B3E40">
              <w:t>ing visual cues and word lists</w:t>
            </w:r>
            <w:r w:rsidR="003B3E40" w:rsidRPr="00C57C35">
              <w:t xml:space="preserve"> </w:t>
            </w:r>
          </w:p>
          <w:p w14:paraId="36977A77" w14:textId="77777777" w:rsidR="003B3E40" w:rsidRPr="00424C2E" w:rsidRDefault="003B3E40" w:rsidP="00AC59D4">
            <w:pPr>
              <w:pStyle w:val="TableBullet"/>
            </w:pPr>
            <w:r w:rsidRPr="00734FEA">
              <w:rPr>
                <w:rStyle w:val="shadingdifferences"/>
              </w:rPr>
              <w:t>partial</w:t>
            </w:r>
            <w:r>
              <w:t xml:space="preserve"> </w:t>
            </w:r>
            <w:r w:rsidRPr="004C3146">
              <w:t>creation of simple print and digital texts in Spanish and English</w:t>
            </w:r>
          </w:p>
        </w:tc>
        <w:tc>
          <w:tcPr>
            <w:tcW w:w="2697" w:type="dxa"/>
            <w:tcBorders>
              <w:top w:val="dotted" w:sz="4" w:space="0" w:color="A6A8AB"/>
              <w:bottom w:val="dotted" w:sz="4" w:space="0" w:color="A6A8AB"/>
            </w:tcBorders>
          </w:tcPr>
          <w:p w14:paraId="6C41ED49" w14:textId="6C368451" w:rsidR="003B3E40" w:rsidRDefault="00CA4019" w:rsidP="003B3E40">
            <w:pPr>
              <w:pStyle w:val="TableBullet"/>
            </w:pPr>
            <w:r w:rsidRPr="00734FEA">
              <w:rPr>
                <w:rStyle w:val="shadingdifferences"/>
              </w:rPr>
              <w:t>fragmented</w:t>
            </w:r>
            <w:r>
              <w:t xml:space="preserve"> </w:t>
            </w:r>
            <w:r w:rsidR="003B3E40" w:rsidRPr="00C57C35">
              <w:t>translat</w:t>
            </w:r>
            <w:r w:rsidR="003B3E40">
              <w:t>ion of</w:t>
            </w:r>
            <w:r w:rsidR="003B3E40" w:rsidRPr="00C57C35">
              <w:t xml:space="preserve"> frequently used words and simple </w:t>
            </w:r>
            <w:r w:rsidR="00AC59D4">
              <w:t>phrases</w:t>
            </w:r>
            <w:r w:rsidR="003B3E40" w:rsidRPr="00C57C35">
              <w:t xml:space="preserve"> us</w:t>
            </w:r>
            <w:r w:rsidR="003B3E40">
              <w:t>ing visual cues and word lists</w:t>
            </w:r>
            <w:r w:rsidR="003B3E40" w:rsidRPr="00C57C35">
              <w:t xml:space="preserve"> </w:t>
            </w:r>
          </w:p>
          <w:p w14:paraId="3839035B" w14:textId="77777777" w:rsidR="003B3E40" w:rsidRPr="00424C2E" w:rsidRDefault="003B3E40" w:rsidP="00AC59D4">
            <w:pPr>
              <w:pStyle w:val="TableBullet"/>
            </w:pPr>
            <w:r w:rsidRPr="00734FEA">
              <w:rPr>
                <w:rStyle w:val="shadingdifferences"/>
              </w:rPr>
              <w:t>fragmented</w:t>
            </w:r>
            <w:r>
              <w:t xml:space="preserve"> </w:t>
            </w:r>
            <w:r w:rsidRPr="004C3146">
              <w:t>creation of simple print and digital texts in Spanish and English</w:t>
            </w:r>
          </w:p>
        </w:tc>
      </w:tr>
      <w:tr w:rsidR="003B3E40" w:rsidRPr="00F2628C" w14:paraId="491B2D05" w14:textId="77777777" w:rsidTr="00424C2E">
        <w:trPr>
          <w:cantSplit/>
          <w:trHeight w:val="20"/>
        </w:trPr>
        <w:tc>
          <w:tcPr>
            <w:tcW w:w="458" w:type="dxa"/>
            <w:vMerge/>
            <w:shd w:val="clear" w:color="auto" w:fill="E6E7E8" w:themeFill="background2"/>
            <w:textDirection w:val="btLr"/>
            <w:vAlign w:val="center"/>
          </w:tcPr>
          <w:p w14:paraId="57765B29" w14:textId="77777777" w:rsidR="003B3E40" w:rsidRPr="00887069" w:rsidRDefault="003B3E40" w:rsidP="00A52176">
            <w:pPr>
              <w:pStyle w:val="Tableheadingcolumns"/>
            </w:pPr>
          </w:p>
        </w:tc>
        <w:tc>
          <w:tcPr>
            <w:tcW w:w="2695" w:type="dxa"/>
            <w:tcBorders>
              <w:top w:val="dotted" w:sz="4" w:space="0" w:color="A6A8AB"/>
              <w:bottom w:val="single" w:sz="4" w:space="0" w:color="A6A8AB"/>
            </w:tcBorders>
          </w:tcPr>
          <w:p w14:paraId="729426E8" w14:textId="77777777" w:rsidR="003B3E40" w:rsidRPr="00424C2E" w:rsidRDefault="003B3E40" w:rsidP="00424C2E">
            <w:pPr>
              <w:pStyle w:val="Tabletextsinglecell"/>
            </w:pPr>
            <w:r w:rsidRPr="00734FEA">
              <w:rPr>
                <w:rStyle w:val="shadingdifferences"/>
              </w:rPr>
              <w:t>considered</w:t>
            </w:r>
            <w:r>
              <w:t xml:space="preserve"> i</w:t>
            </w:r>
            <w:r w:rsidRPr="00C57C35">
              <w:t>dentif</w:t>
            </w:r>
            <w:r>
              <w:t>ication of</w:t>
            </w:r>
            <w:r w:rsidRPr="00C57C35">
              <w:t xml:space="preserve"> similarities and differences between English and Spanish language and culture in song</w:t>
            </w:r>
            <w:r>
              <w:t>s, stories, rhymes and pictures</w:t>
            </w:r>
          </w:p>
        </w:tc>
        <w:tc>
          <w:tcPr>
            <w:tcW w:w="2695" w:type="dxa"/>
            <w:tcBorders>
              <w:top w:val="dotted" w:sz="4" w:space="0" w:color="A6A8AB"/>
              <w:bottom w:val="single" w:sz="4" w:space="0" w:color="A6A8AB"/>
            </w:tcBorders>
          </w:tcPr>
          <w:p w14:paraId="38A58B84" w14:textId="5FA099E8" w:rsidR="003B3E40" w:rsidRPr="00424C2E" w:rsidRDefault="00027B65" w:rsidP="00424C2E">
            <w:pPr>
              <w:pStyle w:val="Tabletextsinglecell"/>
            </w:pPr>
            <w:r>
              <w:rPr>
                <w:rStyle w:val="shadingdifferences"/>
              </w:rPr>
              <w:t>informed</w:t>
            </w:r>
            <w:r>
              <w:t xml:space="preserve"> </w:t>
            </w:r>
            <w:r w:rsidR="003B3E40">
              <w:t>i</w:t>
            </w:r>
            <w:r w:rsidR="003B3E40" w:rsidRPr="00C57C35">
              <w:t>dentif</w:t>
            </w:r>
            <w:r w:rsidR="003B3E40">
              <w:t>ication of</w:t>
            </w:r>
            <w:r w:rsidR="003B3E40" w:rsidRPr="00C57C35">
              <w:t xml:space="preserve"> similarities and differences between English and Spanish language and culture in song</w:t>
            </w:r>
            <w:r w:rsidR="003B3E40">
              <w:t>s, stories, rhymes and pictures</w:t>
            </w:r>
          </w:p>
        </w:tc>
        <w:tc>
          <w:tcPr>
            <w:tcW w:w="2696" w:type="dxa"/>
            <w:tcBorders>
              <w:top w:val="dotted" w:sz="4" w:space="0" w:color="A6A8AB"/>
              <w:bottom w:val="single" w:sz="4" w:space="0" w:color="A6A8AB"/>
            </w:tcBorders>
          </w:tcPr>
          <w:p w14:paraId="41E61CE5" w14:textId="77777777" w:rsidR="003B3E40" w:rsidRPr="00424C2E" w:rsidRDefault="003B3E40" w:rsidP="00424C2E">
            <w:pPr>
              <w:pStyle w:val="Tabletextsinglecell"/>
            </w:pPr>
            <w:r>
              <w:t>i</w:t>
            </w:r>
            <w:r w:rsidRPr="00C57C35">
              <w:t>dentif</w:t>
            </w:r>
            <w:r>
              <w:t>ication of</w:t>
            </w:r>
            <w:r w:rsidRPr="00C57C35">
              <w:t xml:space="preserve"> similarities and differences between English and Spanish language and culture in song</w:t>
            </w:r>
            <w:r>
              <w:t>s, stories, rhymes and pictures</w:t>
            </w:r>
          </w:p>
        </w:tc>
        <w:tc>
          <w:tcPr>
            <w:tcW w:w="2695" w:type="dxa"/>
            <w:tcBorders>
              <w:top w:val="dotted" w:sz="4" w:space="0" w:color="A6A8AB"/>
              <w:bottom w:val="single" w:sz="4" w:space="0" w:color="A6A8AB"/>
            </w:tcBorders>
          </w:tcPr>
          <w:p w14:paraId="33EF6425" w14:textId="77777777" w:rsidR="003B3E40" w:rsidRPr="00424C2E" w:rsidRDefault="003B3E40" w:rsidP="00424C2E">
            <w:pPr>
              <w:pStyle w:val="Tabletextsinglecell"/>
            </w:pPr>
            <w:r w:rsidRPr="00734FEA">
              <w:rPr>
                <w:rStyle w:val="shadingdifferences"/>
              </w:rPr>
              <w:t>basic</w:t>
            </w:r>
            <w:r>
              <w:t xml:space="preserve"> i</w:t>
            </w:r>
            <w:r w:rsidRPr="00C57C35">
              <w:t>dentif</w:t>
            </w:r>
            <w:r>
              <w:t>ication of</w:t>
            </w:r>
            <w:r w:rsidRPr="00C57C35">
              <w:t xml:space="preserve"> similarities and differences between English and Spanish language and culture in song</w:t>
            </w:r>
            <w:r>
              <w:t>s, stories, rhymes and pictures</w:t>
            </w:r>
          </w:p>
        </w:tc>
        <w:tc>
          <w:tcPr>
            <w:tcW w:w="2697" w:type="dxa"/>
            <w:tcBorders>
              <w:top w:val="dotted" w:sz="4" w:space="0" w:color="A6A8AB"/>
              <w:bottom w:val="single" w:sz="4" w:space="0" w:color="A6A8AB"/>
            </w:tcBorders>
          </w:tcPr>
          <w:p w14:paraId="01E1A8F3" w14:textId="77777777" w:rsidR="003B3E40" w:rsidRPr="00424C2E" w:rsidRDefault="003B3E40" w:rsidP="0003463B">
            <w:pPr>
              <w:pStyle w:val="Tabletextsinglecell"/>
            </w:pPr>
            <w:r w:rsidRPr="00734FEA">
              <w:rPr>
                <w:rStyle w:val="shadingdifferences"/>
              </w:rPr>
              <w:t>statements about</w:t>
            </w:r>
            <w:r>
              <w:t xml:space="preserve"> </w:t>
            </w:r>
            <w:r w:rsidRPr="00C57C35">
              <w:t>similarities and differences between English and Spanish language and culture in song</w:t>
            </w:r>
            <w:r>
              <w:t>s, stories, rhymes and pictures</w:t>
            </w:r>
          </w:p>
        </w:tc>
      </w:tr>
      <w:tr w:rsidR="00907AE9" w:rsidRPr="00F2628C" w14:paraId="46E3970E" w14:textId="77777777" w:rsidTr="00424C2E">
        <w:trPr>
          <w:cantSplit/>
          <w:trHeight w:val="20"/>
        </w:trPr>
        <w:tc>
          <w:tcPr>
            <w:tcW w:w="458" w:type="dxa"/>
            <w:vMerge w:val="restart"/>
            <w:shd w:val="clear" w:color="auto" w:fill="E6E7E8" w:themeFill="background2"/>
            <w:textDirection w:val="btLr"/>
            <w:vAlign w:val="center"/>
          </w:tcPr>
          <w:p w14:paraId="329B023E" w14:textId="77777777" w:rsidR="00907AE9" w:rsidRPr="00887069" w:rsidRDefault="00907AE9" w:rsidP="00544519">
            <w:pPr>
              <w:pStyle w:val="Tableheadingcolumns"/>
              <w:pageBreakBefore/>
            </w:pPr>
            <w:r>
              <w:lastRenderedPageBreak/>
              <w:t>Understanding</w:t>
            </w:r>
          </w:p>
        </w:tc>
        <w:tc>
          <w:tcPr>
            <w:tcW w:w="2695" w:type="dxa"/>
            <w:tcBorders>
              <w:top w:val="single" w:sz="4" w:space="0" w:color="A6A8AB"/>
              <w:bottom w:val="dotted" w:sz="4" w:space="0" w:color="A6A8AB"/>
            </w:tcBorders>
          </w:tcPr>
          <w:p w14:paraId="7FB1E4CD" w14:textId="77777777" w:rsidR="00907AE9" w:rsidRPr="00424C2E" w:rsidRDefault="00907AE9" w:rsidP="00AC59D4">
            <w:pPr>
              <w:pStyle w:val="Tabletextsinglecell"/>
            </w:pPr>
            <w:r w:rsidRPr="00734FEA">
              <w:rPr>
                <w:rStyle w:val="shadingdifferences"/>
              </w:rPr>
              <w:t>accurate</w:t>
            </w:r>
            <w:r>
              <w:t xml:space="preserve"> </w:t>
            </w:r>
            <w:r w:rsidRPr="002F4B3D">
              <w:t>know</w:t>
            </w:r>
            <w:r>
              <w:t>ledge</w:t>
            </w:r>
            <w:r w:rsidRPr="002F4B3D">
              <w:t xml:space="preserve"> that Spanish uses the same alphabet as English when written, </w:t>
            </w:r>
            <w:r w:rsidR="00AC59D4">
              <w:t xml:space="preserve">with the </w:t>
            </w:r>
            <w:r w:rsidR="00AC59D4" w:rsidRPr="002F4B3D">
              <w:t>except</w:t>
            </w:r>
            <w:r w:rsidR="00AC59D4">
              <w:t>ion of </w:t>
            </w:r>
            <w:r w:rsidRPr="001D3A00">
              <w:rPr>
                <w:rStyle w:val="EmphasisSpanish"/>
              </w:rPr>
              <w:t>ñ</w:t>
            </w:r>
          </w:p>
        </w:tc>
        <w:tc>
          <w:tcPr>
            <w:tcW w:w="2695" w:type="dxa"/>
            <w:tcBorders>
              <w:top w:val="single" w:sz="4" w:space="0" w:color="A6A8AB"/>
              <w:bottom w:val="dotted" w:sz="4" w:space="0" w:color="A6A8AB"/>
            </w:tcBorders>
          </w:tcPr>
          <w:p w14:paraId="66A39C55" w14:textId="77777777" w:rsidR="00907AE9" w:rsidRPr="00BB2E59" w:rsidRDefault="00907AE9" w:rsidP="00AC59D4">
            <w:pPr>
              <w:pStyle w:val="Tabletextsinglecell"/>
              <w:rPr>
                <w:rStyle w:val="shadingdifferences"/>
              </w:rPr>
            </w:pPr>
            <w:r w:rsidRPr="00734FEA">
              <w:rPr>
                <w:rStyle w:val="shadingdifferences"/>
              </w:rPr>
              <w:t>informed</w:t>
            </w:r>
            <w:r>
              <w:t xml:space="preserve"> </w:t>
            </w:r>
            <w:r w:rsidRPr="002F4B3D">
              <w:t>know</w:t>
            </w:r>
            <w:r>
              <w:t>ledge</w:t>
            </w:r>
            <w:r w:rsidRPr="002F4B3D">
              <w:t xml:space="preserve"> that Spanish uses the same alphabet as English when written, </w:t>
            </w:r>
            <w:r w:rsidR="00AC59D4">
              <w:t xml:space="preserve">with the </w:t>
            </w:r>
            <w:r w:rsidR="00AC59D4" w:rsidRPr="002F4B3D">
              <w:t>except</w:t>
            </w:r>
            <w:r w:rsidR="00AC59D4">
              <w:t>ion of </w:t>
            </w:r>
            <w:r w:rsidRPr="001D3A00">
              <w:rPr>
                <w:rStyle w:val="EmphasisSpanish"/>
              </w:rPr>
              <w:t>ñ</w:t>
            </w:r>
          </w:p>
        </w:tc>
        <w:tc>
          <w:tcPr>
            <w:tcW w:w="2696" w:type="dxa"/>
            <w:tcBorders>
              <w:top w:val="single" w:sz="4" w:space="0" w:color="A6A8AB"/>
              <w:bottom w:val="dotted" w:sz="4" w:space="0" w:color="A6A8AB"/>
            </w:tcBorders>
          </w:tcPr>
          <w:p w14:paraId="2DB15F7E" w14:textId="77777777" w:rsidR="00907AE9" w:rsidRPr="00424C2E" w:rsidRDefault="00907AE9" w:rsidP="00AC59D4">
            <w:pPr>
              <w:pStyle w:val="Tabletextsinglecell"/>
            </w:pPr>
            <w:r w:rsidRPr="002F4B3D">
              <w:t>know</w:t>
            </w:r>
            <w:r>
              <w:t>ledge</w:t>
            </w:r>
            <w:r w:rsidRPr="002F4B3D">
              <w:t xml:space="preserve"> that Spanish uses the same alphabet as English when written, </w:t>
            </w:r>
            <w:r w:rsidR="00AC59D4">
              <w:t xml:space="preserve">with the </w:t>
            </w:r>
            <w:r w:rsidRPr="002F4B3D">
              <w:t>except</w:t>
            </w:r>
            <w:r w:rsidR="00AC59D4">
              <w:t>ion of</w:t>
            </w:r>
            <w:r>
              <w:t xml:space="preserve"> </w:t>
            </w:r>
            <w:r w:rsidRPr="001D3A00">
              <w:rPr>
                <w:rStyle w:val="EmphasisSpanish"/>
              </w:rPr>
              <w:t>ñ</w:t>
            </w:r>
            <w:r>
              <w:t xml:space="preserve"> (</w:t>
            </w:r>
            <w:bookmarkStart w:id="17" w:name="SE8"/>
            <w:r w:rsidR="008B07EB">
              <w:rPr>
                <w:rFonts w:ascii="Arial" w:hAnsi="Arial"/>
              </w:rPr>
              <w:fldChar w:fldCharType="begin"/>
            </w:r>
            <w:r w:rsidR="008B07EB">
              <w:instrText xml:space="preserve"> HYPERLINK \l "AS8" \o "AS8, Alt+Left to return " </w:instrText>
            </w:r>
            <w:r w:rsidR="008B07EB">
              <w:rPr>
                <w:rFonts w:ascii="Arial" w:hAnsi="Arial"/>
              </w:rPr>
              <w:fldChar w:fldCharType="separate"/>
            </w:r>
            <w:r w:rsidR="008B07EB">
              <w:rPr>
                <w:rStyle w:val="Hyperlink"/>
                <w:noProof/>
                <w:shd w:val="clear" w:color="auto" w:fill="C8DDF2"/>
              </w:rPr>
              <w:t>AS8</w:t>
            </w:r>
            <w:r w:rsidR="008B07EB">
              <w:rPr>
                <w:rStyle w:val="Hyperlink"/>
                <w:noProof/>
                <w:shd w:val="clear" w:color="auto" w:fill="C8DDF2"/>
              </w:rPr>
              <w:fldChar w:fldCharType="end"/>
            </w:r>
            <w:bookmarkEnd w:id="17"/>
            <w:r>
              <w:t>)</w:t>
            </w:r>
          </w:p>
        </w:tc>
        <w:tc>
          <w:tcPr>
            <w:tcW w:w="2695" w:type="dxa"/>
            <w:tcBorders>
              <w:top w:val="single" w:sz="4" w:space="0" w:color="A6A8AB"/>
              <w:bottom w:val="dotted" w:sz="4" w:space="0" w:color="A6A8AB"/>
            </w:tcBorders>
          </w:tcPr>
          <w:p w14:paraId="08A92CDC" w14:textId="77777777" w:rsidR="00907AE9" w:rsidRPr="00424C2E" w:rsidRDefault="00D0404E" w:rsidP="00AC59D4">
            <w:pPr>
              <w:pStyle w:val="Tabletextsinglecell"/>
            </w:pPr>
            <w:r w:rsidRPr="00734FEA">
              <w:rPr>
                <w:rStyle w:val="shadingdifferences"/>
              </w:rPr>
              <w:t>partial</w:t>
            </w:r>
            <w:r>
              <w:t xml:space="preserve"> </w:t>
            </w:r>
            <w:r w:rsidR="00907AE9" w:rsidRPr="002F4B3D">
              <w:t>know</w:t>
            </w:r>
            <w:r w:rsidR="00907AE9">
              <w:t>ledge</w:t>
            </w:r>
            <w:r w:rsidR="00907AE9" w:rsidRPr="002F4B3D">
              <w:t xml:space="preserve"> that Spanish uses the same alphabet as English when written, </w:t>
            </w:r>
            <w:r w:rsidR="00AC59D4">
              <w:t xml:space="preserve">with the </w:t>
            </w:r>
            <w:r w:rsidR="00AC59D4" w:rsidRPr="002F4B3D">
              <w:t>except</w:t>
            </w:r>
            <w:r w:rsidR="00AC59D4">
              <w:t>ion of </w:t>
            </w:r>
            <w:r w:rsidR="00907AE9" w:rsidRPr="001D3A00">
              <w:rPr>
                <w:rStyle w:val="EmphasisSpanish"/>
              </w:rPr>
              <w:t>ñ</w:t>
            </w:r>
          </w:p>
        </w:tc>
        <w:tc>
          <w:tcPr>
            <w:tcW w:w="2697" w:type="dxa"/>
            <w:tcBorders>
              <w:top w:val="single" w:sz="4" w:space="0" w:color="A6A8AB"/>
              <w:bottom w:val="dotted" w:sz="4" w:space="0" w:color="A6A8AB"/>
            </w:tcBorders>
          </w:tcPr>
          <w:p w14:paraId="5D2A9D5B" w14:textId="77777777" w:rsidR="00907AE9" w:rsidRPr="00424C2E" w:rsidRDefault="0003463B" w:rsidP="00AC59D4">
            <w:pPr>
              <w:pStyle w:val="Tabletextsinglecell"/>
            </w:pPr>
            <w:r w:rsidRPr="00734FEA">
              <w:rPr>
                <w:rStyle w:val="shadingdifferences"/>
              </w:rPr>
              <w:t>fragmented</w:t>
            </w:r>
            <w:r>
              <w:t xml:space="preserve"> </w:t>
            </w:r>
            <w:r w:rsidR="00907AE9" w:rsidRPr="002F4B3D">
              <w:t>know</w:t>
            </w:r>
            <w:r w:rsidR="00907AE9">
              <w:t>ledge</w:t>
            </w:r>
            <w:r w:rsidR="00907AE9" w:rsidRPr="002F4B3D">
              <w:t xml:space="preserve"> that Spanish uses the same alphabet as English when written, </w:t>
            </w:r>
            <w:r w:rsidR="00AC59D4">
              <w:t xml:space="preserve">with the </w:t>
            </w:r>
            <w:r w:rsidR="00AC59D4" w:rsidRPr="002F4B3D">
              <w:t>except</w:t>
            </w:r>
            <w:r w:rsidR="00AC59D4">
              <w:t>ion of </w:t>
            </w:r>
            <w:r w:rsidR="00907AE9" w:rsidRPr="001D3A00">
              <w:rPr>
                <w:rStyle w:val="EmphasisSpanish"/>
              </w:rPr>
              <w:t>ñ</w:t>
            </w:r>
          </w:p>
        </w:tc>
      </w:tr>
      <w:tr w:rsidR="00907AE9" w:rsidRPr="00F2628C" w14:paraId="67B9FF2E" w14:textId="77777777" w:rsidTr="00424C2E">
        <w:trPr>
          <w:cantSplit/>
          <w:trHeight w:val="96"/>
        </w:trPr>
        <w:tc>
          <w:tcPr>
            <w:tcW w:w="458" w:type="dxa"/>
            <w:vMerge/>
            <w:shd w:val="clear" w:color="auto" w:fill="E6E7E8" w:themeFill="background2"/>
            <w:textDirection w:val="btLr"/>
            <w:vAlign w:val="center"/>
          </w:tcPr>
          <w:p w14:paraId="2426DC9D" w14:textId="77777777" w:rsidR="00907AE9" w:rsidRPr="00887069" w:rsidRDefault="00907AE9" w:rsidP="00887069">
            <w:pPr>
              <w:pStyle w:val="Tableheadingcolumns"/>
            </w:pPr>
          </w:p>
        </w:tc>
        <w:tc>
          <w:tcPr>
            <w:tcW w:w="2695" w:type="dxa"/>
            <w:tcBorders>
              <w:top w:val="dotted" w:sz="4" w:space="0" w:color="A6A8AB"/>
              <w:bottom w:val="dotted" w:sz="4" w:space="0" w:color="A6A8AB"/>
            </w:tcBorders>
          </w:tcPr>
          <w:p w14:paraId="01EA356D" w14:textId="5DE146C4" w:rsidR="00734FEA" w:rsidRDefault="005A1FE3" w:rsidP="00B2298D">
            <w:pPr>
              <w:pStyle w:val="TableBullet"/>
            </w:pPr>
            <w:r>
              <w:rPr>
                <w:rStyle w:val="shadingdifferences"/>
              </w:rPr>
              <w:t>considered</w:t>
            </w:r>
            <w:r>
              <w:t xml:space="preserve"> </w:t>
            </w:r>
            <w:r w:rsidR="00907AE9" w:rsidRPr="002F4B3D">
              <w:t>identif</w:t>
            </w:r>
            <w:r w:rsidR="00907AE9">
              <w:t>ication of</w:t>
            </w:r>
            <w:r w:rsidR="00907AE9" w:rsidRPr="002F4B3D">
              <w:t xml:space="preserve"> features of familiar texts </w:t>
            </w:r>
          </w:p>
          <w:p w14:paraId="11104787" w14:textId="77777777" w:rsidR="00907AE9" w:rsidRPr="00424C2E" w:rsidRDefault="00907AE9" w:rsidP="00B2298D">
            <w:pPr>
              <w:pStyle w:val="TableBullet"/>
            </w:pPr>
            <w:r w:rsidRPr="00734FEA">
              <w:rPr>
                <w:rStyle w:val="shadingdifferences"/>
              </w:rPr>
              <w:t>considered</w:t>
            </w:r>
            <w:r>
              <w:t xml:space="preserve"> </w:t>
            </w:r>
            <w:r w:rsidRPr="002F4B3D">
              <w:t xml:space="preserve">examples of how different titles are used to address </w:t>
            </w:r>
            <w:r>
              <w:t>people in different situations</w:t>
            </w:r>
          </w:p>
        </w:tc>
        <w:tc>
          <w:tcPr>
            <w:tcW w:w="2695" w:type="dxa"/>
            <w:tcBorders>
              <w:top w:val="dotted" w:sz="4" w:space="0" w:color="A6A8AB"/>
              <w:bottom w:val="dotted" w:sz="4" w:space="0" w:color="A6A8AB"/>
            </w:tcBorders>
          </w:tcPr>
          <w:p w14:paraId="3894D0F9" w14:textId="00B94808" w:rsidR="00734FEA" w:rsidRDefault="005A1FE3" w:rsidP="00B2298D">
            <w:pPr>
              <w:pStyle w:val="TableBullet"/>
            </w:pPr>
            <w:r>
              <w:rPr>
                <w:rStyle w:val="shadingdifferences"/>
              </w:rPr>
              <w:t>informed</w:t>
            </w:r>
            <w:r>
              <w:t xml:space="preserve"> </w:t>
            </w:r>
            <w:r w:rsidR="00907AE9" w:rsidRPr="002F4B3D">
              <w:t>identif</w:t>
            </w:r>
            <w:r w:rsidR="00907AE9">
              <w:t>ication of</w:t>
            </w:r>
            <w:r w:rsidR="00907AE9" w:rsidRPr="002F4B3D">
              <w:t xml:space="preserve"> features of familiar texts </w:t>
            </w:r>
          </w:p>
          <w:p w14:paraId="4021C383" w14:textId="77777777" w:rsidR="00907AE9" w:rsidRPr="00424C2E" w:rsidRDefault="00907AE9" w:rsidP="00B2298D">
            <w:pPr>
              <w:pStyle w:val="TableBullet"/>
            </w:pPr>
            <w:r w:rsidRPr="00734FEA">
              <w:rPr>
                <w:rStyle w:val="shadingdifferences"/>
              </w:rPr>
              <w:t>informed</w:t>
            </w:r>
            <w:r>
              <w:t xml:space="preserve"> </w:t>
            </w:r>
            <w:r w:rsidRPr="002F4B3D">
              <w:t xml:space="preserve">examples of how different titles are used to address </w:t>
            </w:r>
            <w:r>
              <w:t>people in different situations</w:t>
            </w:r>
          </w:p>
        </w:tc>
        <w:tc>
          <w:tcPr>
            <w:tcW w:w="2696" w:type="dxa"/>
            <w:tcBorders>
              <w:top w:val="dotted" w:sz="4" w:space="0" w:color="A6A8AB"/>
              <w:bottom w:val="dotted" w:sz="4" w:space="0" w:color="A6A8AB"/>
            </w:tcBorders>
          </w:tcPr>
          <w:p w14:paraId="6A56575F" w14:textId="77777777" w:rsidR="00734FEA" w:rsidRDefault="00907AE9" w:rsidP="00B2298D">
            <w:pPr>
              <w:pStyle w:val="TableBullet"/>
            </w:pPr>
            <w:r w:rsidRPr="002F4B3D">
              <w:t>identif</w:t>
            </w:r>
            <w:r>
              <w:t>ication of</w:t>
            </w:r>
            <w:r w:rsidRPr="002F4B3D">
              <w:t xml:space="preserve"> features of familiar texts </w:t>
            </w:r>
          </w:p>
          <w:p w14:paraId="0D62CF1A" w14:textId="77777777" w:rsidR="00907AE9" w:rsidRPr="00424C2E" w:rsidRDefault="00907AE9" w:rsidP="00B2298D">
            <w:pPr>
              <w:pStyle w:val="TableBullet"/>
            </w:pPr>
            <w:r w:rsidRPr="002F4B3D">
              <w:t>examples of how different titles are used to address people in different situations (</w:t>
            </w:r>
            <w:bookmarkStart w:id="18" w:name="SE9"/>
            <w:r w:rsidR="008B07EB">
              <w:rPr>
                <w:rFonts w:ascii="Arial" w:hAnsi="Arial"/>
                <w:color w:val="auto"/>
              </w:rPr>
              <w:fldChar w:fldCharType="begin"/>
            </w:r>
            <w:r w:rsidR="008B07EB">
              <w:instrText xml:space="preserve"> HYPERLINK \l "AS9" \o "AS9, Alt+Left to return " </w:instrText>
            </w:r>
            <w:r w:rsidR="008B07EB">
              <w:rPr>
                <w:rFonts w:ascii="Arial" w:hAnsi="Arial"/>
                <w:color w:val="auto"/>
              </w:rPr>
              <w:fldChar w:fldCharType="separate"/>
            </w:r>
            <w:r w:rsidR="008B07EB">
              <w:rPr>
                <w:rStyle w:val="Hyperlink"/>
                <w:noProof/>
                <w:shd w:val="clear" w:color="auto" w:fill="C8DDF2"/>
              </w:rPr>
              <w:t>AS9</w:t>
            </w:r>
            <w:r w:rsidR="008B07EB">
              <w:rPr>
                <w:rStyle w:val="Hyperlink"/>
                <w:noProof/>
                <w:shd w:val="clear" w:color="auto" w:fill="C8DDF2"/>
              </w:rPr>
              <w:fldChar w:fldCharType="end"/>
            </w:r>
            <w:bookmarkEnd w:id="18"/>
            <w:r>
              <w:t>)</w:t>
            </w:r>
          </w:p>
        </w:tc>
        <w:tc>
          <w:tcPr>
            <w:tcW w:w="2695" w:type="dxa"/>
            <w:tcBorders>
              <w:top w:val="dotted" w:sz="4" w:space="0" w:color="A6A8AB"/>
              <w:bottom w:val="dotted" w:sz="4" w:space="0" w:color="A6A8AB"/>
            </w:tcBorders>
          </w:tcPr>
          <w:p w14:paraId="22AFC807" w14:textId="77777777" w:rsidR="00734FEA" w:rsidRDefault="00907AE9" w:rsidP="00B2298D">
            <w:pPr>
              <w:pStyle w:val="TableBullet"/>
            </w:pPr>
            <w:r w:rsidRPr="00734FEA">
              <w:rPr>
                <w:rStyle w:val="shadingdifferences"/>
              </w:rPr>
              <w:t>partial</w:t>
            </w:r>
            <w:r>
              <w:t xml:space="preserve"> </w:t>
            </w:r>
            <w:r w:rsidRPr="002F4B3D">
              <w:t>identif</w:t>
            </w:r>
            <w:r>
              <w:t>ication of</w:t>
            </w:r>
            <w:r w:rsidRPr="002F4B3D">
              <w:t xml:space="preserve"> features of familiar texts</w:t>
            </w:r>
          </w:p>
          <w:p w14:paraId="4C997521" w14:textId="77777777" w:rsidR="00907AE9" w:rsidRPr="00424C2E" w:rsidRDefault="00907AE9" w:rsidP="00B2298D">
            <w:pPr>
              <w:pStyle w:val="TableBullet"/>
            </w:pPr>
            <w:r w:rsidRPr="00734FEA">
              <w:rPr>
                <w:rStyle w:val="shadingdifferences"/>
              </w:rPr>
              <w:t>basic</w:t>
            </w:r>
            <w:r w:rsidRPr="002F4B3D">
              <w:t xml:space="preserve"> examples of how different titles are used to address </w:t>
            </w:r>
            <w:r>
              <w:t>people in different situations</w:t>
            </w:r>
          </w:p>
        </w:tc>
        <w:tc>
          <w:tcPr>
            <w:tcW w:w="2697" w:type="dxa"/>
            <w:tcBorders>
              <w:top w:val="dotted" w:sz="4" w:space="0" w:color="A6A8AB"/>
              <w:bottom w:val="dotted" w:sz="4" w:space="0" w:color="A6A8AB"/>
            </w:tcBorders>
          </w:tcPr>
          <w:p w14:paraId="362F62DB" w14:textId="77777777" w:rsidR="00734FEA" w:rsidRDefault="0003463B" w:rsidP="00B2298D">
            <w:pPr>
              <w:pStyle w:val="TableBullet"/>
            </w:pPr>
            <w:r w:rsidRPr="00734FEA">
              <w:rPr>
                <w:rStyle w:val="shadingdifferences"/>
              </w:rPr>
              <w:t>statements about</w:t>
            </w:r>
            <w:r>
              <w:t xml:space="preserve"> </w:t>
            </w:r>
            <w:r w:rsidR="00907AE9" w:rsidRPr="002F4B3D">
              <w:t xml:space="preserve">features of familiar texts </w:t>
            </w:r>
          </w:p>
          <w:p w14:paraId="52F04CAA" w14:textId="77777777" w:rsidR="00907AE9" w:rsidRPr="00424C2E" w:rsidRDefault="00907AE9" w:rsidP="00B2298D">
            <w:pPr>
              <w:pStyle w:val="TableBullet"/>
            </w:pPr>
            <w:r w:rsidRPr="00734FEA">
              <w:rPr>
                <w:rStyle w:val="shadingdifferences"/>
              </w:rPr>
              <w:t>fragmented</w:t>
            </w:r>
            <w:r>
              <w:t xml:space="preserve"> </w:t>
            </w:r>
            <w:r w:rsidRPr="002F4B3D">
              <w:t xml:space="preserve">examples of how different titles are used to address </w:t>
            </w:r>
            <w:r>
              <w:t>people in different situations</w:t>
            </w:r>
          </w:p>
        </w:tc>
      </w:tr>
      <w:tr w:rsidR="00E1753E" w:rsidRPr="00F2628C" w14:paraId="1D639633" w14:textId="77777777" w:rsidTr="00DE0198">
        <w:trPr>
          <w:cantSplit/>
          <w:trHeight w:val="65"/>
        </w:trPr>
        <w:tc>
          <w:tcPr>
            <w:tcW w:w="458" w:type="dxa"/>
            <w:vMerge/>
            <w:shd w:val="clear" w:color="auto" w:fill="E6E7E8" w:themeFill="background2"/>
            <w:textDirection w:val="btLr"/>
            <w:vAlign w:val="center"/>
          </w:tcPr>
          <w:p w14:paraId="657F775A" w14:textId="77777777" w:rsidR="00E1753E" w:rsidRPr="00887069" w:rsidRDefault="00E1753E" w:rsidP="00887069">
            <w:pPr>
              <w:pStyle w:val="Tableheadingcolumns"/>
            </w:pPr>
            <w:bookmarkStart w:id="19" w:name="_Hlk504037008"/>
          </w:p>
        </w:tc>
        <w:tc>
          <w:tcPr>
            <w:tcW w:w="2695" w:type="dxa"/>
            <w:tcBorders>
              <w:top w:val="dotted" w:sz="4" w:space="0" w:color="A6A8AB"/>
              <w:bottom w:val="dotted" w:sz="4" w:space="0" w:color="A6A8AB"/>
            </w:tcBorders>
          </w:tcPr>
          <w:p w14:paraId="6612AA42" w14:textId="5574E4BE" w:rsidR="00E1753E" w:rsidRDefault="00E1753E" w:rsidP="00E1753E">
            <w:pPr>
              <w:pStyle w:val="TableBullet"/>
            </w:pPr>
            <w:r w:rsidRPr="002F4B3D">
              <w:t>identif</w:t>
            </w:r>
            <w:r>
              <w:t>ication of</w:t>
            </w:r>
            <w:r w:rsidRPr="002F4B3D">
              <w:t xml:space="preserve"> Spanish as one of man</w:t>
            </w:r>
            <w:r>
              <w:t>y languages spoken in Australia</w:t>
            </w:r>
          </w:p>
          <w:p w14:paraId="751A9BC3" w14:textId="77777777" w:rsidR="00E1753E" w:rsidRPr="00424C2E" w:rsidRDefault="00E1753E" w:rsidP="00E1753E">
            <w:pPr>
              <w:pStyle w:val="TableBullet"/>
            </w:pPr>
            <w:r w:rsidRPr="003D251F">
              <w:rPr>
                <w:rStyle w:val="shadingdifferences"/>
              </w:rPr>
              <w:t>considered</w:t>
            </w:r>
            <w:r>
              <w:t xml:space="preserve"> </w:t>
            </w:r>
            <w:r w:rsidRPr="002F4B3D">
              <w:t>examples</w:t>
            </w:r>
            <w:r>
              <w:t xml:space="preserve"> </w:t>
            </w:r>
            <w:r w:rsidRPr="002F4B3D">
              <w:t>of words that English and Spanis</w:t>
            </w:r>
            <w:r>
              <w:t>h have borrowed from each other</w:t>
            </w:r>
          </w:p>
        </w:tc>
        <w:tc>
          <w:tcPr>
            <w:tcW w:w="2695" w:type="dxa"/>
            <w:tcBorders>
              <w:top w:val="dotted" w:sz="4" w:space="0" w:color="A6A8AB"/>
              <w:bottom w:val="dotted" w:sz="4" w:space="0" w:color="A6A8AB"/>
            </w:tcBorders>
          </w:tcPr>
          <w:p w14:paraId="18D6765D" w14:textId="404F8C1B" w:rsidR="00E1753E" w:rsidRDefault="00E1753E" w:rsidP="00E1753E">
            <w:pPr>
              <w:pStyle w:val="TableBullet"/>
            </w:pPr>
            <w:r w:rsidRPr="002F4B3D">
              <w:t>identif</w:t>
            </w:r>
            <w:r>
              <w:t>ication of</w:t>
            </w:r>
            <w:r w:rsidRPr="002F4B3D">
              <w:t xml:space="preserve"> Spanish as one of many languages spoken in Australia</w:t>
            </w:r>
          </w:p>
          <w:p w14:paraId="76877E43" w14:textId="77777777" w:rsidR="00E1753E" w:rsidRPr="00424C2E" w:rsidRDefault="00E1753E" w:rsidP="00E1753E">
            <w:pPr>
              <w:pStyle w:val="TableBullet"/>
            </w:pPr>
            <w:r w:rsidRPr="003D251F">
              <w:rPr>
                <w:rStyle w:val="shadingdifferences"/>
              </w:rPr>
              <w:t>informed</w:t>
            </w:r>
            <w:r>
              <w:t xml:space="preserve"> </w:t>
            </w:r>
            <w:r w:rsidRPr="002F4B3D">
              <w:t>examples</w:t>
            </w:r>
            <w:r>
              <w:t xml:space="preserve"> </w:t>
            </w:r>
            <w:r w:rsidRPr="002F4B3D">
              <w:t>of words that English and Spanis</w:t>
            </w:r>
            <w:r>
              <w:t>h have borrowed from each other</w:t>
            </w:r>
          </w:p>
        </w:tc>
        <w:tc>
          <w:tcPr>
            <w:tcW w:w="2696" w:type="dxa"/>
            <w:tcBorders>
              <w:top w:val="dotted" w:sz="4" w:space="0" w:color="A6A8AB"/>
              <w:bottom w:val="dotted" w:sz="4" w:space="0" w:color="A6A8AB"/>
            </w:tcBorders>
          </w:tcPr>
          <w:p w14:paraId="4703BE2F" w14:textId="77777777" w:rsidR="00E1753E" w:rsidRDefault="00E1753E" w:rsidP="00E1753E">
            <w:pPr>
              <w:pStyle w:val="TableBullet"/>
            </w:pPr>
            <w:r w:rsidRPr="002F4B3D">
              <w:t>identif</w:t>
            </w:r>
            <w:r>
              <w:t>ication of</w:t>
            </w:r>
            <w:r w:rsidRPr="002F4B3D">
              <w:t xml:space="preserve"> Spanish as one of man</w:t>
            </w:r>
            <w:r>
              <w:t>y languages spoken in Australia</w:t>
            </w:r>
          </w:p>
          <w:p w14:paraId="75A3F600" w14:textId="77777777" w:rsidR="00E1753E" w:rsidRPr="00424C2E" w:rsidRDefault="00E1753E" w:rsidP="00E1753E">
            <w:pPr>
              <w:pStyle w:val="TableBullet"/>
            </w:pPr>
            <w:r w:rsidRPr="002F4B3D">
              <w:t>examples</w:t>
            </w:r>
            <w:r>
              <w:t xml:space="preserve"> </w:t>
            </w:r>
            <w:r w:rsidRPr="002F4B3D">
              <w:t xml:space="preserve">of words that English and Spanish have borrowed from each other </w:t>
            </w:r>
            <w:r>
              <w:t>(</w:t>
            </w:r>
            <w:hyperlink w:anchor="AS10" w:tooltip="AS10, Alt+Left to return " w:history="1">
              <w:r>
                <w:rPr>
                  <w:rStyle w:val="Hyperlink"/>
                  <w:noProof/>
                  <w:shd w:val="clear" w:color="auto" w:fill="C8DDF2"/>
                </w:rPr>
                <w:t>AS10</w:t>
              </w:r>
            </w:hyperlink>
            <w:r>
              <w:t>)</w:t>
            </w:r>
          </w:p>
        </w:tc>
        <w:tc>
          <w:tcPr>
            <w:tcW w:w="2695" w:type="dxa"/>
            <w:tcBorders>
              <w:top w:val="dotted" w:sz="4" w:space="0" w:color="A6A8AB"/>
              <w:bottom w:val="dotted" w:sz="4" w:space="0" w:color="A6A8AB"/>
            </w:tcBorders>
          </w:tcPr>
          <w:p w14:paraId="2E21518A" w14:textId="1C5B6364" w:rsidR="00E1753E" w:rsidRDefault="00E1753E" w:rsidP="00E1753E">
            <w:pPr>
              <w:pStyle w:val="TableBullet"/>
            </w:pPr>
            <w:r w:rsidRPr="003D251F">
              <w:t>identification of Spanish as one of many languages spoken in Australia</w:t>
            </w:r>
          </w:p>
          <w:p w14:paraId="4F41F891" w14:textId="77777777" w:rsidR="00E1753E" w:rsidRPr="00424C2E" w:rsidRDefault="00D0404E" w:rsidP="00E1753E">
            <w:pPr>
              <w:pStyle w:val="TableBullet"/>
            </w:pPr>
            <w:r w:rsidRPr="00734FEA">
              <w:rPr>
                <w:rStyle w:val="shadingdifferences"/>
              </w:rPr>
              <w:t>partial</w:t>
            </w:r>
            <w:r>
              <w:t xml:space="preserve"> </w:t>
            </w:r>
            <w:r w:rsidR="00E1753E" w:rsidRPr="002F4B3D">
              <w:t>examples</w:t>
            </w:r>
            <w:r w:rsidR="00E1753E">
              <w:t xml:space="preserve"> </w:t>
            </w:r>
            <w:r w:rsidR="00E1753E" w:rsidRPr="002F4B3D">
              <w:t>of words that English and Spanis</w:t>
            </w:r>
            <w:r w:rsidR="00E1753E">
              <w:t>h have borrowed from each other</w:t>
            </w:r>
          </w:p>
        </w:tc>
        <w:tc>
          <w:tcPr>
            <w:tcW w:w="2697" w:type="dxa"/>
            <w:tcBorders>
              <w:top w:val="dotted" w:sz="4" w:space="0" w:color="A6A8AB"/>
              <w:bottom w:val="dotted" w:sz="4" w:space="0" w:color="A6A8AB"/>
            </w:tcBorders>
          </w:tcPr>
          <w:p w14:paraId="30E9BFEC" w14:textId="44EA28D8" w:rsidR="00E1753E" w:rsidRDefault="00E1753E" w:rsidP="00E1753E">
            <w:pPr>
              <w:pStyle w:val="TableBullet"/>
            </w:pPr>
            <w:r w:rsidRPr="0053427B">
              <w:t>identification of Spanish as one of many languages spoken in Australia</w:t>
            </w:r>
          </w:p>
          <w:p w14:paraId="12749422" w14:textId="77777777" w:rsidR="00E1753E" w:rsidRPr="00424C2E" w:rsidRDefault="00E1753E" w:rsidP="00E1753E">
            <w:pPr>
              <w:pStyle w:val="TableBullet"/>
            </w:pPr>
            <w:r w:rsidRPr="003D251F">
              <w:rPr>
                <w:rStyle w:val="shadingdifferences"/>
              </w:rPr>
              <w:t>fragmented</w:t>
            </w:r>
            <w:r w:rsidRPr="002F4B3D">
              <w:t xml:space="preserve"> examples</w:t>
            </w:r>
            <w:r>
              <w:t xml:space="preserve"> </w:t>
            </w:r>
            <w:r w:rsidRPr="002F4B3D">
              <w:t>of words that English and Spanis</w:t>
            </w:r>
            <w:r>
              <w:t>h have borrowed from each other</w:t>
            </w:r>
          </w:p>
        </w:tc>
      </w:tr>
      <w:bookmarkEnd w:id="19"/>
      <w:tr w:rsidR="00907AE9" w:rsidRPr="00F2628C" w14:paraId="49FE2076" w14:textId="77777777" w:rsidTr="00DE0198">
        <w:trPr>
          <w:cantSplit/>
          <w:trHeight w:val="81"/>
        </w:trPr>
        <w:tc>
          <w:tcPr>
            <w:tcW w:w="458" w:type="dxa"/>
            <w:vMerge/>
            <w:tcBorders>
              <w:bottom w:val="single" w:sz="4" w:space="0" w:color="A6A8AB"/>
            </w:tcBorders>
            <w:shd w:val="clear" w:color="auto" w:fill="E6E7E8" w:themeFill="background2"/>
            <w:textDirection w:val="btLr"/>
            <w:vAlign w:val="center"/>
          </w:tcPr>
          <w:p w14:paraId="1085DEB3" w14:textId="77777777" w:rsidR="00907AE9" w:rsidRPr="00887069" w:rsidRDefault="00907AE9" w:rsidP="00887069">
            <w:pPr>
              <w:pStyle w:val="Tableheadingcolumns"/>
            </w:pPr>
          </w:p>
        </w:tc>
        <w:tc>
          <w:tcPr>
            <w:tcW w:w="2695" w:type="dxa"/>
            <w:tcBorders>
              <w:top w:val="dotted" w:sz="4" w:space="0" w:color="A6A8AB"/>
              <w:bottom w:val="single" w:sz="4" w:space="0" w:color="A6A8AB"/>
            </w:tcBorders>
          </w:tcPr>
          <w:p w14:paraId="7ABD2708" w14:textId="77777777" w:rsidR="00907AE9" w:rsidRPr="00424C2E" w:rsidRDefault="00907AE9" w:rsidP="00424C2E">
            <w:pPr>
              <w:pStyle w:val="Tabletextsinglecell"/>
            </w:pPr>
            <w:r w:rsidRPr="003D251F">
              <w:rPr>
                <w:rStyle w:val="shadingdifferences"/>
              </w:rPr>
              <w:t>considered</w:t>
            </w:r>
            <w:r>
              <w:t xml:space="preserve"> </w:t>
            </w:r>
            <w:r w:rsidRPr="002F4B3D">
              <w:t>identif</w:t>
            </w:r>
            <w:r>
              <w:t>ication of</w:t>
            </w:r>
            <w:r w:rsidRPr="002F4B3D">
              <w:t xml:space="preserve"> differences and similarities between their own and</w:t>
            </w:r>
            <w:r>
              <w:t xml:space="preserve"> others’ languages and cultures</w:t>
            </w:r>
          </w:p>
        </w:tc>
        <w:tc>
          <w:tcPr>
            <w:tcW w:w="2695" w:type="dxa"/>
            <w:tcBorders>
              <w:top w:val="dotted" w:sz="4" w:space="0" w:color="A6A8AB"/>
              <w:bottom w:val="single" w:sz="4" w:space="0" w:color="A6A8AB"/>
            </w:tcBorders>
          </w:tcPr>
          <w:p w14:paraId="458F4BFA" w14:textId="77777777" w:rsidR="00907AE9" w:rsidRPr="00424C2E" w:rsidRDefault="00907AE9" w:rsidP="00424C2E">
            <w:pPr>
              <w:pStyle w:val="Tabletextsinglecell"/>
            </w:pPr>
            <w:r w:rsidRPr="003D251F">
              <w:rPr>
                <w:rStyle w:val="shadingdifferences"/>
              </w:rPr>
              <w:t>informed</w:t>
            </w:r>
            <w:r>
              <w:t xml:space="preserve"> </w:t>
            </w:r>
            <w:r w:rsidRPr="002F4B3D">
              <w:t>identif</w:t>
            </w:r>
            <w:r>
              <w:t>ication of</w:t>
            </w:r>
            <w:r w:rsidRPr="002F4B3D">
              <w:t xml:space="preserve"> differences and similarities between their own and</w:t>
            </w:r>
            <w:r>
              <w:t xml:space="preserve"> others’ languages and cultures</w:t>
            </w:r>
          </w:p>
        </w:tc>
        <w:tc>
          <w:tcPr>
            <w:tcW w:w="2696" w:type="dxa"/>
            <w:tcBorders>
              <w:top w:val="dotted" w:sz="4" w:space="0" w:color="A6A8AB"/>
              <w:bottom w:val="single" w:sz="4" w:space="0" w:color="A6A8AB"/>
            </w:tcBorders>
          </w:tcPr>
          <w:p w14:paraId="25628938" w14:textId="77777777" w:rsidR="00907AE9" w:rsidRPr="00424C2E" w:rsidRDefault="00907AE9" w:rsidP="00424C2E">
            <w:pPr>
              <w:pStyle w:val="Tabletextsinglecell"/>
            </w:pPr>
            <w:r w:rsidRPr="002F4B3D">
              <w:t>identif</w:t>
            </w:r>
            <w:r>
              <w:t>ication of</w:t>
            </w:r>
            <w:r w:rsidRPr="002F4B3D">
              <w:t xml:space="preserve"> differences and similarities between their own and</w:t>
            </w:r>
            <w:r>
              <w:t xml:space="preserve"> others’ languages and cultures</w:t>
            </w:r>
          </w:p>
        </w:tc>
        <w:tc>
          <w:tcPr>
            <w:tcW w:w="2695" w:type="dxa"/>
            <w:tcBorders>
              <w:top w:val="dotted" w:sz="4" w:space="0" w:color="A6A8AB"/>
              <w:bottom w:val="single" w:sz="4" w:space="0" w:color="A6A8AB"/>
            </w:tcBorders>
          </w:tcPr>
          <w:p w14:paraId="5036E330" w14:textId="77777777" w:rsidR="00907AE9" w:rsidRPr="00424C2E" w:rsidRDefault="00D0404E" w:rsidP="00424C2E">
            <w:pPr>
              <w:pStyle w:val="Tabletextsinglecell"/>
            </w:pPr>
            <w:r w:rsidRPr="00734FEA">
              <w:rPr>
                <w:rStyle w:val="shadingdifferences"/>
              </w:rPr>
              <w:t>partial</w:t>
            </w:r>
            <w:r>
              <w:t xml:space="preserve"> </w:t>
            </w:r>
            <w:r w:rsidR="00907AE9" w:rsidRPr="002F4B3D">
              <w:t>identif</w:t>
            </w:r>
            <w:r w:rsidR="00907AE9">
              <w:t>ication of</w:t>
            </w:r>
            <w:r w:rsidR="00907AE9" w:rsidRPr="002F4B3D">
              <w:t xml:space="preserve"> differences and similarities between their own and</w:t>
            </w:r>
            <w:r w:rsidR="00907AE9">
              <w:t xml:space="preserve"> others’ languages and cultures</w:t>
            </w:r>
          </w:p>
        </w:tc>
        <w:tc>
          <w:tcPr>
            <w:tcW w:w="2697" w:type="dxa"/>
            <w:tcBorders>
              <w:top w:val="dotted" w:sz="4" w:space="0" w:color="A6A8AB"/>
              <w:bottom w:val="single" w:sz="4" w:space="0" w:color="A6A8AB"/>
            </w:tcBorders>
          </w:tcPr>
          <w:p w14:paraId="64B68AF7" w14:textId="77777777" w:rsidR="00907AE9" w:rsidRPr="00424C2E" w:rsidRDefault="0003463B" w:rsidP="00424C2E">
            <w:pPr>
              <w:pStyle w:val="Tabletextsinglecell"/>
            </w:pPr>
            <w:r w:rsidRPr="00734FEA">
              <w:rPr>
                <w:rStyle w:val="shadingdifferences"/>
              </w:rPr>
              <w:t>statements about</w:t>
            </w:r>
            <w:r>
              <w:t xml:space="preserve"> </w:t>
            </w:r>
            <w:r w:rsidR="00907AE9" w:rsidRPr="002F4B3D">
              <w:t>differences and similarities between their own and</w:t>
            </w:r>
            <w:r w:rsidR="00907AE9">
              <w:t xml:space="preserve"> others’ languages and cultures</w:t>
            </w:r>
          </w:p>
        </w:tc>
      </w:tr>
      <w:tr w:rsidR="00DE0198" w:rsidRPr="00DE0198" w14:paraId="3085BBA0" w14:textId="77777777" w:rsidTr="00DE0198">
        <w:trPr>
          <w:cantSplit/>
          <w:trHeight w:val="81"/>
        </w:trPr>
        <w:tc>
          <w:tcPr>
            <w:tcW w:w="458" w:type="dxa"/>
            <w:tcBorders>
              <w:left w:val="nil"/>
              <w:right w:val="nil"/>
            </w:tcBorders>
            <w:shd w:val="clear" w:color="auto" w:fill="auto"/>
            <w:textDirection w:val="btLr"/>
            <w:vAlign w:val="center"/>
          </w:tcPr>
          <w:p w14:paraId="35303CF0" w14:textId="77777777" w:rsidR="00DE0198" w:rsidRPr="00DE0198" w:rsidRDefault="00DE0198" w:rsidP="00DE0198">
            <w:pPr>
              <w:pStyle w:val="Smallspace"/>
            </w:pPr>
          </w:p>
        </w:tc>
        <w:tc>
          <w:tcPr>
            <w:tcW w:w="2695" w:type="dxa"/>
            <w:tcBorders>
              <w:top w:val="single" w:sz="4" w:space="0" w:color="A6A8AB"/>
              <w:left w:val="nil"/>
              <w:bottom w:val="single" w:sz="4" w:space="0" w:color="A6A8AB"/>
              <w:right w:val="nil"/>
            </w:tcBorders>
            <w:shd w:val="clear" w:color="auto" w:fill="auto"/>
          </w:tcPr>
          <w:p w14:paraId="169E9683" w14:textId="77777777" w:rsidR="00DE0198" w:rsidRPr="00DE0198" w:rsidRDefault="00DE0198" w:rsidP="00DE0198">
            <w:pPr>
              <w:pStyle w:val="Smallspace"/>
            </w:pPr>
          </w:p>
        </w:tc>
        <w:tc>
          <w:tcPr>
            <w:tcW w:w="2695" w:type="dxa"/>
            <w:tcBorders>
              <w:top w:val="single" w:sz="4" w:space="0" w:color="A6A8AB"/>
              <w:left w:val="nil"/>
              <w:bottom w:val="single" w:sz="4" w:space="0" w:color="A6A8AB"/>
              <w:right w:val="nil"/>
            </w:tcBorders>
            <w:shd w:val="clear" w:color="auto" w:fill="auto"/>
          </w:tcPr>
          <w:p w14:paraId="5D00D277" w14:textId="77777777" w:rsidR="00DE0198" w:rsidRPr="00DE0198" w:rsidRDefault="00DE0198" w:rsidP="00DE0198">
            <w:pPr>
              <w:pStyle w:val="Smallspace"/>
            </w:pPr>
          </w:p>
        </w:tc>
        <w:tc>
          <w:tcPr>
            <w:tcW w:w="2696" w:type="dxa"/>
            <w:tcBorders>
              <w:top w:val="single" w:sz="4" w:space="0" w:color="A6A8AB"/>
              <w:left w:val="nil"/>
              <w:bottom w:val="single" w:sz="4" w:space="0" w:color="A6A8AB"/>
              <w:right w:val="nil"/>
            </w:tcBorders>
            <w:shd w:val="clear" w:color="auto" w:fill="auto"/>
          </w:tcPr>
          <w:p w14:paraId="039705E3" w14:textId="77777777" w:rsidR="00DE0198" w:rsidRPr="00DE0198" w:rsidRDefault="00DE0198" w:rsidP="00DE0198">
            <w:pPr>
              <w:pStyle w:val="Smallspace"/>
            </w:pPr>
          </w:p>
        </w:tc>
        <w:tc>
          <w:tcPr>
            <w:tcW w:w="2695" w:type="dxa"/>
            <w:tcBorders>
              <w:top w:val="single" w:sz="4" w:space="0" w:color="A6A8AB"/>
              <w:left w:val="nil"/>
              <w:bottom w:val="single" w:sz="4" w:space="0" w:color="A6A8AB"/>
              <w:right w:val="nil"/>
            </w:tcBorders>
            <w:shd w:val="clear" w:color="auto" w:fill="auto"/>
          </w:tcPr>
          <w:p w14:paraId="53C98318" w14:textId="77777777" w:rsidR="00DE0198" w:rsidRPr="00DE0198" w:rsidRDefault="00DE0198" w:rsidP="00DE0198">
            <w:pPr>
              <w:pStyle w:val="Smallspace"/>
            </w:pPr>
          </w:p>
        </w:tc>
        <w:tc>
          <w:tcPr>
            <w:tcW w:w="2697" w:type="dxa"/>
            <w:tcBorders>
              <w:top w:val="single" w:sz="4" w:space="0" w:color="A6A8AB"/>
              <w:left w:val="nil"/>
              <w:bottom w:val="single" w:sz="4" w:space="0" w:color="A6A8AB"/>
              <w:right w:val="nil"/>
            </w:tcBorders>
            <w:shd w:val="clear" w:color="auto" w:fill="auto"/>
          </w:tcPr>
          <w:p w14:paraId="74B7214F" w14:textId="77777777" w:rsidR="00DE0198" w:rsidRPr="00DE0198" w:rsidRDefault="00DE0198" w:rsidP="00DE0198">
            <w:pPr>
              <w:pStyle w:val="Smallspace"/>
            </w:pPr>
          </w:p>
        </w:tc>
      </w:tr>
      <w:tr w:rsidR="00DE0198" w:rsidRPr="00F2628C" w14:paraId="136CBF4F" w14:textId="77777777" w:rsidTr="00565059">
        <w:trPr>
          <w:cantSplit/>
          <w:trHeight w:val="28"/>
        </w:trPr>
        <w:tc>
          <w:tcPr>
            <w:tcW w:w="458" w:type="dxa"/>
            <w:shd w:val="clear" w:color="auto" w:fill="E6E7E8" w:themeFill="background2"/>
            <w:noWrap/>
            <w:tcMar>
              <w:left w:w="57" w:type="dxa"/>
              <w:right w:w="57" w:type="dxa"/>
            </w:tcMar>
            <w:vAlign w:val="center"/>
          </w:tcPr>
          <w:p w14:paraId="157BC092" w14:textId="77777777" w:rsidR="00DE0198" w:rsidRPr="00565059" w:rsidRDefault="00DE0198" w:rsidP="00DE0198">
            <w:pPr>
              <w:pStyle w:val="Tableheadingcolumn2"/>
              <w:jc w:val="left"/>
            </w:pPr>
            <w:r w:rsidRPr="00565059">
              <w:rPr>
                <w:szCs w:val="18"/>
              </w:rPr>
              <w:t>Key</w:t>
            </w:r>
          </w:p>
        </w:tc>
        <w:tc>
          <w:tcPr>
            <w:tcW w:w="13478" w:type="dxa"/>
            <w:gridSpan w:val="5"/>
            <w:tcBorders>
              <w:top w:val="single" w:sz="4" w:space="0" w:color="A6A8AB"/>
              <w:bottom w:val="nil"/>
            </w:tcBorders>
          </w:tcPr>
          <w:p w14:paraId="4797538A" w14:textId="77777777" w:rsidR="00DE0198" w:rsidRPr="00DE0198" w:rsidRDefault="00DE0198" w:rsidP="008F5690">
            <w:pPr>
              <w:pStyle w:val="keytext"/>
            </w:pPr>
            <w:r w:rsidRPr="005942E7">
              <w:rPr>
                <w:rStyle w:val="shadingdifferences"/>
              </w:rPr>
              <w:t>shading</w:t>
            </w:r>
            <w:r w:rsidRPr="00B25158">
              <w:t xml:space="preserve"> emphasises the </w:t>
            </w:r>
            <w:r w:rsidRPr="005942E7">
              <w:rPr>
                <w:rStyle w:val="shadingdifferences"/>
              </w:rPr>
              <w:t>qualities that discriminate between the AP–BA descriptors</w:t>
            </w:r>
            <w:r w:rsidRPr="00665DD4">
              <w:t xml:space="preserve">; </w:t>
            </w:r>
            <w:r w:rsidRPr="003C2A58">
              <w:t>(</w:t>
            </w:r>
            <w:hyperlink w:anchor="AS1" w:tooltip="AS1, Alt+Left to return " w:history="1">
              <w:r w:rsidRPr="006A3BC6">
                <w:rPr>
                  <w:rStyle w:val="Hyperlink"/>
                  <w:noProof/>
                  <w:shd w:val="clear" w:color="auto" w:fill="C8DDF2"/>
                </w:rPr>
                <w:t>AS1</w:t>
              </w:r>
            </w:hyperlink>
            <w:r w:rsidRPr="003C2A58">
              <w:t>)</w:t>
            </w:r>
            <w:r>
              <w:t>, (</w:t>
            </w:r>
            <w:r w:rsidRPr="00BE2535">
              <w:rPr>
                <w:rStyle w:val="Hyperlink"/>
                <w:noProof/>
                <w:shd w:val="clear" w:color="auto" w:fill="C8DDF2"/>
              </w:rPr>
              <w:t>ASx</w:t>
            </w:r>
            <w:r w:rsidR="008F5690" w:rsidRPr="003C2A58">
              <w:t>)</w:t>
            </w:r>
            <w:r w:rsidR="008F5690">
              <w:t xml:space="preserve"> </w:t>
            </w:r>
            <w:r w:rsidRPr="008F5690">
              <w:t xml:space="preserve">is a cross-reference to an example in the </w:t>
            </w:r>
            <w:hyperlink w:anchor="Achievement_standard" w:tooltip="Achievement standard, Alt+Left to return" w:history="1">
              <w:r w:rsidRPr="008F5690">
                <w:rPr>
                  <w:rStyle w:val="Hyperlink"/>
                </w:rPr>
                <w:t>achievement standard</w:t>
              </w:r>
            </w:hyperlink>
          </w:p>
        </w:tc>
      </w:tr>
      <w:tr w:rsidR="00DE0198" w:rsidRPr="00F2628C" w14:paraId="4D1E9B4E" w14:textId="77777777" w:rsidTr="00DE0198">
        <w:trPr>
          <w:cantSplit/>
          <w:trHeight w:val="75"/>
        </w:trPr>
        <w:tc>
          <w:tcPr>
            <w:tcW w:w="458" w:type="dxa"/>
            <w:shd w:val="clear" w:color="auto" w:fill="auto"/>
            <w:noWrap/>
            <w:tcMar>
              <w:left w:w="57" w:type="dxa"/>
              <w:right w:w="57" w:type="dxa"/>
            </w:tcMar>
            <w:vAlign w:val="center"/>
          </w:tcPr>
          <w:p w14:paraId="4DF3FBEF" w14:textId="77777777" w:rsidR="00DE0198" w:rsidRPr="006A1E30" w:rsidRDefault="00DE0198" w:rsidP="00DE0198">
            <w:pPr>
              <w:tabs>
                <w:tab w:val="left" w:pos="382"/>
              </w:tabs>
              <w:spacing w:line="240" w:lineRule="auto"/>
              <w:rPr>
                <w:b/>
                <w:sz w:val="17"/>
                <w:szCs w:val="17"/>
                <w:lang w:val="fr-FR" w:eastAsia="en-AU"/>
              </w:rPr>
            </w:pPr>
            <w:r w:rsidRPr="006A1E30">
              <w:rPr>
                <w:b/>
                <w:sz w:val="17"/>
                <w:szCs w:val="17"/>
                <w:lang w:val="fr-FR" w:eastAsia="en-AU"/>
              </w:rPr>
              <w:t>AP</w:t>
            </w:r>
          </w:p>
          <w:p w14:paraId="2414EF8B" w14:textId="77777777" w:rsidR="00DE0198" w:rsidRPr="006A1E30" w:rsidRDefault="00DE0198" w:rsidP="00DE0198">
            <w:pPr>
              <w:tabs>
                <w:tab w:val="left" w:pos="382"/>
              </w:tabs>
              <w:spacing w:before="40" w:line="240" w:lineRule="auto"/>
              <w:rPr>
                <w:b/>
                <w:sz w:val="17"/>
                <w:szCs w:val="17"/>
                <w:lang w:val="fr-FR" w:eastAsia="en-AU"/>
              </w:rPr>
            </w:pPr>
            <w:r w:rsidRPr="006A1E30">
              <w:rPr>
                <w:b/>
                <w:sz w:val="17"/>
                <w:szCs w:val="17"/>
                <w:lang w:val="fr-FR" w:eastAsia="en-AU"/>
              </w:rPr>
              <w:t>MC</w:t>
            </w:r>
            <w:r w:rsidRPr="006A1E30">
              <w:rPr>
                <w:b/>
                <w:sz w:val="17"/>
                <w:szCs w:val="17"/>
                <w:lang w:val="fr-FR" w:eastAsia="en-AU"/>
              </w:rPr>
              <w:br/>
            </w:r>
          </w:p>
          <w:p w14:paraId="52367AAA" w14:textId="77777777" w:rsidR="00DE0198" w:rsidRPr="006A1E30" w:rsidRDefault="00DE0198" w:rsidP="00DE0198">
            <w:pPr>
              <w:spacing w:before="40" w:line="240" w:lineRule="auto"/>
              <w:rPr>
                <w:b/>
                <w:sz w:val="17"/>
                <w:szCs w:val="17"/>
                <w:lang w:val="fr-FR" w:eastAsia="en-AU"/>
              </w:rPr>
            </w:pPr>
            <w:r w:rsidRPr="006A1E30">
              <w:rPr>
                <w:b/>
                <w:sz w:val="17"/>
                <w:szCs w:val="17"/>
                <w:lang w:val="fr-FR" w:eastAsia="en-AU"/>
              </w:rPr>
              <w:t>WW</w:t>
            </w:r>
          </w:p>
          <w:p w14:paraId="0F0CBD6D" w14:textId="77777777" w:rsidR="00DE0198" w:rsidRPr="006A1E30" w:rsidRDefault="00DE0198" w:rsidP="00DE0198">
            <w:pPr>
              <w:tabs>
                <w:tab w:val="left" w:pos="382"/>
              </w:tabs>
              <w:spacing w:before="40" w:line="240" w:lineRule="auto"/>
              <w:rPr>
                <w:b/>
                <w:sz w:val="17"/>
                <w:szCs w:val="17"/>
                <w:lang w:val="fr-FR" w:eastAsia="en-AU"/>
              </w:rPr>
            </w:pPr>
            <w:r w:rsidRPr="006A1E30">
              <w:rPr>
                <w:b/>
                <w:sz w:val="17"/>
                <w:szCs w:val="17"/>
                <w:lang w:val="fr-FR" w:eastAsia="en-AU"/>
              </w:rPr>
              <w:t>EX</w:t>
            </w:r>
          </w:p>
          <w:p w14:paraId="76CBC720" w14:textId="77777777" w:rsidR="00DE0198" w:rsidRPr="006A1E30" w:rsidRDefault="00DE0198" w:rsidP="00DE0198">
            <w:pPr>
              <w:pStyle w:val="Tabletextsinglecell"/>
              <w:rPr>
                <w:lang w:val="fr-FR"/>
              </w:rPr>
            </w:pPr>
            <w:r w:rsidRPr="006A1E30">
              <w:rPr>
                <w:b/>
                <w:sz w:val="17"/>
                <w:szCs w:val="17"/>
                <w:lang w:val="fr-FR" w:eastAsia="en-AU"/>
              </w:rPr>
              <w:t>BA</w:t>
            </w:r>
          </w:p>
        </w:tc>
        <w:tc>
          <w:tcPr>
            <w:tcW w:w="13478" w:type="dxa"/>
            <w:gridSpan w:val="5"/>
            <w:tcBorders>
              <w:top w:val="nil"/>
              <w:bottom w:val="single" w:sz="4" w:space="0" w:color="A6A8AB"/>
            </w:tcBorders>
          </w:tcPr>
          <w:p w14:paraId="02A3103D" w14:textId="77777777" w:rsidR="00DE0198" w:rsidRPr="00642DEC" w:rsidRDefault="00DE0198" w:rsidP="00DE0198">
            <w:pPr>
              <w:pStyle w:val="keytext"/>
              <w:spacing w:before="0"/>
            </w:pPr>
            <w:r w:rsidRPr="00642DEC">
              <w:t>applies the curriculum content; demonstrates a thorough understanding of the required knowledge; demonstrates a high level of skill that can be transferred to new situations</w:t>
            </w:r>
          </w:p>
          <w:p w14:paraId="44B2A025" w14:textId="77777777" w:rsidR="00DE0198" w:rsidRPr="00642DEC" w:rsidRDefault="00DE0198" w:rsidP="00DE0198">
            <w:pPr>
              <w:spacing w:before="40" w:line="240" w:lineRule="auto"/>
              <w:rPr>
                <w:sz w:val="17"/>
                <w:szCs w:val="17"/>
              </w:rPr>
            </w:pPr>
            <w:r w:rsidRPr="00642DEC">
              <w:rPr>
                <w:sz w:val="17"/>
                <w:szCs w:val="17"/>
              </w:rPr>
              <w:t>makes connections using the curriculum content; demonstrates a clear understanding of the required knowledge; applies a high level of skill in s</w:t>
            </w:r>
            <w:r>
              <w:rPr>
                <w:sz w:val="17"/>
                <w:szCs w:val="17"/>
              </w:rPr>
              <w:t>ituations familiar to them, and </w:t>
            </w:r>
            <w:r w:rsidRPr="00642DEC">
              <w:rPr>
                <w:sz w:val="17"/>
                <w:szCs w:val="17"/>
              </w:rPr>
              <w:t>is</w:t>
            </w:r>
            <w:r>
              <w:rPr>
                <w:sz w:val="17"/>
                <w:szCs w:val="17"/>
              </w:rPr>
              <w:t> </w:t>
            </w:r>
            <w:r w:rsidRPr="00642DEC">
              <w:rPr>
                <w:sz w:val="17"/>
                <w:szCs w:val="17"/>
              </w:rPr>
              <w:t>beginning to transfer skills to new situations</w:t>
            </w:r>
          </w:p>
          <w:p w14:paraId="13B676D3" w14:textId="77777777" w:rsidR="00DE0198" w:rsidRPr="00642DEC" w:rsidRDefault="00DE0198" w:rsidP="00DE0198">
            <w:pPr>
              <w:spacing w:before="40" w:line="240" w:lineRule="auto"/>
              <w:rPr>
                <w:sz w:val="17"/>
                <w:szCs w:val="17"/>
              </w:rPr>
            </w:pPr>
            <w:r w:rsidRPr="00642DEC">
              <w:rPr>
                <w:sz w:val="17"/>
                <w:szCs w:val="17"/>
              </w:rPr>
              <w:t>works with the curriculum content; demonstrates understanding of the required knowledge; applies skills in situations familiar to them</w:t>
            </w:r>
          </w:p>
          <w:p w14:paraId="59F93CCA" w14:textId="77777777" w:rsidR="00DE0198" w:rsidRPr="00642DEC" w:rsidRDefault="00DE0198" w:rsidP="00DE0198">
            <w:pPr>
              <w:spacing w:before="40" w:line="240" w:lineRule="auto"/>
              <w:rPr>
                <w:sz w:val="17"/>
                <w:szCs w:val="17"/>
              </w:rPr>
            </w:pPr>
            <w:r w:rsidRPr="00642DEC">
              <w:rPr>
                <w:sz w:val="17"/>
                <w:szCs w:val="17"/>
              </w:rPr>
              <w:t>exploring the curriculum content; demonstrates understanding of aspects of the required knowledge; uses a varying level of skills in situations familiar to them</w:t>
            </w:r>
          </w:p>
          <w:p w14:paraId="499DFDCE" w14:textId="77777777" w:rsidR="00DE0198" w:rsidRPr="00DE0198" w:rsidRDefault="00DE0198" w:rsidP="00DE0198">
            <w:pPr>
              <w:pStyle w:val="keytext"/>
            </w:pPr>
            <w:r w:rsidRPr="00642DEC">
              <w:t>becoming aware of the curriculum content; demonstrates a basic understanding of aspects of required knowledge; beginning to use skills in situations familiar to them</w:t>
            </w:r>
          </w:p>
        </w:tc>
      </w:tr>
    </w:tbl>
    <w:p w14:paraId="2A38E684" w14:textId="77777777" w:rsidR="00FF0621" w:rsidRPr="00492096" w:rsidRDefault="00FF0621" w:rsidP="000D5B81">
      <w:pPr>
        <w:pStyle w:val="BodyText"/>
      </w:pPr>
    </w:p>
    <w:p w14:paraId="63F00DFF" w14:textId="77777777" w:rsidR="00845AD8" w:rsidRPr="000D5B81" w:rsidRDefault="00845AD8" w:rsidP="000D5B81">
      <w:pPr>
        <w:sectPr w:rsidR="00845AD8" w:rsidRPr="000D5B81" w:rsidSect="00887069">
          <w:footerReference w:type="default" r:id="rId20"/>
          <w:footnotePr>
            <w:numFmt w:val="chicago"/>
            <w:numRestart w:val="eachSect"/>
          </w:footnotePr>
          <w:type w:val="continuous"/>
          <w:pgSz w:w="16840" w:h="11907" w:orient="landscape" w:code="9"/>
          <w:pgMar w:top="992" w:right="1418" w:bottom="1418" w:left="1418" w:header="567" w:footer="284" w:gutter="0"/>
          <w:cols w:space="720"/>
          <w:formProt w:val="0"/>
          <w:noEndnote/>
          <w:docGrid w:linePitch="299"/>
        </w:sectPr>
      </w:pPr>
    </w:p>
    <w:p w14:paraId="0B55EABF" w14:textId="77777777" w:rsidR="007303AE" w:rsidRPr="00F2628C" w:rsidRDefault="007303AE" w:rsidP="007303AE">
      <w:pPr>
        <w:pStyle w:val="Heading2"/>
        <w:spacing w:before="0"/>
      </w:pPr>
      <w:r w:rsidRPr="00F2628C">
        <w:lastRenderedPageBreak/>
        <w:t>Notes</w:t>
      </w:r>
    </w:p>
    <w:p w14:paraId="7A1B6591" w14:textId="77777777" w:rsidR="00746AAD" w:rsidRDefault="00746AAD" w:rsidP="00746AAD">
      <w:pPr>
        <w:pStyle w:val="Heading3"/>
      </w:pPr>
      <w:r>
        <w:t>Australian Curriculum common dimensions</w:t>
      </w:r>
    </w:p>
    <w:p w14:paraId="0814771F" w14:textId="77777777" w:rsidR="007303AE" w:rsidRPr="00F2628C" w:rsidRDefault="007303AE" w:rsidP="0094744F">
      <w:pPr>
        <w:pStyle w:val="BodyText"/>
      </w:pPr>
      <w:r w:rsidRPr="00F2628C">
        <w:t>The SEs describe the qualities of achievement in the two dimensions common to all Australian Curriculum learn</w:t>
      </w:r>
      <w:r w:rsidR="0094744F">
        <w:t xml:space="preserve">ing area achievement </w:t>
      </w:r>
      <w:r w:rsidR="0094744F" w:rsidRPr="0094744F">
        <w:t>standards</w:t>
      </w:r>
      <w:r w:rsidR="0094744F">
        <w:t xml:space="preserve"> — understanding and skills.</w:t>
      </w:r>
    </w:p>
    <w:tbl>
      <w:tblPr>
        <w:tblStyle w:val="QCAAtablestyle4"/>
        <w:tblW w:w="4900" w:type="pct"/>
        <w:tblLook w:val="01E0" w:firstRow="1" w:lastRow="1" w:firstColumn="1" w:lastColumn="1" w:noHBand="0" w:noVBand="0"/>
      </w:tblPr>
      <w:tblGrid>
        <w:gridCol w:w="1891"/>
        <w:gridCol w:w="7210"/>
      </w:tblGrid>
      <w:tr w:rsidR="007303AE" w:rsidRPr="00F2628C" w14:paraId="464B874D" w14:textId="77777777" w:rsidTr="00102731">
        <w:trPr>
          <w:cnfStyle w:val="100000000000" w:firstRow="1" w:lastRow="0" w:firstColumn="0" w:lastColumn="0" w:oddVBand="0" w:evenVBand="0" w:oddHBand="0" w:evenHBand="0" w:firstRowFirstColumn="0" w:firstRowLastColumn="0" w:lastRowFirstColumn="0" w:lastRowLastColumn="0"/>
          <w:trHeight w:val="133"/>
        </w:trPr>
        <w:tc>
          <w:tcPr>
            <w:cnfStyle w:val="001000000000" w:firstRow="0" w:lastRow="0" w:firstColumn="1" w:lastColumn="0" w:oddVBand="0" w:evenVBand="0" w:oddHBand="0" w:evenHBand="0" w:firstRowFirstColumn="0" w:firstRowLastColumn="0" w:lastRowFirstColumn="0" w:lastRowLastColumn="0"/>
            <w:tcW w:w="1899" w:type="dxa"/>
            <w:hideMark/>
          </w:tcPr>
          <w:p w14:paraId="142A9517" w14:textId="77777777" w:rsidR="007303AE" w:rsidRPr="00F2628C" w:rsidRDefault="007303AE" w:rsidP="00A30079">
            <w:pPr>
              <w:pStyle w:val="TableHeading"/>
            </w:pPr>
            <w:r w:rsidRPr="00F2628C">
              <w:t>Dimension</w:t>
            </w:r>
          </w:p>
        </w:tc>
        <w:tc>
          <w:tcPr>
            <w:tcW w:w="7340" w:type="dxa"/>
            <w:hideMark/>
          </w:tcPr>
          <w:p w14:paraId="40A64901" w14:textId="77777777" w:rsidR="007303AE" w:rsidRPr="00F2628C" w:rsidRDefault="007303AE" w:rsidP="007303AE">
            <w:pPr>
              <w:pStyle w:val="TableHeading"/>
              <w:cnfStyle w:val="100000000000" w:firstRow="1" w:lastRow="0" w:firstColumn="0" w:lastColumn="0" w:oddVBand="0" w:evenVBand="0" w:oddHBand="0" w:evenHBand="0" w:firstRowFirstColumn="0" w:firstRowLastColumn="0" w:lastRowFirstColumn="0" w:lastRowLastColumn="0"/>
            </w:pPr>
            <w:r w:rsidRPr="00F2628C">
              <w:t>Description</w:t>
            </w:r>
          </w:p>
        </w:tc>
      </w:tr>
      <w:tr w:rsidR="007303AE" w:rsidRPr="00F2628C" w14:paraId="4BEC3B4B" w14:textId="77777777" w:rsidTr="00102731">
        <w:trPr>
          <w:trHeight w:val="420"/>
        </w:trPr>
        <w:tc>
          <w:tcPr>
            <w:cnfStyle w:val="001000000000" w:firstRow="0" w:lastRow="0" w:firstColumn="1" w:lastColumn="0" w:oddVBand="0" w:evenVBand="0" w:oddHBand="0" w:evenHBand="0" w:firstRowFirstColumn="0" w:firstRowLastColumn="0" w:lastRowFirstColumn="0" w:lastRowLastColumn="0"/>
            <w:tcW w:w="1899" w:type="dxa"/>
            <w:hideMark/>
          </w:tcPr>
          <w:p w14:paraId="5A9269F1" w14:textId="77777777" w:rsidR="007303AE" w:rsidRPr="004F7465" w:rsidRDefault="00C06B72" w:rsidP="00102731">
            <w:pPr>
              <w:pStyle w:val="Tabletextsinglecell"/>
              <w:rPr>
                <w:b w:val="0"/>
              </w:rPr>
            </w:pPr>
            <w:r w:rsidRPr="004F7465">
              <w:t>understanding</w:t>
            </w:r>
          </w:p>
        </w:tc>
        <w:tc>
          <w:tcPr>
            <w:tcW w:w="7340" w:type="dxa"/>
            <w:hideMark/>
          </w:tcPr>
          <w:p w14:paraId="3DF71BA4" w14:textId="77777777" w:rsidR="007303AE" w:rsidRPr="00B82953" w:rsidRDefault="00C06B72" w:rsidP="00B54ED1">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B82953">
              <w:t xml:space="preserve">the </w:t>
            </w:r>
            <w:r w:rsidR="007303AE" w:rsidRPr="00B82953">
              <w:t>concepts underpinning and connecting knowledge in a learning area, related to a student’s ability to appropriately select and apply knowledge to solve proble</w:t>
            </w:r>
            <w:r w:rsidR="007303AE" w:rsidRPr="004F7465">
              <w:t>ms in that learning area</w:t>
            </w:r>
          </w:p>
        </w:tc>
      </w:tr>
      <w:tr w:rsidR="007303AE" w:rsidRPr="00F2628C" w14:paraId="7FB64EA5" w14:textId="77777777" w:rsidTr="00102731">
        <w:trPr>
          <w:trHeight w:val="33"/>
        </w:trPr>
        <w:tc>
          <w:tcPr>
            <w:cnfStyle w:val="001000000000" w:firstRow="0" w:lastRow="0" w:firstColumn="1" w:lastColumn="0" w:oddVBand="0" w:evenVBand="0" w:oddHBand="0" w:evenHBand="0" w:firstRowFirstColumn="0" w:firstRowLastColumn="0" w:lastRowFirstColumn="0" w:lastRowLastColumn="0"/>
            <w:tcW w:w="1899" w:type="dxa"/>
            <w:hideMark/>
          </w:tcPr>
          <w:p w14:paraId="40AB887C" w14:textId="77777777" w:rsidR="007303AE" w:rsidRPr="00B82953" w:rsidRDefault="00C06B72" w:rsidP="00B54ED1">
            <w:pPr>
              <w:pStyle w:val="Tabletextsinglecell"/>
              <w:rPr>
                <w:b w:val="0"/>
              </w:rPr>
            </w:pPr>
            <w:r w:rsidRPr="00B82953">
              <w:t>skills</w:t>
            </w:r>
          </w:p>
        </w:tc>
        <w:tc>
          <w:tcPr>
            <w:tcW w:w="7340" w:type="dxa"/>
            <w:hideMark/>
          </w:tcPr>
          <w:p w14:paraId="0F9FC787" w14:textId="77777777" w:rsidR="007303AE" w:rsidRPr="00B82953" w:rsidRDefault="00C06B72" w:rsidP="00B54ED1">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B82953">
              <w:t xml:space="preserve">the </w:t>
            </w:r>
            <w:r w:rsidR="007303AE" w:rsidRPr="00B82953">
              <w:t>specific techniques, strategies and processes</w:t>
            </w:r>
            <w:r w:rsidR="007303AE" w:rsidRPr="004F7465">
              <w:t xml:space="preserve"> in a learning area</w:t>
            </w:r>
          </w:p>
        </w:tc>
      </w:tr>
    </w:tbl>
    <w:p w14:paraId="0FF41086" w14:textId="77777777" w:rsidR="00746AAD" w:rsidRDefault="00746AAD" w:rsidP="00746AAD">
      <w:pPr>
        <w:pStyle w:val="Heading3"/>
      </w:pPr>
      <w:r>
        <w:t>Terms used in Prep</w:t>
      </w:r>
      <w:r w:rsidR="001929B8">
        <w:t xml:space="preserve"> to </w:t>
      </w:r>
      <w:r w:rsidR="004B12BD">
        <w:t>Year 2</w:t>
      </w:r>
      <w:r>
        <w:t xml:space="preserve"> </w:t>
      </w:r>
      <w:r w:rsidR="00102731">
        <w:t>Spanish</w:t>
      </w:r>
      <w:r>
        <w:t xml:space="preserve"> SEs</w:t>
      </w:r>
    </w:p>
    <w:p w14:paraId="212A8C78" w14:textId="77777777" w:rsidR="00102731" w:rsidRPr="00DD7965" w:rsidRDefault="00102731" w:rsidP="00102731">
      <w:pPr>
        <w:pStyle w:val="BodyText"/>
        <w:spacing w:before="120"/>
      </w:pPr>
      <w:r w:rsidRPr="00280466">
        <w:t>The</w:t>
      </w:r>
      <w:r>
        <w:t>se</w:t>
      </w:r>
      <w:r w:rsidRPr="00280466">
        <w:t xml:space="preserve"> </w:t>
      </w:r>
      <w:r>
        <w:t xml:space="preserve">terms </w:t>
      </w:r>
      <w:r w:rsidRPr="00280466">
        <w:t xml:space="preserve">clarify the descriptors </w:t>
      </w:r>
      <w:r>
        <w:t xml:space="preserve">in </w:t>
      </w:r>
      <w:r w:rsidRPr="00280466">
        <w:t xml:space="preserve">the </w:t>
      </w:r>
      <w:r>
        <w:t>Prep to Year 2</w:t>
      </w:r>
      <w:r w:rsidRPr="00280466">
        <w:t xml:space="preserve"> </w:t>
      </w:r>
      <w:r>
        <w:t>Spanish</w:t>
      </w:r>
      <w:r w:rsidRPr="00280466">
        <w:t xml:space="preserve"> SEs. </w:t>
      </w:r>
      <w:r>
        <w:t>Definitions are drawn from the ACARA Australian Curriculum Languages</w:t>
      </w:r>
      <w:r w:rsidRPr="00F2628C">
        <w:t xml:space="preserve"> </w:t>
      </w:r>
      <w:r>
        <w:t>glossary (</w:t>
      </w:r>
      <w:hyperlink r:id="rId21" w:history="1">
        <w:r>
          <w:rPr>
            <w:rStyle w:val="Hyperlink"/>
          </w:rPr>
          <w:t>www.australiancurriculum.edu.au/f-10-curriculum/languages/glossary</w:t>
        </w:r>
      </w:hyperlink>
      <w:r>
        <w:t>) and from other sources to ensure consistent understanding.</w:t>
      </w:r>
    </w:p>
    <w:tbl>
      <w:tblPr>
        <w:tblStyle w:val="QCAAtablestyle4"/>
        <w:tblW w:w="4900" w:type="pct"/>
        <w:tblLook w:val="04A0" w:firstRow="1" w:lastRow="0" w:firstColumn="1" w:lastColumn="0" w:noHBand="0" w:noVBand="1"/>
      </w:tblPr>
      <w:tblGrid>
        <w:gridCol w:w="1885"/>
        <w:gridCol w:w="7216"/>
      </w:tblGrid>
      <w:tr w:rsidR="00BE2535" w:rsidRPr="00F2628C" w14:paraId="095894D4" w14:textId="77777777" w:rsidTr="00102731">
        <w:trPr>
          <w:cnfStyle w:val="100000000000" w:firstRow="1" w:lastRow="0" w:firstColumn="0" w:lastColumn="0" w:oddVBand="0" w:evenVBand="0" w:oddHBand="0" w:evenHBand="0" w:firstRowFirstColumn="0" w:firstRowLastColumn="0" w:lastRowFirstColumn="0" w:lastRowLastColumn="0"/>
          <w:cantSplit/>
          <w:trHeight w:val="28"/>
          <w:tblHeader/>
        </w:trPr>
        <w:tc>
          <w:tcPr>
            <w:cnfStyle w:val="001000000000" w:firstRow="0" w:lastRow="0" w:firstColumn="1" w:lastColumn="0" w:oddVBand="0" w:evenVBand="0" w:oddHBand="0" w:evenHBand="0" w:firstRowFirstColumn="0" w:firstRowLastColumn="0" w:lastRowFirstColumn="0" w:lastRowLastColumn="0"/>
            <w:tcW w:w="1885" w:type="dxa"/>
            <w:hideMark/>
          </w:tcPr>
          <w:p w14:paraId="785B9C60" w14:textId="77777777" w:rsidR="00BE2535" w:rsidRPr="00F2628C" w:rsidRDefault="00BE2535" w:rsidP="00492096">
            <w:pPr>
              <w:pStyle w:val="TableHeading"/>
              <w:spacing w:before="20" w:after="10"/>
              <w:rPr>
                <w:color w:val="auto"/>
              </w:rPr>
            </w:pPr>
            <w:r w:rsidRPr="00F2628C">
              <w:t>Term</w:t>
            </w:r>
          </w:p>
        </w:tc>
        <w:tc>
          <w:tcPr>
            <w:tcW w:w="7216" w:type="dxa"/>
            <w:hideMark/>
          </w:tcPr>
          <w:p w14:paraId="6D8B0556" w14:textId="77777777" w:rsidR="00BE2535" w:rsidRPr="00F2628C" w:rsidRDefault="00BE2535" w:rsidP="00492096">
            <w:pPr>
              <w:pStyle w:val="TableHeading"/>
              <w:spacing w:before="20" w:after="10"/>
              <w:cnfStyle w:val="100000000000" w:firstRow="1" w:lastRow="0" w:firstColumn="0" w:lastColumn="0" w:oddVBand="0" w:evenVBand="0" w:oddHBand="0" w:evenHBand="0" w:firstRowFirstColumn="0" w:firstRowLastColumn="0" w:lastRowFirstColumn="0" w:lastRowLastColumn="0"/>
              <w:rPr>
                <w:color w:val="auto"/>
              </w:rPr>
            </w:pPr>
            <w:r w:rsidRPr="00F2628C">
              <w:t>Description</w:t>
            </w:r>
          </w:p>
        </w:tc>
      </w:tr>
      <w:tr w:rsidR="00BE2535" w:rsidRPr="00F8148D" w14:paraId="7FC2C840" w14:textId="77777777" w:rsidTr="00102731">
        <w:trPr>
          <w:cantSplit/>
          <w:trHeight w:val="143"/>
        </w:trPr>
        <w:tc>
          <w:tcPr>
            <w:cnfStyle w:val="001000000000" w:firstRow="0" w:lastRow="0" w:firstColumn="1" w:lastColumn="0" w:oddVBand="0" w:evenVBand="0" w:oddHBand="0" w:evenHBand="0" w:firstRowFirstColumn="0" w:firstRowLastColumn="0" w:lastRowFirstColumn="0" w:lastRowLastColumn="0"/>
            <w:tcW w:w="1885" w:type="dxa"/>
          </w:tcPr>
          <w:p w14:paraId="265241BD" w14:textId="77777777" w:rsidR="00BE2535" w:rsidRPr="00F8148D" w:rsidRDefault="00BE2535" w:rsidP="00102731">
            <w:pPr>
              <w:pStyle w:val="Tabletextsinglecell"/>
            </w:pPr>
            <w:r w:rsidRPr="00003F56">
              <w:t>a</w:t>
            </w:r>
            <w:r>
              <w:t>ccuracy;</w:t>
            </w:r>
            <w:r>
              <w:br/>
              <w:t>accurate</w:t>
            </w:r>
          </w:p>
        </w:tc>
        <w:tc>
          <w:tcPr>
            <w:tcW w:w="7216" w:type="dxa"/>
          </w:tcPr>
          <w:p w14:paraId="3CB0B665" w14:textId="77777777" w:rsidR="00BE2535" w:rsidRDefault="00BE2535" w:rsidP="00947AAB">
            <w:pPr>
              <w:pStyle w:val="TableText"/>
              <w:cnfStyle w:val="000000000000" w:firstRow="0" w:lastRow="0" w:firstColumn="0" w:lastColumn="0" w:oddVBand="0" w:evenVBand="0" w:oddHBand="0" w:evenHBand="0" w:firstRowFirstColumn="0" w:firstRowLastColumn="0" w:lastRowFirstColumn="0" w:lastRowLastColumn="0"/>
            </w:pPr>
            <w:r>
              <w:t>consistent with a standard, rule, convention or known facts;</w:t>
            </w:r>
          </w:p>
          <w:p w14:paraId="62520626" w14:textId="77777777" w:rsidR="00BE2535" w:rsidRPr="00F8148D" w:rsidRDefault="00BE2535" w:rsidP="001E453D">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947AAB">
              <w:t xml:space="preserve">in </w:t>
            </w:r>
            <w:r w:rsidRPr="0010080B">
              <w:t>Languages</w:t>
            </w:r>
            <w:r w:rsidRPr="00947AAB">
              <w:t>,</w:t>
            </w:r>
            <w:r>
              <w:rPr>
                <w:i/>
              </w:rPr>
              <w:t xml:space="preserve"> accurate</w:t>
            </w:r>
            <w:r>
              <w:t xml:space="preserve"> is the production of structurally correct forms of the target language</w:t>
            </w:r>
          </w:p>
        </w:tc>
      </w:tr>
      <w:tr w:rsidR="00BE2535" w:rsidRPr="00F2628C" w14:paraId="3826BB4F" w14:textId="77777777" w:rsidTr="00102731">
        <w:trPr>
          <w:cantSplit/>
          <w:trHeight w:val="177"/>
        </w:trPr>
        <w:tc>
          <w:tcPr>
            <w:cnfStyle w:val="001000000000" w:firstRow="0" w:lastRow="0" w:firstColumn="1" w:lastColumn="0" w:oddVBand="0" w:evenVBand="0" w:oddHBand="0" w:evenHBand="0" w:firstRowFirstColumn="0" w:firstRowLastColumn="0" w:lastRowFirstColumn="0" w:lastRowLastColumn="0"/>
            <w:tcW w:w="1885" w:type="dxa"/>
          </w:tcPr>
          <w:p w14:paraId="6E894764" w14:textId="77777777" w:rsidR="00BE2535" w:rsidRPr="00F8148D" w:rsidRDefault="00BE2535" w:rsidP="00491DA7">
            <w:pPr>
              <w:pStyle w:val="Tabletextsinglecell"/>
            </w:pPr>
            <w:bookmarkStart w:id="20" w:name="apply"/>
            <w:r>
              <w:t>apply</w:t>
            </w:r>
            <w:bookmarkEnd w:id="20"/>
            <w:r>
              <w:t xml:space="preserve">; </w:t>
            </w:r>
            <w:r>
              <w:br/>
            </w:r>
            <w:r w:rsidRPr="00794A85">
              <w:t>applying</w:t>
            </w:r>
          </w:p>
        </w:tc>
        <w:tc>
          <w:tcPr>
            <w:tcW w:w="7216" w:type="dxa"/>
          </w:tcPr>
          <w:p w14:paraId="2384C92E" w14:textId="77777777" w:rsidR="00BE2535" w:rsidRPr="00F8148D" w:rsidRDefault="00BE2535" w:rsidP="00026EF5">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F94DC6">
              <w:t>use or employ in a particular situation</w:t>
            </w:r>
          </w:p>
        </w:tc>
      </w:tr>
      <w:tr w:rsidR="00BE2535" w:rsidRPr="00F2628C" w14:paraId="1621BF0D" w14:textId="77777777" w:rsidTr="00102731">
        <w:trPr>
          <w:cantSplit/>
          <w:trHeight w:val="301"/>
        </w:trPr>
        <w:tc>
          <w:tcPr>
            <w:cnfStyle w:val="001000000000" w:firstRow="0" w:lastRow="0" w:firstColumn="1" w:lastColumn="0" w:oddVBand="0" w:evenVBand="0" w:oddHBand="0" w:evenHBand="0" w:firstRowFirstColumn="0" w:firstRowLastColumn="0" w:lastRowFirstColumn="0" w:lastRowLastColumn="0"/>
            <w:tcW w:w="1885" w:type="dxa"/>
          </w:tcPr>
          <w:p w14:paraId="40EC981F" w14:textId="77777777" w:rsidR="00BE2535" w:rsidRPr="00B82953" w:rsidRDefault="00BE2535" w:rsidP="00491DA7">
            <w:pPr>
              <w:pStyle w:val="Tabletextsinglecell"/>
            </w:pPr>
            <w:r w:rsidRPr="007C1B9A">
              <w:rPr>
                <w:lang w:eastAsia="en-AU"/>
              </w:rPr>
              <w:t>aspects</w:t>
            </w:r>
          </w:p>
        </w:tc>
        <w:tc>
          <w:tcPr>
            <w:tcW w:w="7216" w:type="dxa"/>
          </w:tcPr>
          <w:p w14:paraId="4F94AF9B" w14:textId="77777777" w:rsidR="00BE2535" w:rsidRPr="00F2628C" w:rsidRDefault="00BE2535" w:rsidP="00947AAB">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7C1B9A">
              <w:rPr>
                <w:lang w:eastAsia="en-AU"/>
              </w:rPr>
              <w:t>particular parts or features</w:t>
            </w:r>
          </w:p>
        </w:tc>
      </w:tr>
      <w:tr w:rsidR="00BE2535" w:rsidRPr="00F2628C" w14:paraId="37D52007" w14:textId="77777777" w:rsidTr="00102731">
        <w:trPr>
          <w:cantSplit/>
          <w:trHeight w:val="301"/>
        </w:trPr>
        <w:tc>
          <w:tcPr>
            <w:cnfStyle w:val="001000000000" w:firstRow="0" w:lastRow="0" w:firstColumn="1" w:lastColumn="0" w:oddVBand="0" w:evenVBand="0" w:oddHBand="0" w:evenHBand="0" w:firstRowFirstColumn="0" w:firstRowLastColumn="0" w:lastRowFirstColumn="0" w:lastRowLastColumn="0"/>
            <w:tcW w:w="1885" w:type="dxa"/>
          </w:tcPr>
          <w:p w14:paraId="27AB2539" w14:textId="77777777" w:rsidR="00BE2535" w:rsidRPr="00B82953" w:rsidRDefault="00BE2535" w:rsidP="00491DA7">
            <w:pPr>
              <w:pStyle w:val="Tabletextsinglecell"/>
            </w:pPr>
            <w:r w:rsidRPr="00823D2C">
              <w:t>basic</w:t>
            </w:r>
          </w:p>
        </w:tc>
        <w:tc>
          <w:tcPr>
            <w:tcW w:w="7216" w:type="dxa"/>
          </w:tcPr>
          <w:p w14:paraId="6BBFCAD4" w14:textId="77777777" w:rsidR="00BE2535" w:rsidRPr="00F2628C" w:rsidRDefault="00BE2535" w:rsidP="00947AAB">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823D2C">
              <w:t>fundamental; simple, elementary</w:t>
            </w:r>
          </w:p>
        </w:tc>
      </w:tr>
      <w:tr w:rsidR="00BE2535" w:rsidRPr="00F8148D" w14:paraId="28EFC78D" w14:textId="77777777" w:rsidTr="00102731">
        <w:trPr>
          <w:cantSplit/>
          <w:trHeight w:val="859"/>
        </w:trPr>
        <w:tc>
          <w:tcPr>
            <w:cnfStyle w:val="001000000000" w:firstRow="0" w:lastRow="0" w:firstColumn="1" w:lastColumn="0" w:oddVBand="0" w:evenVBand="0" w:oddHBand="0" w:evenHBand="0" w:firstRowFirstColumn="0" w:firstRowLastColumn="0" w:lastRowFirstColumn="0" w:lastRowLastColumn="0"/>
            <w:tcW w:w="1885" w:type="dxa"/>
          </w:tcPr>
          <w:p w14:paraId="063A6D82" w14:textId="77777777" w:rsidR="00BE2535" w:rsidRPr="008118DA" w:rsidRDefault="00BE2535" w:rsidP="00F65E5F">
            <w:pPr>
              <w:pStyle w:val="TableText"/>
            </w:pPr>
            <w:r>
              <w:t>c</w:t>
            </w:r>
            <w:r w:rsidRPr="00F02F68">
              <w:t>ommunicating</w:t>
            </w:r>
          </w:p>
        </w:tc>
        <w:tc>
          <w:tcPr>
            <w:tcW w:w="7216" w:type="dxa"/>
          </w:tcPr>
          <w:p w14:paraId="0A87DA37" w14:textId="77777777" w:rsidR="00BE2535" w:rsidRDefault="00BE2535" w:rsidP="00F02F68">
            <w:pPr>
              <w:pStyle w:val="TableText"/>
              <w:cnfStyle w:val="000000000000" w:firstRow="0" w:lastRow="0" w:firstColumn="0" w:lastColumn="0" w:oddVBand="0" w:evenVBand="0" w:oddHBand="0" w:evenHBand="0" w:firstRowFirstColumn="0" w:firstRowLastColumn="0" w:lastRowFirstColumn="0" w:lastRowLastColumn="0"/>
            </w:pPr>
            <w:r>
              <w:t>a</w:t>
            </w:r>
            <w:r w:rsidRPr="00F65E5F">
              <w:t xml:space="preserve"> mutual and</w:t>
            </w:r>
            <w:r>
              <w:t xml:space="preserve"> reciprocal exchange of meaning;</w:t>
            </w:r>
          </w:p>
          <w:p w14:paraId="18CB161F" w14:textId="77777777" w:rsidR="00BE2535" w:rsidRPr="008118DA" w:rsidRDefault="00BE2535" w:rsidP="009F4394">
            <w:pPr>
              <w:pStyle w:val="TableText"/>
              <w:cnfStyle w:val="000000000000" w:firstRow="0" w:lastRow="0" w:firstColumn="0" w:lastColumn="0" w:oddVBand="0" w:evenVBand="0" w:oddHBand="0" w:evenHBand="0" w:firstRowFirstColumn="0" w:firstRowLastColumn="0" w:lastRowFirstColumn="0" w:lastRowLastColumn="0"/>
            </w:pPr>
            <w:r>
              <w:t xml:space="preserve">in </w:t>
            </w:r>
            <w:r w:rsidRPr="0010080B">
              <w:t>Languages</w:t>
            </w:r>
            <w:r>
              <w:t xml:space="preserve">, </w:t>
            </w:r>
            <w:r w:rsidRPr="00CC3CC2">
              <w:rPr>
                <w:rStyle w:val="Emphasis"/>
              </w:rPr>
              <w:t>communicating</w:t>
            </w:r>
            <w:r>
              <w:t xml:space="preserve"> refers to u</w:t>
            </w:r>
            <w:r w:rsidRPr="00F02F68">
              <w:t>sing language for communicative purposes in interpreting, creating and exchanging meaning</w:t>
            </w:r>
            <w:r>
              <w:t>; th</w:t>
            </w:r>
            <w:r w:rsidRPr="009F4394">
              <w:t>is in</w:t>
            </w:r>
            <w:r w:rsidRPr="008118DA">
              <w:t>cludes:</w:t>
            </w:r>
          </w:p>
          <w:p w14:paraId="421C6832" w14:textId="77777777" w:rsidR="00BE2535" w:rsidRPr="008118DA" w:rsidRDefault="00BE2535" w:rsidP="00F02F68">
            <w:pPr>
              <w:pStyle w:val="TableBullet"/>
              <w:cnfStyle w:val="000000000000" w:firstRow="0" w:lastRow="0" w:firstColumn="0" w:lastColumn="0" w:oddVBand="0" w:evenVBand="0" w:oddHBand="0" w:evenHBand="0" w:firstRowFirstColumn="0" w:firstRowLastColumn="0" w:lastRowFirstColumn="0" w:lastRowLastColumn="0"/>
            </w:pPr>
            <w:r w:rsidRPr="008118DA">
              <w:t>listening and speaking in relation to relevant domains of language use and text types</w:t>
            </w:r>
          </w:p>
          <w:p w14:paraId="56D62433" w14:textId="77777777" w:rsidR="00BE2535" w:rsidRPr="008118DA" w:rsidRDefault="00BE2535" w:rsidP="00F02F68">
            <w:pPr>
              <w:pStyle w:val="TableBullet"/>
              <w:cnfStyle w:val="000000000000" w:firstRow="0" w:lastRow="0" w:firstColumn="0" w:lastColumn="0" w:oddVBand="0" w:evenVBand="0" w:oddHBand="0" w:evenHBand="0" w:firstRowFirstColumn="0" w:firstRowLastColumn="0" w:lastRowFirstColumn="0" w:lastRowLastColumn="0"/>
            </w:pPr>
            <w:r w:rsidRPr="008118DA">
              <w:t>reading and writing in relation to relevant domains of language use and text types</w:t>
            </w:r>
          </w:p>
          <w:p w14:paraId="703790CA" w14:textId="77777777" w:rsidR="00BE2535" w:rsidRPr="008118DA" w:rsidRDefault="00BE2535" w:rsidP="00F02F68">
            <w:pPr>
              <w:pStyle w:val="TableBullet"/>
              <w:cnfStyle w:val="000000000000" w:firstRow="0" w:lastRow="0" w:firstColumn="0" w:lastColumn="0" w:oddVBand="0" w:evenVBand="0" w:oddHBand="0" w:evenHBand="0" w:firstRowFirstColumn="0" w:firstRowLastColumn="0" w:lastRowFirstColumn="0" w:lastRowLastColumn="0"/>
            </w:pPr>
            <w:r w:rsidRPr="008118DA">
              <w:t>communicating strategies</w:t>
            </w:r>
          </w:p>
          <w:p w14:paraId="1EBA948A" w14:textId="77777777" w:rsidR="00BE2535" w:rsidRPr="008118DA" w:rsidRDefault="00BE2535" w:rsidP="00F02F68">
            <w:pPr>
              <w:pStyle w:val="TableBullet"/>
              <w:cnfStyle w:val="000000000000" w:firstRow="0" w:lastRow="0" w:firstColumn="0" w:lastColumn="0" w:oddVBand="0" w:evenVBand="0" w:oddHBand="0" w:evenHBand="0" w:firstRowFirstColumn="0" w:firstRowLastColumn="0" w:lastRowFirstColumn="0" w:lastRowLastColumn="0"/>
            </w:pPr>
            <w:r w:rsidRPr="008118DA">
              <w:t>translating and interpreting</w:t>
            </w:r>
          </w:p>
          <w:p w14:paraId="76E12F0C" w14:textId="77777777" w:rsidR="00BE2535" w:rsidRPr="00F02F68" w:rsidRDefault="00BE2535" w:rsidP="00F02F68">
            <w:pPr>
              <w:pStyle w:val="TableBullet"/>
              <w:cnfStyle w:val="000000000000" w:firstRow="0" w:lastRow="0" w:firstColumn="0" w:lastColumn="0" w:oddVBand="0" w:evenVBand="0" w:oddHBand="0" w:evenHBand="0" w:firstRowFirstColumn="0" w:firstRowLastColumn="0" w:lastRowFirstColumn="0" w:lastRowLastColumn="0"/>
              <w:rPr>
                <w:color w:val="auto"/>
              </w:rPr>
            </w:pPr>
            <w:r w:rsidRPr="008118DA">
              <w:t>reflecting on intercultural langue use</w:t>
            </w:r>
            <w:r>
              <w:t>;</w:t>
            </w:r>
          </w:p>
          <w:p w14:paraId="37D6D30D" w14:textId="77777777" w:rsidR="00BE2535" w:rsidRPr="009F4394" w:rsidRDefault="00BE2535" w:rsidP="009F4394">
            <w:pPr>
              <w:pStyle w:val="Tabletextsinglecell"/>
              <w:spacing w:before="120"/>
              <w:cnfStyle w:val="000000000000" w:firstRow="0" w:lastRow="0" w:firstColumn="0" w:lastColumn="0" w:oddVBand="0" w:evenVBand="0" w:oddHBand="0" w:evenHBand="0" w:firstRowFirstColumn="0" w:firstRowLastColumn="0" w:lastRowFirstColumn="0" w:lastRowLastColumn="0"/>
            </w:pPr>
            <w:r>
              <w:t>st</w:t>
            </w:r>
            <w:r w:rsidRPr="009F4394">
              <w:t xml:space="preserve">udents demonstrate </w:t>
            </w:r>
            <w:r w:rsidRPr="009F4394">
              <w:rPr>
                <w:rStyle w:val="Emphasis"/>
              </w:rPr>
              <w:t>communicating</w:t>
            </w:r>
            <w:r w:rsidRPr="009F4394">
              <w:t xml:space="preserve"> by:</w:t>
            </w:r>
          </w:p>
          <w:p w14:paraId="476B5E95" w14:textId="77777777" w:rsidR="00BE2535" w:rsidRPr="009F4394" w:rsidRDefault="00BE2535" w:rsidP="00F02F68">
            <w:pPr>
              <w:pStyle w:val="TableBullet"/>
              <w:cnfStyle w:val="000000000000" w:firstRow="0" w:lastRow="0" w:firstColumn="0" w:lastColumn="0" w:oddVBand="0" w:evenVBand="0" w:oddHBand="0" w:evenHBand="0" w:firstRowFirstColumn="0" w:firstRowLastColumn="0" w:lastRowFirstColumn="0" w:lastRowLastColumn="0"/>
            </w:pPr>
            <w:r w:rsidRPr="009F4394">
              <w:t>describing the performance in the target language, both oral and written</w:t>
            </w:r>
          </w:p>
          <w:p w14:paraId="7D185131" w14:textId="77777777" w:rsidR="00BE2535" w:rsidRPr="00000DE9" w:rsidRDefault="00BE2535" w:rsidP="001E453D">
            <w:pPr>
              <w:pStyle w:val="TableBullet"/>
              <w:cnfStyle w:val="000000000000" w:firstRow="0" w:lastRow="0" w:firstColumn="0" w:lastColumn="0" w:oddVBand="0" w:evenVBand="0" w:oddHBand="0" w:evenHBand="0" w:firstRowFirstColumn="0" w:firstRowLastColumn="0" w:lastRowFirstColumn="0" w:lastRowLastColumn="0"/>
              <w:rPr>
                <w:color w:val="auto"/>
              </w:rPr>
            </w:pPr>
            <w:r w:rsidRPr="001E453D">
              <w:t>showing evidence of written and spoken Spanish to communicate with teachers, peers and others in a range of settings and for a range of purposes</w:t>
            </w:r>
          </w:p>
        </w:tc>
      </w:tr>
      <w:tr w:rsidR="00BE2535" w:rsidRPr="00F2628C" w14:paraId="23E5CD1F" w14:textId="77777777" w:rsidTr="00102731">
        <w:trPr>
          <w:cantSplit/>
          <w:trHeight w:val="316"/>
        </w:trPr>
        <w:tc>
          <w:tcPr>
            <w:cnfStyle w:val="001000000000" w:firstRow="0" w:lastRow="0" w:firstColumn="1" w:lastColumn="0" w:oddVBand="0" w:evenVBand="0" w:oddHBand="0" w:evenHBand="0" w:firstRowFirstColumn="0" w:firstRowLastColumn="0" w:lastRowFirstColumn="0" w:lastRowLastColumn="0"/>
            <w:tcW w:w="1885" w:type="dxa"/>
          </w:tcPr>
          <w:p w14:paraId="11C744B7" w14:textId="77777777" w:rsidR="00BE2535" w:rsidRDefault="00BE2535" w:rsidP="00491DA7">
            <w:pPr>
              <w:pStyle w:val="Tabletextsinglecell"/>
              <w:rPr>
                <w:rStyle w:val="Strong"/>
                <w:b/>
              </w:rPr>
            </w:pPr>
            <w:r w:rsidRPr="00CF08D9">
              <w:t>complex sentence</w:t>
            </w:r>
          </w:p>
        </w:tc>
        <w:tc>
          <w:tcPr>
            <w:tcW w:w="7216" w:type="dxa"/>
          </w:tcPr>
          <w:p w14:paraId="24A3E7D0" w14:textId="77777777" w:rsidR="00BE2535" w:rsidRDefault="00BE2535" w:rsidP="001E453D">
            <w:pPr>
              <w:pStyle w:val="TableText"/>
              <w:cnfStyle w:val="000000000000" w:firstRow="0" w:lastRow="0" w:firstColumn="0" w:lastColumn="0" w:oddVBand="0" w:evenVBand="0" w:oddHBand="0" w:evenHBand="0" w:firstRowFirstColumn="0" w:firstRowLastColumn="0" w:lastRowFirstColumn="0" w:lastRowLastColumn="0"/>
            </w:pPr>
            <w:r w:rsidRPr="00CF08D9">
              <w:t xml:space="preserve">a sentence with one or more elements in addition to the main </w:t>
            </w:r>
            <w:r>
              <w:t>or independent idea or clause; i</w:t>
            </w:r>
            <w:r w:rsidRPr="00CF08D9">
              <w:t xml:space="preserve">n the following examples, the subordinate clauses are indicated by square brackets: </w:t>
            </w:r>
          </w:p>
          <w:p w14:paraId="3F00ED68" w14:textId="77777777" w:rsidR="00BE2535" w:rsidRDefault="00BE2535" w:rsidP="001E453D">
            <w:pPr>
              <w:pStyle w:val="TableBullet"/>
              <w:cnfStyle w:val="000000000000" w:firstRow="0" w:lastRow="0" w:firstColumn="0" w:lastColumn="0" w:oddVBand="0" w:evenVBand="0" w:oddHBand="0" w:evenHBand="0" w:firstRowFirstColumn="0" w:firstRowLastColumn="0" w:lastRowFirstColumn="0" w:lastRowLastColumn="0"/>
            </w:pPr>
            <w:r>
              <w:t>‘</w:t>
            </w:r>
            <w:r w:rsidRPr="00CF08D9">
              <w:t>I took my umbrella [because it was raining]</w:t>
            </w:r>
            <w:r>
              <w:t>’</w:t>
            </w:r>
          </w:p>
          <w:p w14:paraId="21A07644" w14:textId="77777777" w:rsidR="00BE2535" w:rsidRPr="002F57B5" w:rsidRDefault="00BE2535" w:rsidP="001E453D">
            <w:pPr>
              <w:pStyle w:val="TableBullet"/>
              <w:cnfStyle w:val="000000000000" w:firstRow="0" w:lastRow="0" w:firstColumn="0" w:lastColumn="0" w:oddVBand="0" w:evenVBand="0" w:oddHBand="0" w:evenHBand="0" w:firstRowFirstColumn="0" w:firstRowLastColumn="0" w:lastRowFirstColumn="0" w:lastRowLastColumn="0"/>
            </w:pPr>
            <w:r>
              <w:t>‘</w:t>
            </w:r>
            <w:r w:rsidRPr="00CF08D9">
              <w:t>The man [who came to dinner] is my brother.</w:t>
            </w:r>
            <w:r>
              <w:t>’</w:t>
            </w:r>
            <w:r w:rsidRPr="00CF08D9">
              <w:t xml:space="preserve"> </w:t>
            </w:r>
          </w:p>
        </w:tc>
      </w:tr>
      <w:tr w:rsidR="00BE2535" w:rsidRPr="00F2628C" w14:paraId="16C3F54B" w14:textId="77777777" w:rsidTr="00102731">
        <w:trPr>
          <w:cantSplit/>
          <w:trHeight w:val="316"/>
        </w:trPr>
        <w:tc>
          <w:tcPr>
            <w:cnfStyle w:val="001000000000" w:firstRow="0" w:lastRow="0" w:firstColumn="1" w:lastColumn="0" w:oddVBand="0" w:evenVBand="0" w:oddHBand="0" w:evenHBand="0" w:firstRowFirstColumn="0" w:firstRowLastColumn="0" w:lastRowFirstColumn="0" w:lastRowLastColumn="0"/>
            <w:tcW w:w="1885" w:type="dxa"/>
          </w:tcPr>
          <w:p w14:paraId="41FADD80" w14:textId="77777777" w:rsidR="00BE2535" w:rsidRPr="002C794E" w:rsidRDefault="00BE2535" w:rsidP="00491DA7">
            <w:pPr>
              <w:pStyle w:val="Tabletextsinglecell"/>
              <w:rPr>
                <w:rStyle w:val="Strong"/>
                <w:b/>
              </w:rPr>
            </w:pPr>
            <w:bookmarkStart w:id="21" w:name="confident"/>
            <w:r>
              <w:rPr>
                <w:rStyle w:val="Strong"/>
                <w:b/>
              </w:rPr>
              <w:lastRenderedPageBreak/>
              <w:t>confident</w:t>
            </w:r>
            <w:bookmarkEnd w:id="21"/>
          </w:p>
        </w:tc>
        <w:tc>
          <w:tcPr>
            <w:tcW w:w="7216" w:type="dxa"/>
          </w:tcPr>
          <w:p w14:paraId="50105D07" w14:textId="77777777" w:rsidR="00BE2535" w:rsidRDefault="00BE2535" w:rsidP="008D1193">
            <w:pPr>
              <w:spacing w:before="20" w:after="40" w:line="254" w:lineRule="auto"/>
              <w:cnfStyle w:val="000000000000" w:firstRow="0" w:lastRow="0" w:firstColumn="0" w:lastColumn="0" w:oddVBand="0" w:evenVBand="0" w:oddHBand="0" w:evenHBand="0" w:firstRowFirstColumn="0" w:firstRowLastColumn="0" w:lastRowFirstColumn="0" w:lastRowLastColumn="0"/>
            </w:pPr>
            <w:r w:rsidRPr="002F57B5">
              <w:t>having strong belief or full assurance; sure;</w:t>
            </w:r>
          </w:p>
          <w:p w14:paraId="1ECDB41B" w14:textId="77777777" w:rsidR="00BE2535" w:rsidRDefault="00BE2535" w:rsidP="008D1193">
            <w:pPr>
              <w:spacing w:before="20" w:after="40" w:line="254" w:lineRule="auto"/>
              <w:cnfStyle w:val="000000000000" w:firstRow="0" w:lastRow="0" w:firstColumn="0" w:lastColumn="0" w:oddVBand="0" w:evenVBand="0" w:oddHBand="0" w:evenHBand="0" w:firstRowFirstColumn="0" w:firstRowLastColumn="0" w:lastRowFirstColumn="0" w:lastRowLastColumn="0"/>
            </w:pPr>
            <w:r w:rsidRPr="008D1193">
              <w:t xml:space="preserve">in </w:t>
            </w:r>
            <w:r w:rsidRPr="0010080B">
              <w:t>Languages</w:t>
            </w:r>
            <w:r>
              <w:t xml:space="preserve">, </w:t>
            </w:r>
            <w:r w:rsidRPr="007271E2">
              <w:rPr>
                <w:i/>
              </w:rPr>
              <w:t xml:space="preserve">confident </w:t>
            </w:r>
            <w:r>
              <w:t>students have a detailed knowledge and understanding of the target language and are able to use the target language in the correct context; they can:</w:t>
            </w:r>
          </w:p>
          <w:p w14:paraId="54832C20" w14:textId="77777777" w:rsidR="00BE2535" w:rsidRDefault="00BE2535" w:rsidP="001E453D">
            <w:pPr>
              <w:pStyle w:val="TableBullet"/>
              <w:cnfStyle w:val="000000000000" w:firstRow="0" w:lastRow="0" w:firstColumn="0" w:lastColumn="0" w:oddVBand="0" w:evenVBand="0" w:oddHBand="0" w:evenHBand="0" w:firstRowFirstColumn="0" w:firstRowLastColumn="0" w:lastRowFirstColumn="0" w:lastRowLastColumn="0"/>
            </w:pPr>
            <w:r w:rsidRPr="00470972">
              <w:t>elaborate or explain the decisions made in respo</w:t>
            </w:r>
            <w:r>
              <w:t>nse to the assessment provided</w:t>
            </w:r>
          </w:p>
          <w:p w14:paraId="4740A9EE" w14:textId="77777777" w:rsidR="00BE2535" w:rsidRPr="008C5E78" w:rsidRDefault="00BE2535" w:rsidP="001E453D">
            <w:pPr>
              <w:pStyle w:val="TableBullet"/>
              <w:cnfStyle w:val="000000000000" w:firstRow="0" w:lastRow="0" w:firstColumn="0" w:lastColumn="0" w:oddVBand="0" w:evenVBand="0" w:oddHBand="0" w:evenHBand="0" w:firstRowFirstColumn="0" w:firstRowLastColumn="0" w:lastRowFirstColumn="0" w:lastRowLastColumn="0"/>
            </w:pPr>
            <w:r w:rsidRPr="00470972">
              <w:t>manipulate the language when translating to maintain the intent of the target language</w:t>
            </w:r>
          </w:p>
        </w:tc>
      </w:tr>
      <w:tr w:rsidR="00BE2535" w:rsidRPr="00F2628C" w14:paraId="35CD3C79" w14:textId="77777777" w:rsidTr="00102731">
        <w:trPr>
          <w:cantSplit/>
          <w:trHeight w:val="316"/>
        </w:trPr>
        <w:tc>
          <w:tcPr>
            <w:cnfStyle w:val="001000000000" w:firstRow="0" w:lastRow="0" w:firstColumn="1" w:lastColumn="0" w:oddVBand="0" w:evenVBand="0" w:oddHBand="0" w:evenHBand="0" w:firstRowFirstColumn="0" w:firstRowLastColumn="0" w:lastRowFirstColumn="0" w:lastRowLastColumn="0"/>
            <w:tcW w:w="1885" w:type="dxa"/>
          </w:tcPr>
          <w:p w14:paraId="76A5EBF3" w14:textId="77777777" w:rsidR="00BE2535" w:rsidRPr="00B82953" w:rsidRDefault="00BE2535" w:rsidP="00491DA7">
            <w:pPr>
              <w:pStyle w:val="Tabletextsinglecell"/>
            </w:pPr>
            <w:r w:rsidRPr="008D1193">
              <w:rPr>
                <w:rStyle w:val="Strong"/>
                <w:b/>
              </w:rPr>
              <w:t>considered</w:t>
            </w:r>
          </w:p>
        </w:tc>
        <w:tc>
          <w:tcPr>
            <w:tcW w:w="7216" w:type="dxa"/>
          </w:tcPr>
          <w:p w14:paraId="5659C1D6" w14:textId="77777777" w:rsidR="00BE2535" w:rsidRDefault="00BE2535" w:rsidP="008D1193">
            <w:pPr>
              <w:spacing w:before="20" w:after="40" w:line="254" w:lineRule="auto"/>
              <w:cnfStyle w:val="000000000000" w:firstRow="0" w:lastRow="0" w:firstColumn="0" w:lastColumn="0" w:oddVBand="0" w:evenVBand="0" w:oddHBand="0" w:evenHBand="0" w:firstRowFirstColumn="0" w:firstRowLastColumn="0" w:lastRowFirstColumn="0" w:lastRowLastColumn="0"/>
            </w:pPr>
            <w:r w:rsidRPr="008C5E78">
              <w:t>thought about deliberately with a purpose</w:t>
            </w:r>
            <w:r>
              <w:t>;</w:t>
            </w:r>
          </w:p>
          <w:p w14:paraId="4C6E129F" w14:textId="78FDBC26" w:rsidR="00BE2535" w:rsidRPr="008D1193" w:rsidRDefault="00BE2535" w:rsidP="001D3A00">
            <w:pPr>
              <w:spacing w:before="20" w:after="40" w:line="254" w:lineRule="auto"/>
              <w:cnfStyle w:val="000000000000" w:firstRow="0" w:lastRow="0" w:firstColumn="0" w:lastColumn="0" w:oddVBand="0" w:evenVBand="0" w:oddHBand="0" w:evenHBand="0" w:firstRowFirstColumn="0" w:firstRowLastColumn="0" w:lastRowFirstColumn="0" w:lastRowLastColumn="0"/>
            </w:pPr>
            <w:r>
              <w:t xml:space="preserve">in </w:t>
            </w:r>
            <w:r w:rsidRPr="0010080B">
              <w:t>Languages</w:t>
            </w:r>
            <w:r>
              <w:t xml:space="preserve">, </w:t>
            </w:r>
            <w:r w:rsidRPr="00947AAB">
              <w:rPr>
                <w:rStyle w:val="Emphasis"/>
              </w:rPr>
              <w:t>considered</w:t>
            </w:r>
            <w:r>
              <w:t xml:space="preserve"> responses mean students demonstrate a </w:t>
            </w:r>
            <w:r w:rsidR="001D3A00">
              <w:rPr>
                <w:rStyle w:val="CrossReference"/>
              </w:rPr>
              <w:t xml:space="preserve">confident </w:t>
            </w:r>
            <w:r>
              <w:t>understanding and appreciation of the cultural and linguistic knowledge and irregularities of the language</w:t>
            </w:r>
          </w:p>
        </w:tc>
      </w:tr>
      <w:tr w:rsidR="00BE2535" w:rsidRPr="00F2628C" w14:paraId="18EDFECA" w14:textId="77777777" w:rsidTr="00102731">
        <w:trPr>
          <w:cantSplit/>
          <w:trHeight w:val="35"/>
        </w:trPr>
        <w:tc>
          <w:tcPr>
            <w:cnfStyle w:val="001000000000" w:firstRow="0" w:lastRow="0" w:firstColumn="1" w:lastColumn="0" w:oddVBand="0" w:evenVBand="0" w:oddHBand="0" w:evenHBand="0" w:firstRowFirstColumn="0" w:firstRowLastColumn="0" w:lastRowFirstColumn="0" w:lastRowLastColumn="0"/>
            <w:tcW w:w="1885" w:type="dxa"/>
          </w:tcPr>
          <w:p w14:paraId="1D95B837" w14:textId="77777777" w:rsidR="00BE2535" w:rsidRPr="00B82953" w:rsidRDefault="00BE2535" w:rsidP="00491DA7">
            <w:pPr>
              <w:pStyle w:val="Tabletextsinglecell"/>
            </w:pPr>
            <w:r w:rsidRPr="00717DFE">
              <w:t>contextual cues</w:t>
            </w:r>
          </w:p>
        </w:tc>
        <w:tc>
          <w:tcPr>
            <w:tcW w:w="7216" w:type="dxa"/>
          </w:tcPr>
          <w:p w14:paraId="13C8C9AF" w14:textId="77777777" w:rsidR="00BE2535" w:rsidRPr="008D1193" w:rsidRDefault="00BE2535" w:rsidP="008D1193">
            <w:pPr>
              <w:pStyle w:val="Tabletextsinglecell"/>
              <w:cnfStyle w:val="000000000000" w:firstRow="0" w:lastRow="0" w:firstColumn="0" w:lastColumn="0" w:oddVBand="0" w:evenVBand="0" w:oddHBand="0" w:evenHBand="0" w:firstRowFirstColumn="0" w:firstRowLastColumn="0" w:lastRowFirstColumn="0" w:lastRowLastColumn="0"/>
            </w:pPr>
            <w:r w:rsidRPr="008D1193">
              <w:t>include intonation, gestures and facial features</w:t>
            </w:r>
          </w:p>
        </w:tc>
      </w:tr>
      <w:tr w:rsidR="00BE2535" w:rsidRPr="00F2628C" w14:paraId="4B8F25FA" w14:textId="77777777" w:rsidTr="00102731">
        <w:trPr>
          <w:cantSplit/>
          <w:trHeight w:val="153"/>
        </w:trPr>
        <w:tc>
          <w:tcPr>
            <w:cnfStyle w:val="001000000000" w:firstRow="0" w:lastRow="0" w:firstColumn="1" w:lastColumn="0" w:oddVBand="0" w:evenVBand="0" w:oddHBand="0" w:evenHBand="0" w:firstRowFirstColumn="0" w:firstRowLastColumn="0" w:lastRowFirstColumn="0" w:lastRowLastColumn="0"/>
            <w:tcW w:w="1885" w:type="dxa"/>
          </w:tcPr>
          <w:p w14:paraId="7D545868" w14:textId="77777777" w:rsidR="00BE2535" w:rsidRPr="00717DFE" w:rsidRDefault="00BE2535" w:rsidP="005B0D1B">
            <w:pPr>
              <w:spacing w:before="20" w:after="40" w:line="254" w:lineRule="auto"/>
            </w:pPr>
            <w:r>
              <w:t>culture</w:t>
            </w:r>
          </w:p>
        </w:tc>
        <w:tc>
          <w:tcPr>
            <w:tcW w:w="7216" w:type="dxa"/>
          </w:tcPr>
          <w:p w14:paraId="27D0837F" w14:textId="77777777" w:rsidR="00BE2535" w:rsidRPr="00773785" w:rsidRDefault="00BE2535" w:rsidP="005B0D1B">
            <w:pPr>
              <w:pStyle w:val="TableText"/>
              <w:cnfStyle w:val="000000000000" w:firstRow="0" w:lastRow="0" w:firstColumn="0" w:lastColumn="0" w:oddVBand="0" w:evenVBand="0" w:oddHBand="0" w:evenHBand="0" w:firstRowFirstColumn="0" w:firstRowLastColumn="0" w:lastRowFirstColumn="0" w:lastRowLastColumn="0"/>
            </w:pPr>
            <w:r w:rsidRPr="00773785">
              <w:t>a framework in which things com</w:t>
            </w:r>
            <w:r>
              <w:t>e to be seen as having meaning; i</w:t>
            </w:r>
            <w:r w:rsidRPr="00773785">
              <w:t>t involves the lens through which:</w:t>
            </w:r>
          </w:p>
          <w:p w14:paraId="05516067" w14:textId="77777777" w:rsidR="00BE2535" w:rsidRPr="00773785" w:rsidRDefault="00BE2535" w:rsidP="005B0D1B">
            <w:pPr>
              <w:pStyle w:val="TableBullet"/>
              <w:cnfStyle w:val="000000000000" w:firstRow="0" w:lastRow="0" w:firstColumn="0" w:lastColumn="0" w:oddVBand="0" w:evenVBand="0" w:oddHBand="0" w:evenHBand="0" w:firstRowFirstColumn="0" w:firstRowLastColumn="0" w:lastRowFirstColumn="0" w:lastRowLastColumn="0"/>
            </w:pPr>
            <w:r w:rsidRPr="00773785">
              <w:t>people see, think, interpret the world and experience</w:t>
            </w:r>
          </w:p>
          <w:p w14:paraId="1DEC0AEA" w14:textId="77777777" w:rsidR="00BE2535" w:rsidRPr="00773785" w:rsidRDefault="00BE2535" w:rsidP="005B0D1B">
            <w:pPr>
              <w:pStyle w:val="TableBullet"/>
              <w:cnfStyle w:val="000000000000" w:firstRow="0" w:lastRow="0" w:firstColumn="0" w:lastColumn="0" w:oddVBand="0" w:evenVBand="0" w:oddHBand="0" w:evenHBand="0" w:firstRowFirstColumn="0" w:firstRowLastColumn="0" w:lastRowFirstColumn="0" w:lastRowLastColumn="0"/>
            </w:pPr>
            <w:r w:rsidRPr="00773785">
              <w:t>make assumptions about self and others</w:t>
            </w:r>
          </w:p>
          <w:p w14:paraId="036B6F08" w14:textId="77777777" w:rsidR="00BE2535" w:rsidRPr="00481957" w:rsidRDefault="00BE2535" w:rsidP="005B0D1B">
            <w:pPr>
              <w:pStyle w:val="TableBullet"/>
              <w:cnfStyle w:val="000000000000" w:firstRow="0" w:lastRow="0" w:firstColumn="0" w:lastColumn="0" w:oddVBand="0" w:evenVBand="0" w:oddHBand="0" w:evenHBand="0" w:firstRowFirstColumn="0" w:firstRowLastColumn="0" w:lastRowFirstColumn="0" w:lastRowLastColumn="0"/>
            </w:pPr>
            <w:r w:rsidRPr="00773785">
              <w:t>understand and represent ind</w:t>
            </w:r>
            <w:r>
              <w:t>ividual and community identity</w:t>
            </w:r>
          </w:p>
        </w:tc>
      </w:tr>
      <w:tr w:rsidR="00BE2535" w:rsidRPr="00F2628C" w14:paraId="425EC5FF" w14:textId="77777777" w:rsidTr="00102731">
        <w:trPr>
          <w:cantSplit/>
          <w:trHeight w:val="153"/>
        </w:trPr>
        <w:tc>
          <w:tcPr>
            <w:cnfStyle w:val="001000000000" w:firstRow="0" w:lastRow="0" w:firstColumn="1" w:lastColumn="0" w:oddVBand="0" w:evenVBand="0" w:oddHBand="0" w:evenHBand="0" w:firstRowFirstColumn="0" w:firstRowLastColumn="0" w:lastRowFirstColumn="0" w:lastRowLastColumn="0"/>
            <w:tcW w:w="1885" w:type="dxa"/>
          </w:tcPr>
          <w:p w14:paraId="4DB0B7C5" w14:textId="77777777" w:rsidR="00BE2535" w:rsidRPr="00B82953" w:rsidRDefault="00BE2535" w:rsidP="00491DA7">
            <w:pPr>
              <w:pStyle w:val="Tabletextsinglecell"/>
            </w:pPr>
            <w:bookmarkStart w:id="22" w:name="demonstrate"/>
            <w:r w:rsidRPr="007C1B9A">
              <w:rPr>
                <w:lang w:eastAsia="en-AU"/>
              </w:rPr>
              <w:t>demonstrate</w:t>
            </w:r>
            <w:bookmarkEnd w:id="22"/>
            <w:r>
              <w:rPr>
                <w:lang w:eastAsia="en-AU"/>
              </w:rPr>
              <w:t>;</w:t>
            </w:r>
            <w:r>
              <w:rPr>
                <w:lang w:eastAsia="en-AU"/>
              </w:rPr>
              <w:br/>
              <w:t>demonstration</w:t>
            </w:r>
          </w:p>
        </w:tc>
        <w:tc>
          <w:tcPr>
            <w:tcW w:w="7216" w:type="dxa"/>
          </w:tcPr>
          <w:p w14:paraId="0F86D324" w14:textId="77777777" w:rsidR="00BE2535" w:rsidRPr="008D1193" w:rsidRDefault="00BE2535" w:rsidP="008D1193">
            <w:pPr>
              <w:pStyle w:val="Tabletextsinglecell"/>
              <w:cnfStyle w:val="000000000000" w:firstRow="0" w:lastRow="0" w:firstColumn="0" w:lastColumn="0" w:oddVBand="0" w:evenVBand="0" w:oddHBand="0" w:evenHBand="0" w:firstRowFirstColumn="0" w:firstRowLastColumn="0" w:lastRowFirstColumn="0" w:lastRowLastColumn="0"/>
            </w:pPr>
            <w:r w:rsidRPr="008D1193">
              <w:t>give a practical exhibition or explanation</w:t>
            </w:r>
          </w:p>
        </w:tc>
      </w:tr>
      <w:tr w:rsidR="00BE2535" w:rsidRPr="00F2628C" w14:paraId="4D5ADAD0" w14:textId="77777777" w:rsidTr="00102731">
        <w:trPr>
          <w:cantSplit/>
          <w:trHeight w:val="79"/>
        </w:trPr>
        <w:tc>
          <w:tcPr>
            <w:cnfStyle w:val="001000000000" w:firstRow="0" w:lastRow="0" w:firstColumn="1" w:lastColumn="0" w:oddVBand="0" w:evenVBand="0" w:oddHBand="0" w:evenHBand="0" w:firstRowFirstColumn="0" w:firstRowLastColumn="0" w:lastRowFirstColumn="0" w:lastRowLastColumn="0"/>
            <w:tcW w:w="1885" w:type="dxa"/>
          </w:tcPr>
          <w:p w14:paraId="48DEB123" w14:textId="77777777" w:rsidR="00BE2535" w:rsidRPr="00B82953" w:rsidRDefault="00BE2535" w:rsidP="00491DA7">
            <w:pPr>
              <w:pStyle w:val="Tabletextsinglecell"/>
            </w:pPr>
            <w:r>
              <w:t>description;</w:t>
            </w:r>
            <w:r>
              <w:br/>
            </w:r>
            <w:bookmarkStart w:id="23" w:name="describe"/>
            <w:r>
              <w:t>d</w:t>
            </w:r>
            <w:r w:rsidRPr="00CD44EC">
              <w:t>escribe</w:t>
            </w:r>
            <w:bookmarkEnd w:id="23"/>
          </w:p>
        </w:tc>
        <w:tc>
          <w:tcPr>
            <w:tcW w:w="7216" w:type="dxa"/>
          </w:tcPr>
          <w:p w14:paraId="223E5BF7" w14:textId="77777777" w:rsidR="00BE2535" w:rsidRPr="008D1193" w:rsidRDefault="00BE2535" w:rsidP="008D1193">
            <w:pPr>
              <w:pStyle w:val="Tabletextsinglecell"/>
              <w:cnfStyle w:val="000000000000" w:firstRow="0" w:lastRow="0" w:firstColumn="0" w:lastColumn="0" w:oddVBand="0" w:evenVBand="0" w:oddHBand="0" w:evenHBand="0" w:firstRowFirstColumn="0" w:firstRowLastColumn="0" w:lastRowFirstColumn="0" w:lastRowLastColumn="0"/>
            </w:pPr>
            <w:r w:rsidRPr="008D1193">
              <w:t>give an account of characteristics or features</w:t>
            </w:r>
          </w:p>
        </w:tc>
      </w:tr>
      <w:tr w:rsidR="00BE2535" w:rsidRPr="00F2628C" w14:paraId="538AB388" w14:textId="77777777"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31892D5D" w14:textId="77777777" w:rsidR="00BE2535" w:rsidRPr="004B1F01" w:rsidRDefault="00BE2535" w:rsidP="006D32D4">
            <w:pPr>
              <w:pStyle w:val="Tabletextsinglecell"/>
              <w:rPr>
                <w:rFonts w:ascii="Arial" w:hAnsi="Arial"/>
                <w:spacing w:val="-2"/>
                <w:sz w:val="21"/>
                <w:lang w:eastAsia="en-AU"/>
              </w:rPr>
            </w:pPr>
            <w:bookmarkStart w:id="24" w:name="effective"/>
            <w:r w:rsidRPr="007C1B9A">
              <w:rPr>
                <w:lang w:eastAsia="en-AU"/>
              </w:rPr>
              <w:t>effective</w:t>
            </w:r>
            <w:bookmarkEnd w:id="24"/>
          </w:p>
        </w:tc>
        <w:tc>
          <w:tcPr>
            <w:tcW w:w="7216" w:type="dxa"/>
          </w:tcPr>
          <w:p w14:paraId="769E0D6B" w14:textId="77777777" w:rsidR="00BE2535" w:rsidRDefault="00BE2535" w:rsidP="008D1193">
            <w:pPr>
              <w:pStyle w:val="TableText"/>
              <w:cnfStyle w:val="000000000000" w:firstRow="0" w:lastRow="0" w:firstColumn="0" w:lastColumn="0" w:oddVBand="0" w:evenVBand="0" w:oddHBand="0" w:evenHBand="0" w:firstRowFirstColumn="0" w:firstRowLastColumn="0" w:lastRowFirstColumn="0" w:lastRowLastColumn="0"/>
            </w:pPr>
            <w:r w:rsidRPr="007C1B9A">
              <w:t>meeting the assigned purpose in a way that produces a desired or intended result</w:t>
            </w:r>
            <w:r>
              <w:t>;</w:t>
            </w:r>
          </w:p>
          <w:p w14:paraId="2875AA66" w14:textId="77777777" w:rsidR="00BE2535" w:rsidRPr="00F0301A" w:rsidRDefault="00BE2535" w:rsidP="008D1193">
            <w:pPr>
              <w:spacing w:before="20" w:after="40" w:line="254" w:lineRule="auto"/>
              <w:cnfStyle w:val="000000000000" w:firstRow="0" w:lastRow="0" w:firstColumn="0" w:lastColumn="0" w:oddVBand="0" w:evenVBand="0" w:oddHBand="0" w:evenHBand="0" w:firstRowFirstColumn="0" w:firstRowLastColumn="0" w:lastRowFirstColumn="0" w:lastRowLastColumn="0"/>
              <w:rPr>
                <w:rFonts w:cs="Tahoma"/>
                <w:szCs w:val="16"/>
              </w:rPr>
            </w:pPr>
            <w:r>
              <w:rPr>
                <w:rFonts w:cs="Tahoma"/>
                <w:szCs w:val="16"/>
              </w:rPr>
              <w:t>i</w:t>
            </w:r>
            <w:r w:rsidRPr="00F0301A">
              <w:rPr>
                <w:rFonts w:cs="Tahoma"/>
                <w:szCs w:val="16"/>
              </w:rPr>
              <w:t xml:space="preserve">n </w:t>
            </w:r>
            <w:r>
              <w:rPr>
                <w:rFonts w:cs="Tahoma"/>
                <w:szCs w:val="16"/>
              </w:rPr>
              <w:t xml:space="preserve">Languages, </w:t>
            </w:r>
            <w:r w:rsidRPr="00F0301A">
              <w:rPr>
                <w:rFonts w:cs="Tahoma"/>
                <w:i/>
                <w:szCs w:val="16"/>
              </w:rPr>
              <w:t>effective</w:t>
            </w:r>
            <w:r w:rsidRPr="00F0301A">
              <w:rPr>
                <w:rFonts w:cs="Tahoma"/>
                <w:szCs w:val="16"/>
              </w:rPr>
              <w:t xml:space="preserve"> refers to being able to apply cu</w:t>
            </w:r>
            <w:r>
              <w:rPr>
                <w:rFonts w:cs="Tahoma"/>
                <w:szCs w:val="16"/>
              </w:rPr>
              <w:t xml:space="preserve">ltural and linguistic knowledge, with possible </w:t>
            </w:r>
            <w:r w:rsidRPr="00EE6847">
              <w:rPr>
                <w:rFonts w:cs="Tahoma"/>
                <w:szCs w:val="16"/>
              </w:rPr>
              <w:t>irregularities in responses</w:t>
            </w:r>
            <w:r>
              <w:rPr>
                <w:rFonts w:cs="Tahoma"/>
                <w:szCs w:val="16"/>
              </w:rPr>
              <w:t xml:space="preserve"> provided; this </w:t>
            </w:r>
            <w:r w:rsidRPr="00F0301A">
              <w:rPr>
                <w:rFonts w:cs="Tahoma"/>
                <w:szCs w:val="16"/>
              </w:rPr>
              <w:t>includes:</w:t>
            </w:r>
          </w:p>
          <w:p w14:paraId="4516CD84" w14:textId="77777777" w:rsidR="00BE2535" w:rsidRPr="00F0301A" w:rsidRDefault="00BE2535" w:rsidP="004D760B">
            <w:pPr>
              <w:numPr>
                <w:ilvl w:val="0"/>
                <w:numId w:val="22"/>
              </w:numPr>
              <w:spacing w:before="20" w:after="40" w:line="254" w:lineRule="auto"/>
              <w:cnfStyle w:val="000000000000" w:firstRow="0" w:lastRow="0" w:firstColumn="0" w:lastColumn="0" w:oddVBand="0" w:evenVBand="0" w:oddHBand="0" w:evenHBand="0" w:firstRowFirstColumn="0" w:firstRowLastColumn="0" w:lastRowFirstColumn="0" w:lastRowLastColumn="0"/>
              <w:rPr>
                <w:rFonts w:cs="Tahoma"/>
                <w:szCs w:val="16"/>
              </w:rPr>
            </w:pPr>
            <w:r>
              <w:rPr>
                <w:rFonts w:cs="Tahoma"/>
                <w:szCs w:val="16"/>
              </w:rPr>
              <w:t xml:space="preserve">effective use of </w:t>
            </w:r>
            <w:r w:rsidRPr="00F0301A">
              <w:rPr>
                <w:rFonts w:cs="Tahoma"/>
                <w:szCs w:val="16"/>
              </w:rPr>
              <w:t xml:space="preserve">a range of vocabulary and grammar </w:t>
            </w:r>
          </w:p>
          <w:p w14:paraId="16D71F37" w14:textId="77777777" w:rsidR="00BE2535" w:rsidRPr="00F0301A" w:rsidRDefault="00BE2535" w:rsidP="004D760B">
            <w:pPr>
              <w:numPr>
                <w:ilvl w:val="0"/>
                <w:numId w:val="22"/>
              </w:numPr>
              <w:spacing w:before="20" w:after="40" w:line="254" w:lineRule="auto"/>
              <w:cnfStyle w:val="000000000000" w:firstRow="0" w:lastRow="0" w:firstColumn="0" w:lastColumn="0" w:oddVBand="0" w:evenVBand="0" w:oddHBand="0" w:evenHBand="0" w:firstRowFirstColumn="0" w:firstRowLastColumn="0" w:lastRowFirstColumn="0" w:lastRowLastColumn="0"/>
              <w:rPr>
                <w:rFonts w:cs="Tahoma"/>
                <w:szCs w:val="16"/>
              </w:rPr>
            </w:pPr>
            <w:r w:rsidRPr="00F0301A">
              <w:rPr>
                <w:rFonts w:cs="Tahoma"/>
                <w:szCs w:val="16"/>
              </w:rPr>
              <w:t xml:space="preserve">the meaning of familiar language is accurately demonstrated; complex language may be misinterpreted </w:t>
            </w:r>
          </w:p>
          <w:p w14:paraId="55D547C9" w14:textId="77777777" w:rsidR="00BE2535" w:rsidRPr="00F0301A" w:rsidRDefault="00BE2535" w:rsidP="004D760B">
            <w:pPr>
              <w:numPr>
                <w:ilvl w:val="0"/>
                <w:numId w:val="22"/>
              </w:numPr>
              <w:spacing w:before="20" w:after="40" w:line="254" w:lineRule="auto"/>
              <w:cnfStyle w:val="000000000000" w:firstRow="0" w:lastRow="0" w:firstColumn="0" w:lastColumn="0" w:oddVBand="0" w:evenVBand="0" w:oddHBand="0" w:evenHBand="0" w:firstRowFirstColumn="0" w:firstRowLastColumn="0" w:lastRowFirstColumn="0" w:lastRowLastColumn="0"/>
              <w:rPr>
                <w:rFonts w:cs="Tahoma"/>
                <w:szCs w:val="16"/>
              </w:rPr>
            </w:pPr>
            <w:r w:rsidRPr="00F0301A">
              <w:rPr>
                <w:rFonts w:cs="Tahoma"/>
                <w:szCs w:val="16"/>
              </w:rPr>
              <w:t>subtleties maybe overlooked</w:t>
            </w:r>
          </w:p>
          <w:p w14:paraId="722FDCCF" w14:textId="77777777" w:rsidR="00BE2535" w:rsidRDefault="00BE2535" w:rsidP="004D760B">
            <w:pPr>
              <w:numPr>
                <w:ilvl w:val="0"/>
                <w:numId w:val="22"/>
              </w:numPr>
              <w:spacing w:before="20" w:after="40" w:line="254" w:lineRule="auto"/>
              <w:cnfStyle w:val="000000000000" w:firstRow="0" w:lastRow="0" w:firstColumn="0" w:lastColumn="0" w:oddVBand="0" w:evenVBand="0" w:oddHBand="0" w:evenHBand="0" w:firstRowFirstColumn="0" w:firstRowLastColumn="0" w:lastRowFirstColumn="0" w:lastRowLastColumn="0"/>
              <w:rPr>
                <w:rFonts w:cs="Tahoma"/>
                <w:szCs w:val="16"/>
              </w:rPr>
            </w:pPr>
            <w:r w:rsidRPr="00F0301A">
              <w:rPr>
                <w:rFonts w:cs="Tahoma"/>
                <w:szCs w:val="16"/>
              </w:rPr>
              <w:t>cultural meanings are evident in responses</w:t>
            </w:r>
            <w:r>
              <w:rPr>
                <w:rFonts w:cs="Tahoma"/>
                <w:szCs w:val="16"/>
              </w:rPr>
              <w:t xml:space="preserve"> but may not be fully developed;</w:t>
            </w:r>
          </w:p>
          <w:p w14:paraId="3136D588" w14:textId="77777777" w:rsidR="00BE2535" w:rsidRPr="008D1193" w:rsidRDefault="00BE2535" w:rsidP="008D1193">
            <w:pPr>
              <w:pStyle w:val="Tabletextsinglecell"/>
              <w:spacing w:before="120"/>
              <w:cnfStyle w:val="000000000000" w:firstRow="0" w:lastRow="0" w:firstColumn="0" w:lastColumn="0" w:oddVBand="0" w:evenVBand="0" w:oddHBand="0" w:evenHBand="0" w:firstRowFirstColumn="0" w:firstRowLastColumn="0" w:lastRowFirstColumn="0" w:lastRowLastColumn="0"/>
            </w:pPr>
            <w:r>
              <w:t xml:space="preserve">students demonstrate </w:t>
            </w:r>
            <w:r w:rsidRPr="008D1193">
              <w:rPr>
                <w:rStyle w:val="Emphasis"/>
              </w:rPr>
              <w:t>effective usage</w:t>
            </w:r>
            <w:r w:rsidRPr="008D1193">
              <w:t xml:space="preserve"> in the</w:t>
            </w:r>
            <w:r>
              <w:t xml:space="preserve"> </w:t>
            </w:r>
            <w:r w:rsidRPr="008D1193">
              <w:t>four major language skills:</w:t>
            </w:r>
          </w:p>
          <w:p w14:paraId="1FAA7E47" w14:textId="77777777" w:rsidR="00BE2535" w:rsidRPr="00F0301A" w:rsidRDefault="00BE2535" w:rsidP="004D760B">
            <w:pPr>
              <w:numPr>
                <w:ilvl w:val="0"/>
                <w:numId w:val="22"/>
              </w:numPr>
              <w:spacing w:before="20" w:after="40" w:line="254" w:lineRule="auto"/>
              <w:cnfStyle w:val="000000000000" w:firstRow="0" w:lastRow="0" w:firstColumn="0" w:lastColumn="0" w:oddVBand="0" w:evenVBand="0" w:oddHBand="0" w:evenHBand="0" w:firstRowFirstColumn="0" w:firstRowLastColumn="0" w:lastRowFirstColumn="0" w:lastRowLastColumn="0"/>
              <w:rPr>
                <w:rFonts w:cs="Tahoma"/>
                <w:szCs w:val="16"/>
              </w:rPr>
            </w:pPr>
            <w:r w:rsidRPr="00F0301A">
              <w:rPr>
                <w:rFonts w:cs="Tahoma"/>
                <w:szCs w:val="16"/>
              </w:rPr>
              <w:t>listening</w:t>
            </w:r>
            <w:r>
              <w:rPr>
                <w:rFonts w:cs="Tahoma"/>
                <w:szCs w:val="16"/>
              </w:rPr>
              <w:t xml:space="preserve"> </w:t>
            </w:r>
            <w:r w:rsidRPr="00F0301A">
              <w:rPr>
                <w:rFonts w:cs="Tahoma"/>
                <w:szCs w:val="16"/>
              </w:rPr>
              <w:t xml:space="preserve">— the speaker’s attitude, purpose and intentions are recognised </w:t>
            </w:r>
          </w:p>
          <w:p w14:paraId="6ABB2249" w14:textId="77777777" w:rsidR="00BE2535" w:rsidRPr="00F0301A" w:rsidRDefault="00BE2535" w:rsidP="004D760B">
            <w:pPr>
              <w:numPr>
                <w:ilvl w:val="0"/>
                <w:numId w:val="22"/>
              </w:numPr>
              <w:spacing w:before="20" w:after="40" w:line="254" w:lineRule="auto"/>
              <w:cnfStyle w:val="000000000000" w:firstRow="0" w:lastRow="0" w:firstColumn="0" w:lastColumn="0" w:oddVBand="0" w:evenVBand="0" w:oddHBand="0" w:evenHBand="0" w:firstRowFirstColumn="0" w:firstRowLastColumn="0" w:lastRowFirstColumn="0" w:lastRowLastColumn="0"/>
              <w:rPr>
                <w:rFonts w:cs="Tahoma"/>
                <w:szCs w:val="16"/>
              </w:rPr>
            </w:pPr>
            <w:r w:rsidRPr="00F0301A">
              <w:rPr>
                <w:rFonts w:cs="Tahoma"/>
                <w:szCs w:val="16"/>
              </w:rPr>
              <w:t>reading</w:t>
            </w:r>
            <w:r>
              <w:rPr>
                <w:rFonts w:cs="Tahoma"/>
                <w:szCs w:val="16"/>
              </w:rPr>
              <w:t xml:space="preserve"> </w:t>
            </w:r>
            <w:r w:rsidRPr="00F0301A">
              <w:rPr>
                <w:rFonts w:cs="Tahoma"/>
                <w:szCs w:val="16"/>
              </w:rPr>
              <w:t xml:space="preserve">— the purpose of the text and the writer’s perspective and intention are recognised </w:t>
            </w:r>
          </w:p>
          <w:p w14:paraId="281F4913" w14:textId="77777777" w:rsidR="00BE2535" w:rsidRPr="00F0301A" w:rsidRDefault="00BE2535" w:rsidP="004D760B">
            <w:pPr>
              <w:numPr>
                <w:ilvl w:val="0"/>
                <w:numId w:val="22"/>
              </w:numPr>
              <w:spacing w:before="20" w:after="40" w:line="254" w:lineRule="auto"/>
              <w:cnfStyle w:val="000000000000" w:firstRow="0" w:lastRow="0" w:firstColumn="0" w:lastColumn="0" w:oddVBand="0" w:evenVBand="0" w:oddHBand="0" w:evenHBand="0" w:firstRowFirstColumn="0" w:firstRowLastColumn="0" w:lastRowFirstColumn="0" w:lastRowLastColumn="0"/>
              <w:rPr>
                <w:rFonts w:cs="Tahoma"/>
                <w:szCs w:val="16"/>
              </w:rPr>
            </w:pPr>
            <w:r w:rsidRPr="00F0301A">
              <w:rPr>
                <w:rFonts w:cs="Tahoma"/>
                <w:szCs w:val="16"/>
              </w:rPr>
              <w:t>writing — spelling, punctuation and word order display a reasonable degree of accuracy; written text is generally coherent</w:t>
            </w:r>
          </w:p>
          <w:p w14:paraId="53432FB9" w14:textId="77777777" w:rsidR="00BE2535" w:rsidRPr="00F2628C" w:rsidRDefault="00BE2535" w:rsidP="008D1193">
            <w:pPr>
              <w:pStyle w:val="TableBullet"/>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F0301A">
              <w:t>speaking — pronunciation, intonation, rhythm and stress are acceptable and register is appropriate to the situation</w:t>
            </w:r>
          </w:p>
        </w:tc>
      </w:tr>
      <w:tr w:rsidR="00BE2535" w:rsidRPr="00F2628C" w14:paraId="2DEC20EA" w14:textId="77777777" w:rsidTr="00102731">
        <w:trPr>
          <w:cantSplit/>
          <w:trHeight w:val="28"/>
        </w:trPr>
        <w:tc>
          <w:tcPr>
            <w:cnfStyle w:val="001000000000" w:firstRow="0" w:lastRow="0" w:firstColumn="1" w:lastColumn="0" w:oddVBand="0" w:evenVBand="0" w:oddHBand="0" w:evenHBand="0" w:firstRowFirstColumn="0" w:firstRowLastColumn="0" w:lastRowFirstColumn="0" w:lastRowLastColumn="0"/>
            <w:tcW w:w="1885" w:type="dxa"/>
          </w:tcPr>
          <w:p w14:paraId="0B1654C2" w14:textId="77777777" w:rsidR="00BE2535" w:rsidRPr="00B82953" w:rsidRDefault="00BE2535" w:rsidP="00491DA7">
            <w:pPr>
              <w:pStyle w:val="Tabletextsinglecell"/>
              <w:rPr>
                <w:rFonts w:ascii="Arial" w:hAnsi="Arial"/>
                <w:sz w:val="21"/>
                <w:lang w:eastAsia="en-AU"/>
              </w:rPr>
            </w:pPr>
            <w:r>
              <w:t>elements</w:t>
            </w:r>
          </w:p>
        </w:tc>
        <w:tc>
          <w:tcPr>
            <w:tcW w:w="7216" w:type="dxa"/>
          </w:tcPr>
          <w:p w14:paraId="72BE3C9D" w14:textId="77777777" w:rsidR="00BE2535" w:rsidRPr="007F1676" w:rsidRDefault="00BE2535" w:rsidP="000E2913">
            <w:pPr>
              <w:pStyle w:val="TableText"/>
              <w:cnfStyle w:val="000000000000" w:firstRow="0" w:lastRow="0" w:firstColumn="0" w:lastColumn="0" w:oddVBand="0" w:evenVBand="0" w:oddHBand="0" w:evenHBand="0" w:firstRowFirstColumn="0" w:firstRowLastColumn="0" w:lastRowFirstColumn="0" w:lastRowLastColumn="0"/>
            </w:pPr>
            <w:r w:rsidRPr="007F1676">
              <w:t>a component or constituent part of a whole; any word, group of words, or part of a word, which recurs in various contexts in a language with relatively constant meaning</w:t>
            </w:r>
            <w:r>
              <w:t>;</w:t>
            </w:r>
          </w:p>
          <w:p w14:paraId="07283E56" w14:textId="3927F3AB" w:rsidR="00BE2535" w:rsidRPr="00F2628C" w:rsidRDefault="00BE2535" w:rsidP="000E2913">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t xml:space="preserve">in </w:t>
            </w:r>
            <w:r>
              <w:rPr>
                <w:rFonts w:cs="Tahoma"/>
                <w:szCs w:val="16"/>
              </w:rPr>
              <w:t>Languages</w:t>
            </w:r>
            <w:r>
              <w:t xml:space="preserve">, </w:t>
            </w:r>
            <w:r w:rsidRPr="00BF6662">
              <w:rPr>
                <w:rStyle w:val="Emphasis"/>
              </w:rPr>
              <w:t>elements</w:t>
            </w:r>
            <w:r>
              <w:t xml:space="preserve"> </w:t>
            </w:r>
            <w:r w:rsidRPr="002C68D5">
              <w:t xml:space="preserve">refers to a </w:t>
            </w:r>
            <w:r>
              <w:t xml:space="preserve">single </w:t>
            </w:r>
            <w:r w:rsidRPr="00C61FD0">
              <w:t>word</w:t>
            </w:r>
            <w:r>
              <w:t xml:space="preserve"> or </w:t>
            </w:r>
            <w:r w:rsidRPr="00CE60B1">
              <w:rPr>
                <w:rStyle w:val="CrossReference"/>
                <w:highlight w:val="yellow"/>
              </w:rPr>
              <w:fldChar w:fldCharType="begin"/>
            </w:r>
            <w:r w:rsidRPr="00CE60B1">
              <w:rPr>
                <w:rStyle w:val="CrossReference"/>
              </w:rPr>
              <w:instrText xml:space="preserve"> REF fragmented \h </w:instrText>
            </w:r>
            <w:r>
              <w:rPr>
                <w:rStyle w:val="CrossReference"/>
                <w:highlight w:val="yellow"/>
              </w:rPr>
              <w:instrText xml:space="preserve"> \* MERGEFORMAT </w:instrText>
            </w:r>
            <w:r w:rsidRPr="00CE60B1">
              <w:rPr>
                <w:rStyle w:val="CrossReference"/>
                <w:highlight w:val="yellow"/>
              </w:rPr>
            </w:r>
            <w:r w:rsidRPr="00CE60B1">
              <w:rPr>
                <w:rStyle w:val="CrossReference"/>
                <w:highlight w:val="yellow"/>
              </w:rPr>
              <w:fldChar w:fldCharType="separate"/>
            </w:r>
            <w:r w:rsidR="00355315" w:rsidRPr="00355315">
              <w:rPr>
                <w:rStyle w:val="CrossReference"/>
              </w:rPr>
              <w:t>fragmented</w:t>
            </w:r>
            <w:r w:rsidRPr="00CE60B1">
              <w:rPr>
                <w:rStyle w:val="CrossReference"/>
                <w:highlight w:val="yellow"/>
              </w:rPr>
              <w:fldChar w:fldCharType="end"/>
            </w:r>
            <w:r>
              <w:t xml:space="preserve"> </w:t>
            </w:r>
            <w:r w:rsidRPr="00C61FD0">
              <w:t>group of words, or part of a word, which recurs in various contexts in a language with relatively constant meaning</w:t>
            </w:r>
          </w:p>
        </w:tc>
      </w:tr>
      <w:tr w:rsidR="00BE2535" w:rsidRPr="00F2628C" w14:paraId="3693168D" w14:textId="77777777"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56B78946" w14:textId="77777777" w:rsidR="00BE2535" w:rsidRDefault="00BE2535" w:rsidP="005B0D1B">
            <w:pPr>
              <w:pStyle w:val="Tabletextsinglecell"/>
            </w:pPr>
            <w:r>
              <w:t>explain;</w:t>
            </w:r>
            <w:r>
              <w:br/>
              <w:t>explanation</w:t>
            </w:r>
          </w:p>
        </w:tc>
        <w:tc>
          <w:tcPr>
            <w:tcW w:w="7216" w:type="dxa"/>
          </w:tcPr>
          <w:p w14:paraId="5A1A1B38" w14:textId="77777777" w:rsidR="00BE2535" w:rsidRPr="007F1676" w:rsidRDefault="00BE2535" w:rsidP="005B0D1B">
            <w:pPr>
              <w:pStyle w:val="TableText"/>
              <w:cnfStyle w:val="000000000000" w:firstRow="0" w:lastRow="0" w:firstColumn="0" w:lastColumn="0" w:oddVBand="0" w:evenVBand="0" w:oddHBand="0" w:evenHBand="0" w:firstRowFirstColumn="0" w:firstRowLastColumn="0" w:lastRowFirstColumn="0" w:lastRowLastColumn="0"/>
            </w:pPr>
            <w:r>
              <w:t>p</w:t>
            </w:r>
            <w:r w:rsidRPr="00556D44">
              <w:t>rovide additional information that demonstrates understanding of reasoning and/or application</w:t>
            </w:r>
          </w:p>
        </w:tc>
      </w:tr>
      <w:tr w:rsidR="00BE2535" w:rsidRPr="00F2628C" w14:paraId="77595EDC" w14:textId="77777777"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43D4E595" w14:textId="77777777" w:rsidR="00BE2535" w:rsidRPr="00B82953" w:rsidRDefault="00BE2535" w:rsidP="00491DA7">
            <w:pPr>
              <w:pStyle w:val="Tabletextsinglecell"/>
              <w:rPr>
                <w:rFonts w:ascii="Arial" w:hAnsi="Arial"/>
                <w:sz w:val="21"/>
                <w:lang w:eastAsia="en-AU"/>
              </w:rPr>
            </w:pPr>
            <w:r w:rsidRPr="002C794E">
              <w:t>familiar</w:t>
            </w:r>
          </w:p>
        </w:tc>
        <w:tc>
          <w:tcPr>
            <w:tcW w:w="7216" w:type="dxa"/>
          </w:tcPr>
          <w:p w14:paraId="59784E1C" w14:textId="77777777" w:rsidR="00BE2535" w:rsidRPr="00F2628C" w:rsidRDefault="00BE2535" w:rsidP="00B54ED1">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C61FD0">
              <w:t>well-ac</w:t>
            </w:r>
            <w:r>
              <w:t>quainted; thoroughly conversant</w:t>
            </w:r>
            <w:r w:rsidRPr="00C61FD0">
              <w:t xml:space="preserve"> to be familiar with a subject; to be familiar with a met</w:t>
            </w:r>
            <w:r>
              <w:t>hod</w:t>
            </w:r>
          </w:p>
        </w:tc>
      </w:tr>
      <w:tr w:rsidR="00BE2535" w:rsidRPr="00F2628C" w14:paraId="61725524" w14:textId="77777777"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3A992432" w14:textId="77777777" w:rsidR="00BE2535" w:rsidRPr="00267FA1" w:rsidRDefault="00BE2535" w:rsidP="005B0D1B">
            <w:pPr>
              <w:pStyle w:val="TableText"/>
            </w:pPr>
            <w:r w:rsidRPr="00267FA1">
              <w:rPr>
                <w:lang w:eastAsia="en-AU"/>
              </w:rPr>
              <w:lastRenderedPageBreak/>
              <w:t>fluent;</w:t>
            </w:r>
            <w:r w:rsidRPr="00267FA1">
              <w:rPr>
                <w:lang w:eastAsia="en-AU"/>
              </w:rPr>
              <w:br/>
              <w:t>fluently;</w:t>
            </w:r>
            <w:r w:rsidRPr="00267FA1">
              <w:rPr>
                <w:lang w:eastAsia="en-AU"/>
              </w:rPr>
              <w:br/>
              <w:t>fluency</w:t>
            </w:r>
          </w:p>
        </w:tc>
        <w:tc>
          <w:tcPr>
            <w:tcW w:w="7216" w:type="dxa"/>
          </w:tcPr>
          <w:p w14:paraId="200E58D3" w14:textId="4D2FEF8C" w:rsidR="00BE2535" w:rsidRPr="00267FA1" w:rsidRDefault="00BE2535" w:rsidP="005B0D1B">
            <w:pPr>
              <w:pStyle w:val="TableText"/>
              <w:cnfStyle w:val="000000000000" w:firstRow="0" w:lastRow="0" w:firstColumn="0" w:lastColumn="0" w:oddVBand="0" w:evenVBand="0" w:oddHBand="0" w:evenHBand="0" w:firstRowFirstColumn="0" w:firstRowLastColumn="0" w:lastRowFirstColumn="0" w:lastRowLastColumn="0"/>
              <w:rPr>
                <w:rFonts w:ascii="Arial" w:hAnsi="Arial"/>
                <w:color w:val="0000FF"/>
              </w:rPr>
            </w:pPr>
            <w:r w:rsidRPr="00267FA1">
              <w:t>able to speak, write, translate and interpret</w:t>
            </w:r>
            <w:r w:rsidRPr="00102731">
              <w:rPr>
                <w:rStyle w:val="CrossReference"/>
                <w:szCs w:val="19"/>
              </w:rPr>
              <w:t xml:space="preserve"> </w:t>
            </w:r>
            <w:r w:rsidRPr="00102731">
              <w:rPr>
                <w:rStyle w:val="CrossReference"/>
                <w:szCs w:val="19"/>
              </w:rPr>
              <w:fldChar w:fldCharType="begin"/>
            </w:r>
            <w:r w:rsidRPr="00102731">
              <w:rPr>
                <w:rStyle w:val="CrossReference"/>
                <w:szCs w:val="19"/>
              </w:rPr>
              <w:instrText xml:space="preserve"> REF readily \h  \* MERGEFORMAT </w:instrText>
            </w:r>
            <w:r w:rsidRPr="00102731">
              <w:rPr>
                <w:rStyle w:val="CrossReference"/>
                <w:szCs w:val="19"/>
              </w:rPr>
            </w:r>
            <w:r w:rsidRPr="00102731">
              <w:rPr>
                <w:rStyle w:val="CrossReference"/>
                <w:szCs w:val="19"/>
              </w:rPr>
              <w:fldChar w:fldCharType="separate"/>
            </w:r>
            <w:r w:rsidR="00355315" w:rsidRPr="00355315">
              <w:rPr>
                <w:rStyle w:val="CrossReference"/>
                <w:szCs w:val="19"/>
              </w:rPr>
              <w:t>readily</w:t>
            </w:r>
            <w:r w:rsidRPr="00102731">
              <w:rPr>
                <w:rStyle w:val="CrossReference"/>
                <w:szCs w:val="19"/>
              </w:rPr>
              <w:fldChar w:fldCharType="end"/>
            </w:r>
          </w:p>
        </w:tc>
      </w:tr>
      <w:tr w:rsidR="00BE2535" w:rsidRPr="00F2628C" w14:paraId="58C41CAC" w14:textId="77777777" w:rsidTr="00102731">
        <w:trPr>
          <w:cantSplit/>
          <w:trHeight w:val="87"/>
        </w:trPr>
        <w:tc>
          <w:tcPr>
            <w:cnfStyle w:val="001000000000" w:firstRow="0" w:lastRow="0" w:firstColumn="1" w:lastColumn="0" w:oddVBand="0" w:evenVBand="0" w:oddHBand="0" w:evenHBand="0" w:firstRowFirstColumn="0" w:firstRowLastColumn="0" w:lastRowFirstColumn="0" w:lastRowLastColumn="0"/>
            <w:tcW w:w="1885" w:type="dxa"/>
          </w:tcPr>
          <w:p w14:paraId="7A3932A5" w14:textId="77777777" w:rsidR="00BE2535" w:rsidRPr="00B82953" w:rsidRDefault="00BE2535" w:rsidP="00491DA7">
            <w:pPr>
              <w:pStyle w:val="Tabletextsinglecell"/>
              <w:rPr>
                <w:rFonts w:ascii="Arial" w:hAnsi="Arial"/>
                <w:sz w:val="21"/>
                <w:lang w:eastAsia="en-AU"/>
              </w:rPr>
            </w:pPr>
            <w:r>
              <w:t>formulaic language</w:t>
            </w:r>
          </w:p>
        </w:tc>
        <w:tc>
          <w:tcPr>
            <w:tcW w:w="7216" w:type="dxa"/>
          </w:tcPr>
          <w:p w14:paraId="7F58EBB5" w14:textId="77777777" w:rsidR="00BE2535" w:rsidRDefault="00BE2535" w:rsidP="00FD3E3D">
            <w:pPr>
              <w:pStyle w:val="Tabletextsinglecell"/>
              <w:cnfStyle w:val="000000000000" w:firstRow="0" w:lastRow="0" w:firstColumn="0" w:lastColumn="0" w:oddVBand="0" w:evenVBand="0" w:oddHBand="0" w:evenHBand="0" w:firstRowFirstColumn="0" w:firstRowLastColumn="0" w:lastRowFirstColumn="0" w:lastRowLastColumn="0"/>
            </w:pPr>
            <w:proofErr w:type="gramStart"/>
            <w:r>
              <w:t>words</w:t>
            </w:r>
            <w:proofErr w:type="gramEnd"/>
            <w:r>
              <w:t xml:space="preserve"> or expressions which are commonly used in fixed patterns and learned as such without grammatical analysis, e.g. </w:t>
            </w:r>
          </w:p>
          <w:p w14:paraId="1157840E" w14:textId="77777777" w:rsidR="00BE2535" w:rsidRDefault="00BE2535" w:rsidP="001E453D">
            <w:pPr>
              <w:pStyle w:val="TableBullet"/>
              <w:cnfStyle w:val="000000000000" w:firstRow="0" w:lastRow="0" w:firstColumn="0" w:lastColumn="0" w:oddVBand="0" w:evenVBand="0" w:oddHBand="0" w:evenHBand="0" w:firstRowFirstColumn="0" w:firstRowLastColumn="0" w:lastRowFirstColumn="0" w:lastRowLastColumn="0"/>
            </w:pPr>
            <w:r>
              <w:t>story starter: ‘Once upon a time’</w:t>
            </w:r>
          </w:p>
          <w:p w14:paraId="6571C5F4" w14:textId="77777777" w:rsidR="00BE2535" w:rsidRPr="00F2628C" w:rsidRDefault="00BE2535" w:rsidP="001E453D">
            <w:pPr>
              <w:pStyle w:val="TableBullet"/>
              <w:cnfStyle w:val="000000000000" w:firstRow="0" w:lastRow="0" w:firstColumn="0" w:lastColumn="0" w:oddVBand="0" w:evenVBand="0" w:oddHBand="0" w:evenHBand="0" w:firstRowFirstColumn="0" w:firstRowLastColumn="0" w:lastRowFirstColumn="0" w:lastRowLastColumn="0"/>
              <w:rPr>
                <w:rFonts w:ascii="Arial" w:eastAsia="Calibri" w:hAnsi="Arial"/>
                <w:lang w:eastAsia="en-AU"/>
              </w:rPr>
            </w:pPr>
            <w:proofErr w:type="gramStart"/>
            <w:r>
              <w:t>greeting</w:t>
            </w:r>
            <w:proofErr w:type="gramEnd"/>
            <w:r>
              <w:t xml:space="preserve"> in Australian English: ‘G’day, how are you going?’</w:t>
            </w:r>
          </w:p>
        </w:tc>
      </w:tr>
      <w:tr w:rsidR="00BE2535" w:rsidRPr="00F2628C" w14:paraId="6DE906D3" w14:textId="77777777"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768CD610" w14:textId="77777777" w:rsidR="00BE2535" w:rsidRPr="00B82953" w:rsidRDefault="00BE2535" w:rsidP="00491DA7">
            <w:pPr>
              <w:pStyle w:val="Tabletextsinglecell"/>
              <w:rPr>
                <w:rFonts w:ascii="Arial" w:hAnsi="Arial"/>
                <w:sz w:val="21"/>
                <w:lang w:eastAsia="en-AU"/>
              </w:rPr>
            </w:pPr>
            <w:bookmarkStart w:id="25" w:name="fragmented"/>
            <w:r>
              <w:t>f</w:t>
            </w:r>
            <w:r w:rsidRPr="00257B34">
              <w:t>ragmented</w:t>
            </w:r>
            <w:bookmarkEnd w:id="25"/>
          </w:p>
        </w:tc>
        <w:tc>
          <w:tcPr>
            <w:tcW w:w="7216" w:type="dxa"/>
          </w:tcPr>
          <w:p w14:paraId="13FD0D04" w14:textId="77777777" w:rsidR="00BE2535" w:rsidRPr="00F2628C" w:rsidRDefault="00BE2535" w:rsidP="00B54ED1">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t>d</w:t>
            </w:r>
            <w:r w:rsidRPr="00257B34">
              <w:t>isjointed</w:t>
            </w:r>
            <w:r>
              <w:t xml:space="preserve"> </w:t>
            </w:r>
            <w:r w:rsidRPr="00257B34">
              <w:t>or isolated</w:t>
            </w:r>
          </w:p>
        </w:tc>
      </w:tr>
      <w:tr w:rsidR="00BE2535" w:rsidRPr="00F2628C" w14:paraId="3B1FCB6C" w14:textId="77777777"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1FB7CB95" w14:textId="77777777" w:rsidR="00BE2535" w:rsidRPr="007C1B9A" w:rsidRDefault="00BE2535" w:rsidP="00491DA7">
            <w:pPr>
              <w:pStyle w:val="Tabletextsinglecell"/>
              <w:rPr>
                <w:lang w:eastAsia="en-AU"/>
              </w:rPr>
            </w:pPr>
            <w:r w:rsidRPr="007C1B9A">
              <w:rPr>
                <w:lang w:eastAsia="en-AU"/>
              </w:rPr>
              <w:t>identification;</w:t>
            </w:r>
            <w:r w:rsidRPr="007C1B9A">
              <w:rPr>
                <w:lang w:eastAsia="en-AU"/>
              </w:rPr>
              <w:br/>
            </w:r>
            <w:bookmarkStart w:id="26" w:name="identify"/>
            <w:r w:rsidRPr="007C1B9A">
              <w:rPr>
                <w:lang w:eastAsia="en-AU"/>
              </w:rPr>
              <w:t>identify</w:t>
            </w:r>
            <w:bookmarkEnd w:id="26"/>
          </w:p>
        </w:tc>
        <w:tc>
          <w:tcPr>
            <w:tcW w:w="7216" w:type="dxa"/>
          </w:tcPr>
          <w:p w14:paraId="6909E194" w14:textId="77777777" w:rsidR="00BE2535" w:rsidRPr="007C1B9A" w:rsidRDefault="00BE2535" w:rsidP="00B54ED1">
            <w:pPr>
              <w:pStyle w:val="Tabletextsinglecell"/>
              <w:cnfStyle w:val="000000000000" w:firstRow="0" w:lastRow="0" w:firstColumn="0" w:lastColumn="0" w:oddVBand="0" w:evenVBand="0" w:oddHBand="0" w:evenHBand="0" w:firstRowFirstColumn="0" w:firstRowLastColumn="0" w:lastRowFirstColumn="0" w:lastRowLastColumn="0"/>
              <w:rPr>
                <w:lang w:eastAsia="en-AU"/>
              </w:rPr>
            </w:pPr>
            <w:r w:rsidRPr="007C1B9A">
              <w:rPr>
                <w:lang w:eastAsia="en-AU"/>
              </w:rPr>
              <w:t>to establish or indicate who or what someone or something is</w:t>
            </w:r>
          </w:p>
        </w:tc>
      </w:tr>
      <w:tr w:rsidR="00BE2535" w:rsidRPr="00F2628C" w14:paraId="7A3738C3" w14:textId="77777777"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4DCBD436" w14:textId="77777777" w:rsidR="00BE2535" w:rsidRPr="007C1B9A" w:rsidRDefault="00BE2535" w:rsidP="00491DA7">
            <w:pPr>
              <w:pStyle w:val="Tabletextsinglecell"/>
              <w:rPr>
                <w:lang w:eastAsia="en-AU"/>
              </w:rPr>
            </w:pPr>
            <w:bookmarkStart w:id="27" w:name="informed"/>
            <w:r>
              <w:t>informed</w:t>
            </w:r>
            <w:bookmarkEnd w:id="27"/>
          </w:p>
        </w:tc>
        <w:tc>
          <w:tcPr>
            <w:tcW w:w="7216" w:type="dxa"/>
          </w:tcPr>
          <w:p w14:paraId="1F98FDA0" w14:textId="77777777" w:rsidR="00BE2535" w:rsidRDefault="00BE2535" w:rsidP="008D1193">
            <w:pPr>
              <w:pStyle w:val="TableText"/>
              <w:cnfStyle w:val="000000000000" w:firstRow="0" w:lastRow="0" w:firstColumn="0" w:lastColumn="0" w:oddVBand="0" w:evenVBand="0" w:oddHBand="0" w:evenHBand="0" w:firstRowFirstColumn="0" w:firstRowLastColumn="0" w:lastRowFirstColumn="0" w:lastRowLastColumn="0"/>
            </w:pPr>
            <w:r>
              <w:t>having relevant knowledge; being conversant with the topic;</w:t>
            </w:r>
          </w:p>
          <w:p w14:paraId="4B46AD14" w14:textId="77777777" w:rsidR="00BE2535" w:rsidRDefault="00BE2535" w:rsidP="008D1193">
            <w:pPr>
              <w:pStyle w:val="TableText"/>
              <w:cnfStyle w:val="000000000000" w:firstRow="0" w:lastRow="0" w:firstColumn="0" w:lastColumn="0" w:oddVBand="0" w:evenVBand="0" w:oddHBand="0" w:evenHBand="0" w:firstRowFirstColumn="0" w:firstRowLastColumn="0" w:lastRowFirstColumn="0" w:lastRowLastColumn="0"/>
            </w:pPr>
            <w:r>
              <w:t xml:space="preserve">in </w:t>
            </w:r>
            <w:r>
              <w:rPr>
                <w:rFonts w:cs="Tahoma"/>
                <w:szCs w:val="16"/>
              </w:rPr>
              <w:t>Languages</w:t>
            </w:r>
            <w:r>
              <w:t xml:space="preserve">, </w:t>
            </w:r>
            <w:r w:rsidRPr="00FD3E3D">
              <w:rPr>
                <w:rStyle w:val="Emphasis"/>
              </w:rPr>
              <w:t>informed</w:t>
            </w:r>
            <w:r w:rsidRPr="008228A4">
              <w:rPr>
                <w:i/>
              </w:rPr>
              <w:t xml:space="preserve"> </w:t>
            </w:r>
            <w:r>
              <w:t>refers to being able to apply cultural and linguistic knowledge; with possible irregularities in responses provided; this includes:</w:t>
            </w:r>
          </w:p>
          <w:p w14:paraId="716ABCD1" w14:textId="77777777" w:rsidR="00BE2535" w:rsidRDefault="00BE2535" w:rsidP="004D760B">
            <w:pPr>
              <w:pStyle w:val="TableBullet"/>
              <w:numPr>
                <w:ilvl w:val="0"/>
                <w:numId w:val="22"/>
              </w:numPr>
              <w:tabs>
                <w:tab w:val="left" w:pos="170"/>
              </w:tabs>
              <w:spacing w:before="40" w:after="20" w:line="254" w:lineRule="auto"/>
              <w:cnfStyle w:val="000000000000" w:firstRow="0" w:lastRow="0" w:firstColumn="0" w:lastColumn="0" w:oddVBand="0" w:evenVBand="0" w:oddHBand="0" w:evenHBand="0" w:firstRowFirstColumn="0" w:firstRowLastColumn="0" w:lastRowFirstColumn="0" w:lastRowLastColumn="0"/>
            </w:pPr>
            <w:r>
              <w:t>a range of vocabulary and grammar used effectively</w:t>
            </w:r>
          </w:p>
          <w:p w14:paraId="26DA94FD" w14:textId="77777777" w:rsidR="00BE2535" w:rsidRDefault="00BE2535" w:rsidP="004D760B">
            <w:pPr>
              <w:pStyle w:val="TableBullet"/>
              <w:numPr>
                <w:ilvl w:val="0"/>
                <w:numId w:val="22"/>
              </w:numPr>
              <w:tabs>
                <w:tab w:val="left" w:pos="170"/>
              </w:tabs>
              <w:spacing w:before="40" w:after="20" w:line="254" w:lineRule="auto"/>
              <w:cnfStyle w:val="000000000000" w:firstRow="0" w:lastRow="0" w:firstColumn="0" w:lastColumn="0" w:oddVBand="0" w:evenVBand="0" w:oddHBand="0" w:evenHBand="0" w:firstRowFirstColumn="0" w:firstRowLastColumn="0" w:lastRowFirstColumn="0" w:lastRowLastColumn="0"/>
            </w:pPr>
            <w:r>
              <w:t xml:space="preserve">the meaning of familiar language is accurately demonstrated </w:t>
            </w:r>
          </w:p>
          <w:p w14:paraId="2A927984" w14:textId="77777777" w:rsidR="00BE2535" w:rsidRDefault="00BE2535" w:rsidP="004D760B">
            <w:pPr>
              <w:pStyle w:val="TableBullet"/>
              <w:numPr>
                <w:ilvl w:val="0"/>
                <w:numId w:val="22"/>
              </w:numPr>
              <w:tabs>
                <w:tab w:val="left" w:pos="170"/>
              </w:tabs>
              <w:spacing w:before="40" w:after="20" w:line="254" w:lineRule="auto"/>
              <w:cnfStyle w:val="000000000000" w:firstRow="0" w:lastRow="0" w:firstColumn="0" w:lastColumn="0" w:oddVBand="0" w:evenVBand="0" w:oddHBand="0" w:evenHBand="0" w:firstRowFirstColumn="0" w:firstRowLastColumn="0" w:lastRowFirstColumn="0" w:lastRowLastColumn="0"/>
            </w:pPr>
            <w:r>
              <w:t>subtleties maybe overlooked</w:t>
            </w:r>
          </w:p>
          <w:p w14:paraId="504C7AFE" w14:textId="77777777" w:rsidR="00BE2535" w:rsidRDefault="00BE2535" w:rsidP="004D760B">
            <w:pPr>
              <w:pStyle w:val="TableBullet"/>
              <w:numPr>
                <w:ilvl w:val="0"/>
                <w:numId w:val="22"/>
              </w:numPr>
              <w:tabs>
                <w:tab w:val="left" w:pos="170"/>
              </w:tabs>
              <w:spacing w:before="40" w:after="20" w:line="254" w:lineRule="auto"/>
              <w:cnfStyle w:val="000000000000" w:firstRow="0" w:lastRow="0" w:firstColumn="0" w:lastColumn="0" w:oddVBand="0" w:evenVBand="0" w:oddHBand="0" w:evenHBand="0" w:firstRowFirstColumn="0" w:firstRowLastColumn="0" w:lastRowFirstColumn="0" w:lastRowLastColumn="0"/>
            </w:pPr>
            <w:r>
              <w:t xml:space="preserve">cultural meaning </w:t>
            </w:r>
            <w:r w:rsidR="0003463B">
              <w:t xml:space="preserve">is </w:t>
            </w:r>
            <w:r>
              <w:t>evident in responses but may not be fully developed;</w:t>
            </w:r>
          </w:p>
          <w:p w14:paraId="21174B66" w14:textId="77777777" w:rsidR="00BE2535" w:rsidRPr="008D1193" w:rsidRDefault="00BE2535" w:rsidP="00FD3E3D">
            <w:pPr>
              <w:pStyle w:val="Tabletextsinglecell"/>
              <w:spacing w:before="120"/>
              <w:cnfStyle w:val="000000000000" w:firstRow="0" w:lastRow="0" w:firstColumn="0" w:lastColumn="0" w:oddVBand="0" w:evenVBand="0" w:oddHBand="0" w:evenHBand="0" w:firstRowFirstColumn="0" w:firstRowLastColumn="0" w:lastRowFirstColumn="0" w:lastRowLastColumn="0"/>
            </w:pPr>
            <w:r>
              <w:t xml:space="preserve">students demonstrate </w:t>
            </w:r>
            <w:r>
              <w:rPr>
                <w:rStyle w:val="Emphasis"/>
              </w:rPr>
              <w:t>informed</w:t>
            </w:r>
            <w:r w:rsidRPr="008D1193">
              <w:rPr>
                <w:rStyle w:val="Emphasis"/>
              </w:rPr>
              <w:t xml:space="preserve"> usage</w:t>
            </w:r>
            <w:r w:rsidRPr="008D1193">
              <w:t xml:space="preserve"> in the</w:t>
            </w:r>
            <w:r>
              <w:t xml:space="preserve"> </w:t>
            </w:r>
            <w:r w:rsidRPr="008D1193">
              <w:t>four major language skills:</w:t>
            </w:r>
          </w:p>
          <w:p w14:paraId="15B45BD4" w14:textId="77777777" w:rsidR="00BE2535" w:rsidRPr="00B948A5" w:rsidRDefault="00BE2535" w:rsidP="004D760B">
            <w:pPr>
              <w:pStyle w:val="Tablebulletlast"/>
              <w:numPr>
                <w:ilvl w:val="0"/>
                <w:numId w:val="22"/>
              </w:numPr>
              <w:tabs>
                <w:tab w:val="left" w:pos="170"/>
              </w:tabs>
              <w:cnfStyle w:val="000000000000" w:firstRow="0" w:lastRow="0" w:firstColumn="0" w:lastColumn="0" w:oddVBand="0" w:evenVBand="0" w:oddHBand="0" w:evenHBand="0" w:firstRowFirstColumn="0" w:firstRowLastColumn="0" w:lastRowFirstColumn="0" w:lastRowLastColumn="0"/>
            </w:pPr>
            <w:r>
              <w:t xml:space="preserve">listening — </w:t>
            </w:r>
            <w:r w:rsidRPr="00B948A5">
              <w:t xml:space="preserve">the </w:t>
            </w:r>
            <w:r>
              <w:t>speaker’s attitude, purpose and intentions are recognised</w:t>
            </w:r>
          </w:p>
          <w:p w14:paraId="43338A57" w14:textId="77777777" w:rsidR="00BE2535" w:rsidRDefault="00BE2535" w:rsidP="004D760B">
            <w:pPr>
              <w:pStyle w:val="Tablebulletlast"/>
              <w:numPr>
                <w:ilvl w:val="0"/>
                <w:numId w:val="22"/>
              </w:numPr>
              <w:tabs>
                <w:tab w:val="left" w:pos="170"/>
              </w:tabs>
              <w:cnfStyle w:val="000000000000" w:firstRow="0" w:lastRow="0" w:firstColumn="0" w:lastColumn="0" w:oddVBand="0" w:evenVBand="0" w:oddHBand="0" w:evenHBand="0" w:firstRowFirstColumn="0" w:firstRowLastColumn="0" w:lastRowFirstColumn="0" w:lastRowLastColumn="0"/>
            </w:pPr>
            <w:r>
              <w:t>reading — the purpose of the text and the writer’s perspective and intention are recognised</w:t>
            </w:r>
          </w:p>
          <w:p w14:paraId="2B4EF988" w14:textId="77777777" w:rsidR="00BE2535" w:rsidRDefault="00BE2535" w:rsidP="004D760B">
            <w:pPr>
              <w:pStyle w:val="Tablebulletlast"/>
              <w:numPr>
                <w:ilvl w:val="0"/>
                <w:numId w:val="22"/>
              </w:numPr>
              <w:tabs>
                <w:tab w:val="left" w:pos="170"/>
              </w:tabs>
              <w:cnfStyle w:val="000000000000" w:firstRow="0" w:lastRow="0" w:firstColumn="0" w:lastColumn="0" w:oddVBand="0" w:evenVBand="0" w:oddHBand="0" w:evenHBand="0" w:firstRowFirstColumn="0" w:firstRowLastColumn="0" w:lastRowFirstColumn="0" w:lastRowLastColumn="0"/>
            </w:pPr>
            <w:r>
              <w:t>writing — spelling, punctuation and word order display a reasonable degree of accuracy; written text is generally coherent</w:t>
            </w:r>
          </w:p>
          <w:p w14:paraId="0FC7ACA7" w14:textId="77777777" w:rsidR="00BE2535" w:rsidRPr="007C1B9A" w:rsidRDefault="00BE2535" w:rsidP="00FD3E3D">
            <w:pPr>
              <w:pStyle w:val="TableBullet"/>
              <w:cnfStyle w:val="000000000000" w:firstRow="0" w:lastRow="0" w:firstColumn="0" w:lastColumn="0" w:oddVBand="0" w:evenVBand="0" w:oddHBand="0" w:evenHBand="0" w:firstRowFirstColumn="0" w:firstRowLastColumn="0" w:lastRowFirstColumn="0" w:lastRowLastColumn="0"/>
              <w:rPr>
                <w:lang w:eastAsia="en-AU"/>
              </w:rPr>
            </w:pPr>
            <w:r>
              <w:t>speaking — pronunciation, intonation, rhythm and stress are acceptable and register is appropriate to the situation</w:t>
            </w:r>
          </w:p>
        </w:tc>
      </w:tr>
      <w:tr w:rsidR="00BE2535" w:rsidRPr="00F2628C" w14:paraId="29A9B730" w14:textId="77777777"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33899697" w14:textId="77777777" w:rsidR="00BE2535" w:rsidRDefault="00BE2535" w:rsidP="00491DA7">
            <w:pPr>
              <w:pStyle w:val="Tabletextsinglecell"/>
              <w:rPr>
                <w:rFonts w:asciiTheme="majorHAnsi" w:hAnsiTheme="majorHAnsi" w:cs="Arial"/>
                <w:color w:val="000000" w:themeColor="text1"/>
                <w:szCs w:val="20"/>
              </w:rPr>
            </w:pPr>
            <w:r>
              <w:rPr>
                <w:rFonts w:cstheme="minorHAnsi"/>
              </w:rPr>
              <w:t>m</w:t>
            </w:r>
            <w:r w:rsidRPr="0025471C">
              <w:rPr>
                <w:rFonts w:cstheme="minorHAnsi"/>
              </w:rPr>
              <w:t>etalanguage</w:t>
            </w:r>
          </w:p>
        </w:tc>
        <w:tc>
          <w:tcPr>
            <w:tcW w:w="7216" w:type="dxa"/>
          </w:tcPr>
          <w:p w14:paraId="4062DB2C" w14:textId="77777777" w:rsidR="00BE2535" w:rsidRDefault="00BE2535" w:rsidP="00BE2535">
            <w:pPr>
              <w:pStyle w:val="Tabletextsinglecell"/>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a </w:t>
            </w:r>
            <w:r w:rsidRPr="0025471C">
              <w:rPr>
                <w:rFonts w:cstheme="minorHAnsi"/>
              </w:rPr>
              <w:t>vocabulary used to discuss language conventions and use</w:t>
            </w:r>
            <w:r>
              <w:rPr>
                <w:rFonts w:cstheme="minorHAnsi"/>
              </w:rPr>
              <w:t>; e.g.</w:t>
            </w:r>
            <w:r w:rsidRPr="0025471C">
              <w:rPr>
                <w:rFonts w:cstheme="minorHAnsi"/>
              </w:rPr>
              <w:t xml:space="preserve"> language used to talk about</w:t>
            </w:r>
            <w:r>
              <w:rPr>
                <w:rFonts w:cstheme="minorHAnsi"/>
              </w:rPr>
              <w:t>:</w:t>
            </w:r>
          </w:p>
          <w:p w14:paraId="2B7F094B" w14:textId="77777777" w:rsidR="00BE2535" w:rsidRDefault="00BE2535" w:rsidP="00BE2535">
            <w:pPr>
              <w:pStyle w:val="TableBullet"/>
              <w:cnfStyle w:val="000000000000" w:firstRow="0" w:lastRow="0" w:firstColumn="0" w:lastColumn="0" w:oddVBand="0" w:evenVBand="0" w:oddHBand="0" w:evenHBand="0" w:firstRowFirstColumn="0" w:firstRowLastColumn="0" w:lastRowFirstColumn="0" w:lastRowLastColumn="0"/>
            </w:pPr>
            <w:r w:rsidRPr="0025471C">
              <w:t>grammatical terms</w:t>
            </w:r>
            <w:r>
              <w:t>,</w:t>
            </w:r>
            <w:r w:rsidRPr="0025471C">
              <w:t xml:space="preserve"> such a</w:t>
            </w:r>
            <w:r>
              <w:t>s sentence, clause, conjunction</w:t>
            </w:r>
          </w:p>
          <w:p w14:paraId="439441B6" w14:textId="77777777" w:rsidR="00BE2535" w:rsidRDefault="00BE2535" w:rsidP="00BE2535">
            <w:pPr>
              <w:pStyle w:val="TableBullet"/>
              <w:cnfStyle w:val="000000000000" w:firstRow="0" w:lastRow="0" w:firstColumn="0" w:lastColumn="0" w:oddVBand="0" w:evenVBand="0" w:oddHBand="0" w:evenHBand="0" w:firstRowFirstColumn="0" w:firstRowLastColumn="0" w:lastRowFirstColumn="0" w:lastRowLastColumn="0"/>
            </w:pPr>
            <w:r w:rsidRPr="0025471C">
              <w:t>the social and cultural nature of language, such a</w:t>
            </w:r>
            <w:r>
              <w:t>s face, reciprocating, register</w:t>
            </w:r>
            <w:r w:rsidRPr="0025471C">
              <w:t>)</w:t>
            </w:r>
          </w:p>
        </w:tc>
      </w:tr>
      <w:tr w:rsidR="00BE2535" w:rsidRPr="00F2628C" w14:paraId="7E1834C5" w14:textId="77777777"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6EE57EA2" w14:textId="77777777" w:rsidR="00BE2535" w:rsidRDefault="00BE2535" w:rsidP="00491DA7">
            <w:pPr>
              <w:pStyle w:val="Tabletextsinglecell"/>
            </w:pPr>
            <w:r>
              <w:rPr>
                <w:rFonts w:asciiTheme="majorHAnsi" w:hAnsiTheme="majorHAnsi" w:cs="Arial"/>
                <w:color w:val="000000" w:themeColor="text1"/>
                <w:szCs w:val="20"/>
              </w:rPr>
              <w:t>p</w:t>
            </w:r>
            <w:r w:rsidRPr="00101498">
              <w:rPr>
                <w:rFonts w:asciiTheme="majorHAnsi" w:hAnsiTheme="majorHAnsi" w:cs="Arial"/>
                <w:color w:val="000000" w:themeColor="text1"/>
                <w:szCs w:val="20"/>
              </w:rPr>
              <w:t>artial</w:t>
            </w:r>
          </w:p>
        </w:tc>
        <w:tc>
          <w:tcPr>
            <w:tcW w:w="7216" w:type="dxa"/>
          </w:tcPr>
          <w:p w14:paraId="7537F0A7" w14:textId="77777777" w:rsidR="00BE2535" w:rsidRDefault="00BE2535" w:rsidP="00FD3E3D">
            <w:pPr>
              <w:pStyle w:val="Tabletextsinglecell"/>
              <w:cnfStyle w:val="000000000000" w:firstRow="0" w:lastRow="0" w:firstColumn="0" w:lastColumn="0" w:oddVBand="0" w:evenVBand="0" w:oddHBand="0" w:evenHBand="0" w:firstRowFirstColumn="0" w:firstRowLastColumn="0" w:lastRowFirstColumn="0" w:lastRowLastColumn="0"/>
            </w:pPr>
            <w:r>
              <w:t>a</w:t>
            </w:r>
            <w:r w:rsidRPr="00101498">
              <w:t>ttempte</w:t>
            </w:r>
            <w:r>
              <w:t>d; incomplete evidence provided</w:t>
            </w:r>
          </w:p>
        </w:tc>
      </w:tr>
      <w:tr w:rsidR="00BE2535" w:rsidRPr="00F2628C" w14:paraId="77420A0A" w14:textId="77777777"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01AD5E62" w14:textId="77777777" w:rsidR="00BE2535" w:rsidRDefault="00BE2535" w:rsidP="00491DA7">
            <w:pPr>
              <w:pStyle w:val="Tabletextsinglecell"/>
            </w:pPr>
            <w:r w:rsidRPr="0094449A">
              <w:t>purposeful</w:t>
            </w:r>
            <w:r>
              <w:t>;</w:t>
            </w:r>
            <w:r>
              <w:br/>
              <w:t>purposefully</w:t>
            </w:r>
          </w:p>
        </w:tc>
        <w:tc>
          <w:tcPr>
            <w:tcW w:w="7216" w:type="dxa"/>
          </w:tcPr>
          <w:p w14:paraId="730A8FF8" w14:textId="77777777" w:rsidR="00BE2535" w:rsidRDefault="00BE2535" w:rsidP="00FD3E3D">
            <w:pPr>
              <w:pStyle w:val="Tabletextsinglecell"/>
              <w:cnfStyle w:val="000000000000" w:firstRow="0" w:lastRow="0" w:firstColumn="0" w:lastColumn="0" w:oddVBand="0" w:evenVBand="0" w:oddHBand="0" w:evenHBand="0" w:firstRowFirstColumn="0" w:firstRowLastColumn="0" w:lastRowFirstColumn="0" w:lastRowLastColumn="0"/>
            </w:pPr>
            <w:r w:rsidRPr="0094449A">
              <w:t>intentional; done by design; focused and clearly linked to the goals of the task</w:t>
            </w:r>
          </w:p>
        </w:tc>
      </w:tr>
      <w:tr w:rsidR="00BE2535" w:rsidRPr="00F2628C" w14:paraId="641CF02B" w14:textId="77777777"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3B881699" w14:textId="77777777" w:rsidR="00BE2535" w:rsidRDefault="00BE2535" w:rsidP="00491DA7">
            <w:pPr>
              <w:pStyle w:val="Tabletextsinglecell"/>
              <w:rPr>
                <w:rFonts w:asciiTheme="majorHAnsi" w:hAnsiTheme="majorHAnsi" w:cs="Arial"/>
                <w:color w:val="000000" w:themeColor="text1"/>
                <w:szCs w:val="20"/>
              </w:rPr>
            </w:pPr>
            <w:r>
              <w:t>range</w:t>
            </w:r>
          </w:p>
        </w:tc>
        <w:tc>
          <w:tcPr>
            <w:tcW w:w="7216" w:type="dxa"/>
          </w:tcPr>
          <w:p w14:paraId="6ED7B3E3" w14:textId="77777777" w:rsidR="00BE2535" w:rsidRDefault="00BE2535" w:rsidP="00FD3E3D">
            <w:pPr>
              <w:pStyle w:val="Tabletextsinglecell"/>
              <w:cnfStyle w:val="000000000000" w:firstRow="0" w:lastRow="0" w:firstColumn="0" w:lastColumn="0" w:oddVBand="0" w:evenVBand="0" w:oddHBand="0" w:evenHBand="0" w:firstRowFirstColumn="0" w:firstRowLastColumn="0" w:lastRowFirstColumn="0" w:lastRowLastColumn="0"/>
              <w:rPr>
                <w:rFonts w:cs="Tahoma"/>
                <w:szCs w:val="16"/>
              </w:rPr>
            </w:pPr>
            <w:r>
              <w:t>the scope of relative situations or elements; a</w:t>
            </w:r>
            <w:r w:rsidRPr="00C93D21">
              <w:t xml:space="preserve"> number or grouping of things in the same category or within specified limits</w:t>
            </w:r>
            <w:r>
              <w:t xml:space="preserve">; </w:t>
            </w:r>
            <w:r w:rsidRPr="00C93D21">
              <w:t>the extent to which, or the limits between which, variation is possible</w:t>
            </w:r>
          </w:p>
        </w:tc>
      </w:tr>
      <w:tr w:rsidR="00BE2535" w:rsidRPr="00F2628C" w14:paraId="5E07E1E1" w14:textId="77777777"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45368041" w14:textId="77777777" w:rsidR="00BE2535" w:rsidRDefault="00BE2535" w:rsidP="00491DA7">
            <w:pPr>
              <w:pStyle w:val="Tabletextsinglecell"/>
            </w:pPr>
            <w:r>
              <w:t>read;</w:t>
            </w:r>
            <w:r>
              <w:br/>
              <w:t>reading</w:t>
            </w:r>
          </w:p>
        </w:tc>
        <w:tc>
          <w:tcPr>
            <w:tcW w:w="7216" w:type="dxa"/>
          </w:tcPr>
          <w:p w14:paraId="56E32743" w14:textId="77777777" w:rsidR="00BE2535" w:rsidRDefault="00BE2535" w:rsidP="00FD3E3D">
            <w:pPr>
              <w:pStyle w:val="Tabletextsinglecell"/>
              <w:cnfStyle w:val="000000000000" w:firstRow="0" w:lastRow="0" w:firstColumn="0" w:lastColumn="0" w:oddVBand="0" w:evenVBand="0" w:oddHBand="0" w:evenHBand="0" w:firstRowFirstColumn="0" w:firstRowLastColumn="0" w:lastRowFirstColumn="0" w:lastRowLastColumn="0"/>
            </w:pPr>
            <w:r>
              <w:t>process visual or tactile symbols (e.g. braille), words or actions in order to derive and/or construct meaning;</w:t>
            </w:r>
          </w:p>
          <w:p w14:paraId="63661386" w14:textId="77777777" w:rsidR="00BE2535" w:rsidRDefault="00BE2535" w:rsidP="00BF6662">
            <w:pPr>
              <w:pStyle w:val="Tabletextsinglecell"/>
              <w:cnfStyle w:val="000000000000" w:firstRow="0" w:lastRow="0" w:firstColumn="0" w:lastColumn="0" w:oddVBand="0" w:evenVBand="0" w:oddHBand="0" w:evenHBand="0" w:firstRowFirstColumn="0" w:firstRowLastColumn="0" w:lastRowFirstColumn="0" w:lastRowLastColumn="0"/>
            </w:pPr>
            <w:r w:rsidRPr="00BF6662">
              <w:rPr>
                <w:rStyle w:val="Emphasis"/>
              </w:rPr>
              <w:t>reading</w:t>
            </w:r>
            <w:r>
              <w:t xml:space="preserve"> includes elements of decoding (of sounds and symbols), interpreting, critically analysing and reflecting upon meaning in a wide range of written, visual, print and non-print texts</w:t>
            </w:r>
          </w:p>
        </w:tc>
      </w:tr>
      <w:tr w:rsidR="00BE2535" w:rsidRPr="00F2628C" w14:paraId="3C72B2FB" w14:textId="77777777"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6F716BA6" w14:textId="77777777" w:rsidR="00BE2535" w:rsidRDefault="00BE2535" w:rsidP="00FB7985">
            <w:pPr>
              <w:pStyle w:val="Tabletextsinglecell"/>
            </w:pPr>
            <w:bookmarkStart w:id="28" w:name="readily"/>
            <w:r>
              <w:t>readily</w:t>
            </w:r>
            <w:bookmarkEnd w:id="28"/>
          </w:p>
        </w:tc>
        <w:tc>
          <w:tcPr>
            <w:tcW w:w="7216" w:type="dxa"/>
          </w:tcPr>
          <w:p w14:paraId="6D3BA342" w14:textId="77777777" w:rsidR="00BE2535" w:rsidRDefault="00BE2535" w:rsidP="008D1193">
            <w:pPr>
              <w:pStyle w:val="TableText"/>
              <w:cnfStyle w:val="000000000000" w:firstRow="0" w:lastRow="0" w:firstColumn="0" w:lastColumn="0" w:oddVBand="0" w:evenVBand="0" w:oddHBand="0" w:evenHBand="0" w:firstRowFirstColumn="0" w:firstRowLastColumn="0" w:lastRowFirstColumn="0" w:lastRowLastColumn="0"/>
            </w:pPr>
            <w:r w:rsidRPr="006B7A63">
              <w:t>promptly; quickly; easily</w:t>
            </w:r>
            <w:r>
              <w:t xml:space="preserve">; </w:t>
            </w:r>
            <w:r w:rsidRPr="006B7A63">
              <w:t>in a ready manner; willingly</w:t>
            </w:r>
            <w:r>
              <w:t xml:space="preserve">; </w:t>
            </w:r>
            <w:r w:rsidRPr="009C21A9">
              <w:t>fluent</w:t>
            </w:r>
            <w:r w:rsidR="0003463B">
              <w:t>ly</w:t>
            </w:r>
            <w:r w:rsidRPr="00BF6662">
              <w:t>;</w:t>
            </w:r>
          </w:p>
          <w:p w14:paraId="23F300CE" w14:textId="584E4167" w:rsidR="00BE2535" w:rsidRDefault="00BE2535" w:rsidP="004D760B">
            <w:pPr>
              <w:pStyle w:val="TableText"/>
              <w:cnfStyle w:val="000000000000" w:firstRow="0" w:lastRow="0" w:firstColumn="0" w:lastColumn="0" w:oddVBand="0" w:evenVBand="0" w:oddHBand="0" w:evenHBand="0" w:firstRowFirstColumn="0" w:firstRowLastColumn="0" w:lastRowFirstColumn="0" w:lastRowLastColumn="0"/>
            </w:pPr>
            <w:r>
              <w:t xml:space="preserve">this includes being </w:t>
            </w:r>
            <w:r w:rsidRPr="00CE60B1">
              <w:rPr>
                <w:rStyle w:val="CrossReference"/>
                <w:highlight w:val="yellow"/>
              </w:rPr>
              <w:fldChar w:fldCharType="begin"/>
            </w:r>
            <w:r w:rsidRPr="00CE60B1">
              <w:rPr>
                <w:rStyle w:val="CrossReference"/>
              </w:rPr>
              <w:instrText xml:space="preserve"> REF effective \h </w:instrText>
            </w:r>
            <w:r>
              <w:rPr>
                <w:rStyle w:val="CrossReference"/>
                <w:highlight w:val="yellow"/>
              </w:rPr>
              <w:instrText xml:space="preserve"> \* MERGEFORMAT </w:instrText>
            </w:r>
            <w:r w:rsidRPr="00CE60B1">
              <w:rPr>
                <w:rStyle w:val="CrossReference"/>
                <w:highlight w:val="yellow"/>
              </w:rPr>
            </w:r>
            <w:r w:rsidRPr="00CE60B1">
              <w:rPr>
                <w:rStyle w:val="CrossReference"/>
                <w:highlight w:val="yellow"/>
              </w:rPr>
              <w:fldChar w:fldCharType="separate"/>
            </w:r>
            <w:r w:rsidR="00355315" w:rsidRPr="00355315">
              <w:rPr>
                <w:rStyle w:val="CrossReference"/>
              </w:rPr>
              <w:t>effective</w:t>
            </w:r>
            <w:r w:rsidRPr="00CE60B1">
              <w:rPr>
                <w:rStyle w:val="CrossReference"/>
                <w:highlight w:val="yellow"/>
              </w:rPr>
              <w:fldChar w:fldCharType="end"/>
            </w:r>
            <w:r>
              <w:t xml:space="preserve"> and </w:t>
            </w:r>
            <w:r w:rsidRPr="00CE60B1">
              <w:rPr>
                <w:rStyle w:val="CrossReference"/>
                <w:highlight w:val="yellow"/>
              </w:rPr>
              <w:fldChar w:fldCharType="begin"/>
            </w:r>
            <w:r w:rsidRPr="00CE60B1">
              <w:rPr>
                <w:rStyle w:val="CrossReference"/>
              </w:rPr>
              <w:instrText xml:space="preserve"> REF informed \h </w:instrText>
            </w:r>
            <w:r>
              <w:rPr>
                <w:rStyle w:val="CrossReference"/>
                <w:highlight w:val="yellow"/>
              </w:rPr>
              <w:instrText xml:space="preserve"> \* MERGEFORMAT </w:instrText>
            </w:r>
            <w:r w:rsidRPr="00CE60B1">
              <w:rPr>
                <w:rStyle w:val="CrossReference"/>
                <w:highlight w:val="yellow"/>
              </w:rPr>
            </w:r>
            <w:r w:rsidRPr="00CE60B1">
              <w:rPr>
                <w:rStyle w:val="CrossReference"/>
                <w:highlight w:val="yellow"/>
              </w:rPr>
              <w:fldChar w:fldCharType="separate"/>
            </w:r>
            <w:r w:rsidR="00355315" w:rsidRPr="00355315">
              <w:rPr>
                <w:rStyle w:val="CrossReference"/>
              </w:rPr>
              <w:t>informed</w:t>
            </w:r>
            <w:r w:rsidRPr="00CE60B1">
              <w:rPr>
                <w:rStyle w:val="CrossReference"/>
                <w:highlight w:val="yellow"/>
              </w:rPr>
              <w:fldChar w:fldCharType="end"/>
            </w:r>
          </w:p>
        </w:tc>
      </w:tr>
      <w:tr w:rsidR="00BE2535" w:rsidRPr="00F2628C" w14:paraId="7CA12F91" w14:textId="77777777" w:rsidTr="00102731">
        <w:trPr>
          <w:cantSplit/>
          <w:trHeight w:val="221"/>
        </w:trPr>
        <w:tc>
          <w:tcPr>
            <w:cnfStyle w:val="001000000000" w:firstRow="0" w:lastRow="0" w:firstColumn="1" w:lastColumn="0" w:oddVBand="0" w:evenVBand="0" w:oddHBand="0" w:evenHBand="0" w:firstRowFirstColumn="0" w:firstRowLastColumn="0" w:lastRowFirstColumn="0" w:lastRowLastColumn="0"/>
            <w:tcW w:w="1885" w:type="dxa"/>
          </w:tcPr>
          <w:p w14:paraId="1749205A" w14:textId="77777777" w:rsidR="00BE2535" w:rsidRDefault="00BE2535" w:rsidP="00491DA7">
            <w:pPr>
              <w:pStyle w:val="Tabletextsinglecell"/>
            </w:pPr>
            <w:bookmarkStart w:id="29" w:name="recognise"/>
            <w:r>
              <w:t>recognise</w:t>
            </w:r>
            <w:bookmarkEnd w:id="29"/>
            <w:r>
              <w:t>;</w:t>
            </w:r>
            <w:r>
              <w:br/>
              <w:t>recognition</w:t>
            </w:r>
          </w:p>
        </w:tc>
        <w:tc>
          <w:tcPr>
            <w:tcW w:w="7216" w:type="dxa"/>
          </w:tcPr>
          <w:p w14:paraId="6B6AD603" w14:textId="77777777" w:rsidR="00BE2535" w:rsidRPr="006B7A63" w:rsidRDefault="00BE2535" w:rsidP="00491DA7">
            <w:pPr>
              <w:pStyle w:val="Tabletextsinglecell"/>
              <w:cnfStyle w:val="000000000000" w:firstRow="0" w:lastRow="0" w:firstColumn="0" w:lastColumn="0" w:oddVBand="0" w:evenVBand="0" w:oddHBand="0" w:evenHBand="0" w:firstRowFirstColumn="0" w:firstRowLastColumn="0" w:lastRowFirstColumn="0" w:lastRowLastColumn="0"/>
            </w:pPr>
            <w:r>
              <w:t>t</w:t>
            </w:r>
            <w:r w:rsidRPr="001623DB">
              <w:t>o be aware of or acknowledge</w:t>
            </w:r>
          </w:p>
        </w:tc>
      </w:tr>
      <w:tr w:rsidR="00BE2535" w:rsidRPr="00F2628C" w14:paraId="0CCE7547" w14:textId="77777777"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4EAABEE4" w14:textId="77777777" w:rsidR="00BE2535" w:rsidRDefault="00BE2535" w:rsidP="00491DA7">
            <w:pPr>
              <w:pStyle w:val="Tabletextsinglecell"/>
            </w:pPr>
            <w:r>
              <w:t>responses;</w:t>
            </w:r>
            <w:r>
              <w:br/>
            </w:r>
            <w:bookmarkStart w:id="30" w:name="respond"/>
            <w:r>
              <w:t>respond</w:t>
            </w:r>
            <w:bookmarkEnd w:id="30"/>
          </w:p>
        </w:tc>
        <w:tc>
          <w:tcPr>
            <w:tcW w:w="7216" w:type="dxa"/>
          </w:tcPr>
          <w:p w14:paraId="076A1C5B" w14:textId="77777777" w:rsidR="00BE2535" w:rsidRDefault="00BE2535" w:rsidP="00491DA7">
            <w:pPr>
              <w:pStyle w:val="Tabletextsinglecell"/>
              <w:cnfStyle w:val="000000000000" w:firstRow="0" w:lastRow="0" w:firstColumn="0" w:lastColumn="0" w:oddVBand="0" w:evenVBand="0" w:oddHBand="0" w:evenHBand="0" w:firstRowFirstColumn="0" w:firstRowLastColumn="0" w:lastRowFirstColumn="0" w:lastRowLastColumn="0"/>
            </w:pPr>
            <w:r>
              <w:t>t</w:t>
            </w:r>
            <w:r w:rsidRPr="00003E9B">
              <w:t>o react to a person or text</w:t>
            </w:r>
          </w:p>
        </w:tc>
      </w:tr>
      <w:tr w:rsidR="00BE2535" w:rsidRPr="00F2628C" w14:paraId="27585C63" w14:textId="77777777" w:rsidTr="00102731">
        <w:trPr>
          <w:cantSplit/>
          <w:trHeight w:val="520"/>
        </w:trPr>
        <w:tc>
          <w:tcPr>
            <w:cnfStyle w:val="001000000000" w:firstRow="0" w:lastRow="0" w:firstColumn="1" w:lastColumn="0" w:oddVBand="0" w:evenVBand="0" w:oddHBand="0" w:evenHBand="0" w:firstRowFirstColumn="0" w:firstRowLastColumn="0" w:lastRowFirstColumn="0" w:lastRowLastColumn="0"/>
            <w:tcW w:w="1885" w:type="dxa"/>
          </w:tcPr>
          <w:p w14:paraId="6775CA54" w14:textId="77777777" w:rsidR="00BE2535" w:rsidRDefault="00BE2535" w:rsidP="00491DA7">
            <w:pPr>
              <w:pStyle w:val="Tabletextsinglecell"/>
            </w:pPr>
            <w:r>
              <w:lastRenderedPageBreak/>
              <w:t>speak</w:t>
            </w:r>
          </w:p>
        </w:tc>
        <w:tc>
          <w:tcPr>
            <w:tcW w:w="7216" w:type="dxa"/>
          </w:tcPr>
          <w:p w14:paraId="2CDFF8CB" w14:textId="77777777" w:rsidR="00BE2535" w:rsidRDefault="00BE2535" w:rsidP="00491DA7">
            <w:pPr>
              <w:pStyle w:val="Tabletextsinglecell"/>
              <w:cnfStyle w:val="000000000000" w:firstRow="0" w:lastRow="0" w:firstColumn="0" w:lastColumn="0" w:oddVBand="0" w:evenVBand="0" w:oddHBand="0" w:evenHBand="0" w:firstRowFirstColumn="0" w:firstRowLastColumn="0" w:lastRowFirstColumn="0" w:lastRowLastColumn="0"/>
            </w:pPr>
            <w:r>
              <w:t>convey meaning and communicate with purpose; some students participate in speaking activities using communication systems and assistive technologies to communicate wants and needs, and to comment about the world</w:t>
            </w:r>
          </w:p>
        </w:tc>
      </w:tr>
      <w:tr w:rsidR="00BE2535" w:rsidRPr="00F2628C" w14:paraId="5A74925E" w14:textId="77777777" w:rsidTr="00102731">
        <w:trPr>
          <w:cantSplit/>
          <w:trHeight w:val="1462"/>
        </w:trPr>
        <w:tc>
          <w:tcPr>
            <w:cnfStyle w:val="001000000000" w:firstRow="0" w:lastRow="0" w:firstColumn="1" w:lastColumn="0" w:oddVBand="0" w:evenVBand="0" w:oddHBand="0" w:evenHBand="0" w:firstRowFirstColumn="0" w:firstRowLastColumn="0" w:lastRowFirstColumn="0" w:lastRowLastColumn="0"/>
            <w:tcW w:w="1885" w:type="dxa"/>
          </w:tcPr>
          <w:p w14:paraId="03DD173D" w14:textId="77777777" w:rsidR="00BE2535" w:rsidRDefault="00BE2535" w:rsidP="008D1193">
            <w:pPr>
              <w:pStyle w:val="ListParagraph0"/>
            </w:pPr>
            <w:r>
              <w:t>text</w:t>
            </w:r>
          </w:p>
        </w:tc>
        <w:tc>
          <w:tcPr>
            <w:tcW w:w="7216" w:type="dxa"/>
          </w:tcPr>
          <w:p w14:paraId="53D12765" w14:textId="77777777" w:rsidR="00BE2535" w:rsidRPr="006B7A63" w:rsidRDefault="00BE2535" w:rsidP="00FD3E3D">
            <w:pPr>
              <w:pStyle w:val="TableText"/>
              <w:cnfStyle w:val="000000000000" w:firstRow="0" w:lastRow="0" w:firstColumn="0" w:lastColumn="0" w:oddVBand="0" w:evenVBand="0" w:oddHBand="0" w:evenHBand="0" w:firstRowFirstColumn="0" w:firstRowLastColumn="0" w:lastRowFirstColumn="0" w:lastRowLastColumn="0"/>
            </w:pPr>
            <w:r w:rsidRPr="006B7A63">
              <w:t>an identified stretch of language, used as a means for communication or the focus of learning and investigation</w:t>
            </w:r>
            <w:r>
              <w:t>;</w:t>
            </w:r>
          </w:p>
          <w:p w14:paraId="19E13C4A" w14:textId="77777777" w:rsidR="00BE2535" w:rsidRDefault="00BE2535" w:rsidP="00FD3E3D">
            <w:pPr>
              <w:pStyle w:val="TableText"/>
              <w:cnfStyle w:val="000000000000" w:firstRow="0" w:lastRow="0" w:firstColumn="0" w:lastColumn="0" w:oddVBand="0" w:evenVBand="0" w:oddHBand="0" w:evenHBand="0" w:firstRowFirstColumn="0" w:firstRowLastColumn="0" w:lastRowFirstColumn="0" w:lastRowLastColumn="0"/>
            </w:pPr>
            <w:r w:rsidRPr="00BF6662">
              <w:rPr>
                <w:rStyle w:val="Emphasis"/>
              </w:rPr>
              <w:t>text forms</w:t>
            </w:r>
            <w:r w:rsidRPr="006B7A63">
              <w:t xml:space="preserve"> and conventions have developed to support communication with a variety of au</w:t>
            </w:r>
            <w:r>
              <w:t>diences for a range of purposes; t</w:t>
            </w:r>
            <w:r w:rsidRPr="006B7A63">
              <w:t>exts can be written, spoken or multimodal and in print or digital/online forms</w:t>
            </w:r>
            <w:r>
              <w:t>;</w:t>
            </w:r>
          </w:p>
          <w:p w14:paraId="70D29A41" w14:textId="77777777" w:rsidR="00BE2535" w:rsidRDefault="00BE2535" w:rsidP="00543800">
            <w:pPr>
              <w:pStyle w:val="TableText"/>
              <w:spacing w:after="0"/>
              <w:cnfStyle w:val="000000000000" w:firstRow="0" w:lastRow="0" w:firstColumn="0" w:lastColumn="0" w:oddVBand="0" w:evenVBand="0" w:oddHBand="0" w:evenHBand="0" w:firstRowFirstColumn="0" w:firstRowLastColumn="0" w:lastRowFirstColumn="0" w:lastRowLastColumn="0"/>
            </w:pPr>
            <w:r w:rsidRPr="00FD3E3D">
              <w:rPr>
                <w:rStyle w:val="Emphasis"/>
              </w:rPr>
              <w:t>multimodal texts</w:t>
            </w:r>
            <w:r w:rsidRPr="006B7A63">
              <w:t xml:space="preserve"> combine language with other systems for communication, such as print text, visual images, soundtrack and spoken word, as in film or computer presentation media</w:t>
            </w:r>
          </w:p>
        </w:tc>
      </w:tr>
      <w:tr w:rsidR="00BE2535" w:rsidRPr="00F2628C" w14:paraId="4578A6C7" w14:textId="77777777"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45200993" w14:textId="77777777" w:rsidR="00BE2535" w:rsidRDefault="00BE2535" w:rsidP="00FD3E3D">
            <w:pPr>
              <w:pStyle w:val="TableText"/>
            </w:pPr>
            <w:r w:rsidRPr="006B7A63">
              <w:t>translation</w:t>
            </w:r>
          </w:p>
        </w:tc>
        <w:tc>
          <w:tcPr>
            <w:tcW w:w="7216" w:type="dxa"/>
          </w:tcPr>
          <w:p w14:paraId="791C15AE" w14:textId="77777777" w:rsidR="00BE2535" w:rsidRPr="006B7A63" w:rsidRDefault="00BE2535" w:rsidP="00BF6662">
            <w:pPr>
              <w:pStyle w:val="TableText"/>
              <w:cnfStyle w:val="000000000000" w:firstRow="0" w:lastRow="0" w:firstColumn="0" w:lastColumn="0" w:oddVBand="0" w:evenVBand="0" w:oddHBand="0" w:evenHBand="0" w:firstRowFirstColumn="0" w:firstRowLastColumn="0" w:lastRowFirstColumn="0" w:lastRowLastColumn="0"/>
            </w:pPr>
            <w:r w:rsidRPr="006B7A63">
              <w:t>a process of translating words</w:t>
            </w:r>
            <w:r>
              <w:t xml:space="preserve"> or </w:t>
            </w:r>
            <w:r w:rsidRPr="006B7A63">
              <w:t>text from one language into another, recognising that the process involves movement of meanings and attention to cultural context as well as the tra</w:t>
            </w:r>
            <w:r>
              <w:t>nsposition of individual words</w:t>
            </w:r>
          </w:p>
        </w:tc>
      </w:tr>
      <w:tr w:rsidR="00BE2535" w:rsidRPr="00F2628C" w14:paraId="19738041" w14:textId="77777777"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40A2EFCB" w14:textId="77777777" w:rsidR="00BE2535" w:rsidRPr="002F57B5" w:rsidRDefault="00BE2535" w:rsidP="00FD3E3D">
            <w:pPr>
              <w:pStyle w:val="TableText"/>
            </w:pPr>
            <w:bookmarkStart w:id="31" w:name="understand"/>
            <w:r w:rsidRPr="002F57B5">
              <w:t>understand</w:t>
            </w:r>
            <w:bookmarkEnd w:id="31"/>
            <w:r w:rsidRPr="002F57B5">
              <w:t>;</w:t>
            </w:r>
            <w:r w:rsidRPr="002F57B5">
              <w:br/>
              <w:t>understanding</w:t>
            </w:r>
          </w:p>
        </w:tc>
        <w:tc>
          <w:tcPr>
            <w:tcW w:w="7216" w:type="dxa"/>
          </w:tcPr>
          <w:p w14:paraId="45D60DDF" w14:textId="77777777" w:rsidR="00BE2535" w:rsidRPr="002F57B5" w:rsidRDefault="00BE2535" w:rsidP="00FD3E3D">
            <w:pPr>
              <w:pStyle w:val="TableText"/>
              <w:cnfStyle w:val="000000000000" w:firstRow="0" w:lastRow="0" w:firstColumn="0" w:lastColumn="0" w:oddVBand="0" w:evenVBand="0" w:oddHBand="0" w:evenHBand="0" w:firstRowFirstColumn="0" w:firstRowLastColumn="0" w:lastRowFirstColumn="0" w:lastRowLastColumn="0"/>
            </w:pPr>
            <w:r w:rsidRPr="002F57B5">
              <w:t>to perceive what is meant, grasp an idea, and to be thoroughly familiar with;</w:t>
            </w:r>
          </w:p>
          <w:p w14:paraId="3FDEF6A8" w14:textId="77777777" w:rsidR="00BE2535" w:rsidRPr="002F57B5" w:rsidRDefault="00BE2535" w:rsidP="002F57B5">
            <w:pPr>
              <w:pStyle w:val="Tabletextsinglecell"/>
              <w:cnfStyle w:val="000000000000" w:firstRow="0" w:lastRow="0" w:firstColumn="0" w:lastColumn="0" w:oddVBand="0" w:evenVBand="0" w:oddHBand="0" w:evenHBand="0" w:firstRowFirstColumn="0" w:firstRowLastColumn="0" w:lastRowFirstColumn="0" w:lastRowLastColumn="0"/>
            </w:pPr>
            <w:r w:rsidRPr="002F57B5">
              <w:t xml:space="preserve">in </w:t>
            </w:r>
            <w:r>
              <w:t xml:space="preserve">Languages, </w:t>
            </w:r>
            <w:r w:rsidRPr="002F57B5">
              <w:rPr>
                <w:rStyle w:val="Emphasis"/>
              </w:rPr>
              <w:t>understanding</w:t>
            </w:r>
            <w:r w:rsidRPr="00583433">
              <w:t xml:space="preserve"> refers to </w:t>
            </w:r>
            <w:r>
              <w:t>a</w:t>
            </w:r>
            <w:r w:rsidRPr="00583433">
              <w:t>nalysing language and culture as resources for interpreting and shaping meaning in intercultural exchang</w:t>
            </w:r>
            <w:r>
              <w:t xml:space="preserve">e; </w:t>
            </w:r>
            <w:r>
              <w:rPr>
                <w:rStyle w:val="Emphasis"/>
                <w:i w:val="0"/>
              </w:rPr>
              <w:t>this</w:t>
            </w:r>
            <w:r>
              <w:t xml:space="preserve"> </w:t>
            </w:r>
            <w:r w:rsidRPr="002F57B5">
              <w:t>includes:</w:t>
            </w:r>
          </w:p>
          <w:p w14:paraId="67A97248" w14:textId="77777777" w:rsidR="00BE2535" w:rsidRPr="002F57B5" w:rsidRDefault="00BE2535" w:rsidP="002F57B5">
            <w:pPr>
              <w:pStyle w:val="TableBullet"/>
              <w:numPr>
                <w:ilvl w:val="0"/>
                <w:numId w:val="22"/>
              </w:numPr>
              <w:tabs>
                <w:tab w:val="left" w:pos="170"/>
              </w:tabs>
              <w:spacing w:before="40" w:after="20" w:line="254" w:lineRule="auto"/>
              <w:cnfStyle w:val="000000000000" w:firstRow="0" w:lastRow="0" w:firstColumn="0" w:lastColumn="0" w:oddVBand="0" w:evenVBand="0" w:oddHBand="0" w:evenHBand="0" w:firstRowFirstColumn="0" w:firstRowLastColumn="0" w:lastRowFirstColumn="0" w:lastRowLastColumn="0"/>
            </w:pPr>
            <w:r w:rsidRPr="002F57B5">
              <w:t>knowledge of the language system</w:t>
            </w:r>
          </w:p>
          <w:p w14:paraId="6A921988" w14:textId="77777777" w:rsidR="00BE2535" w:rsidRPr="002F57B5" w:rsidRDefault="00BE2535" w:rsidP="002F57B5">
            <w:pPr>
              <w:pStyle w:val="TableBullet"/>
              <w:numPr>
                <w:ilvl w:val="0"/>
                <w:numId w:val="22"/>
              </w:numPr>
              <w:tabs>
                <w:tab w:val="left" w:pos="170"/>
              </w:tabs>
              <w:spacing w:before="40" w:after="20" w:line="254" w:lineRule="auto"/>
              <w:cnfStyle w:val="000000000000" w:firstRow="0" w:lastRow="0" w:firstColumn="0" w:lastColumn="0" w:oddVBand="0" w:evenVBand="0" w:oddHBand="0" w:evenHBand="0" w:firstRowFirstColumn="0" w:firstRowLastColumn="0" w:lastRowFirstColumn="0" w:lastRowLastColumn="0"/>
            </w:pPr>
            <w:r w:rsidRPr="002F57B5">
              <w:t>variability in language use</w:t>
            </w:r>
          </w:p>
          <w:p w14:paraId="01EA6D66" w14:textId="77777777" w:rsidR="00BE2535" w:rsidRPr="002F57B5" w:rsidRDefault="00BE2535" w:rsidP="00FD3E3D">
            <w:pPr>
              <w:pStyle w:val="TableBullet"/>
              <w:numPr>
                <w:ilvl w:val="0"/>
                <w:numId w:val="22"/>
              </w:numPr>
              <w:tabs>
                <w:tab w:val="left" w:pos="170"/>
              </w:tabs>
              <w:spacing w:before="40" w:after="20" w:line="254" w:lineRule="auto"/>
              <w:cnfStyle w:val="000000000000" w:firstRow="0" w:lastRow="0" w:firstColumn="0" w:lastColumn="0" w:oddVBand="0" w:evenVBand="0" w:oddHBand="0" w:evenHBand="0" w:firstRowFirstColumn="0" w:firstRowLastColumn="0" w:lastRowFirstColumn="0" w:lastRowLastColumn="0"/>
            </w:pPr>
            <w:r w:rsidRPr="002F57B5">
              <w:t>reflection on language and culture</w:t>
            </w:r>
          </w:p>
        </w:tc>
      </w:tr>
      <w:tr w:rsidR="00BE2535" w:rsidRPr="00F2628C" w14:paraId="1C22E5F8" w14:textId="77777777"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7F0BF8CE" w14:textId="77777777" w:rsidR="00BE2535" w:rsidRDefault="00BE2535" w:rsidP="00FD3E3D">
            <w:pPr>
              <w:pStyle w:val="TableText"/>
            </w:pPr>
            <w:r>
              <w:t>use;</w:t>
            </w:r>
            <w:r>
              <w:br/>
              <w:t>using</w:t>
            </w:r>
          </w:p>
        </w:tc>
        <w:tc>
          <w:tcPr>
            <w:tcW w:w="7216" w:type="dxa"/>
          </w:tcPr>
          <w:p w14:paraId="0954FAB7" w14:textId="77777777" w:rsidR="00BE2535" w:rsidRDefault="00BE2535" w:rsidP="00FD3E3D">
            <w:pPr>
              <w:pStyle w:val="TableText"/>
              <w:cnfStyle w:val="000000000000" w:firstRow="0" w:lastRow="0" w:firstColumn="0" w:lastColumn="0" w:oddVBand="0" w:evenVBand="0" w:oddHBand="0" w:evenHBand="0" w:firstRowFirstColumn="0" w:firstRowLastColumn="0" w:lastRowFirstColumn="0" w:lastRowLastColumn="0"/>
            </w:pPr>
            <w:r w:rsidRPr="00D02BBE">
              <w:t>to operate or put into effect</w:t>
            </w:r>
          </w:p>
        </w:tc>
      </w:tr>
    </w:tbl>
    <w:p w14:paraId="01DD2A5F" w14:textId="77777777" w:rsidR="005B1CFF" w:rsidRPr="00F2764A" w:rsidRDefault="005B1CFF" w:rsidP="00C73BFF">
      <w:pPr>
        <w:pStyle w:val="Smallspace"/>
        <w:rPr>
          <w:rStyle w:val="FootnoteReference"/>
        </w:rPr>
      </w:pPr>
    </w:p>
    <w:sectPr w:rsidR="005B1CFF" w:rsidRPr="00F2764A" w:rsidSect="004B1F01">
      <w:footerReference w:type="default" r:id="rId22"/>
      <w:footnotePr>
        <w:numFmt w:val="chicago"/>
        <w:numRestart w:val="eachSect"/>
      </w:footnotePr>
      <w:pgSz w:w="11907" w:h="16840" w:code="9"/>
      <w:pgMar w:top="1134" w:right="1418" w:bottom="1418" w:left="1418" w:header="567" w:footer="284" w:gutter="0"/>
      <w:cols w:space="720"/>
      <w:formProt w:val="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9394B8" w14:textId="77777777" w:rsidR="00E2105A" w:rsidRDefault="00E2105A">
      <w:r>
        <w:separator/>
      </w:r>
    </w:p>
    <w:p w14:paraId="1ABD291E" w14:textId="77777777" w:rsidR="00E2105A" w:rsidRDefault="00E2105A"/>
  </w:endnote>
  <w:endnote w:type="continuationSeparator" w:id="0">
    <w:p w14:paraId="3D1A3252" w14:textId="77777777" w:rsidR="00E2105A" w:rsidRDefault="00E2105A">
      <w:r>
        <w:continuationSeparator/>
      </w:r>
    </w:p>
    <w:p w14:paraId="3109428A" w14:textId="77777777" w:rsidR="00E2105A" w:rsidRDefault="00E2105A"/>
  </w:endnote>
  <w:endnote w:type="continuationNotice" w:id="1">
    <w:p w14:paraId="03DC2578" w14:textId="77777777" w:rsidR="00E2105A" w:rsidRDefault="00E2105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950" w:type="pct"/>
      <w:tblInd w:w="-851" w:type="dxa"/>
      <w:tblLayout w:type="fixed"/>
      <w:tblCellMar>
        <w:left w:w="0" w:type="dxa"/>
        <w:right w:w="0" w:type="dxa"/>
      </w:tblCellMar>
      <w:tblLook w:val="0600" w:firstRow="0" w:lastRow="0" w:firstColumn="0" w:lastColumn="0" w:noHBand="1" w:noVBand="1"/>
    </w:tblPr>
    <w:tblGrid>
      <w:gridCol w:w="6963"/>
      <w:gridCol w:w="9702"/>
    </w:tblGrid>
    <w:tr w:rsidR="00E2105A" w:rsidRPr="007165FF" w14:paraId="04A8949A" w14:textId="77777777" w:rsidTr="0093255E">
      <w:tc>
        <w:tcPr>
          <w:tcW w:w="2089" w:type="pct"/>
          <w:noWrap/>
          <w:tcMar>
            <w:left w:w="0" w:type="dxa"/>
            <w:right w:w="0" w:type="dxa"/>
          </w:tcMar>
        </w:tcPr>
        <w:sdt>
          <w:sdtPr>
            <w:alias w:val="Title"/>
            <w:tag w:val=""/>
            <w:id w:val="-1130709741"/>
            <w:dataBinding w:prefixMappings="xmlns:ns0='http://purl.org/dc/elements/1.1/' xmlns:ns1='http://schemas.openxmlformats.org/package/2006/metadata/core-properties' " w:xpath="/ns1:coreProperties[1]/ns0:title[1]" w:storeItemID="{6C3C8BC8-F283-45AE-878A-BAB7291924A1}"/>
            <w:text/>
          </w:sdtPr>
          <w:sdtEndPr/>
          <w:sdtContent>
            <w:p w14:paraId="2ECBF387" w14:textId="77777777" w:rsidR="00E2105A" w:rsidRDefault="00E2105A" w:rsidP="0093255E">
              <w:pPr>
                <w:pStyle w:val="Footer"/>
              </w:pPr>
              <w:r>
                <w:t>Prep to Year 2 standard elaborations — Australian Curriculum: Spanish</w:t>
              </w:r>
            </w:p>
          </w:sdtContent>
        </w:sdt>
        <w:p w14:paraId="614A60E7" w14:textId="77777777" w:rsidR="00E2105A" w:rsidRPr="00FD561F" w:rsidRDefault="00355315" w:rsidP="0093255E">
          <w:pPr>
            <w:pStyle w:val="footersubtitle"/>
            <w:tabs>
              <w:tab w:val="left" w:pos="1250"/>
            </w:tabs>
          </w:pPr>
          <w:sdt>
            <w:sdtPr>
              <w:alias w:val="Subtitle"/>
              <w:tag w:val="Subtitle"/>
              <w:id w:val="-448866101"/>
              <w:dataBinding w:prefixMappings="xmlns:ns0='http://purl.org/dc/elements/1.1/' xmlns:ns1='http://schemas.openxmlformats.org/package/2006/metadata/core-properties' " w:xpath="/ns1:coreProperties[1]/ns0:subject[1]" w:storeItemID="{6C3C8BC8-F283-45AE-878A-BAB7291924A1}"/>
              <w:text/>
            </w:sdtPr>
            <w:sdtEndPr/>
            <w:sdtContent>
              <w:r w:rsidR="00E2105A">
                <w:t>Spanish</w:t>
              </w:r>
            </w:sdtContent>
          </w:sdt>
          <w:r w:rsidR="00E2105A">
            <w:tab/>
          </w:r>
        </w:p>
      </w:tc>
      <w:tc>
        <w:tcPr>
          <w:tcW w:w="2911" w:type="pct"/>
        </w:tcPr>
        <w:p w14:paraId="7D74561B" w14:textId="77777777" w:rsidR="00E2105A" w:rsidRDefault="00E2105A" w:rsidP="0093255E">
          <w:pPr>
            <w:pStyle w:val="Footer"/>
            <w:ind w:left="284"/>
            <w:jc w:val="right"/>
            <w:rPr>
              <w:rFonts w:eastAsia="SimSun"/>
            </w:rPr>
          </w:pPr>
          <w:r w:rsidRPr="0055152A">
            <w:rPr>
              <w:rFonts w:eastAsia="SimSun"/>
            </w:rPr>
            <w:t>Queensland Curriculum &amp; Assessment Authority</w:t>
          </w:r>
        </w:p>
        <w:p w14:paraId="731841FE" w14:textId="5EAAEE0E" w:rsidR="00E2105A" w:rsidRPr="000F044B" w:rsidRDefault="00355315" w:rsidP="0093255E">
          <w:pPr>
            <w:pStyle w:val="footersubtitle"/>
            <w:jc w:val="right"/>
            <w:rPr>
              <w:rStyle w:val="Footerbold"/>
              <w:b w:val="0"/>
              <w:color w:val="6F7378" w:themeColor="background2" w:themeShade="80"/>
            </w:rPr>
          </w:pPr>
          <w:sdt>
            <w:sdtPr>
              <w:rPr>
                <w:b/>
                <w:color w:val="00948D"/>
              </w:rPr>
              <w:alias w:val="Publication Date"/>
              <w:tag w:val=""/>
              <w:id w:val="1213464898"/>
              <w:dataBinding w:prefixMappings="xmlns:ns0='http://schemas.microsoft.com/office/2006/coverPageProps' " w:xpath="/ns0:CoverPageProperties[1]/ns0:PublishDate[1]" w:storeItemID="{55AF091B-3C7A-41E3-B477-F2FDAA23CFDA}"/>
              <w:date w:fullDate="2019-05-16T00:00:00Z">
                <w:dateFormat w:val="MMMM yyyy"/>
                <w:lid w:val="en-AU"/>
                <w:storeMappedDataAs w:val="dateTime"/>
                <w:calendar w:val="gregorian"/>
              </w:date>
            </w:sdtPr>
            <w:sdtEndPr>
              <w:rPr>
                <w:b w:val="0"/>
                <w:color w:val="6F7378" w:themeColor="background2" w:themeShade="80"/>
              </w:rPr>
            </w:sdtEndPr>
            <w:sdtContent>
              <w:r w:rsidR="009C20E5">
                <w:rPr>
                  <w:b/>
                  <w:color w:val="00948D"/>
                </w:rPr>
                <w:t>May 2019</w:t>
              </w:r>
            </w:sdtContent>
          </w:sdt>
          <w:r w:rsidR="00E2105A" w:rsidRPr="000F044B">
            <w:t xml:space="preserve"> </w:t>
          </w:r>
        </w:p>
      </w:tc>
    </w:tr>
    <w:tr w:rsidR="00E2105A" w:rsidRPr="007165FF" w14:paraId="530F5FD5" w14:textId="77777777" w:rsidTr="0093255E">
      <w:tc>
        <w:tcPr>
          <w:tcW w:w="5000" w:type="pct"/>
          <w:gridSpan w:val="2"/>
          <w:noWrap/>
          <w:tcMar>
            <w:left w:w="0" w:type="dxa"/>
            <w:right w:w="0" w:type="dxa"/>
          </w:tcMar>
          <w:vAlign w:val="center"/>
        </w:tcPr>
        <w:sdt>
          <w:sdtPr>
            <w:id w:val="2023123123"/>
            <w:docPartObj>
              <w:docPartGallery w:val="Page Numbers (Top of Page)"/>
              <w:docPartUnique/>
            </w:docPartObj>
          </w:sdtPr>
          <w:sdtEndPr/>
          <w:sdtContent>
            <w:p w14:paraId="52599E01" w14:textId="2E629AB6" w:rsidR="00E2105A" w:rsidRPr="00914504" w:rsidRDefault="00E2105A" w:rsidP="0093255E">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Pr>
                  <w:noProof/>
                  <w:color w:val="000000" w:themeColor="text1"/>
                </w:rPr>
                <w:t>3</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355315">
                <w:rPr>
                  <w:b w:val="0"/>
                  <w:noProof/>
                  <w:color w:val="000000" w:themeColor="text1"/>
                </w:rPr>
                <w:t>9</w:t>
              </w:r>
              <w:r w:rsidRPr="00914504">
                <w:rPr>
                  <w:b w:val="0"/>
                  <w:color w:val="000000" w:themeColor="text1"/>
                  <w:sz w:val="24"/>
                  <w:szCs w:val="24"/>
                </w:rPr>
                <w:fldChar w:fldCharType="end"/>
              </w:r>
            </w:p>
          </w:sdtContent>
        </w:sdt>
      </w:tc>
    </w:tr>
  </w:tbl>
  <w:p w14:paraId="0FDC558F" w14:textId="77777777" w:rsidR="00E2105A" w:rsidRPr="0085726A" w:rsidRDefault="00E2105A" w:rsidP="0085726A">
    <w:pPr>
      <w:pStyle w:val="Smallspac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D83962" w14:textId="77777777" w:rsidR="00E2105A" w:rsidRDefault="00E2105A" w:rsidP="00DA76A0">
    <w:r>
      <w:rPr>
        <w:noProof/>
        <w:lang w:eastAsia="zh-CN"/>
      </w:rPr>
      <mc:AlternateContent>
        <mc:Choice Requires="wps">
          <w:drawing>
            <wp:anchor distT="0" distB="0" distL="114300" distR="114300" simplePos="0" relativeHeight="251657728" behindDoc="0" locked="0" layoutInCell="1" allowOverlap="1" wp14:anchorId="658B27F5" wp14:editId="2688BD6B">
              <wp:simplePos x="0" y="0"/>
              <wp:positionH relativeFrom="page">
                <wp:posOffset>9702482</wp:posOffset>
              </wp:positionH>
              <wp:positionV relativeFrom="page">
                <wp:posOffset>6088698</wp:posOffset>
              </wp:positionV>
              <wp:extent cx="1663065" cy="316524"/>
              <wp:effectExtent l="0" t="0" r="952"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663065" cy="316524"/>
                      </a:xfrm>
                      <a:prstGeom prst="rect">
                        <a:avLst/>
                      </a:prstGeom>
                      <a:noFill/>
                      <a:ln w="9525">
                        <a:noFill/>
                        <a:miter lim="800000"/>
                        <a:headEnd/>
                        <a:tailEnd/>
                      </a:ln>
                    </wps:spPr>
                    <wps:txbx>
                      <w:txbxContent>
                        <w:p w14:paraId="3D1DD7F5" w14:textId="77777777" w:rsidR="00E2105A" w:rsidRDefault="00355315" w:rsidP="000A66FA">
                          <w:pPr>
                            <w:pStyle w:val="ID"/>
                          </w:pPr>
                          <w:sdt>
                            <w:sdtPr>
                              <w:alias w:val="Category"/>
                              <w:tag w:val=""/>
                              <w:id w:val="-273476335"/>
                              <w:dataBinding w:prefixMappings="xmlns:ns0='http://purl.org/dc/elements/1.1/' xmlns:ns1='http://schemas.openxmlformats.org/package/2006/metadata/core-properties' " w:xpath="/ns1:coreProperties[1]/ns1:category[1]" w:storeItemID="{6C3C8BC8-F283-45AE-878A-BAB7291924A1}"/>
                              <w:text/>
                            </w:sdtPr>
                            <w:sdtEndPr/>
                            <w:sdtContent>
                              <w:r w:rsidR="00E2105A">
                                <w:t>171059</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63.95pt;margin-top:479.45pt;width:130.95pt;height:24.9pt;rotation:-90;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" filled="f" stroked="f">
              <v:textbox>
                <w:txbxContent>
                  <w:p w14:paraId="3D1DD7F5" w14:textId="77777777" w:rsidR="00E2105A" w:rsidRDefault="001D3A00" w:rsidP="000A66FA">
                    <w:pPr>
                      <w:pStyle w:val="ID"/>
                    </w:pPr>
                    <w:sdt>
                      <w:sdtPr>
                        <w:alias w:val="Category"/>
                        <w:tag w:val=""/>
                        <w:id w:val="-273476335"/>
                        <w:dataBinding w:prefixMappings="xmlns:ns0='http://purl.org/dc/elements/1.1/' xmlns:ns1='http://schemas.openxmlformats.org/package/2006/metadata/core-properties' " w:xpath="/ns1:coreProperties[1]/ns1:category[1]" w:storeItemID="{6C3C8BC8-F283-45AE-878A-BAB7291924A1}"/>
                        <w:text/>
                      </w:sdtPr>
                      <w:sdtEndPr/>
                      <w:sdtContent>
                        <w:r w:rsidR="00E2105A">
                          <w:t>171059</w:t>
                        </w:r>
                      </w:sdtContent>
                    </w:sdt>
                  </w:p>
                </w:txbxContent>
              </v:textbox>
              <w10:wrap anchorx="page" anchory="page"/>
            </v:shape>
          </w:pict>
        </mc:Fallback>
      </mc:AlternateContent>
    </w:r>
    <w:r>
      <w:rPr>
        <w:noProof/>
        <w:lang w:eastAsia="zh-CN"/>
      </w:rPr>
      <w:drawing>
        <wp:anchor distT="0" distB="0" distL="114300" distR="114300" simplePos="0" relativeHeight="251656704" behindDoc="1" locked="0" layoutInCell="1" allowOverlap="1" wp14:anchorId="66D77C6C" wp14:editId="73CD312B">
          <wp:simplePos x="903767" y="6379535"/>
          <wp:positionH relativeFrom="page">
            <wp:align>left</wp:align>
          </wp:positionH>
          <wp:positionV relativeFrom="page">
            <wp:align>bottom</wp:align>
          </wp:positionV>
          <wp:extent cx="10702800" cy="1080000"/>
          <wp:effectExtent l="0" t="0" r="381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lanscap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02800" cy="1080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600" w:type="pct"/>
      <w:jc w:val="center"/>
      <w:tblLayout w:type="fixed"/>
      <w:tblCellMar>
        <w:left w:w="0" w:type="dxa"/>
        <w:right w:w="0" w:type="dxa"/>
      </w:tblCellMar>
      <w:tblLook w:val="0600" w:firstRow="0" w:lastRow="0" w:firstColumn="0" w:lastColumn="0" w:noHBand="1" w:noVBand="1"/>
    </w:tblPr>
    <w:tblGrid>
      <w:gridCol w:w="7842"/>
      <w:gridCol w:w="7842"/>
    </w:tblGrid>
    <w:tr w:rsidR="00E2105A" w:rsidRPr="007165FF" w14:paraId="1896179B" w14:textId="77777777" w:rsidTr="00887069">
      <w:trPr>
        <w:jc w:val="center"/>
      </w:trPr>
      <w:tc>
        <w:tcPr>
          <w:tcW w:w="2500" w:type="pct"/>
          <w:noWrap/>
          <w:tcMar>
            <w:left w:w="0" w:type="dxa"/>
            <w:right w:w="0" w:type="dxa"/>
          </w:tcMar>
        </w:tcPr>
        <w:sdt>
          <w:sdtPr>
            <w:alias w:val="Document title"/>
            <w:tag w:val="Document title"/>
            <w:id w:val="-1316032524"/>
            <w:dataBinding w:prefixMappings="xmlns:ns0='http://schemas.microsoft.com/office/2006/coverPageProps' " w:xpath="/ns0:CoverPageProperties[1]/ns0:Abstract[1]" w:storeItemID="{55AF091B-3C7A-41E3-B477-F2FDAA23CFDA}"/>
            <w:text/>
          </w:sdtPr>
          <w:sdtEndPr/>
          <w:sdtContent>
            <w:p w14:paraId="330F8C19" w14:textId="77777777" w:rsidR="00E2105A" w:rsidRDefault="00E2105A" w:rsidP="001C3401">
              <w:pPr>
                <w:pStyle w:val="Footer"/>
              </w:pPr>
              <w:r>
                <w:rPr>
                  <w:lang w:val="en-US"/>
                </w:rPr>
                <w:t>Prep to Year 2 standard elaborations — Australian Curriculum: Spanish</w:t>
              </w:r>
            </w:p>
          </w:sdtContent>
        </w:sdt>
        <w:sdt>
          <w:sdtPr>
            <w:alias w:val="Document subtitle"/>
            <w:tag w:val="Document subtitle"/>
            <w:id w:val="-1855874183"/>
            <w:dataBinding w:prefixMappings="xmlns:ns0='http://schemas.openxmlformats.org/officeDocument/2006/extended-properties' " w:xpath="/ns0:Properties[1]/ns0:Manager[1]" w:storeItemID="{6668398D-A668-4E3E-A5EB-62B293D839F1}"/>
            <w:text/>
          </w:sdtPr>
          <w:sdtEndPr/>
          <w:sdtContent>
            <w:p w14:paraId="767E7631" w14:textId="77777777" w:rsidR="00E2105A" w:rsidRPr="009452EF" w:rsidRDefault="00E2105A" w:rsidP="001C3401">
              <w:pPr>
                <w:pStyle w:val="Footersubtitle0"/>
              </w:pPr>
              <w:r>
                <w:rPr>
                  <w:lang w:val="en-US"/>
                </w:rPr>
                <w:t>Prep to Year 10 sequence</w:t>
              </w:r>
            </w:p>
          </w:sdtContent>
        </w:sdt>
      </w:tc>
      <w:tc>
        <w:tcPr>
          <w:tcW w:w="2500" w:type="pct"/>
        </w:tcPr>
        <w:p w14:paraId="6C893135" w14:textId="77777777" w:rsidR="00E2105A" w:rsidRDefault="00E2105A" w:rsidP="000F044B">
          <w:pPr>
            <w:pStyle w:val="Footer"/>
            <w:ind w:left="284"/>
            <w:jc w:val="right"/>
            <w:rPr>
              <w:rFonts w:eastAsia="SimSun"/>
            </w:rPr>
          </w:pPr>
          <w:r w:rsidRPr="0055152A">
            <w:rPr>
              <w:rFonts w:eastAsia="SimSun"/>
            </w:rPr>
            <w:t>Queensland Curriculum &amp; Assessment Authority</w:t>
          </w:r>
        </w:p>
        <w:p w14:paraId="66319E63" w14:textId="31210C8C" w:rsidR="00E2105A" w:rsidRPr="003452E3" w:rsidRDefault="00355315" w:rsidP="00714CC6">
          <w:pPr>
            <w:pStyle w:val="Footer"/>
            <w:jc w:val="right"/>
            <w:rPr>
              <w:rStyle w:val="Footerbold"/>
              <w:b/>
              <w:color w:val="1E1E1E"/>
            </w:rPr>
          </w:pPr>
          <w:sdt>
            <w:sdtPr>
              <w:rPr>
                <w:b w:val="0"/>
                <w:color w:val="808184" w:themeColor="text2"/>
              </w:rPr>
              <w:alias w:val="Publication Date"/>
              <w:tag w:val=""/>
              <w:id w:val="102848813"/>
              <w:dataBinding w:prefixMappings="xmlns:ns0='http://schemas.microsoft.com/office/2006/coverPageProps' " w:xpath="/ns0:CoverPageProperties[1]/ns0:PublishDate[1]" w:storeItemID="{55AF091B-3C7A-41E3-B477-F2FDAA23CFDA}"/>
              <w:date w:fullDate="2019-05-16T00:00:00Z">
                <w:dateFormat w:val="MMMM yyyy"/>
                <w:lid w:val="en-AU"/>
                <w:storeMappedDataAs w:val="dateTime"/>
                <w:calendar w:val="gregorian"/>
              </w:date>
            </w:sdtPr>
            <w:sdtEndPr/>
            <w:sdtContent>
              <w:r w:rsidR="009C20E5">
                <w:rPr>
                  <w:b w:val="0"/>
                  <w:color w:val="808184" w:themeColor="text2"/>
                </w:rPr>
                <w:t>May 2019</w:t>
              </w:r>
            </w:sdtContent>
          </w:sdt>
          <w:r w:rsidR="00E2105A" w:rsidRPr="00784169">
            <w:t xml:space="preserve"> </w:t>
          </w:r>
        </w:p>
      </w:tc>
    </w:tr>
    <w:tr w:rsidR="00E2105A" w:rsidRPr="007165FF" w14:paraId="1310AEFF" w14:textId="77777777" w:rsidTr="00887069">
      <w:trPr>
        <w:jc w:val="center"/>
      </w:trPr>
      <w:tc>
        <w:tcPr>
          <w:tcW w:w="5000" w:type="pct"/>
          <w:gridSpan w:val="2"/>
          <w:noWrap/>
          <w:tcMar>
            <w:left w:w="0" w:type="dxa"/>
            <w:right w:w="0" w:type="dxa"/>
          </w:tcMar>
          <w:vAlign w:val="center"/>
        </w:tcPr>
        <w:sdt>
          <w:sdtPr>
            <w:id w:val="2089958315"/>
            <w:docPartObj>
              <w:docPartGallery w:val="Page Numbers (Top of Page)"/>
              <w:docPartUnique/>
            </w:docPartObj>
          </w:sdtPr>
          <w:sdtEndPr/>
          <w:sdtContent>
            <w:p w14:paraId="51144E67" w14:textId="128D5733" w:rsidR="00E2105A" w:rsidRPr="00914504" w:rsidRDefault="00E2105A" w:rsidP="00FE0434">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sidR="00355315">
                <w:rPr>
                  <w:noProof/>
                  <w:color w:val="000000" w:themeColor="text1"/>
                </w:rPr>
                <w:t>2</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355315">
                <w:rPr>
                  <w:b w:val="0"/>
                  <w:noProof/>
                  <w:color w:val="000000" w:themeColor="text1"/>
                </w:rPr>
                <w:t>9</w:t>
              </w:r>
              <w:r w:rsidRPr="00914504">
                <w:rPr>
                  <w:b w:val="0"/>
                  <w:color w:val="000000" w:themeColor="text1"/>
                  <w:sz w:val="24"/>
                  <w:szCs w:val="24"/>
                </w:rPr>
                <w:fldChar w:fldCharType="end"/>
              </w:r>
            </w:p>
          </w:sdtContent>
        </w:sdt>
      </w:tc>
    </w:tr>
  </w:tbl>
  <w:p w14:paraId="02161D7E" w14:textId="77777777" w:rsidR="00E2105A" w:rsidRDefault="00E2105A" w:rsidP="001002FB">
    <w:pPr>
      <w:pStyle w:val="Smallspac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950" w:type="pct"/>
      <w:tblInd w:w="-851" w:type="dxa"/>
      <w:tblLayout w:type="fixed"/>
      <w:tblCellMar>
        <w:left w:w="0" w:type="dxa"/>
        <w:right w:w="0" w:type="dxa"/>
      </w:tblCellMar>
      <w:tblLook w:val="0600" w:firstRow="0" w:lastRow="0" w:firstColumn="0" w:lastColumn="0" w:noHBand="1" w:noVBand="1"/>
    </w:tblPr>
    <w:tblGrid>
      <w:gridCol w:w="5529"/>
      <w:gridCol w:w="5265"/>
    </w:tblGrid>
    <w:tr w:rsidR="00E2105A" w:rsidRPr="00CB4E6D" w14:paraId="45D2A3EC" w14:textId="77777777" w:rsidTr="005768BF">
      <w:tc>
        <w:tcPr>
          <w:tcW w:w="2561" w:type="pct"/>
          <w:noWrap/>
          <w:tcMar>
            <w:left w:w="0" w:type="dxa"/>
            <w:right w:w="0" w:type="dxa"/>
          </w:tcMar>
        </w:tcPr>
        <w:sdt>
          <w:sdtPr>
            <w:alias w:val="Document title"/>
            <w:tag w:val="Document title"/>
            <w:id w:val="1175618075"/>
            <w:dataBinding w:prefixMappings="xmlns:ns0='http://schemas.microsoft.com/office/2006/coverPageProps' " w:xpath="/ns0:CoverPageProperties[1]/ns0:Abstract[1]" w:storeItemID="{55AF091B-3C7A-41E3-B477-F2FDAA23CFDA}"/>
            <w:text/>
          </w:sdtPr>
          <w:sdtEndPr/>
          <w:sdtContent>
            <w:p w14:paraId="41EBB279" w14:textId="77777777" w:rsidR="00E2105A" w:rsidRDefault="00E2105A" w:rsidP="007B3DB1">
              <w:pPr>
                <w:pStyle w:val="Footer"/>
              </w:pPr>
              <w:r>
                <w:rPr>
                  <w:lang w:val="en-US"/>
                </w:rPr>
                <w:t>Prep to Year 2 standard elaborations — Australian Curriculum: Spanish</w:t>
              </w:r>
            </w:p>
          </w:sdtContent>
        </w:sdt>
        <w:sdt>
          <w:sdtPr>
            <w:alias w:val="Document subtitle"/>
            <w:tag w:val="Document subtitle"/>
            <w:id w:val="-1601021267"/>
            <w:dataBinding w:prefixMappings="xmlns:ns0='http://schemas.openxmlformats.org/officeDocument/2006/extended-properties' " w:xpath="/ns0:Properties[1]/ns0:Manager[1]" w:storeItemID="{6668398D-A668-4E3E-A5EB-62B293D839F1}"/>
            <w:text/>
          </w:sdtPr>
          <w:sdtEndPr/>
          <w:sdtContent>
            <w:p w14:paraId="0A2AA414" w14:textId="77777777" w:rsidR="00E2105A" w:rsidRPr="005768BF" w:rsidRDefault="00E2105A" w:rsidP="007B3DB1">
              <w:pPr>
                <w:pStyle w:val="Footersubtitle0"/>
                <w:rPr>
                  <w:b/>
                  <w:color w:val="auto"/>
                  <w:sz w:val="21"/>
                  <w:szCs w:val="21"/>
                </w:rPr>
              </w:pPr>
              <w:r>
                <w:rPr>
                  <w:lang w:val="en-US"/>
                </w:rPr>
                <w:t>Prep to Year 10 sequence</w:t>
              </w:r>
            </w:p>
          </w:sdtContent>
        </w:sdt>
      </w:tc>
      <w:tc>
        <w:tcPr>
          <w:tcW w:w="2439" w:type="pct"/>
        </w:tcPr>
        <w:p w14:paraId="20E537C2" w14:textId="77777777" w:rsidR="00E2105A" w:rsidRPr="00CB4E6D" w:rsidRDefault="00E2105A" w:rsidP="00155C03">
          <w:pPr>
            <w:pStyle w:val="Footer"/>
            <w:jc w:val="right"/>
            <w:rPr>
              <w:rFonts w:eastAsia="SimSun"/>
            </w:rPr>
          </w:pPr>
          <w:r w:rsidRPr="00CB4E6D">
            <w:rPr>
              <w:rFonts w:eastAsia="SimSun"/>
            </w:rPr>
            <w:t>Queensland Curriculum &amp; Assessment Authority</w:t>
          </w:r>
        </w:p>
        <w:p w14:paraId="1498D290" w14:textId="408071BE" w:rsidR="00E2105A" w:rsidRPr="00155C03" w:rsidRDefault="00355315" w:rsidP="00155C03">
          <w:pPr>
            <w:pStyle w:val="Footer"/>
            <w:jc w:val="right"/>
            <w:rPr>
              <w:rStyle w:val="Footerbold"/>
              <w:b/>
              <w:color w:val="1E1E1E"/>
            </w:rPr>
          </w:pPr>
          <w:sdt>
            <w:sdtPr>
              <w:rPr>
                <w:rFonts w:eastAsia="SimSun"/>
                <w:b w:val="0"/>
                <w:color w:val="808184" w:themeColor="text2"/>
              </w:rPr>
              <w:alias w:val="Publication Date"/>
              <w:tag w:val=""/>
              <w:id w:val="1166216402"/>
              <w:dataBinding w:prefixMappings="xmlns:ns0='http://schemas.microsoft.com/office/2006/coverPageProps' " w:xpath="/ns0:CoverPageProperties[1]/ns0:PublishDate[1]" w:storeItemID="{55AF091B-3C7A-41E3-B477-F2FDAA23CFDA}"/>
              <w:date w:fullDate="2019-05-16T00:00:00Z">
                <w:dateFormat w:val="MMMM yyyy"/>
                <w:lid w:val="en-AU"/>
                <w:storeMappedDataAs w:val="dateTime"/>
                <w:calendar w:val="gregorian"/>
              </w:date>
            </w:sdtPr>
            <w:sdtEndPr/>
            <w:sdtContent>
              <w:r w:rsidR="009C20E5">
                <w:rPr>
                  <w:rFonts w:eastAsia="SimSun"/>
                  <w:b w:val="0"/>
                  <w:color w:val="808184" w:themeColor="text2"/>
                </w:rPr>
                <w:t>May 2019</w:t>
              </w:r>
            </w:sdtContent>
          </w:sdt>
          <w:r w:rsidR="00E2105A" w:rsidRPr="00CB4E6D">
            <w:t xml:space="preserve"> </w:t>
          </w:r>
        </w:p>
      </w:tc>
    </w:tr>
    <w:tr w:rsidR="00E2105A" w:rsidRPr="007165FF" w14:paraId="14114005" w14:textId="77777777" w:rsidTr="00155C03">
      <w:tc>
        <w:tcPr>
          <w:tcW w:w="5000" w:type="pct"/>
          <w:gridSpan w:val="2"/>
          <w:noWrap/>
          <w:tcMar>
            <w:left w:w="0" w:type="dxa"/>
            <w:right w:w="0" w:type="dxa"/>
          </w:tcMar>
          <w:vAlign w:val="center"/>
        </w:tcPr>
        <w:sdt>
          <w:sdtPr>
            <w:id w:val="239610911"/>
            <w:docPartObj>
              <w:docPartGallery w:val="Page Numbers (Top of Page)"/>
              <w:docPartUnique/>
            </w:docPartObj>
          </w:sdtPr>
          <w:sdtEndPr/>
          <w:sdtContent>
            <w:p w14:paraId="3CE764C2" w14:textId="2497B915" w:rsidR="00E2105A" w:rsidRPr="00914504" w:rsidRDefault="00E2105A" w:rsidP="00FE0434">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sidR="00355315">
                <w:rPr>
                  <w:noProof/>
                  <w:color w:val="000000" w:themeColor="text1"/>
                </w:rPr>
                <w:t>9</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355315">
                <w:rPr>
                  <w:b w:val="0"/>
                  <w:noProof/>
                  <w:color w:val="000000" w:themeColor="text1"/>
                </w:rPr>
                <w:t>9</w:t>
              </w:r>
              <w:r w:rsidRPr="00914504">
                <w:rPr>
                  <w:b w:val="0"/>
                  <w:color w:val="000000" w:themeColor="text1"/>
                  <w:sz w:val="24"/>
                  <w:szCs w:val="24"/>
                </w:rPr>
                <w:fldChar w:fldCharType="end"/>
              </w:r>
            </w:p>
          </w:sdtContent>
        </w:sdt>
      </w:tc>
    </w:tr>
  </w:tbl>
  <w:p w14:paraId="74D1B59D" w14:textId="77777777" w:rsidR="00E2105A" w:rsidRDefault="00E2105A" w:rsidP="00812CA5">
    <w:pPr>
      <w:pStyle w:val="Smallspac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5112CF" w14:textId="77777777" w:rsidR="00E2105A" w:rsidRPr="00E95E3F" w:rsidRDefault="00E2105A" w:rsidP="00B3438C">
      <w:pPr>
        <w:pStyle w:val="footnoteseparator"/>
      </w:pPr>
    </w:p>
  </w:footnote>
  <w:footnote w:type="continuationSeparator" w:id="0">
    <w:p w14:paraId="68C5FD32" w14:textId="77777777" w:rsidR="00E2105A" w:rsidRDefault="00E2105A">
      <w:r>
        <w:continuationSeparator/>
      </w:r>
    </w:p>
    <w:p w14:paraId="0E8F6665" w14:textId="77777777" w:rsidR="00E2105A" w:rsidRDefault="00E2105A"/>
  </w:footnote>
  <w:footnote w:type="continuationNotice" w:id="1">
    <w:p w14:paraId="7F4BBB19" w14:textId="77777777" w:rsidR="00E2105A" w:rsidRDefault="00E2105A">
      <w:pPr>
        <w:spacing w:line="240" w:lineRule="auto"/>
      </w:pPr>
    </w:p>
  </w:footnote>
  <w:footnote w:id="2">
    <w:p w14:paraId="2D443B15" w14:textId="77777777" w:rsidR="00E2105A" w:rsidRPr="00865E07" w:rsidRDefault="00E2105A" w:rsidP="00E6535F">
      <w:pPr>
        <w:pStyle w:val="FootnoteText"/>
        <w:rPr>
          <w:lang w:val="en-US"/>
        </w:rPr>
      </w:pPr>
      <w:r>
        <w:rPr>
          <w:rStyle w:val="FootnoteReference"/>
        </w:rPr>
        <w:footnoteRef/>
      </w:r>
      <w:r>
        <w:t xml:space="preserve"> </w:t>
      </w:r>
      <w:r w:rsidRPr="00155C03">
        <w:rPr>
          <w:rStyle w:val="FootnoteTextChar"/>
        </w:rPr>
        <w:t xml:space="preserve">Prep in Queensland is the Foundation Year of the Australian Curriculum and refers to </w:t>
      </w:r>
      <w:r w:rsidRPr="002F54E6">
        <w:rPr>
          <w:rStyle w:val="FootnoteTextChar"/>
        </w:rPr>
        <w:t>the</w:t>
      </w:r>
      <w:r w:rsidRPr="00155C03">
        <w:rPr>
          <w:rStyle w:val="FootnoteTextChar"/>
        </w:rPr>
        <w:t xml:space="preserve"> year be</w:t>
      </w:r>
      <w:r>
        <w:rPr>
          <w:rStyle w:val="FootnoteTextChar"/>
        </w:rPr>
        <w:t xml:space="preserve">fore Year 1. Children beginning </w:t>
      </w:r>
      <w:r w:rsidRPr="00155C03">
        <w:rPr>
          <w:rStyle w:val="FootnoteTextChar"/>
        </w:rPr>
        <w:t xml:space="preserve">Prep in January </w:t>
      </w:r>
      <w:r>
        <w:rPr>
          <w:rStyle w:val="FootnoteTextChar"/>
        </w:rPr>
        <w:t>must</w:t>
      </w:r>
      <w:r w:rsidRPr="00155C03">
        <w:rPr>
          <w:rStyle w:val="FootnoteTextChar"/>
        </w:rPr>
        <w:t xml:space="preserve"> be five years of age by 30 June.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086D7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842862E"/>
    <w:lvl w:ilvl="0">
      <w:start w:val="1"/>
      <w:numFmt w:val="decimal"/>
      <w:pStyle w:val="ListNumber4"/>
      <w:lvlText w:val="%1."/>
      <w:lvlJc w:val="left"/>
      <w:pPr>
        <w:tabs>
          <w:tab w:val="num" w:pos="1209"/>
        </w:tabs>
        <w:ind w:left="1209" w:hanging="360"/>
      </w:pPr>
    </w:lvl>
  </w:abstractNum>
  <w:abstractNum w:abstractNumId="2">
    <w:nsid w:val="FFFFFF80"/>
    <w:multiLevelType w:val="singleLevel"/>
    <w:tmpl w:val="A81CC548"/>
    <w:lvl w:ilvl="0">
      <w:start w:val="1"/>
      <w:numFmt w:val="bullet"/>
      <w:pStyle w:val="ListBullet5"/>
      <w:lvlText w:val=""/>
      <w:lvlJc w:val="left"/>
      <w:pPr>
        <w:tabs>
          <w:tab w:val="num" w:pos="1492"/>
        </w:tabs>
        <w:ind w:left="1492" w:hanging="360"/>
      </w:pPr>
      <w:rPr>
        <w:rFonts w:ascii="Symbol" w:hAnsi="Symbol" w:hint="default"/>
      </w:rPr>
    </w:lvl>
  </w:abstractNum>
  <w:abstractNum w:abstractNumId="3">
    <w:nsid w:val="FFFFFF81"/>
    <w:multiLevelType w:val="singleLevel"/>
    <w:tmpl w:val="0B843C3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00F02D9C"/>
    <w:multiLevelType w:val="multilevel"/>
    <w:tmpl w:val="F842AB0C"/>
    <w:styleLink w:val="ListTableBullet"/>
    <w:lvl w:ilvl="0">
      <w:start w:val="1"/>
      <w:numFmt w:val="bullet"/>
      <w:pStyle w:val="TableBullet"/>
      <w:lvlText w:val=""/>
      <w:lvlJc w:val="left"/>
      <w:pPr>
        <w:tabs>
          <w:tab w:val="num" w:pos="170"/>
        </w:tabs>
        <w:ind w:left="170" w:hanging="170"/>
      </w:pPr>
      <w:rPr>
        <w:rFonts w:ascii="Symbol" w:hAnsi="Symbol" w:hint="default"/>
      </w:rPr>
    </w:lvl>
    <w:lvl w:ilvl="1">
      <w:start w:val="1"/>
      <w:numFmt w:val="bullet"/>
      <w:pStyle w:val="TableBullet2"/>
      <w:lvlText w:val="­"/>
      <w:lvlJc w:val="left"/>
      <w:pPr>
        <w:tabs>
          <w:tab w:val="num" w:pos="340"/>
        </w:tabs>
        <w:ind w:left="340" w:hanging="170"/>
      </w:pPr>
      <w:rPr>
        <w:rFonts w:ascii="Courier New" w:hAnsi="Courier New" w:hint="default"/>
      </w:rPr>
    </w:lvl>
    <w:lvl w:ilvl="2">
      <w:start w:val="1"/>
      <w:numFmt w:val="bullet"/>
      <w:pStyle w:val="TableBullet3"/>
      <w:lvlText w:val=""/>
      <w:lvlJc w:val="left"/>
      <w:pPr>
        <w:tabs>
          <w:tab w:val="num" w:pos="510"/>
        </w:tabs>
        <w:ind w:left="510" w:hanging="170"/>
      </w:pPr>
      <w:rPr>
        <w:rFonts w:ascii="Wingdings" w:hAnsi="Wingdings" w:hint="default"/>
      </w:rPr>
    </w:lvl>
    <w:lvl w:ilvl="3">
      <w:start w:val="1"/>
      <w:numFmt w:val="none"/>
      <w:suff w:val="nothing"/>
      <w:lvlText w:val=""/>
      <w:lvlJc w:val="left"/>
      <w:pPr>
        <w:ind w:left="680" w:hanging="170"/>
      </w:pPr>
      <w:rPr>
        <w:rFonts w:hint="default"/>
      </w:rPr>
    </w:lvl>
    <w:lvl w:ilvl="4">
      <w:start w:val="1"/>
      <w:numFmt w:val="none"/>
      <w:suff w:val="nothing"/>
      <w:lvlText w:val=""/>
      <w:lvlJc w:val="left"/>
      <w:pPr>
        <w:ind w:left="850" w:hanging="170"/>
      </w:pPr>
      <w:rPr>
        <w:rFonts w:hint="default"/>
      </w:rPr>
    </w:lvl>
    <w:lvl w:ilvl="5">
      <w:start w:val="1"/>
      <w:numFmt w:val="none"/>
      <w:suff w:val="nothing"/>
      <w:lvlText w:val=""/>
      <w:lvlJc w:val="left"/>
      <w:pPr>
        <w:ind w:left="1020" w:hanging="170"/>
      </w:pPr>
      <w:rPr>
        <w:rFonts w:hint="default"/>
      </w:rPr>
    </w:lvl>
    <w:lvl w:ilvl="6">
      <w:start w:val="1"/>
      <w:numFmt w:val="none"/>
      <w:suff w:val="nothing"/>
      <w:lvlText w:val=""/>
      <w:lvlJc w:val="left"/>
      <w:pPr>
        <w:ind w:left="1190" w:hanging="170"/>
      </w:pPr>
      <w:rPr>
        <w:rFonts w:hint="default"/>
      </w:rPr>
    </w:lvl>
    <w:lvl w:ilvl="7">
      <w:start w:val="1"/>
      <w:numFmt w:val="none"/>
      <w:suff w:val="nothing"/>
      <w:lvlText w:val=""/>
      <w:lvlJc w:val="left"/>
      <w:pPr>
        <w:ind w:left="1360" w:hanging="170"/>
      </w:pPr>
      <w:rPr>
        <w:rFonts w:hint="default"/>
      </w:rPr>
    </w:lvl>
    <w:lvl w:ilvl="8">
      <w:start w:val="1"/>
      <w:numFmt w:val="none"/>
      <w:suff w:val="nothing"/>
      <w:lvlText w:val=""/>
      <w:lvlJc w:val="left"/>
      <w:pPr>
        <w:ind w:left="1530" w:hanging="170"/>
      </w:pPr>
      <w:rPr>
        <w:rFonts w:hint="default"/>
      </w:rPr>
    </w:lvl>
  </w:abstractNum>
  <w:abstractNum w:abstractNumId="5">
    <w:nsid w:val="0895624E"/>
    <w:multiLevelType w:val="multilevel"/>
    <w:tmpl w:val="AC281E02"/>
    <w:styleLink w:val="ListPara"/>
    <w:lvl w:ilvl="0">
      <w:start w:val="1"/>
      <w:numFmt w:val="none"/>
      <w:suff w:val="nothing"/>
      <w:lvlText w:val="%1"/>
      <w:lvlJc w:val="left"/>
      <w:pPr>
        <w:ind w:left="284" w:firstLine="0"/>
      </w:pPr>
      <w:rPr>
        <w:rFonts w:hint="default"/>
      </w:rPr>
    </w:lvl>
    <w:lvl w:ilvl="1">
      <w:start w:val="1"/>
      <w:numFmt w:val="none"/>
      <w:suff w:val="nothing"/>
      <w:lvlText w:val=""/>
      <w:lvlJc w:val="left"/>
      <w:pPr>
        <w:ind w:left="568" w:firstLine="0"/>
      </w:pPr>
      <w:rPr>
        <w:rFonts w:hint="default"/>
      </w:rPr>
    </w:lvl>
    <w:lvl w:ilvl="2">
      <w:start w:val="1"/>
      <w:numFmt w:val="none"/>
      <w:suff w:val="nothing"/>
      <w:lvlText w:val=""/>
      <w:lvlJc w:val="left"/>
      <w:pPr>
        <w:ind w:left="852"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4" w:firstLine="0"/>
      </w:pPr>
      <w:rPr>
        <w:rFonts w:hint="default"/>
      </w:rPr>
    </w:lvl>
    <w:lvl w:ilvl="6">
      <w:start w:val="1"/>
      <w:numFmt w:val="none"/>
      <w:suff w:val="nothing"/>
      <w:lvlText w:val=""/>
      <w:lvlJc w:val="left"/>
      <w:pPr>
        <w:ind w:left="1988" w:firstLine="0"/>
      </w:pPr>
      <w:rPr>
        <w:rFonts w:hint="default"/>
      </w:rPr>
    </w:lvl>
    <w:lvl w:ilvl="7">
      <w:start w:val="1"/>
      <w:numFmt w:val="none"/>
      <w:suff w:val="nothing"/>
      <w:lvlText w:val=""/>
      <w:lvlJc w:val="left"/>
      <w:pPr>
        <w:ind w:left="2272" w:firstLine="0"/>
      </w:pPr>
      <w:rPr>
        <w:rFonts w:hint="default"/>
      </w:rPr>
    </w:lvl>
    <w:lvl w:ilvl="8">
      <w:start w:val="1"/>
      <w:numFmt w:val="none"/>
      <w:suff w:val="nothing"/>
      <w:lvlText w:val=""/>
      <w:lvlJc w:val="left"/>
      <w:pPr>
        <w:ind w:left="2556" w:firstLine="0"/>
      </w:pPr>
      <w:rPr>
        <w:rFonts w:hint="default"/>
      </w:rPr>
    </w:lvl>
  </w:abstractNum>
  <w:abstractNum w:abstractNumId="6">
    <w:nsid w:val="0A564698"/>
    <w:multiLevelType w:val="multilevel"/>
    <w:tmpl w:val="F4F635F0"/>
    <w:styleLink w:val="ListBullet"/>
    <w:lvl w:ilvl="0">
      <w:start w:val="1"/>
      <w:numFmt w:val="bullet"/>
      <w:pStyle w:val="ListBullet0"/>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color w:val="auto"/>
      </w:rPr>
    </w:lvl>
    <w:lvl w:ilvl="2">
      <w:start w:val="1"/>
      <w:numFmt w:val="bullet"/>
      <w:pStyle w:val="ListBullet3"/>
      <w:lvlText w:val=""/>
      <w:lvlJc w:val="left"/>
      <w:pPr>
        <w:tabs>
          <w:tab w:val="num" w:pos="852"/>
        </w:tabs>
        <w:ind w:left="852" w:hanging="284"/>
      </w:pPr>
      <w:rPr>
        <w:rFonts w:ascii="Wingdings" w:hAnsi="Wingdings" w:hint="default"/>
        <w:color w:val="auto"/>
      </w:rPr>
    </w:lvl>
    <w:lvl w:ilvl="3">
      <w:start w:val="1"/>
      <w:numFmt w:val="none"/>
      <w:suff w:val="nothing"/>
      <w:lvlText w:val=""/>
      <w:lvlJc w:val="left"/>
      <w:pPr>
        <w:ind w:left="1136" w:hanging="284"/>
      </w:pPr>
      <w:rPr>
        <w:rFonts w:hint="default"/>
      </w:rPr>
    </w:lvl>
    <w:lvl w:ilvl="4">
      <w:start w:val="1"/>
      <w:numFmt w:val="none"/>
      <w:suff w:val="nothing"/>
      <w:lvlText w:val="%5"/>
      <w:lvlJc w:val="left"/>
      <w:pPr>
        <w:ind w:left="1420" w:hanging="284"/>
      </w:pPr>
      <w:rPr>
        <w:rFonts w:hint="default"/>
      </w:rPr>
    </w:lvl>
    <w:lvl w:ilvl="5">
      <w:start w:val="1"/>
      <w:numFmt w:val="none"/>
      <w:suff w:val="nothing"/>
      <w:lvlText w:val=""/>
      <w:lvlJc w:val="left"/>
      <w:pPr>
        <w:ind w:left="1704" w:hanging="284"/>
      </w:pPr>
      <w:rPr>
        <w:rFonts w:hint="default"/>
      </w:rPr>
    </w:lvl>
    <w:lvl w:ilvl="6">
      <w:start w:val="1"/>
      <w:numFmt w:val="none"/>
      <w:suff w:val="nothing"/>
      <w:lvlText w:val=""/>
      <w:lvlJc w:val="left"/>
      <w:pPr>
        <w:ind w:left="1988" w:hanging="284"/>
      </w:pPr>
      <w:rPr>
        <w:rFonts w:hint="default"/>
      </w:rPr>
    </w:lvl>
    <w:lvl w:ilvl="7">
      <w:start w:val="1"/>
      <w:numFmt w:val="none"/>
      <w:suff w:val="nothing"/>
      <w:lvlText w:val=""/>
      <w:lvlJc w:val="left"/>
      <w:pPr>
        <w:ind w:left="2272" w:hanging="284"/>
      </w:pPr>
      <w:rPr>
        <w:rFonts w:hint="default"/>
      </w:rPr>
    </w:lvl>
    <w:lvl w:ilvl="8">
      <w:start w:val="1"/>
      <w:numFmt w:val="none"/>
      <w:suff w:val="nothing"/>
      <w:lvlText w:val=""/>
      <w:lvlJc w:val="left"/>
      <w:pPr>
        <w:ind w:left="2556" w:hanging="284"/>
      </w:pPr>
      <w:rPr>
        <w:rFonts w:hint="default"/>
      </w:rPr>
    </w:lvl>
  </w:abstractNum>
  <w:abstractNum w:abstractNumId="7">
    <w:nsid w:val="134E3A6D"/>
    <w:multiLevelType w:val="hybridMultilevel"/>
    <w:tmpl w:val="2102D0DC"/>
    <w:lvl w:ilvl="0" w:tplc="47CA9B48">
      <w:start w:val="1"/>
      <w:numFmt w:val="bullet"/>
      <w:pStyle w:val="Checklist"/>
      <w:lvlText w:val=""/>
      <w:lvlJc w:val="left"/>
      <w:pPr>
        <w:ind w:left="360" w:hanging="360"/>
      </w:pPr>
      <w:rPr>
        <w:rFonts w:ascii="Wingdings" w:hAnsi="Wingdings" w:hint="default"/>
        <w:color w:val="auto"/>
        <w:sz w:val="21"/>
      </w:rPr>
    </w:lvl>
    <w:lvl w:ilvl="1" w:tplc="C094790E" w:tentative="1">
      <w:start w:val="1"/>
      <w:numFmt w:val="bullet"/>
      <w:lvlText w:val="o"/>
      <w:lvlJc w:val="left"/>
      <w:pPr>
        <w:ind w:left="1440" w:hanging="360"/>
      </w:pPr>
      <w:rPr>
        <w:rFonts w:ascii="Courier New" w:hAnsi="Courier New" w:cs="Courier New" w:hint="default"/>
      </w:rPr>
    </w:lvl>
    <w:lvl w:ilvl="2" w:tplc="7E724ED6" w:tentative="1">
      <w:start w:val="1"/>
      <w:numFmt w:val="bullet"/>
      <w:lvlText w:val=""/>
      <w:lvlJc w:val="left"/>
      <w:pPr>
        <w:ind w:left="2160" w:hanging="360"/>
      </w:pPr>
      <w:rPr>
        <w:rFonts w:ascii="Wingdings" w:hAnsi="Wingdings" w:hint="default"/>
      </w:rPr>
    </w:lvl>
    <w:lvl w:ilvl="3" w:tplc="DFEAAD04" w:tentative="1">
      <w:start w:val="1"/>
      <w:numFmt w:val="bullet"/>
      <w:lvlText w:val=""/>
      <w:lvlJc w:val="left"/>
      <w:pPr>
        <w:ind w:left="2880" w:hanging="360"/>
      </w:pPr>
      <w:rPr>
        <w:rFonts w:ascii="Symbol" w:hAnsi="Symbol" w:hint="default"/>
      </w:rPr>
    </w:lvl>
    <w:lvl w:ilvl="4" w:tplc="E3A8480E" w:tentative="1">
      <w:start w:val="1"/>
      <w:numFmt w:val="bullet"/>
      <w:lvlText w:val="o"/>
      <w:lvlJc w:val="left"/>
      <w:pPr>
        <w:ind w:left="3600" w:hanging="360"/>
      </w:pPr>
      <w:rPr>
        <w:rFonts w:ascii="Courier New" w:hAnsi="Courier New" w:cs="Courier New" w:hint="default"/>
      </w:rPr>
    </w:lvl>
    <w:lvl w:ilvl="5" w:tplc="AF9C73C2" w:tentative="1">
      <w:start w:val="1"/>
      <w:numFmt w:val="bullet"/>
      <w:lvlText w:val=""/>
      <w:lvlJc w:val="left"/>
      <w:pPr>
        <w:ind w:left="4320" w:hanging="360"/>
      </w:pPr>
      <w:rPr>
        <w:rFonts w:ascii="Wingdings" w:hAnsi="Wingdings" w:hint="default"/>
      </w:rPr>
    </w:lvl>
    <w:lvl w:ilvl="6" w:tplc="741856A0" w:tentative="1">
      <w:start w:val="1"/>
      <w:numFmt w:val="bullet"/>
      <w:lvlText w:val=""/>
      <w:lvlJc w:val="left"/>
      <w:pPr>
        <w:ind w:left="5040" w:hanging="360"/>
      </w:pPr>
      <w:rPr>
        <w:rFonts w:ascii="Symbol" w:hAnsi="Symbol" w:hint="default"/>
      </w:rPr>
    </w:lvl>
    <w:lvl w:ilvl="7" w:tplc="B8040682" w:tentative="1">
      <w:start w:val="1"/>
      <w:numFmt w:val="bullet"/>
      <w:lvlText w:val="o"/>
      <w:lvlJc w:val="left"/>
      <w:pPr>
        <w:ind w:left="5760" w:hanging="360"/>
      </w:pPr>
      <w:rPr>
        <w:rFonts w:ascii="Courier New" w:hAnsi="Courier New" w:cs="Courier New" w:hint="default"/>
      </w:rPr>
    </w:lvl>
    <w:lvl w:ilvl="8" w:tplc="01EE7436" w:tentative="1">
      <w:start w:val="1"/>
      <w:numFmt w:val="bullet"/>
      <w:lvlText w:val=""/>
      <w:lvlJc w:val="left"/>
      <w:pPr>
        <w:ind w:left="6480" w:hanging="360"/>
      </w:pPr>
      <w:rPr>
        <w:rFonts w:ascii="Wingdings" w:hAnsi="Wingdings" w:hint="default"/>
      </w:rPr>
    </w:lvl>
  </w:abstractNum>
  <w:abstractNum w:abstractNumId="8">
    <w:nsid w:val="13DB6414"/>
    <w:multiLevelType w:val="multilevel"/>
    <w:tmpl w:val="0C09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9">
    <w:nsid w:val="1F537D05"/>
    <w:multiLevelType w:val="multilevel"/>
    <w:tmpl w:val="EE5A7A6E"/>
    <w:styleLink w:val="BulletsList"/>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10">
    <w:nsid w:val="27301B7A"/>
    <w:multiLevelType w:val="multilevel"/>
    <w:tmpl w:val="5964D426"/>
    <w:styleLink w:val="ListTableNumber"/>
    <w:lvl w:ilvl="0">
      <w:start w:val="1"/>
      <w:numFmt w:val="decimal"/>
      <w:pStyle w:val="TableNumber"/>
      <w:lvlText w:val="%1."/>
      <w:lvlJc w:val="left"/>
      <w:pPr>
        <w:tabs>
          <w:tab w:val="num" w:pos="227"/>
        </w:tabs>
        <w:ind w:left="227" w:hanging="227"/>
      </w:pPr>
      <w:rPr>
        <w:rFonts w:hint="default"/>
      </w:rPr>
    </w:lvl>
    <w:lvl w:ilvl="1">
      <w:start w:val="1"/>
      <w:numFmt w:val="lowerLetter"/>
      <w:pStyle w:val="TableNumber2"/>
      <w:lvlText w:val="%2."/>
      <w:lvlJc w:val="left"/>
      <w:pPr>
        <w:tabs>
          <w:tab w:val="num" w:pos="454"/>
        </w:tabs>
        <w:ind w:left="454" w:hanging="227"/>
      </w:pPr>
      <w:rPr>
        <w:rFonts w:hint="default"/>
      </w:rPr>
    </w:lvl>
    <w:lvl w:ilvl="2">
      <w:start w:val="1"/>
      <w:numFmt w:val="lowerRoman"/>
      <w:pStyle w:val="TableNumber3"/>
      <w:lvlText w:val="%3."/>
      <w:lvlJc w:val="left"/>
      <w:pPr>
        <w:tabs>
          <w:tab w:val="num" w:pos="681"/>
        </w:tabs>
        <w:ind w:left="681" w:hanging="22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nsid w:val="3A14513B"/>
    <w:multiLevelType w:val="multilevel"/>
    <w:tmpl w:val="49CC89F2"/>
    <w:styleLink w:val="BulletsList1"/>
    <w:lvl w:ilvl="0">
      <w:start w:val="1"/>
      <w:numFmt w:val="bullet"/>
      <w:lvlText w:val=""/>
      <w:lvlJc w:val="left"/>
      <w:pPr>
        <w:ind w:left="170" w:hanging="170"/>
      </w:pPr>
      <w:rPr>
        <w:rFonts w:ascii="Symbol" w:hAnsi="Symbol" w:hint="default"/>
        <w:sz w:val="21"/>
      </w:rPr>
    </w:lvl>
    <w:lvl w:ilvl="1">
      <w:start w:val="1"/>
      <w:numFmt w:val="bullet"/>
      <w:lvlText w:val="­"/>
      <w:lvlJc w:val="left"/>
      <w:pPr>
        <w:ind w:left="340" w:hanging="170"/>
      </w:pPr>
      <w:rPr>
        <w:rFonts w:ascii="Courier New" w:hAnsi="Courier New" w:hint="default"/>
        <w:color w:val="auto"/>
      </w:rPr>
    </w:lvl>
    <w:lvl w:ilvl="2">
      <w:start w:val="1"/>
      <w:numFmt w:val="bullet"/>
      <w:lvlText w:val=""/>
      <w:lvlJc w:val="left"/>
      <w:pPr>
        <w:ind w:left="510" w:hanging="170"/>
      </w:pPr>
      <w:rPr>
        <w:rFonts w:ascii="Wingdings" w:hAnsi="Wingdings" w:hint="default"/>
      </w:rPr>
    </w:lvl>
    <w:lvl w:ilvl="3">
      <w:start w:val="1"/>
      <w:numFmt w:val="bullet"/>
      <w:lvlText w:val=""/>
      <w:lvlJc w:val="left"/>
      <w:pPr>
        <w:ind w:left="680" w:hanging="170"/>
      </w:pPr>
      <w:rPr>
        <w:rFonts w:ascii="Symbol" w:hAnsi="Symbol" w:hint="default"/>
      </w:rPr>
    </w:lvl>
    <w:lvl w:ilvl="4">
      <w:start w:val="1"/>
      <w:numFmt w:val="bullet"/>
      <w:lvlText w:val="o"/>
      <w:lvlJc w:val="left"/>
      <w:pPr>
        <w:ind w:left="850" w:hanging="170"/>
      </w:pPr>
      <w:rPr>
        <w:rFonts w:ascii="Courier New" w:hAnsi="Courier New" w:cs="Courier New" w:hint="default"/>
      </w:rPr>
    </w:lvl>
    <w:lvl w:ilvl="5">
      <w:start w:val="1"/>
      <w:numFmt w:val="bullet"/>
      <w:lvlText w:val=""/>
      <w:lvlJc w:val="left"/>
      <w:pPr>
        <w:ind w:left="1020" w:hanging="170"/>
      </w:pPr>
      <w:rPr>
        <w:rFonts w:ascii="Wingdings" w:hAnsi="Wingdings" w:hint="default"/>
      </w:rPr>
    </w:lvl>
    <w:lvl w:ilvl="6">
      <w:start w:val="1"/>
      <w:numFmt w:val="bullet"/>
      <w:lvlText w:val=""/>
      <w:lvlJc w:val="left"/>
      <w:pPr>
        <w:ind w:left="1190" w:hanging="170"/>
      </w:pPr>
      <w:rPr>
        <w:rFonts w:ascii="Symbol" w:hAnsi="Symbol" w:hint="default"/>
      </w:rPr>
    </w:lvl>
    <w:lvl w:ilvl="7">
      <w:start w:val="1"/>
      <w:numFmt w:val="bullet"/>
      <w:lvlText w:val="o"/>
      <w:lvlJc w:val="left"/>
      <w:pPr>
        <w:ind w:left="1360" w:hanging="170"/>
      </w:pPr>
      <w:rPr>
        <w:rFonts w:ascii="Courier New" w:hAnsi="Courier New" w:cs="Courier New" w:hint="default"/>
      </w:rPr>
    </w:lvl>
    <w:lvl w:ilvl="8">
      <w:start w:val="1"/>
      <w:numFmt w:val="bullet"/>
      <w:lvlText w:val=""/>
      <w:lvlJc w:val="left"/>
      <w:pPr>
        <w:ind w:left="1530" w:hanging="170"/>
      </w:pPr>
      <w:rPr>
        <w:rFonts w:ascii="Wingdings" w:hAnsi="Wingdings" w:hint="default"/>
      </w:rPr>
    </w:lvl>
  </w:abstractNum>
  <w:abstractNum w:abstractNumId="12">
    <w:nsid w:val="3F2F3E9C"/>
    <w:multiLevelType w:val="multilevel"/>
    <w:tmpl w:val="99889C20"/>
    <w:styleLink w:val="ListBullet1"/>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ourier New" w:hAnsi="Courier New" w:hint="default"/>
        <w:color w:val="auto"/>
        <w:sz w:val="18"/>
      </w:rPr>
    </w:lvl>
    <w:lvl w:ilvl="2">
      <w:start w:val="1"/>
      <w:numFmt w:val="bullet"/>
      <w:lvlText w:val="–"/>
      <w:lvlJc w:val="left"/>
      <w:pPr>
        <w:tabs>
          <w:tab w:val="num" w:pos="680"/>
        </w:tabs>
        <w:ind w:left="680" w:hanging="226"/>
      </w:pPr>
      <w:rPr>
        <w:rFonts w:ascii="Calibri" w:hAnsi="Calibri"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3">
    <w:nsid w:val="445A6A7A"/>
    <w:multiLevelType w:val="multilevel"/>
    <w:tmpl w:val="DBBA19FA"/>
    <w:styleLink w:val="ListParagraph"/>
    <w:lvl w:ilvl="0">
      <w:start w:val="1"/>
      <w:numFmt w:val="none"/>
      <w:suff w:val="nothing"/>
      <w:lvlText w:val=""/>
      <w:lvlJc w:val="left"/>
      <w:pPr>
        <w:ind w:left="397" w:firstLine="0"/>
      </w:pPr>
      <w:rPr>
        <w:rFonts w:hint="default"/>
      </w:rPr>
    </w:lvl>
    <w:lvl w:ilvl="1">
      <w:start w:val="1"/>
      <w:numFmt w:val="none"/>
      <w:suff w:val="nothing"/>
      <w:lvlText w:val=""/>
      <w:lvlJc w:val="left"/>
      <w:pPr>
        <w:ind w:left="794" w:firstLine="0"/>
      </w:pPr>
      <w:rPr>
        <w:rFonts w:hint="default"/>
      </w:rPr>
    </w:lvl>
    <w:lvl w:ilvl="2">
      <w:start w:val="1"/>
      <w:numFmt w:val="none"/>
      <w:suff w:val="nothing"/>
      <w:lvlText w:val=""/>
      <w:lvlJc w:val="left"/>
      <w:pPr>
        <w:ind w:left="1191"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1" w:firstLine="0"/>
      </w:pPr>
      <w:rPr>
        <w:rFonts w:hint="default"/>
      </w:rPr>
    </w:lvl>
    <w:lvl w:ilvl="6">
      <w:start w:val="1"/>
      <w:numFmt w:val="none"/>
      <w:suff w:val="nothing"/>
      <w:lvlText w:val=""/>
      <w:lvlJc w:val="left"/>
      <w:pPr>
        <w:ind w:left="1985" w:firstLine="0"/>
      </w:pPr>
      <w:rPr>
        <w:rFonts w:hint="default"/>
      </w:rPr>
    </w:lvl>
    <w:lvl w:ilvl="7">
      <w:start w:val="1"/>
      <w:numFmt w:val="none"/>
      <w:suff w:val="nothing"/>
      <w:lvlText w:val=""/>
      <w:lvlJc w:val="left"/>
      <w:pPr>
        <w:ind w:left="2268" w:firstLine="0"/>
      </w:pPr>
      <w:rPr>
        <w:rFonts w:hint="default"/>
      </w:rPr>
    </w:lvl>
    <w:lvl w:ilvl="8">
      <w:start w:val="1"/>
      <w:numFmt w:val="none"/>
      <w:suff w:val="nothing"/>
      <w:lvlText w:val=""/>
      <w:lvlJc w:val="left"/>
      <w:pPr>
        <w:ind w:left="2552" w:firstLine="0"/>
      </w:pPr>
      <w:rPr>
        <w:rFonts w:hint="default"/>
      </w:rPr>
    </w:lvl>
  </w:abstractNum>
  <w:abstractNum w:abstractNumId="14">
    <w:nsid w:val="47F65E03"/>
    <w:multiLevelType w:val="hybridMultilevel"/>
    <w:tmpl w:val="89028324"/>
    <w:lvl w:ilvl="0" w:tplc="4DDED448">
      <w:start w:val="1"/>
      <w:numFmt w:val="bullet"/>
      <w:pStyle w:val="Checklistchecked"/>
      <w:lvlText w:val=""/>
      <w:lvlJc w:val="left"/>
      <w:pPr>
        <w:ind w:left="360" w:hanging="360"/>
      </w:pPr>
      <w:rPr>
        <w:rFonts w:ascii="Wingdings" w:hAnsi="Wingdings" w:hint="default"/>
        <w:sz w:val="21"/>
      </w:rPr>
    </w:lvl>
    <w:lvl w:ilvl="1" w:tplc="690EBCDA" w:tentative="1">
      <w:start w:val="1"/>
      <w:numFmt w:val="bullet"/>
      <w:lvlText w:val="o"/>
      <w:lvlJc w:val="left"/>
      <w:pPr>
        <w:ind w:left="1440" w:hanging="360"/>
      </w:pPr>
      <w:rPr>
        <w:rFonts w:ascii="Courier New" w:hAnsi="Courier New" w:cs="Courier New" w:hint="default"/>
      </w:rPr>
    </w:lvl>
    <w:lvl w:ilvl="2" w:tplc="6B90CE36" w:tentative="1">
      <w:start w:val="1"/>
      <w:numFmt w:val="bullet"/>
      <w:lvlText w:val=""/>
      <w:lvlJc w:val="left"/>
      <w:pPr>
        <w:ind w:left="2160" w:hanging="360"/>
      </w:pPr>
      <w:rPr>
        <w:rFonts w:ascii="Wingdings" w:hAnsi="Wingdings" w:hint="default"/>
      </w:rPr>
    </w:lvl>
    <w:lvl w:ilvl="3" w:tplc="6EB22494" w:tentative="1">
      <w:start w:val="1"/>
      <w:numFmt w:val="bullet"/>
      <w:lvlText w:val=""/>
      <w:lvlJc w:val="left"/>
      <w:pPr>
        <w:ind w:left="2880" w:hanging="360"/>
      </w:pPr>
      <w:rPr>
        <w:rFonts w:ascii="Symbol" w:hAnsi="Symbol" w:hint="default"/>
      </w:rPr>
    </w:lvl>
    <w:lvl w:ilvl="4" w:tplc="AA2490D4" w:tentative="1">
      <w:start w:val="1"/>
      <w:numFmt w:val="bullet"/>
      <w:lvlText w:val="o"/>
      <w:lvlJc w:val="left"/>
      <w:pPr>
        <w:ind w:left="3600" w:hanging="360"/>
      </w:pPr>
      <w:rPr>
        <w:rFonts w:ascii="Courier New" w:hAnsi="Courier New" w:cs="Courier New" w:hint="default"/>
      </w:rPr>
    </w:lvl>
    <w:lvl w:ilvl="5" w:tplc="C1B85090" w:tentative="1">
      <w:start w:val="1"/>
      <w:numFmt w:val="bullet"/>
      <w:lvlText w:val=""/>
      <w:lvlJc w:val="left"/>
      <w:pPr>
        <w:ind w:left="4320" w:hanging="360"/>
      </w:pPr>
      <w:rPr>
        <w:rFonts w:ascii="Wingdings" w:hAnsi="Wingdings" w:hint="default"/>
      </w:rPr>
    </w:lvl>
    <w:lvl w:ilvl="6" w:tplc="011E51FC" w:tentative="1">
      <w:start w:val="1"/>
      <w:numFmt w:val="bullet"/>
      <w:lvlText w:val=""/>
      <w:lvlJc w:val="left"/>
      <w:pPr>
        <w:ind w:left="5040" w:hanging="360"/>
      </w:pPr>
      <w:rPr>
        <w:rFonts w:ascii="Symbol" w:hAnsi="Symbol" w:hint="default"/>
      </w:rPr>
    </w:lvl>
    <w:lvl w:ilvl="7" w:tplc="B0E02DBA" w:tentative="1">
      <w:start w:val="1"/>
      <w:numFmt w:val="bullet"/>
      <w:lvlText w:val="o"/>
      <w:lvlJc w:val="left"/>
      <w:pPr>
        <w:ind w:left="5760" w:hanging="360"/>
      </w:pPr>
      <w:rPr>
        <w:rFonts w:ascii="Courier New" w:hAnsi="Courier New" w:cs="Courier New" w:hint="default"/>
      </w:rPr>
    </w:lvl>
    <w:lvl w:ilvl="8" w:tplc="90848784" w:tentative="1">
      <w:start w:val="1"/>
      <w:numFmt w:val="bullet"/>
      <w:lvlText w:val=""/>
      <w:lvlJc w:val="left"/>
      <w:pPr>
        <w:ind w:left="6480" w:hanging="360"/>
      </w:pPr>
      <w:rPr>
        <w:rFonts w:ascii="Wingdings" w:hAnsi="Wingdings" w:hint="default"/>
      </w:rPr>
    </w:lvl>
  </w:abstractNum>
  <w:abstractNum w:abstractNumId="15">
    <w:nsid w:val="534A786A"/>
    <w:multiLevelType w:val="multilevel"/>
    <w:tmpl w:val="E2A8EC80"/>
    <w:styleLink w:val="ListInstruction"/>
    <w:lvl w:ilvl="0">
      <w:start w:val="1"/>
      <w:numFmt w:val="none"/>
      <w:suff w:val="nothing"/>
      <w:lvlText w:val=""/>
      <w:lvlJc w:val="left"/>
      <w:pPr>
        <w:ind w:left="0" w:firstLine="0"/>
      </w:pPr>
      <w:rPr>
        <w:rFonts w:hint="default"/>
      </w:rPr>
    </w:lvl>
    <w:lvl w:ilvl="1">
      <w:start w:val="1"/>
      <w:numFmt w:val="bullet"/>
      <w:lvlText w:val=""/>
      <w:lvlJc w:val="left"/>
      <w:pPr>
        <w:tabs>
          <w:tab w:val="num" w:pos="397"/>
        </w:tabs>
        <w:ind w:left="397" w:hanging="397"/>
      </w:pPr>
      <w:rPr>
        <w:rFonts w:ascii="Symbol" w:hAnsi="Symbol" w:hint="default"/>
      </w:rPr>
    </w:lvl>
    <w:lvl w:ilvl="2">
      <w:start w:val="1"/>
      <w:numFmt w:val="decimal"/>
      <w:lvlText w:val="%3."/>
      <w:lvlJc w:val="left"/>
      <w:pPr>
        <w:tabs>
          <w:tab w:val="num" w:pos="397"/>
        </w:tabs>
        <w:ind w:left="397" w:hanging="397"/>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nsid w:val="56734299"/>
    <w:multiLevelType w:val="multilevel"/>
    <w:tmpl w:val="1760413A"/>
    <w:styleLink w:val="TableBullets"/>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alibri" w:hAnsi="Calibri" w:hint="default"/>
        <w:color w:val="auto"/>
      </w:rPr>
    </w:lvl>
    <w:lvl w:ilvl="2">
      <w:start w:val="1"/>
      <w:numFmt w:val="bullet"/>
      <w:lvlText w:val=""/>
      <w:lvlJc w:val="left"/>
      <w:pPr>
        <w:tabs>
          <w:tab w:val="num" w:pos="680"/>
        </w:tabs>
        <w:ind w:left="680" w:hanging="226"/>
      </w:pPr>
      <w:rPr>
        <w:rFonts w:ascii="Wingdings" w:hAnsi="Wingdings"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7">
    <w:nsid w:val="592233F0"/>
    <w:multiLevelType w:val="multilevel"/>
    <w:tmpl w:val="5964D426"/>
    <w:numStyleLink w:val="ListTableNumber"/>
  </w:abstractNum>
  <w:abstractNum w:abstractNumId="18">
    <w:nsid w:val="5ED60F19"/>
    <w:multiLevelType w:val="multilevel"/>
    <w:tmpl w:val="1246450C"/>
    <w:styleLink w:val="ListNumber"/>
    <w:lvl w:ilvl="0">
      <w:start w:val="1"/>
      <w:numFmt w:val="decimal"/>
      <w:pStyle w:val="ListNumber0"/>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nsid w:val="66C1583C"/>
    <w:multiLevelType w:val="multilevel"/>
    <w:tmpl w:val="2D50BC1C"/>
    <w:styleLink w:val="List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nsid w:val="7C42454E"/>
    <w:multiLevelType w:val="multilevel"/>
    <w:tmpl w:val="2D50BC1C"/>
    <w:numStyleLink w:val="ListHeadings"/>
  </w:abstractNum>
  <w:num w:numId="1">
    <w:abstractNumId w:val="17"/>
  </w:num>
  <w:num w:numId="2">
    <w:abstractNumId w:val="7"/>
  </w:num>
  <w:num w:numId="3">
    <w:abstractNumId w:val="14"/>
  </w:num>
  <w:num w:numId="4">
    <w:abstractNumId w:val="8"/>
  </w:num>
  <w:num w:numId="5">
    <w:abstractNumId w:val="3"/>
  </w:num>
  <w:num w:numId="6">
    <w:abstractNumId w:val="2"/>
  </w:num>
  <w:num w:numId="7">
    <w:abstractNumId w:val="1"/>
  </w:num>
  <w:num w:numId="8">
    <w:abstractNumId w:val="0"/>
  </w:num>
  <w:num w:numId="9">
    <w:abstractNumId w:val="6"/>
  </w:num>
  <w:num w:numId="10">
    <w:abstractNumId w:val="12"/>
  </w:num>
  <w:num w:numId="11">
    <w:abstractNumId w:val="19"/>
  </w:num>
  <w:num w:numId="12">
    <w:abstractNumId w:val="15"/>
  </w:num>
  <w:num w:numId="13">
    <w:abstractNumId w:val="18"/>
  </w:num>
  <w:num w:numId="14">
    <w:abstractNumId w:val="13"/>
  </w:num>
  <w:num w:numId="15">
    <w:abstractNumId w:val="4"/>
  </w:num>
  <w:num w:numId="16">
    <w:abstractNumId w:val="10"/>
  </w:num>
  <w:num w:numId="17">
    <w:abstractNumId w:val="5"/>
  </w:num>
  <w:num w:numId="18">
    <w:abstractNumId w:val="20"/>
  </w:num>
  <w:num w:numId="19">
    <w:abstractNumId w:val="17"/>
  </w:num>
  <w:num w:numId="20">
    <w:abstractNumId w:val="16"/>
  </w:num>
  <w:num w:numId="21">
    <w:abstractNumId w:val="9"/>
  </w:num>
  <w:num w:numId="22">
    <w:abstractNumId w:val="11"/>
  </w:num>
  <w:num w:numId="23">
    <w:abstractNumId w:val="4"/>
  </w:num>
  <w:num w:numId="24">
    <w:abstractNumId w:val="4"/>
  </w:num>
  <w:num w:numId="25">
    <w:abstractNumId w:val="4"/>
  </w:num>
  <w:num w:numId="26">
    <w:abstractNumId w:val="4"/>
  </w:num>
  <w:num w:numId="27">
    <w:abstractNumId w:val="4"/>
  </w:num>
  <w:num w:numId="28">
    <w:abstractNumId w:val="4"/>
  </w:num>
  <w:num w:numId="29">
    <w:abstractNumId w:val="4"/>
  </w:num>
  <w:num w:numId="30">
    <w:abstractNumId w:val="4"/>
  </w:num>
  <w:num w:numId="31">
    <w:abstractNumId w:val="4"/>
  </w:num>
  <w:num w:numId="32">
    <w:abstractNumId w:val="4"/>
  </w:num>
  <w:num w:numId="33">
    <w:abstractNumId w:val="4"/>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ake Leslie">
    <w15:presenceInfo w15:providerId="None" w15:userId="Jake Lesli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AU" w:vendorID="8" w:dllVersion="513" w:checkStyle="1"/>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forms" w:enforcement="0"/>
  <w:defaultTabStop w:val="284"/>
  <w:drawingGridHorizontalSpacing w:val="110"/>
  <w:drawingGridVerticalSpacing w:val="299"/>
  <w:displayHorizontalDrawingGridEvery w:val="0"/>
  <w:noPunctuationKerning/>
  <w:characterSpacingControl w:val="doNotCompress"/>
  <w:hdrShapeDefaults>
    <o:shapedefaults v:ext="edit" spidmax="30721">
      <o:colormru v:ext="edit" colors="#cef3fa,#abeaf7,#8ce3f4,#6bdbf1,#3bcfed,#15c2e5,#13accb,#0f859d"/>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321"/>
    <w:rsid w:val="00000DE9"/>
    <w:rsid w:val="00002D5B"/>
    <w:rsid w:val="00003A28"/>
    <w:rsid w:val="00004943"/>
    <w:rsid w:val="000063A2"/>
    <w:rsid w:val="0001015F"/>
    <w:rsid w:val="000113CD"/>
    <w:rsid w:val="00015315"/>
    <w:rsid w:val="000159C5"/>
    <w:rsid w:val="00017F0E"/>
    <w:rsid w:val="00020EDF"/>
    <w:rsid w:val="0002293A"/>
    <w:rsid w:val="00022C26"/>
    <w:rsid w:val="000241FD"/>
    <w:rsid w:val="00024678"/>
    <w:rsid w:val="00025ADB"/>
    <w:rsid w:val="00025D91"/>
    <w:rsid w:val="000262B9"/>
    <w:rsid w:val="00026EF5"/>
    <w:rsid w:val="00027B65"/>
    <w:rsid w:val="000309D1"/>
    <w:rsid w:val="00031333"/>
    <w:rsid w:val="000315C3"/>
    <w:rsid w:val="00032D0A"/>
    <w:rsid w:val="00033AB9"/>
    <w:rsid w:val="0003463B"/>
    <w:rsid w:val="00040EF5"/>
    <w:rsid w:val="00042024"/>
    <w:rsid w:val="00042417"/>
    <w:rsid w:val="00043A66"/>
    <w:rsid w:val="00045335"/>
    <w:rsid w:val="00050998"/>
    <w:rsid w:val="00052C69"/>
    <w:rsid w:val="000539A7"/>
    <w:rsid w:val="000542AD"/>
    <w:rsid w:val="0005466D"/>
    <w:rsid w:val="00054C08"/>
    <w:rsid w:val="00054C8A"/>
    <w:rsid w:val="00054E7E"/>
    <w:rsid w:val="00055FD1"/>
    <w:rsid w:val="0006216B"/>
    <w:rsid w:val="00062E0A"/>
    <w:rsid w:val="000658BE"/>
    <w:rsid w:val="00065D7D"/>
    <w:rsid w:val="00067EC9"/>
    <w:rsid w:val="00070242"/>
    <w:rsid w:val="000704E0"/>
    <w:rsid w:val="00070735"/>
    <w:rsid w:val="00070736"/>
    <w:rsid w:val="00072AAF"/>
    <w:rsid w:val="0007358E"/>
    <w:rsid w:val="00074F2E"/>
    <w:rsid w:val="00075317"/>
    <w:rsid w:val="000764AB"/>
    <w:rsid w:val="000775A1"/>
    <w:rsid w:val="00081420"/>
    <w:rsid w:val="00081D98"/>
    <w:rsid w:val="0008306F"/>
    <w:rsid w:val="00083174"/>
    <w:rsid w:val="000843E5"/>
    <w:rsid w:val="0008464D"/>
    <w:rsid w:val="000852BB"/>
    <w:rsid w:val="00085CD0"/>
    <w:rsid w:val="00086AA0"/>
    <w:rsid w:val="00087B97"/>
    <w:rsid w:val="00091B6A"/>
    <w:rsid w:val="00091F28"/>
    <w:rsid w:val="00092359"/>
    <w:rsid w:val="000928DA"/>
    <w:rsid w:val="00094BC9"/>
    <w:rsid w:val="00095897"/>
    <w:rsid w:val="000A398B"/>
    <w:rsid w:val="000A462D"/>
    <w:rsid w:val="000A4CC7"/>
    <w:rsid w:val="000A4E41"/>
    <w:rsid w:val="000A66FA"/>
    <w:rsid w:val="000A67A6"/>
    <w:rsid w:val="000B10B7"/>
    <w:rsid w:val="000B2156"/>
    <w:rsid w:val="000B3026"/>
    <w:rsid w:val="000B468B"/>
    <w:rsid w:val="000B4895"/>
    <w:rsid w:val="000B6572"/>
    <w:rsid w:val="000B6679"/>
    <w:rsid w:val="000C0932"/>
    <w:rsid w:val="000C0A8F"/>
    <w:rsid w:val="000C0C54"/>
    <w:rsid w:val="000C1B7A"/>
    <w:rsid w:val="000C256B"/>
    <w:rsid w:val="000C3195"/>
    <w:rsid w:val="000C4E50"/>
    <w:rsid w:val="000C55C7"/>
    <w:rsid w:val="000C7F57"/>
    <w:rsid w:val="000D2D55"/>
    <w:rsid w:val="000D3F3E"/>
    <w:rsid w:val="000D3FF1"/>
    <w:rsid w:val="000D4545"/>
    <w:rsid w:val="000D455D"/>
    <w:rsid w:val="000D4903"/>
    <w:rsid w:val="000D4F32"/>
    <w:rsid w:val="000D4F7D"/>
    <w:rsid w:val="000D5778"/>
    <w:rsid w:val="000D5B81"/>
    <w:rsid w:val="000D7E9F"/>
    <w:rsid w:val="000E0468"/>
    <w:rsid w:val="000E167E"/>
    <w:rsid w:val="000E2913"/>
    <w:rsid w:val="000E3F33"/>
    <w:rsid w:val="000E52EB"/>
    <w:rsid w:val="000E73AE"/>
    <w:rsid w:val="000F044B"/>
    <w:rsid w:val="000F19CA"/>
    <w:rsid w:val="000F2AB9"/>
    <w:rsid w:val="000F53CA"/>
    <w:rsid w:val="000F58F6"/>
    <w:rsid w:val="000F6BAC"/>
    <w:rsid w:val="000F75C1"/>
    <w:rsid w:val="001002FB"/>
    <w:rsid w:val="001007C1"/>
    <w:rsid w:val="00101238"/>
    <w:rsid w:val="001013B9"/>
    <w:rsid w:val="001018D3"/>
    <w:rsid w:val="00102731"/>
    <w:rsid w:val="001029DB"/>
    <w:rsid w:val="0011010F"/>
    <w:rsid w:val="00111134"/>
    <w:rsid w:val="001115B0"/>
    <w:rsid w:val="0011317B"/>
    <w:rsid w:val="00114513"/>
    <w:rsid w:val="00114DE1"/>
    <w:rsid w:val="00115EFB"/>
    <w:rsid w:val="001175D7"/>
    <w:rsid w:val="001205F4"/>
    <w:rsid w:val="00122FC3"/>
    <w:rsid w:val="00124A32"/>
    <w:rsid w:val="001252D9"/>
    <w:rsid w:val="00125623"/>
    <w:rsid w:val="00127B4D"/>
    <w:rsid w:val="00130DB0"/>
    <w:rsid w:val="001323AA"/>
    <w:rsid w:val="00132A42"/>
    <w:rsid w:val="001335A3"/>
    <w:rsid w:val="00133612"/>
    <w:rsid w:val="00133FAE"/>
    <w:rsid w:val="00134DDD"/>
    <w:rsid w:val="001355EF"/>
    <w:rsid w:val="001357F2"/>
    <w:rsid w:val="00135C0D"/>
    <w:rsid w:val="0013653C"/>
    <w:rsid w:val="001411A8"/>
    <w:rsid w:val="001413CB"/>
    <w:rsid w:val="00142006"/>
    <w:rsid w:val="001451E0"/>
    <w:rsid w:val="00145B46"/>
    <w:rsid w:val="0015475A"/>
    <w:rsid w:val="001553EE"/>
    <w:rsid w:val="00155943"/>
    <w:rsid w:val="00155C03"/>
    <w:rsid w:val="001577DF"/>
    <w:rsid w:val="00157FAC"/>
    <w:rsid w:val="0016009A"/>
    <w:rsid w:val="001604AE"/>
    <w:rsid w:val="001605FD"/>
    <w:rsid w:val="001616EB"/>
    <w:rsid w:val="00162588"/>
    <w:rsid w:val="00164B9A"/>
    <w:rsid w:val="00164C12"/>
    <w:rsid w:val="00165EDE"/>
    <w:rsid w:val="00167501"/>
    <w:rsid w:val="001703E9"/>
    <w:rsid w:val="001719D0"/>
    <w:rsid w:val="0017342A"/>
    <w:rsid w:val="00174D87"/>
    <w:rsid w:val="00175F19"/>
    <w:rsid w:val="001763A2"/>
    <w:rsid w:val="00181A58"/>
    <w:rsid w:val="00181ED0"/>
    <w:rsid w:val="00181FC2"/>
    <w:rsid w:val="00182A1B"/>
    <w:rsid w:val="00185766"/>
    <w:rsid w:val="001869ED"/>
    <w:rsid w:val="0019119B"/>
    <w:rsid w:val="001929B8"/>
    <w:rsid w:val="001944D1"/>
    <w:rsid w:val="0019458A"/>
    <w:rsid w:val="00195644"/>
    <w:rsid w:val="00195943"/>
    <w:rsid w:val="00196BF0"/>
    <w:rsid w:val="001974B5"/>
    <w:rsid w:val="001A0456"/>
    <w:rsid w:val="001A167F"/>
    <w:rsid w:val="001A23B0"/>
    <w:rsid w:val="001A35FF"/>
    <w:rsid w:val="001A40DD"/>
    <w:rsid w:val="001A51A3"/>
    <w:rsid w:val="001A606F"/>
    <w:rsid w:val="001A717E"/>
    <w:rsid w:val="001B0940"/>
    <w:rsid w:val="001B107F"/>
    <w:rsid w:val="001B1919"/>
    <w:rsid w:val="001B2AD2"/>
    <w:rsid w:val="001B2F6C"/>
    <w:rsid w:val="001B3287"/>
    <w:rsid w:val="001B5BF2"/>
    <w:rsid w:val="001B5C0D"/>
    <w:rsid w:val="001B5F92"/>
    <w:rsid w:val="001C24A0"/>
    <w:rsid w:val="001C3385"/>
    <w:rsid w:val="001C3401"/>
    <w:rsid w:val="001C363B"/>
    <w:rsid w:val="001C6D32"/>
    <w:rsid w:val="001C7DF9"/>
    <w:rsid w:val="001D09F5"/>
    <w:rsid w:val="001D2FEF"/>
    <w:rsid w:val="001D3A00"/>
    <w:rsid w:val="001D4307"/>
    <w:rsid w:val="001D6B89"/>
    <w:rsid w:val="001E0CD8"/>
    <w:rsid w:val="001E30D3"/>
    <w:rsid w:val="001E453D"/>
    <w:rsid w:val="001E503D"/>
    <w:rsid w:val="001E654C"/>
    <w:rsid w:val="001E7392"/>
    <w:rsid w:val="001E7BC8"/>
    <w:rsid w:val="001F1624"/>
    <w:rsid w:val="001F1BDA"/>
    <w:rsid w:val="001F279C"/>
    <w:rsid w:val="001F35CB"/>
    <w:rsid w:val="001F3875"/>
    <w:rsid w:val="001F407D"/>
    <w:rsid w:val="001F4623"/>
    <w:rsid w:val="001F4999"/>
    <w:rsid w:val="001F5484"/>
    <w:rsid w:val="001F69B9"/>
    <w:rsid w:val="00201EBE"/>
    <w:rsid w:val="00202C25"/>
    <w:rsid w:val="002048D5"/>
    <w:rsid w:val="00205852"/>
    <w:rsid w:val="00210836"/>
    <w:rsid w:val="002123DC"/>
    <w:rsid w:val="002123FF"/>
    <w:rsid w:val="0021316E"/>
    <w:rsid w:val="00213A2C"/>
    <w:rsid w:val="002140C2"/>
    <w:rsid w:val="002145F1"/>
    <w:rsid w:val="00215920"/>
    <w:rsid w:val="00216149"/>
    <w:rsid w:val="00217E11"/>
    <w:rsid w:val="00217EFB"/>
    <w:rsid w:val="00221C9C"/>
    <w:rsid w:val="002221A0"/>
    <w:rsid w:val="00222DE4"/>
    <w:rsid w:val="0022583B"/>
    <w:rsid w:val="00225F7C"/>
    <w:rsid w:val="00227B1B"/>
    <w:rsid w:val="00230CBD"/>
    <w:rsid w:val="00233091"/>
    <w:rsid w:val="00234147"/>
    <w:rsid w:val="0023466F"/>
    <w:rsid w:val="00234797"/>
    <w:rsid w:val="00235ADC"/>
    <w:rsid w:val="002406AA"/>
    <w:rsid w:val="00240887"/>
    <w:rsid w:val="002419B6"/>
    <w:rsid w:val="00241D38"/>
    <w:rsid w:val="0024651E"/>
    <w:rsid w:val="002508BD"/>
    <w:rsid w:val="00251809"/>
    <w:rsid w:val="002562FE"/>
    <w:rsid w:val="002576DE"/>
    <w:rsid w:val="00261538"/>
    <w:rsid w:val="00264110"/>
    <w:rsid w:val="00265885"/>
    <w:rsid w:val="00265F5E"/>
    <w:rsid w:val="00266B5B"/>
    <w:rsid w:val="00266D57"/>
    <w:rsid w:val="002670E2"/>
    <w:rsid w:val="00267AF3"/>
    <w:rsid w:val="00270181"/>
    <w:rsid w:val="00270E23"/>
    <w:rsid w:val="00271370"/>
    <w:rsid w:val="00271A2D"/>
    <w:rsid w:val="00276CDD"/>
    <w:rsid w:val="002774D4"/>
    <w:rsid w:val="0028071D"/>
    <w:rsid w:val="00280C62"/>
    <w:rsid w:val="00281C76"/>
    <w:rsid w:val="00282768"/>
    <w:rsid w:val="0028380E"/>
    <w:rsid w:val="002841E3"/>
    <w:rsid w:val="002842FD"/>
    <w:rsid w:val="00284F2C"/>
    <w:rsid w:val="002859E2"/>
    <w:rsid w:val="00286A7F"/>
    <w:rsid w:val="00287E3C"/>
    <w:rsid w:val="002972A8"/>
    <w:rsid w:val="00297570"/>
    <w:rsid w:val="002A03EF"/>
    <w:rsid w:val="002A18C6"/>
    <w:rsid w:val="002A2C14"/>
    <w:rsid w:val="002A67ED"/>
    <w:rsid w:val="002A76C9"/>
    <w:rsid w:val="002B1CDB"/>
    <w:rsid w:val="002B2B5F"/>
    <w:rsid w:val="002B3C50"/>
    <w:rsid w:val="002B3E3A"/>
    <w:rsid w:val="002B4257"/>
    <w:rsid w:val="002B46D8"/>
    <w:rsid w:val="002B6115"/>
    <w:rsid w:val="002B63FF"/>
    <w:rsid w:val="002C034F"/>
    <w:rsid w:val="002C0BE1"/>
    <w:rsid w:val="002C1251"/>
    <w:rsid w:val="002C1F67"/>
    <w:rsid w:val="002C1F8D"/>
    <w:rsid w:val="002C3BFF"/>
    <w:rsid w:val="002C4195"/>
    <w:rsid w:val="002C6AFD"/>
    <w:rsid w:val="002D05D8"/>
    <w:rsid w:val="002D0606"/>
    <w:rsid w:val="002D3C23"/>
    <w:rsid w:val="002D4B80"/>
    <w:rsid w:val="002D4E39"/>
    <w:rsid w:val="002D5F8B"/>
    <w:rsid w:val="002D6621"/>
    <w:rsid w:val="002D7D9C"/>
    <w:rsid w:val="002E07B9"/>
    <w:rsid w:val="002E0F9C"/>
    <w:rsid w:val="002E1A1A"/>
    <w:rsid w:val="002E2BD9"/>
    <w:rsid w:val="002E4C1F"/>
    <w:rsid w:val="002E5057"/>
    <w:rsid w:val="002E5958"/>
    <w:rsid w:val="002E76A5"/>
    <w:rsid w:val="002F1603"/>
    <w:rsid w:val="002F1C33"/>
    <w:rsid w:val="002F2691"/>
    <w:rsid w:val="002F54E6"/>
    <w:rsid w:val="002F57B5"/>
    <w:rsid w:val="002F5BF6"/>
    <w:rsid w:val="002F60D5"/>
    <w:rsid w:val="002F671C"/>
    <w:rsid w:val="0030156E"/>
    <w:rsid w:val="0030396C"/>
    <w:rsid w:val="003043B4"/>
    <w:rsid w:val="003044FC"/>
    <w:rsid w:val="00304735"/>
    <w:rsid w:val="00305424"/>
    <w:rsid w:val="00305912"/>
    <w:rsid w:val="00307EA1"/>
    <w:rsid w:val="00313083"/>
    <w:rsid w:val="00313F6E"/>
    <w:rsid w:val="00314607"/>
    <w:rsid w:val="0031537C"/>
    <w:rsid w:val="003157DC"/>
    <w:rsid w:val="0031707B"/>
    <w:rsid w:val="003204F2"/>
    <w:rsid w:val="003216A0"/>
    <w:rsid w:val="00322093"/>
    <w:rsid w:val="00322374"/>
    <w:rsid w:val="00324018"/>
    <w:rsid w:val="00327136"/>
    <w:rsid w:val="00330653"/>
    <w:rsid w:val="00330B8F"/>
    <w:rsid w:val="00331F96"/>
    <w:rsid w:val="00332B10"/>
    <w:rsid w:val="00333CAA"/>
    <w:rsid w:val="00334533"/>
    <w:rsid w:val="00334747"/>
    <w:rsid w:val="0033717A"/>
    <w:rsid w:val="003373AB"/>
    <w:rsid w:val="003373DB"/>
    <w:rsid w:val="00337C22"/>
    <w:rsid w:val="00337D69"/>
    <w:rsid w:val="00337E6A"/>
    <w:rsid w:val="00342D57"/>
    <w:rsid w:val="0034331C"/>
    <w:rsid w:val="003433B8"/>
    <w:rsid w:val="00344DF1"/>
    <w:rsid w:val="003452E3"/>
    <w:rsid w:val="003474A5"/>
    <w:rsid w:val="003534FF"/>
    <w:rsid w:val="0035395E"/>
    <w:rsid w:val="00355315"/>
    <w:rsid w:val="003557D5"/>
    <w:rsid w:val="0035676C"/>
    <w:rsid w:val="0035706E"/>
    <w:rsid w:val="00357650"/>
    <w:rsid w:val="003579F7"/>
    <w:rsid w:val="0036038D"/>
    <w:rsid w:val="003637BE"/>
    <w:rsid w:val="003642DB"/>
    <w:rsid w:val="0036483A"/>
    <w:rsid w:val="003703FD"/>
    <w:rsid w:val="00372E92"/>
    <w:rsid w:val="0037352C"/>
    <w:rsid w:val="00374B3F"/>
    <w:rsid w:val="003750B9"/>
    <w:rsid w:val="00381121"/>
    <w:rsid w:val="003836CE"/>
    <w:rsid w:val="00386766"/>
    <w:rsid w:val="0039039F"/>
    <w:rsid w:val="003927A5"/>
    <w:rsid w:val="0039306E"/>
    <w:rsid w:val="0039330D"/>
    <w:rsid w:val="00393E8B"/>
    <w:rsid w:val="00397386"/>
    <w:rsid w:val="003A2150"/>
    <w:rsid w:val="003A3441"/>
    <w:rsid w:val="003A504D"/>
    <w:rsid w:val="003A5AB5"/>
    <w:rsid w:val="003A66A9"/>
    <w:rsid w:val="003B07B0"/>
    <w:rsid w:val="003B1068"/>
    <w:rsid w:val="003B1650"/>
    <w:rsid w:val="003B26EF"/>
    <w:rsid w:val="003B3E40"/>
    <w:rsid w:val="003B4861"/>
    <w:rsid w:val="003B5233"/>
    <w:rsid w:val="003B5F83"/>
    <w:rsid w:val="003B63D3"/>
    <w:rsid w:val="003B6531"/>
    <w:rsid w:val="003B6A1B"/>
    <w:rsid w:val="003B6CCD"/>
    <w:rsid w:val="003B6EE5"/>
    <w:rsid w:val="003B7039"/>
    <w:rsid w:val="003B7A55"/>
    <w:rsid w:val="003B7EBA"/>
    <w:rsid w:val="003C1FDF"/>
    <w:rsid w:val="003C260F"/>
    <w:rsid w:val="003C33F8"/>
    <w:rsid w:val="003C4FCA"/>
    <w:rsid w:val="003D05A6"/>
    <w:rsid w:val="003D1F62"/>
    <w:rsid w:val="003D251F"/>
    <w:rsid w:val="003D258C"/>
    <w:rsid w:val="003D43BD"/>
    <w:rsid w:val="003E12D4"/>
    <w:rsid w:val="003E29AF"/>
    <w:rsid w:val="003E4B69"/>
    <w:rsid w:val="003E4C17"/>
    <w:rsid w:val="003E5A98"/>
    <w:rsid w:val="003E756A"/>
    <w:rsid w:val="003F0695"/>
    <w:rsid w:val="003F217D"/>
    <w:rsid w:val="003F232A"/>
    <w:rsid w:val="003F2757"/>
    <w:rsid w:val="003F2948"/>
    <w:rsid w:val="003F2F6C"/>
    <w:rsid w:val="003F3571"/>
    <w:rsid w:val="003F45A5"/>
    <w:rsid w:val="003F4B6D"/>
    <w:rsid w:val="003F4FEB"/>
    <w:rsid w:val="003F5BAA"/>
    <w:rsid w:val="003F5C96"/>
    <w:rsid w:val="003F6421"/>
    <w:rsid w:val="003F6A63"/>
    <w:rsid w:val="003F77DE"/>
    <w:rsid w:val="00402913"/>
    <w:rsid w:val="00402F08"/>
    <w:rsid w:val="004037B0"/>
    <w:rsid w:val="00403A6D"/>
    <w:rsid w:val="0040556C"/>
    <w:rsid w:val="0040665F"/>
    <w:rsid w:val="00410ED8"/>
    <w:rsid w:val="004137D6"/>
    <w:rsid w:val="00415943"/>
    <w:rsid w:val="0041619B"/>
    <w:rsid w:val="004171A4"/>
    <w:rsid w:val="0042003E"/>
    <w:rsid w:val="0042084F"/>
    <w:rsid w:val="0042126D"/>
    <w:rsid w:val="00421850"/>
    <w:rsid w:val="00421B30"/>
    <w:rsid w:val="00424C2E"/>
    <w:rsid w:val="00425588"/>
    <w:rsid w:val="004259AD"/>
    <w:rsid w:val="00425DB6"/>
    <w:rsid w:val="00426D9D"/>
    <w:rsid w:val="00431096"/>
    <w:rsid w:val="00431EEE"/>
    <w:rsid w:val="00432102"/>
    <w:rsid w:val="00432B4C"/>
    <w:rsid w:val="00433800"/>
    <w:rsid w:val="00433869"/>
    <w:rsid w:val="004338A0"/>
    <w:rsid w:val="004361A0"/>
    <w:rsid w:val="00436C54"/>
    <w:rsid w:val="00437036"/>
    <w:rsid w:val="0043730D"/>
    <w:rsid w:val="00443469"/>
    <w:rsid w:val="00445283"/>
    <w:rsid w:val="004461B1"/>
    <w:rsid w:val="004464A1"/>
    <w:rsid w:val="0045042B"/>
    <w:rsid w:val="004512BA"/>
    <w:rsid w:val="00452337"/>
    <w:rsid w:val="00452BB2"/>
    <w:rsid w:val="00452FB3"/>
    <w:rsid w:val="0045431A"/>
    <w:rsid w:val="00457AB7"/>
    <w:rsid w:val="00457CC1"/>
    <w:rsid w:val="0046009F"/>
    <w:rsid w:val="00460C5D"/>
    <w:rsid w:val="00461293"/>
    <w:rsid w:val="004619F6"/>
    <w:rsid w:val="00461C3D"/>
    <w:rsid w:val="00464173"/>
    <w:rsid w:val="00464843"/>
    <w:rsid w:val="004665E9"/>
    <w:rsid w:val="004666BD"/>
    <w:rsid w:val="0046697D"/>
    <w:rsid w:val="00467329"/>
    <w:rsid w:val="00467657"/>
    <w:rsid w:val="00471542"/>
    <w:rsid w:val="00472274"/>
    <w:rsid w:val="00472F71"/>
    <w:rsid w:val="004730FF"/>
    <w:rsid w:val="004748AE"/>
    <w:rsid w:val="00475EF5"/>
    <w:rsid w:val="00475FFD"/>
    <w:rsid w:val="00476B19"/>
    <w:rsid w:val="0047704A"/>
    <w:rsid w:val="00477056"/>
    <w:rsid w:val="00482724"/>
    <w:rsid w:val="0048713F"/>
    <w:rsid w:val="00487176"/>
    <w:rsid w:val="00487657"/>
    <w:rsid w:val="00491025"/>
    <w:rsid w:val="0049188D"/>
    <w:rsid w:val="00491980"/>
    <w:rsid w:val="00491DA7"/>
    <w:rsid w:val="00492096"/>
    <w:rsid w:val="0049214A"/>
    <w:rsid w:val="0049214F"/>
    <w:rsid w:val="00494001"/>
    <w:rsid w:val="00494B2C"/>
    <w:rsid w:val="00495A7C"/>
    <w:rsid w:val="00495B2E"/>
    <w:rsid w:val="004A489A"/>
    <w:rsid w:val="004A5E22"/>
    <w:rsid w:val="004A6FA1"/>
    <w:rsid w:val="004B0577"/>
    <w:rsid w:val="004B12BD"/>
    <w:rsid w:val="004B1F01"/>
    <w:rsid w:val="004B21D0"/>
    <w:rsid w:val="004B3743"/>
    <w:rsid w:val="004B58C9"/>
    <w:rsid w:val="004B7366"/>
    <w:rsid w:val="004C0867"/>
    <w:rsid w:val="004C1CBE"/>
    <w:rsid w:val="004C3348"/>
    <w:rsid w:val="004C3954"/>
    <w:rsid w:val="004C471B"/>
    <w:rsid w:val="004C5FFF"/>
    <w:rsid w:val="004C6EB5"/>
    <w:rsid w:val="004C7384"/>
    <w:rsid w:val="004C7724"/>
    <w:rsid w:val="004C7D71"/>
    <w:rsid w:val="004D038A"/>
    <w:rsid w:val="004D0AFC"/>
    <w:rsid w:val="004D0D7F"/>
    <w:rsid w:val="004D0D95"/>
    <w:rsid w:val="004D126C"/>
    <w:rsid w:val="004D29E6"/>
    <w:rsid w:val="004D3FD2"/>
    <w:rsid w:val="004D4728"/>
    <w:rsid w:val="004D4CA1"/>
    <w:rsid w:val="004D4E4A"/>
    <w:rsid w:val="004D4F59"/>
    <w:rsid w:val="004D555C"/>
    <w:rsid w:val="004D6F7B"/>
    <w:rsid w:val="004D760B"/>
    <w:rsid w:val="004D7C37"/>
    <w:rsid w:val="004E2965"/>
    <w:rsid w:val="004E4374"/>
    <w:rsid w:val="004E4A7D"/>
    <w:rsid w:val="004E5562"/>
    <w:rsid w:val="004F11E4"/>
    <w:rsid w:val="004F2561"/>
    <w:rsid w:val="004F30E8"/>
    <w:rsid w:val="004F3B8B"/>
    <w:rsid w:val="004F7465"/>
    <w:rsid w:val="0050396C"/>
    <w:rsid w:val="00504001"/>
    <w:rsid w:val="00504A44"/>
    <w:rsid w:val="00511D05"/>
    <w:rsid w:val="00513571"/>
    <w:rsid w:val="00513B5E"/>
    <w:rsid w:val="0051647F"/>
    <w:rsid w:val="00517AE0"/>
    <w:rsid w:val="0052010F"/>
    <w:rsid w:val="00520745"/>
    <w:rsid w:val="0052313B"/>
    <w:rsid w:val="00523260"/>
    <w:rsid w:val="00523445"/>
    <w:rsid w:val="00525C59"/>
    <w:rsid w:val="00526849"/>
    <w:rsid w:val="00527F4D"/>
    <w:rsid w:val="00527F6D"/>
    <w:rsid w:val="00530B83"/>
    <w:rsid w:val="0053361A"/>
    <w:rsid w:val="0053408D"/>
    <w:rsid w:val="0053427B"/>
    <w:rsid w:val="00535836"/>
    <w:rsid w:val="00535B1E"/>
    <w:rsid w:val="00536AFC"/>
    <w:rsid w:val="005374AE"/>
    <w:rsid w:val="00537D1B"/>
    <w:rsid w:val="00540B14"/>
    <w:rsid w:val="00540B51"/>
    <w:rsid w:val="00541590"/>
    <w:rsid w:val="00543800"/>
    <w:rsid w:val="00544019"/>
    <w:rsid w:val="00544519"/>
    <w:rsid w:val="00545E1A"/>
    <w:rsid w:val="00546BBD"/>
    <w:rsid w:val="00547979"/>
    <w:rsid w:val="0055017F"/>
    <w:rsid w:val="0055092E"/>
    <w:rsid w:val="00551F6C"/>
    <w:rsid w:val="0055229F"/>
    <w:rsid w:val="00553067"/>
    <w:rsid w:val="0055582C"/>
    <w:rsid w:val="00555AD0"/>
    <w:rsid w:val="00560ECF"/>
    <w:rsid w:val="00561265"/>
    <w:rsid w:val="00564208"/>
    <w:rsid w:val="0056463F"/>
    <w:rsid w:val="00565059"/>
    <w:rsid w:val="0056777A"/>
    <w:rsid w:val="005705AD"/>
    <w:rsid w:val="005718C7"/>
    <w:rsid w:val="00573593"/>
    <w:rsid w:val="00573E75"/>
    <w:rsid w:val="005741CD"/>
    <w:rsid w:val="00575322"/>
    <w:rsid w:val="005764C2"/>
    <w:rsid w:val="0057661F"/>
    <w:rsid w:val="005768BF"/>
    <w:rsid w:val="00577292"/>
    <w:rsid w:val="00577447"/>
    <w:rsid w:val="00577C44"/>
    <w:rsid w:val="00580046"/>
    <w:rsid w:val="00580594"/>
    <w:rsid w:val="0058193B"/>
    <w:rsid w:val="00583433"/>
    <w:rsid w:val="0058513E"/>
    <w:rsid w:val="00585301"/>
    <w:rsid w:val="0059080B"/>
    <w:rsid w:val="00590FBB"/>
    <w:rsid w:val="00591ECB"/>
    <w:rsid w:val="00592594"/>
    <w:rsid w:val="00593EEF"/>
    <w:rsid w:val="005942E7"/>
    <w:rsid w:val="00595601"/>
    <w:rsid w:val="005957C9"/>
    <w:rsid w:val="0059592E"/>
    <w:rsid w:val="00595F6E"/>
    <w:rsid w:val="0059632D"/>
    <w:rsid w:val="00597B36"/>
    <w:rsid w:val="005A1DDD"/>
    <w:rsid w:val="005A1FE3"/>
    <w:rsid w:val="005A4463"/>
    <w:rsid w:val="005A5E55"/>
    <w:rsid w:val="005A5EE6"/>
    <w:rsid w:val="005A6BDB"/>
    <w:rsid w:val="005B0381"/>
    <w:rsid w:val="005B04FA"/>
    <w:rsid w:val="005B0D1B"/>
    <w:rsid w:val="005B1CFF"/>
    <w:rsid w:val="005B2E67"/>
    <w:rsid w:val="005B3664"/>
    <w:rsid w:val="005B4F44"/>
    <w:rsid w:val="005B60B3"/>
    <w:rsid w:val="005C021D"/>
    <w:rsid w:val="005C0D7A"/>
    <w:rsid w:val="005C11B3"/>
    <w:rsid w:val="005C3905"/>
    <w:rsid w:val="005C51DC"/>
    <w:rsid w:val="005C5F29"/>
    <w:rsid w:val="005C6D9E"/>
    <w:rsid w:val="005C7276"/>
    <w:rsid w:val="005C7BAF"/>
    <w:rsid w:val="005D0284"/>
    <w:rsid w:val="005D064A"/>
    <w:rsid w:val="005D0CAB"/>
    <w:rsid w:val="005D3286"/>
    <w:rsid w:val="005D50C0"/>
    <w:rsid w:val="005D52CA"/>
    <w:rsid w:val="005D6321"/>
    <w:rsid w:val="005D760E"/>
    <w:rsid w:val="005E041B"/>
    <w:rsid w:val="005E051A"/>
    <w:rsid w:val="005E1646"/>
    <w:rsid w:val="005E1959"/>
    <w:rsid w:val="005E1AD6"/>
    <w:rsid w:val="005E2987"/>
    <w:rsid w:val="005E318E"/>
    <w:rsid w:val="005E4253"/>
    <w:rsid w:val="005E46AE"/>
    <w:rsid w:val="005E523D"/>
    <w:rsid w:val="005E5D9F"/>
    <w:rsid w:val="005E5F52"/>
    <w:rsid w:val="005E66BA"/>
    <w:rsid w:val="005E6D38"/>
    <w:rsid w:val="005E70B4"/>
    <w:rsid w:val="005F0342"/>
    <w:rsid w:val="005F122E"/>
    <w:rsid w:val="005F4867"/>
    <w:rsid w:val="005F627A"/>
    <w:rsid w:val="005F7230"/>
    <w:rsid w:val="005F7BF6"/>
    <w:rsid w:val="00600C26"/>
    <w:rsid w:val="00601179"/>
    <w:rsid w:val="00601550"/>
    <w:rsid w:val="00601B61"/>
    <w:rsid w:val="00611270"/>
    <w:rsid w:val="00612C8E"/>
    <w:rsid w:val="00614325"/>
    <w:rsid w:val="006159C5"/>
    <w:rsid w:val="00620A8D"/>
    <w:rsid w:val="0062163D"/>
    <w:rsid w:val="006224BD"/>
    <w:rsid w:val="0062383A"/>
    <w:rsid w:val="00624DAA"/>
    <w:rsid w:val="0062533B"/>
    <w:rsid w:val="00627220"/>
    <w:rsid w:val="00630814"/>
    <w:rsid w:val="0063081B"/>
    <w:rsid w:val="00632802"/>
    <w:rsid w:val="006345E1"/>
    <w:rsid w:val="00635A7B"/>
    <w:rsid w:val="00643E58"/>
    <w:rsid w:val="00644EA1"/>
    <w:rsid w:val="00650B7B"/>
    <w:rsid w:val="00652F6A"/>
    <w:rsid w:val="00655B13"/>
    <w:rsid w:val="0065710C"/>
    <w:rsid w:val="00657D40"/>
    <w:rsid w:val="0066030B"/>
    <w:rsid w:val="00660676"/>
    <w:rsid w:val="00660ABF"/>
    <w:rsid w:val="00665DD4"/>
    <w:rsid w:val="00666980"/>
    <w:rsid w:val="00672B60"/>
    <w:rsid w:val="0067418E"/>
    <w:rsid w:val="006741F4"/>
    <w:rsid w:val="00674854"/>
    <w:rsid w:val="00674A78"/>
    <w:rsid w:val="00674EA1"/>
    <w:rsid w:val="00677945"/>
    <w:rsid w:val="00677F9B"/>
    <w:rsid w:val="0068196A"/>
    <w:rsid w:val="006820D7"/>
    <w:rsid w:val="006829DB"/>
    <w:rsid w:val="00682FB2"/>
    <w:rsid w:val="00684763"/>
    <w:rsid w:val="006849B2"/>
    <w:rsid w:val="00685020"/>
    <w:rsid w:val="0068627F"/>
    <w:rsid w:val="0068634B"/>
    <w:rsid w:val="00687272"/>
    <w:rsid w:val="00687F39"/>
    <w:rsid w:val="0069045D"/>
    <w:rsid w:val="00690616"/>
    <w:rsid w:val="00691B1D"/>
    <w:rsid w:val="00691FF9"/>
    <w:rsid w:val="0069518D"/>
    <w:rsid w:val="006A0A4B"/>
    <w:rsid w:val="006A189A"/>
    <w:rsid w:val="006A1E30"/>
    <w:rsid w:val="006A2F4C"/>
    <w:rsid w:val="006A3DC8"/>
    <w:rsid w:val="006A4EFC"/>
    <w:rsid w:val="006B0467"/>
    <w:rsid w:val="006B150F"/>
    <w:rsid w:val="006B37FA"/>
    <w:rsid w:val="006B4EF0"/>
    <w:rsid w:val="006B6288"/>
    <w:rsid w:val="006B6B74"/>
    <w:rsid w:val="006B74C5"/>
    <w:rsid w:val="006C0C0E"/>
    <w:rsid w:val="006C13F2"/>
    <w:rsid w:val="006C2D3F"/>
    <w:rsid w:val="006C3051"/>
    <w:rsid w:val="006C3971"/>
    <w:rsid w:val="006C4C0D"/>
    <w:rsid w:val="006C55DD"/>
    <w:rsid w:val="006C655B"/>
    <w:rsid w:val="006C7B26"/>
    <w:rsid w:val="006D3155"/>
    <w:rsid w:val="006D32D4"/>
    <w:rsid w:val="006D34B0"/>
    <w:rsid w:val="006D4177"/>
    <w:rsid w:val="006D5D9A"/>
    <w:rsid w:val="006D6AE7"/>
    <w:rsid w:val="006E173C"/>
    <w:rsid w:val="006E2E1E"/>
    <w:rsid w:val="006E3481"/>
    <w:rsid w:val="006E3AA5"/>
    <w:rsid w:val="006E3EFF"/>
    <w:rsid w:val="006E5506"/>
    <w:rsid w:val="006E5E1D"/>
    <w:rsid w:val="006E6D43"/>
    <w:rsid w:val="006F0CA4"/>
    <w:rsid w:val="006F18A4"/>
    <w:rsid w:val="006F1F7D"/>
    <w:rsid w:val="006F3D92"/>
    <w:rsid w:val="006F5A14"/>
    <w:rsid w:val="006F7432"/>
    <w:rsid w:val="006F79A9"/>
    <w:rsid w:val="007009D9"/>
    <w:rsid w:val="007011D3"/>
    <w:rsid w:val="0070220D"/>
    <w:rsid w:val="0070354E"/>
    <w:rsid w:val="0070402F"/>
    <w:rsid w:val="00706458"/>
    <w:rsid w:val="007108A5"/>
    <w:rsid w:val="00710D10"/>
    <w:rsid w:val="0071152F"/>
    <w:rsid w:val="007119E5"/>
    <w:rsid w:val="00712E1D"/>
    <w:rsid w:val="00714582"/>
    <w:rsid w:val="00714830"/>
    <w:rsid w:val="00714CC6"/>
    <w:rsid w:val="00715E96"/>
    <w:rsid w:val="007165FF"/>
    <w:rsid w:val="007173EB"/>
    <w:rsid w:val="0071797E"/>
    <w:rsid w:val="00721F9D"/>
    <w:rsid w:val="007220D5"/>
    <w:rsid w:val="007223E1"/>
    <w:rsid w:val="007224F4"/>
    <w:rsid w:val="007246BC"/>
    <w:rsid w:val="00724B9F"/>
    <w:rsid w:val="00725544"/>
    <w:rsid w:val="0072581A"/>
    <w:rsid w:val="00727CF5"/>
    <w:rsid w:val="007302D3"/>
    <w:rsid w:val="007303AE"/>
    <w:rsid w:val="00732567"/>
    <w:rsid w:val="007343AA"/>
    <w:rsid w:val="00734FEA"/>
    <w:rsid w:val="00735CA8"/>
    <w:rsid w:val="0073792D"/>
    <w:rsid w:val="00737AEB"/>
    <w:rsid w:val="00740260"/>
    <w:rsid w:val="00741E71"/>
    <w:rsid w:val="0074270E"/>
    <w:rsid w:val="00742C1C"/>
    <w:rsid w:val="0074546C"/>
    <w:rsid w:val="00746282"/>
    <w:rsid w:val="00746290"/>
    <w:rsid w:val="00746325"/>
    <w:rsid w:val="00746AAD"/>
    <w:rsid w:val="00746BDE"/>
    <w:rsid w:val="00750C80"/>
    <w:rsid w:val="00751257"/>
    <w:rsid w:val="00753091"/>
    <w:rsid w:val="007530DD"/>
    <w:rsid w:val="00757E06"/>
    <w:rsid w:val="00760768"/>
    <w:rsid w:val="00761427"/>
    <w:rsid w:val="00761E53"/>
    <w:rsid w:val="00764AE9"/>
    <w:rsid w:val="00765276"/>
    <w:rsid w:val="007663D0"/>
    <w:rsid w:val="0076757E"/>
    <w:rsid w:val="0077479B"/>
    <w:rsid w:val="00776896"/>
    <w:rsid w:val="00777743"/>
    <w:rsid w:val="007777AE"/>
    <w:rsid w:val="0078145C"/>
    <w:rsid w:val="007820DD"/>
    <w:rsid w:val="007828A3"/>
    <w:rsid w:val="00784169"/>
    <w:rsid w:val="00785127"/>
    <w:rsid w:val="007856C6"/>
    <w:rsid w:val="00785BE4"/>
    <w:rsid w:val="0078788F"/>
    <w:rsid w:val="00790142"/>
    <w:rsid w:val="007909F5"/>
    <w:rsid w:val="00791309"/>
    <w:rsid w:val="00792FA6"/>
    <w:rsid w:val="007938DF"/>
    <w:rsid w:val="007952AD"/>
    <w:rsid w:val="00795FDE"/>
    <w:rsid w:val="00795FFD"/>
    <w:rsid w:val="00797D77"/>
    <w:rsid w:val="007A010E"/>
    <w:rsid w:val="007A143B"/>
    <w:rsid w:val="007A308A"/>
    <w:rsid w:val="007A3DF3"/>
    <w:rsid w:val="007A40D9"/>
    <w:rsid w:val="007A46D2"/>
    <w:rsid w:val="007A4AD9"/>
    <w:rsid w:val="007A530C"/>
    <w:rsid w:val="007A5324"/>
    <w:rsid w:val="007A570B"/>
    <w:rsid w:val="007A6E1C"/>
    <w:rsid w:val="007B0474"/>
    <w:rsid w:val="007B1616"/>
    <w:rsid w:val="007B16C7"/>
    <w:rsid w:val="007B1B77"/>
    <w:rsid w:val="007B3DB1"/>
    <w:rsid w:val="007B3F0F"/>
    <w:rsid w:val="007B5995"/>
    <w:rsid w:val="007B67E8"/>
    <w:rsid w:val="007C03E6"/>
    <w:rsid w:val="007C186A"/>
    <w:rsid w:val="007C3321"/>
    <w:rsid w:val="007C4FA7"/>
    <w:rsid w:val="007C5997"/>
    <w:rsid w:val="007C6601"/>
    <w:rsid w:val="007C6E17"/>
    <w:rsid w:val="007C70BE"/>
    <w:rsid w:val="007C7BF6"/>
    <w:rsid w:val="007D0420"/>
    <w:rsid w:val="007D4685"/>
    <w:rsid w:val="007E06B8"/>
    <w:rsid w:val="007E0AC5"/>
    <w:rsid w:val="007E246A"/>
    <w:rsid w:val="007E27DF"/>
    <w:rsid w:val="007E32D0"/>
    <w:rsid w:val="007E3512"/>
    <w:rsid w:val="007E4BC2"/>
    <w:rsid w:val="007E50E0"/>
    <w:rsid w:val="007E6626"/>
    <w:rsid w:val="007F1C6E"/>
    <w:rsid w:val="007F24D0"/>
    <w:rsid w:val="007F50BA"/>
    <w:rsid w:val="007F5B62"/>
    <w:rsid w:val="007F5B6F"/>
    <w:rsid w:val="007F5DBC"/>
    <w:rsid w:val="007F6CC9"/>
    <w:rsid w:val="007F7620"/>
    <w:rsid w:val="00801689"/>
    <w:rsid w:val="00802636"/>
    <w:rsid w:val="00802BC3"/>
    <w:rsid w:val="0080327A"/>
    <w:rsid w:val="00803779"/>
    <w:rsid w:val="00807B7E"/>
    <w:rsid w:val="008118DA"/>
    <w:rsid w:val="00811F0E"/>
    <w:rsid w:val="00811FB2"/>
    <w:rsid w:val="00812CA5"/>
    <w:rsid w:val="008132C9"/>
    <w:rsid w:val="0081438A"/>
    <w:rsid w:val="008148A2"/>
    <w:rsid w:val="00817B91"/>
    <w:rsid w:val="00820D57"/>
    <w:rsid w:val="008217FA"/>
    <w:rsid w:val="008227F9"/>
    <w:rsid w:val="00822E61"/>
    <w:rsid w:val="008239D4"/>
    <w:rsid w:val="0082536E"/>
    <w:rsid w:val="00826CBE"/>
    <w:rsid w:val="00826E67"/>
    <w:rsid w:val="0082710E"/>
    <w:rsid w:val="00827491"/>
    <w:rsid w:val="00830F45"/>
    <w:rsid w:val="0083101B"/>
    <w:rsid w:val="00832062"/>
    <w:rsid w:val="00832377"/>
    <w:rsid w:val="008331B9"/>
    <w:rsid w:val="00834051"/>
    <w:rsid w:val="00837549"/>
    <w:rsid w:val="0084063B"/>
    <w:rsid w:val="0084063E"/>
    <w:rsid w:val="00841F6F"/>
    <w:rsid w:val="00842772"/>
    <w:rsid w:val="00843D78"/>
    <w:rsid w:val="00843F9F"/>
    <w:rsid w:val="00845AD8"/>
    <w:rsid w:val="00851AAA"/>
    <w:rsid w:val="00854412"/>
    <w:rsid w:val="00855EA5"/>
    <w:rsid w:val="0085726A"/>
    <w:rsid w:val="00857F0A"/>
    <w:rsid w:val="00860177"/>
    <w:rsid w:val="00860473"/>
    <w:rsid w:val="008617B6"/>
    <w:rsid w:val="0086266A"/>
    <w:rsid w:val="00863328"/>
    <w:rsid w:val="00863664"/>
    <w:rsid w:val="00863FD6"/>
    <w:rsid w:val="00864866"/>
    <w:rsid w:val="00865E07"/>
    <w:rsid w:val="00866548"/>
    <w:rsid w:val="008714CB"/>
    <w:rsid w:val="00873555"/>
    <w:rsid w:val="00874258"/>
    <w:rsid w:val="0087441A"/>
    <w:rsid w:val="0087496F"/>
    <w:rsid w:val="00874EDD"/>
    <w:rsid w:val="008753D4"/>
    <w:rsid w:val="00875674"/>
    <w:rsid w:val="008766B6"/>
    <w:rsid w:val="00880568"/>
    <w:rsid w:val="008809FE"/>
    <w:rsid w:val="00881D29"/>
    <w:rsid w:val="00881DF1"/>
    <w:rsid w:val="00884382"/>
    <w:rsid w:val="008850EE"/>
    <w:rsid w:val="00887069"/>
    <w:rsid w:val="008875E4"/>
    <w:rsid w:val="00890409"/>
    <w:rsid w:val="0089044B"/>
    <w:rsid w:val="008907E9"/>
    <w:rsid w:val="00894F97"/>
    <w:rsid w:val="00895EAF"/>
    <w:rsid w:val="00897CA1"/>
    <w:rsid w:val="00897CEF"/>
    <w:rsid w:val="008A06D7"/>
    <w:rsid w:val="008A0A64"/>
    <w:rsid w:val="008A1957"/>
    <w:rsid w:val="008A1A99"/>
    <w:rsid w:val="008A48C0"/>
    <w:rsid w:val="008A5B82"/>
    <w:rsid w:val="008B07EB"/>
    <w:rsid w:val="008B5821"/>
    <w:rsid w:val="008B5CE7"/>
    <w:rsid w:val="008B6B38"/>
    <w:rsid w:val="008C1C44"/>
    <w:rsid w:val="008C31C5"/>
    <w:rsid w:val="008C49EB"/>
    <w:rsid w:val="008C4C3E"/>
    <w:rsid w:val="008C4FB6"/>
    <w:rsid w:val="008C564D"/>
    <w:rsid w:val="008C5CD6"/>
    <w:rsid w:val="008C6E21"/>
    <w:rsid w:val="008C78DF"/>
    <w:rsid w:val="008C790B"/>
    <w:rsid w:val="008D1193"/>
    <w:rsid w:val="008D1420"/>
    <w:rsid w:val="008D1F18"/>
    <w:rsid w:val="008D20C5"/>
    <w:rsid w:val="008D43F7"/>
    <w:rsid w:val="008E05BD"/>
    <w:rsid w:val="008E0F71"/>
    <w:rsid w:val="008E1832"/>
    <w:rsid w:val="008E2A8C"/>
    <w:rsid w:val="008E4041"/>
    <w:rsid w:val="008E429B"/>
    <w:rsid w:val="008E5C7C"/>
    <w:rsid w:val="008E6328"/>
    <w:rsid w:val="008E6F08"/>
    <w:rsid w:val="008E71E0"/>
    <w:rsid w:val="008E78D6"/>
    <w:rsid w:val="008F113A"/>
    <w:rsid w:val="008F3282"/>
    <w:rsid w:val="008F32A5"/>
    <w:rsid w:val="008F3AA0"/>
    <w:rsid w:val="008F5690"/>
    <w:rsid w:val="0090088E"/>
    <w:rsid w:val="00900CAA"/>
    <w:rsid w:val="00903802"/>
    <w:rsid w:val="009050EE"/>
    <w:rsid w:val="00905446"/>
    <w:rsid w:val="00905E95"/>
    <w:rsid w:val="00907AE9"/>
    <w:rsid w:val="00907B77"/>
    <w:rsid w:val="00907FCC"/>
    <w:rsid w:val="00911387"/>
    <w:rsid w:val="00916C05"/>
    <w:rsid w:val="009175AA"/>
    <w:rsid w:val="00922798"/>
    <w:rsid w:val="009231C9"/>
    <w:rsid w:val="00923CB5"/>
    <w:rsid w:val="00923E2D"/>
    <w:rsid w:val="0092482C"/>
    <w:rsid w:val="0092498F"/>
    <w:rsid w:val="0093145E"/>
    <w:rsid w:val="00931AC0"/>
    <w:rsid w:val="00931C5A"/>
    <w:rsid w:val="009323DA"/>
    <w:rsid w:val="0093255E"/>
    <w:rsid w:val="00932606"/>
    <w:rsid w:val="00932C22"/>
    <w:rsid w:val="00935993"/>
    <w:rsid w:val="0094166C"/>
    <w:rsid w:val="009433A6"/>
    <w:rsid w:val="009452EF"/>
    <w:rsid w:val="0094576B"/>
    <w:rsid w:val="00946381"/>
    <w:rsid w:val="0094744F"/>
    <w:rsid w:val="00947AAB"/>
    <w:rsid w:val="00950CB6"/>
    <w:rsid w:val="00950DDE"/>
    <w:rsid w:val="00952161"/>
    <w:rsid w:val="00952EA0"/>
    <w:rsid w:val="00954516"/>
    <w:rsid w:val="00955351"/>
    <w:rsid w:val="00956F56"/>
    <w:rsid w:val="00960AAE"/>
    <w:rsid w:val="00960F65"/>
    <w:rsid w:val="00961202"/>
    <w:rsid w:val="00961262"/>
    <w:rsid w:val="00962F1D"/>
    <w:rsid w:val="009645E9"/>
    <w:rsid w:val="00964DA6"/>
    <w:rsid w:val="0096716C"/>
    <w:rsid w:val="00971310"/>
    <w:rsid w:val="009719DD"/>
    <w:rsid w:val="009719F9"/>
    <w:rsid w:val="00971FD5"/>
    <w:rsid w:val="0097333F"/>
    <w:rsid w:val="0097427E"/>
    <w:rsid w:val="00980AE8"/>
    <w:rsid w:val="00981125"/>
    <w:rsid w:val="009829F5"/>
    <w:rsid w:val="00982C8E"/>
    <w:rsid w:val="00985222"/>
    <w:rsid w:val="00985569"/>
    <w:rsid w:val="00990AE9"/>
    <w:rsid w:val="009910C4"/>
    <w:rsid w:val="0099454A"/>
    <w:rsid w:val="009953C0"/>
    <w:rsid w:val="00996745"/>
    <w:rsid w:val="009A1FA0"/>
    <w:rsid w:val="009A45B1"/>
    <w:rsid w:val="009A58BC"/>
    <w:rsid w:val="009A6241"/>
    <w:rsid w:val="009A67B4"/>
    <w:rsid w:val="009A6C01"/>
    <w:rsid w:val="009A6F73"/>
    <w:rsid w:val="009A7B43"/>
    <w:rsid w:val="009B08FB"/>
    <w:rsid w:val="009B1448"/>
    <w:rsid w:val="009B18AF"/>
    <w:rsid w:val="009B2129"/>
    <w:rsid w:val="009B2C81"/>
    <w:rsid w:val="009B3A76"/>
    <w:rsid w:val="009B694C"/>
    <w:rsid w:val="009C178B"/>
    <w:rsid w:val="009C1BB8"/>
    <w:rsid w:val="009C1EEE"/>
    <w:rsid w:val="009C20E5"/>
    <w:rsid w:val="009C21A9"/>
    <w:rsid w:val="009C2A9A"/>
    <w:rsid w:val="009C2F36"/>
    <w:rsid w:val="009C3803"/>
    <w:rsid w:val="009C39B5"/>
    <w:rsid w:val="009C431C"/>
    <w:rsid w:val="009C5796"/>
    <w:rsid w:val="009C58CD"/>
    <w:rsid w:val="009C6BF6"/>
    <w:rsid w:val="009C6D4E"/>
    <w:rsid w:val="009C765C"/>
    <w:rsid w:val="009D06AE"/>
    <w:rsid w:val="009D1327"/>
    <w:rsid w:val="009D2580"/>
    <w:rsid w:val="009D2705"/>
    <w:rsid w:val="009D32C5"/>
    <w:rsid w:val="009D397A"/>
    <w:rsid w:val="009D3D37"/>
    <w:rsid w:val="009D6136"/>
    <w:rsid w:val="009D6DA3"/>
    <w:rsid w:val="009E14E4"/>
    <w:rsid w:val="009E34B5"/>
    <w:rsid w:val="009E35EA"/>
    <w:rsid w:val="009E44B4"/>
    <w:rsid w:val="009E4546"/>
    <w:rsid w:val="009E4E3E"/>
    <w:rsid w:val="009E5787"/>
    <w:rsid w:val="009E58AA"/>
    <w:rsid w:val="009E5F85"/>
    <w:rsid w:val="009E6A14"/>
    <w:rsid w:val="009F045E"/>
    <w:rsid w:val="009F0A8A"/>
    <w:rsid w:val="009F0BB3"/>
    <w:rsid w:val="009F1343"/>
    <w:rsid w:val="009F2C8E"/>
    <w:rsid w:val="009F3008"/>
    <w:rsid w:val="009F4394"/>
    <w:rsid w:val="009F572C"/>
    <w:rsid w:val="00A00FFB"/>
    <w:rsid w:val="00A017F7"/>
    <w:rsid w:val="00A02195"/>
    <w:rsid w:val="00A02DC6"/>
    <w:rsid w:val="00A03012"/>
    <w:rsid w:val="00A06320"/>
    <w:rsid w:val="00A078CE"/>
    <w:rsid w:val="00A07EF1"/>
    <w:rsid w:val="00A11C76"/>
    <w:rsid w:val="00A12063"/>
    <w:rsid w:val="00A126A0"/>
    <w:rsid w:val="00A12819"/>
    <w:rsid w:val="00A12D43"/>
    <w:rsid w:val="00A12FEA"/>
    <w:rsid w:val="00A138FF"/>
    <w:rsid w:val="00A13981"/>
    <w:rsid w:val="00A14C66"/>
    <w:rsid w:val="00A153B6"/>
    <w:rsid w:val="00A16FA0"/>
    <w:rsid w:val="00A17750"/>
    <w:rsid w:val="00A17AF7"/>
    <w:rsid w:val="00A224CD"/>
    <w:rsid w:val="00A23112"/>
    <w:rsid w:val="00A246FE"/>
    <w:rsid w:val="00A24EE2"/>
    <w:rsid w:val="00A252FE"/>
    <w:rsid w:val="00A2618A"/>
    <w:rsid w:val="00A30079"/>
    <w:rsid w:val="00A31051"/>
    <w:rsid w:val="00A3168E"/>
    <w:rsid w:val="00A331AB"/>
    <w:rsid w:val="00A33518"/>
    <w:rsid w:val="00A33BFC"/>
    <w:rsid w:val="00A353B9"/>
    <w:rsid w:val="00A354FF"/>
    <w:rsid w:val="00A35C4A"/>
    <w:rsid w:val="00A37836"/>
    <w:rsid w:val="00A40B03"/>
    <w:rsid w:val="00A439C9"/>
    <w:rsid w:val="00A453C6"/>
    <w:rsid w:val="00A469FB"/>
    <w:rsid w:val="00A47AFF"/>
    <w:rsid w:val="00A502D2"/>
    <w:rsid w:val="00A508A9"/>
    <w:rsid w:val="00A51DF6"/>
    <w:rsid w:val="00A52176"/>
    <w:rsid w:val="00A52D8C"/>
    <w:rsid w:val="00A538C0"/>
    <w:rsid w:val="00A552F0"/>
    <w:rsid w:val="00A55677"/>
    <w:rsid w:val="00A56835"/>
    <w:rsid w:val="00A56A81"/>
    <w:rsid w:val="00A56D02"/>
    <w:rsid w:val="00A60306"/>
    <w:rsid w:val="00A6070D"/>
    <w:rsid w:val="00A61EBE"/>
    <w:rsid w:val="00A62A2A"/>
    <w:rsid w:val="00A62FE3"/>
    <w:rsid w:val="00A661CA"/>
    <w:rsid w:val="00A66B1F"/>
    <w:rsid w:val="00A66FB3"/>
    <w:rsid w:val="00A67356"/>
    <w:rsid w:val="00A71130"/>
    <w:rsid w:val="00A71982"/>
    <w:rsid w:val="00A71A23"/>
    <w:rsid w:val="00A73CFE"/>
    <w:rsid w:val="00A74FB4"/>
    <w:rsid w:val="00A75428"/>
    <w:rsid w:val="00A80E12"/>
    <w:rsid w:val="00A8281B"/>
    <w:rsid w:val="00A8547E"/>
    <w:rsid w:val="00A862B6"/>
    <w:rsid w:val="00A865AE"/>
    <w:rsid w:val="00A87C03"/>
    <w:rsid w:val="00A922F1"/>
    <w:rsid w:val="00A927BB"/>
    <w:rsid w:val="00A93837"/>
    <w:rsid w:val="00A94909"/>
    <w:rsid w:val="00A95256"/>
    <w:rsid w:val="00A95BE8"/>
    <w:rsid w:val="00A9701E"/>
    <w:rsid w:val="00AA175E"/>
    <w:rsid w:val="00AA26BD"/>
    <w:rsid w:val="00AA4355"/>
    <w:rsid w:val="00AA4FDD"/>
    <w:rsid w:val="00AA55F1"/>
    <w:rsid w:val="00AA6389"/>
    <w:rsid w:val="00AA6751"/>
    <w:rsid w:val="00AA7691"/>
    <w:rsid w:val="00AA795D"/>
    <w:rsid w:val="00AB3A89"/>
    <w:rsid w:val="00AB5C58"/>
    <w:rsid w:val="00AB5F91"/>
    <w:rsid w:val="00AB639B"/>
    <w:rsid w:val="00AC01D9"/>
    <w:rsid w:val="00AC081F"/>
    <w:rsid w:val="00AC0BBC"/>
    <w:rsid w:val="00AC0BE3"/>
    <w:rsid w:val="00AC1DA8"/>
    <w:rsid w:val="00AC330E"/>
    <w:rsid w:val="00AC3633"/>
    <w:rsid w:val="00AC43D1"/>
    <w:rsid w:val="00AC59D4"/>
    <w:rsid w:val="00AC5E37"/>
    <w:rsid w:val="00AD2166"/>
    <w:rsid w:val="00AD2F8E"/>
    <w:rsid w:val="00AD301B"/>
    <w:rsid w:val="00AD3F67"/>
    <w:rsid w:val="00AD49C2"/>
    <w:rsid w:val="00AD49DA"/>
    <w:rsid w:val="00AD57A3"/>
    <w:rsid w:val="00AD6800"/>
    <w:rsid w:val="00AD72D0"/>
    <w:rsid w:val="00AD7480"/>
    <w:rsid w:val="00AE08EF"/>
    <w:rsid w:val="00AE3BE7"/>
    <w:rsid w:val="00AE42E0"/>
    <w:rsid w:val="00AF04D5"/>
    <w:rsid w:val="00AF10A6"/>
    <w:rsid w:val="00AF390F"/>
    <w:rsid w:val="00AF3AEA"/>
    <w:rsid w:val="00AF3F1E"/>
    <w:rsid w:val="00AF403B"/>
    <w:rsid w:val="00AF4730"/>
    <w:rsid w:val="00AF543B"/>
    <w:rsid w:val="00AF6B91"/>
    <w:rsid w:val="00AF7F33"/>
    <w:rsid w:val="00B00435"/>
    <w:rsid w:val="00B0103F"/>
    <w:rsid w:val="00B01939"/>
    <w:rsid w:val="00B03671"/>
    <w:rsid w:val="00B03F7F"/>
    <w:rsid w:val="00B044D0"/>
    <w:rsid w:val="00B046A7"/>
    <w:rsid w:val="00B0487E"/>
    <w:rsid w:val="00B04CEE"/>
    <w:rsid w:val="00B05173"/>
    <w:rsid w:val="00B05787"/>
    <w:rsid w:val="00B115C9"/>
    <w:rsid w:val="00B138D3"/>
    <w:rsid w:val="00B14F7C"/>
    <w:rsid w:val="00B17C10"/>
    <w:rsid w:val="00B21D7E"/>
    <w:rsid w:val="00B2267E"/>
    <w:rsid w:val="00B2298D"/>
    <w:rsid w:val="00B22B88"/>
    <w:rsid w:val="00B234FB"/>
    <w:rsid w:val="00B23C73"/>
    <w:rsid w:val="00B24EAB"/>
    <w:rsid w:val="00B25158"/>
    <w:rsid w:val="00B2576D"/>
    <w:rsid w:val="00B25A47"/>
    <w:rsid w:val="00B25C54"/>
    <w:rsid w:val="00B263A6"/>
    <w:rsid w:val="00B30B8B"/>
    <w:rsid w:val="00B33B1E"/>
    <w:rsid w:val="00B34144"/>
    <w:rsid w:val="00B3438C"/>
    <w:rsid w:val="00B3659F"/>
    <w:rsid w:val="00B36DB4"/>
    <w:rsid w:val="00B371DD"/>
    <w:rsid w:val="00B37595"/>
    <w:rsid w:val="00B40225"/>
    <w:rsid w:val="00B41438"/>
    <w:rsid w:val="00B41514"/>
    <w:rsid w:val="00B43055"/>
    <w:rsid w:val="00B431DF"/>
    <w:rsid w:val="00B44E06"/>
    <w:rsid w:val="00B4591B"/>
    <w:rsid w:val="00B46370"/>
    <w:rsid w:val="00B46472"/>
    <w:rsid w:val="00B465F0"/>
    <w:rsid w:val="00B468E6"/>
    <w:rsid w:val="00B4692B"/>
    <w:rsid w:val="00B4750F"/>
    <w:rsid w:val="00B51601"/>
    <w:rsid w:val="00B528A0"/>
    <w:rsid w:val="00B52B33"/>
    <w:rsid w:val="00B52B96"/>
    <w:rsid w:val="00B54C82"/>
    <w:rsid w:val="00B54CB7"/>
    <w:rsid w:val="00B54ED1"/>
    <w:rsid w:val="00B55455"/>
    <w:rsid w:val="00B55E1C"/>
    <w:rsid w:val="00B57866"/>
    <w:rsid w:val="00B57D25"/>
    <w:rsid w:val="00B602BC"/>
    <w:rsid w:val="00B606AC"/>
    <w:rsid w:val="00B64320"/>
    <w:rsid w:val="00B643EA"/>
    <w:rsid w:val="00B64D6C"/>
    <w:rsid w:val="00B65394"/>
    <w:rsid w:val="00B65595"/>
    <w:rsid w:val="00B65C3E"/>
    <w:rsid w:val="00B671AC"/>
    <w:rsid w:val="00B70946"/>
    <w:rsid w:val="00B70983"/>
    <w:rsid w:val="00B72DFF"/>
    <w:rsid w:val="00B72E6F"/>
    <w:rsid w:val="00B7502A"/>
    <w:rsid w:val="00B757D7"/>
    <w:rsid w:val="00B7678E"/>
    <w:rsid w:val="00B808E3"/>
    <w:rsid w:val="00B815D0"/>
    <w:rsid w:val="00B81923"/>
    <w:rsid w:val="00B81BEE"/>
    <w:rsid w:val="00B82333"/>
    <w:rsid w:val="00B82426"/>
    <w:rsid w:val="00B82953"/>
    <w:rsid w:val="00B84BBA"/>
    <w:rsid w:val="00B917FA"/>
    <w:rsid w:val="00B944F8"/>
    <w:rsid w:val="00B94E04"/>
    <w:rsid w:val="00B96411"/>
    <w:rsid w:val="00B9774C"/>
    <w:rsid w:val="00BA1430"/>
    <w:rsid w:val="00BA1719"/>
    <w:rsid w:val="00BA365C"/>
    <w:rsid w:val="00BA482A"/>
    <w:rsid w:val="00BA5AF0"/>
    <w:rsid w:val="00BA69D6"/>
    <w:rsid w:val="00BB0533"/>
    <w:rsid w:val="00BB0CA7"/>
    <w:rsid w:val="00BB0D6A"/>
    <w:rsid w:val="00BB2E59"/>
    <w:rsid w:val="00BB3B17"/>
    <w:rsid w:val="00BC1A63"/>
    <w:rsid w:val="00BC1CBD"/>
    <w:rsid w:val="00BC2B30"/>
    <w:rsid w:val="00BC2FDA"/>
    <w:rsid w:val="00BC35CA"/>
    <w:rsid w:val="00BC7C9C"/>
    <w:rsid w:val="00BD2E58"/>
    <w:rsid w:val="00BD5D05"/>
    <w:rsid w:val="00BD7D94"/>
    <w:rsid w:val="00BD7E52"/>
    <w:rsid w:val="00BE2535"/>
    <w:rsid w:val="00BE336E"/>
    <w:rsid w:val="00BE365B"/>
    <w:rsid w:val="00BE4436"/>
    <w:rsid w:val="00BE7BD8"/>
    <w:rsid w:val="00BF01E1"/>
    <w:rsid w:val="00BF01EA"/>
    <w:rsid w:val="00BF2545"/>
    <w:rsid w:val="00BF3C04"/>
    <w:rsid w:val="00BF3F9F"/>
    <w:rsid w:val="00BF412E"/>
    <w:rsid w:val="00BF41D7"/>
    <w:rsid w:val="00BF4DEB"/>
    <w:rsid w:val="00BF6662"/>
    <w:rsid w:val="00BF73C6"/>
    <w:rsid w:val="00BF754C"/>
    <w:rsid w:val="00BF7AF5"/>
    <w:rsid w:val="00C014BD"/>
    <w:rsid w:val="00C026EF"/>
    <w:rsid w:val="00C03191"/>
    <w:rsid w:val="00C032ED"/>
    <w:rsid w:val="00C033D5"/>
    <w:rsid w:val="00C033DE"/>
    <w:rsid w:val="00C06B50"/>
    <w:rsid w:val="00C06B72"/>
    <w:rsid w:val="00C07511"/>
    <w:rsid w:val="00C07C61"/>
    <w:rsid w:val="00C07CF4"/>
    <w:rsid w:val="00C10F0D"/>
    <w:rsid w:val="00C12515"/>
    <w:rsid w:val="00C12D10"/>
    <w:rsid w:val="00C14A0D"/>
    <w:rsid w:val="00C21506"/>
    <w:rsid w:val="00C21D0F"/>
    <w:rsid w:val="00C21F7B"/>
    <w:rsid w:val="00C22A27"/>
    <w:rsid w:val="00C22BFD"/>
    <w:rsid w:val="00C23148"/>
    <w:rsid w:val="00C23A36"/>
    <w:rsid w:val="00C24DD5"/>
    <w:rsid w:val="00C26F43"/>
    <w:rsid w:val="00C3632B"/>
    <w:rsid w:val="00C37A08"/>
    <w:rsid w:val="00C40024"/>
    <w:rsid w:val="00C465F9"/>
    <w:rsid w:val="00C51328"/>
    <w:rsid w:val="00C52CEF"/>
    <w:rsid w:val="00C54032"/>
    <w:rsid w:val="00C547E1"/>
    <w:rsid w:val="00C572B4"/>
    <w:rsid w:val="00C603F0"/>
    <w:rsid w:val="00C61C2E"/>
    <w:rsid w:val="00C634C0"/>
    <w:rsid w:val="00C64006"/>
    <w:rsid w:val="00C6424D"/>
    <w:rsid w:val="00C6470E"/>
    <w:rsid w:val="00C667AC"/>
    <w:rsid w:val="00C67FC1"/>
    <w:rsid w:val="00C701E7"/>
    <w:rsid w:val="00C70B0B"/>
    <w:rsid w:val="00C71348"/>
    <w:rsid w:val="00C71D8B"/>
    <w:rsid w:val="00C72865"/>
    <w:rsid w:val="00C728D0"/>
    <w:rsid w:val="00C72AD2"/>
    <w:rsid w:val="00C738D7"/>
    <w:rsid w:val="00C73BFF"/>
    <w:rsid w:val="00C75DBB"/>
    <w:rsid w:val="00C84CAE"/>
    <w:rsid w:val="00C8500A"/>
    <w:rsid w:val="00C850C5"/>
    <w:rsid w:val="00C8566E"/>
    <w:rsid w:val="00C861AB"/>
    <w:rsid w:val="00C90841"/>
    <w:rsid w:val="00C90DCF"/>
    <w:rsid w:val="00C90EBC"/>
    <w:rsid w:val="00C91200"/>
    <w:rsid w:val="00C92B02"/>
    <w:rsid w:val="00C92B84"/>
    <w:rsid w:val="00C94910"/>
    <w:rsid w:val="00C9604F"/>
    <w:rsid w:val="00C9669C"/>
    <w:rsid w:val="00C96B2F"/>
    <w:rsid w:val="00CA11A8"/>
    <w:rsid w:val="00CA4019"/>
    <w:rsid w:val="00CA4067"/>
    <w:rsid w:val="00CA4B1E"/>
    <w:rsid w:val="00CA5C18"/>
    <w:rsid w:val="00CA7034"/>
    <w:rsid w:val="00CA7069"/>
    <w:rsid w:val="00CA77FB"/>
    <w:rsid w:val="00CB238A"/>
    <w:rsid w:val="00CB4951"/>
    <w:rsid w:val="00CB4E6D"/>
    <w:rsid w:val="00CB6025"/>
    <w:rsid w:val="00CB665E"/>
    <w:rsid w:val="00CB7AEF"/>
    <w:rsid w:val="00CC0870"/>
    <w:rsid w:val="00CC106F"/>
    <w:rsid w:val="00CC1BEC"/>
    <w:rsid w:val="00CC3AF9"/>
    <w:rsid w:val="00CC3CC2"/>
    <w:rsid w:val="00CC47E6"/>
    <w:rsid w:val="00CC4FF0"/>
    <w:rsid w:val="00CC5322"/>
    <w:rsid w:val="00CC56B0"/>
    <w:rsid w:val="00CC701E"/>
    <w:rsid w:val="00CD0DDC"/>
    <w:rsid w:val="00CD3486"/>
    <w:rsid w:val="00CD7B3B"/>
    <w:rsid w:val="00CE117F"/>
    <w:rsid w:val="00CE137B"/>
    <w:rsid w:val="00CE1534"/>
    <w:rsid w:val="00CE19F1"/>
    <w:rsid w:val="00CE1A01"/>
    <w:rsid w:val="00CE22C5"/>
    <w:rsid w:val="00CE28E5"/>
    <w:rsid w:val="00CE4451"/>
    <w:rsid w:val="00CE6931"/>
    <w:rsid w:val="00CE723F"/>
    <w:rsid w:val="00CF0C7B"/>
    <w:rsid w:val="00CF104C"/>
    <w:rsid w:val="00CF1BB6"/>
    <w:rsid w:val="00CF1CD6"/>
    <w:rsid w:val="00CF4783"/>
    <w:rsid w:val="00CF4E22"/>
    <w:rsid w:val="00CF7721"/>
    <w:rsid w:val="00D00110"/>
    <w:rsid w:val="00D0076C"/>
    <w:rsid w:val="00D00A8E"/>
    <w:rsid w:val="00D01EEE"/>
    <w:rsid w:val="00D023DB"/>
    <w:rsid w:val="00D03350"/>
    <w:rsid w:val="00D0365B"/>
    <w:rsid w:val="00D0404E"/>
    <w:rsid w:val="00D04ADD"/>
    <w:rsid w:val="00D056C3"/>
    <w:rsid w:val="00D10E22"/>
    <w:rsid w:val="00D1103B"/>
    <w:rsid w:val="00D132D9"/>
    <w:rsid w:val="00D14DDA"/>
    <w:rsid w:val="00D163C1"/>
    <w:rsid w:val="00D16A67"/>
    <w:rsid w:val="00D16B4B"/>
    <w:rsid w:val="00D17FC3"/>
    <w:rsid w:val="00D213F4"/>
    <w:rsid w:val="00D21F6C"/>
    <w:rsid w:val="00D23677"/>
    <w:rsid w:val="00D24AB2"/>
    <w:rsid w:val="00D26EE3"/>
    <w:rsid w:val="00D27113"/>
    <w:rsid w:val="00D275D1"/>
    <w:rsid w:val="00D305D3"/>
    <w:rsid w:val="00D322E3"/>
    <w:rsid w:val="00D32E82"/>
    <w:rsid w:val="00D3353C"/>
    <w:rsid w:val="00D36D51"/>
    <w:rsid w:val="00D37030"/>
    <w:rsid w:val="00D4039F"/>
    <w:rsid w:val="00D4128F"/>
    <w:rsid w:val="00D42367"/>
    <w:rsid w:val="00D42B34"/>
    <w:rsid w:val="00D43556"/>
    <w:rsid w:val="00D475F9"/>
    <w:rsid w:val="00D47927"/>
    <w:rsid w:val="00D50725"/>
    <w:rsid w:val="00D5246A"/>
    <w:rsid w:val="00D538EC"/>
    <w:rsid w:val="00D56623"/>
    <w:rsid w:val="00D62718"/>
    <w:rsid w:val="00D62D63"/>
    <w:rsid w:val="00D64DE0"/>
    <w:rsid w:val="00D670E3"/>
    <w:rsid w:val="00D6792B"/>
    <w:rsid w:val="00D71871"/>
    <w:rsid w:val="00D7493B"/>
    <w:rsid w:val="00D75580"/>
    <w:rsid w:val="00D7589F"/>
    <w:rsid w:val="00D76080"/>
    <w:rsid w:val="00D7692B"/>
    <w:rsid w:val="00D804B5"/>
    <w:rsid w:val="00D80562"/>
    <w:rsid w:val="00D809C5"/>
    <w:rsid w:val="00D80D06"/>
    <w:rsid w:val="00D824BD"/>
    <w:rsid w:val="00D849F7"/>
    <w:rsid w:val="00D86453"/>
    <w:rsid w:val="00D8654B"/>
    <w:rsid w:val="00D87F03"/>
    <w:rsid w:val="00D920CC"/>
    <w:rsid w:val="00D94374"/>
    <w:rsid w:val="00D9609E"/>
    <w:rsid w:val="00DA3416"/>
    <w:rsid w:val="00DA4132"/>
    <w:rsid w:val="00DA4367"/>
    <w:rsid w:val="00DA5541"/>
    <w:rsid w:val="00DA5718"/>
    <w:rsid w:val="00DA5A0D"/>
    <w:rsid w:val="00DA63E0"/>
    <w:rsid w:val="00DA76A0"/>
    <w:rsid w:val="00DB1BDF"/>
    <w:rsid w:val="00DB5734"/>
    <w:rsid w:val="00DB5784"/>
    <w:rsid w:val="00DB6C71"/>
    <w:rsid w:val="00DC1A42"/>
    <w:rsid w:val="00DC1DD1"/>
    <w:rsid w:val="00DC314E"/>
    <w:rsid w:val="00DC376A"/>
    <w:rsid w:val="00DC5DE0"/>
    <w:rsid w:val="00DC703C"/>
    <w:rsid w:val="00DD0B83"/>
    <w:rsid w:val="00DD10FC"/>
    <w:rsid w:val="00DD1A76"/>
    <w:rsid w:val="00DD5278"/>
    <w:rsid w:val="00DD5897"/>
    <w:rsid w:val="00DD5F66"/>
    <w:rsid w:val="00DD628C"/>
    <w:rsid w:val="00DD6AA1"/>
    <w:rsid w:val="00DD74A4"/>
    <w:rsid w:val="00DE0198"/>
    <w:rsid w:val="00DE178F"/>
    <w:rsid w:val="00DE240D"/>
    <w:rsid w:val="00DE32D9"/>
    <w:rsid w:val="00DE4B3F"/>
    <w:rsid w:val="00DE6132"/>
    <w:rsid w:val="00DE6C76"/>
    <w:rsid w:val="00DE705B"/>
    <w:rsid w:val="00DE7F3C"/>
    <w:rsid w:val="00DF04A6"/>
    <w:rsid w:val="00DF0634"/>
    <w:rsid w:val="00DF0B6F"/>
    <w:rsid w:val="00DF13D9"/>
    <w:rsid w:val="00DF62F9"/>
    <w:rsid w:val="00DF7874"/>
    <w:rsid w:val="00DF7D52"/>
    <w:rsid w:val="00DF7F6D"/>
    <w:rsid w:val="00DF7FD6"/>
    <w:rsid w:val="00E01B42"/>
    <w:rsid w:val="00E02DC1"/>
    <w:rsid w:val="00E03EA6"/>
    <w:rsid w:val="00E044CD"/>
    <w:rsid w:val="00E054DB"/>
    <w:rsid w:val="00E072D6"/>
    <w:rsid w:val="00E07647"/>
    <w:rsid w:val="00E076A0"/>
    <w:rsid w:val="00E07A82"/>
    <w:rsid w:val="00E10E09"/>
    <w:rsid w:val="00E118C2"/>
    <w:rsid w:val="00E12B6F"/>
    <w:rsid w:val="00E1566F"/>
    <w:rsid w:val="00E1753E"/>
    <w:rsid w:val="00E20C55"/>
    <w:rsid w:val="00E2105A"/>
    <w:rsid w:val="00E22D3B"/>
    <w:rsid w:val="00E2355E"/>
    <w:rsid w:val="00E246FE"/>
    <w:rsid w:val="00E24E11"/>
    <w:rsid w:val="00E25420"/>
    <w:rsid w:val="00E31D79"/>
    <w:rsid w:val="00E324F0"/>
    <w:rsid w:val="00E32847"/>
    <w:rsid w:val="00E339D6"/>
    <w:rsid w:val="00E34B4C"/>
    <w:rsid w:val="00E360AA"/>
    <w:rsid w:val="00E37F50"/>
    <w:rsid w:val="00E411C4"/>
    <w:rsid w:val="00E4150C"/>
    <w:rsid w:val="00E42072"/>
    <w:rsid w:val="00E423C2"/>
    <w:rsid w:val="00E4333F"/>
    <w:rsid w:val="00E450BE"/>
    <w:rsid w:val="00E4602C"/>
    <w:rsid w:val="00E46257"/>
    <w:rsid w:val="00E46479"/>
    <w:rsid w:val="00E46BC4"/>
    <w:rsid w:val="00E4720E"/>
    <w:rsid w:val="00E4795E"/>
    <w:rsid w:val="00E50B20"/>
    <w:rsid w:val="00E50CFA"/>
    <w:rsid w:val="00E50FFD"/>
    <w:rsid w:val="00E516BD"/>
    <w:rsid w:val="00E51A6A"/>
    <w:rsid w:val="00E51AF9"/>
    <w:rsid w:val="00E534EA"/>
    <w:rsid w:val="00E555D9"/>
    <w:rsid w:val="00E5766A"/>
    <w:rsid w:val="00E651B0"/>
    <w:rsid w:val="00E6535F"/>
    <w:rsid w:val="00E676F1"/>
    <w:rsid w:val="00E67D39"/>
    <w:rsid w:val="00E71123"/>
    <w:rsid w:val="00E71329"/>
    <w:rsid w:val="00E715B2"/>
    <w:rsid w:val="00E73328"/>
    <w:rsid w:val="00E74088"/>
    <w:rsid w:val="00E740D1"/>
    <w:rsid w:val="00E74A59"/>
    <w:rsid w:val="00E75C3B"/>
    <w:rsid w:val="00E75C56"/>
    <w:rsid w:val="00E80E8B"/>
    <w:rsid w:val="00E81DC3"/>
    <w:rsid w:val="00E84E50"/>
    <w:rsid w:val="00E854AE"/>
    <w:rsid w:val="00E863BC"/>
    <w:rsid w:val="00E87CED"/>
    <w:rsid w:val="00E904AF"/>
    <w:rsid w:val="00E904FF"/>
    <w:rsid w:val="00E90A77"/>
    <w:rsid w:val="00E93316"/>
    <w:rsid w:val="00E95306"/>
    <w:rsid w:val="00E95E3F"/>
    <w:rsid w:val="00E96F0D"/>
    <w:rsid w:val="00E97126"/>
    <w:rsid w:val="00EA6CD5"/>
    <w:rsid w:val="00EB263C"/>
    <w:rsid w:val="00EB2657"/>
    <w:rsid w:val="00EB58EC"/>
    <w:rsid w:val="00EB6CAA"/>
    <w:rsid w:val="00EB7F39"/>
    <w:rsid w:val="00EC00D3"/>
    <w:rsid w:val="00EC0CB4"/>
    <w:rsid w:val="00EC1155"/>
    <w:rsid w:val="00EC242B"/>
    <w:rsid w:val="00EC2D1D"/>
    <w:rsid w:val="00EC40B0"/>
    <w:rsid w:val="00EC71F9"/>
    <w:rsid w:val="00EC7E0F"/>
    <w:rsid w:val="00ED0383"/>
    <w:rsid w:val="00ED125C"/>
    <w:rsid w:val="00ED1561"/>
    <w:rsid w:val="00ED19CF"/>
    <w:rsid w:val="00ED26B9"/>
    <w:rsid w:val="00ED2D07"/>
    <w:rsid w:val="00ED46B7"/>
    <w:rsid w:val="00ED5EF1"/>
    <w:rsid w:val="00ED74B8"/>
    <w:rsid w:val="00EE0213"/>
    <w:rsid w:val="00EE0D8E"/>
    <w:rsid w:val="00EE14BA"/>
    <w:rsid w:val="00EE3D31"/>
    <w:rsid w:val="00EE64D5"/>
    <w:rsid w:val="00EE6847"/>
    <w:rsid w:val="00EE78A0"/>
    <w:rsid w:val="00EF08EB"/>
    <w:rsid w:val="00EF12C0"/>
    <w:rsid w:val="00EF23A2"/>
    <w:rsid w:val="00EF254F"/>
    <w:rsid w:val="00EF2BD4"/>
    <w:rsid w:val="00EF2BDF"/>
    <w:rsid w:val="00EF4DAE"/>
    <w:rsid w:val="00EF4F84"/>
    <w:rsid w:val="00EF52A1"/>
    <w:rsid w:val="00EF52B6"/>
    <w:rsid w:val="00EF68D8"/>
    <w:rsid w:val="00EF6F3C"/>
    <w:rsid w:val="00EF7904"/>
    <w:rsid w:val="00F01D61"/>
    <w:rsid w:val="00F02F68"/>
    <w:rsid w:val="00F03358"/>
    <w:rsid w:val="00F03FEE"/>
    <w:rsid w:val="00F046D6"/>
    <w:rsid w:val="00F056EE"/>
    <w:rsid w:val="00F062A6"/>
    <w:rsid w:val="00F10741"/>
    <w:rsid w:val="00F1125E"/>
    <w:rsid w:val="00F1218B"/>
    <w:rsid w:val="00F125E6"/>
    <w:rsid w:val="00F170B6"/>
    <w:rsid w:val="00F1739A"/>
    <w:rsid w:val="00F2247A"/>
    <w:rsid w:val="00F25C62"/>
    <w:rsid w:val="00F2628C"/>
    <w:rsid w:val="00F2764A"/>
    <w:rsid w:val="00F27C03"/>
    <w:rsid w:val="00F27D2F"/>
    <w:rsid w:val="00F323CC"/>
    <w:rsid w:val="00F3305C"/>
    <w:rsid w:val="00F35478"/>
    <w:rsid w:val="00F37C4C"/>
    <w:rsid w:val="00F43604"/>
    <w:rsid w:val="00F437EF"/>
    <w:rsid w:val="00F43B3B"/>
    <w:rsid w:val="00F43D93"/>
    <w:rsid w:val="00F44063"/>
    <w:rsid w:val="00F449F2"/>
    <w:rsid w:val="00F44A8C"/>
    <w:rsid w:val="00F45400"/>
    <w:rsid w:val="00F46FFE"/>
    <w:rsid w:val="00F47533"/>
    <w:rsid w:val="00F4778C"/>
    <w:rsid w:val="00F51AED"/>
    <w:rsid w:val="00F53678"/>
    <w:rsid w:val="00F54A8F"/>
    <w:rsid w:val="00F54E6B"/>
    <w:rsid w:val="00F551FC"/>
    <w:rsid w:val="00F56D39"/>
    <w:rsid w:val="00F57CBD"/>
    <w:rsid w:val="00F60279"/>
    <w:rsid w:val="00F610D6"/>
    <w:rsid w:val="00F64F39"/>
    <w:rsid w:val="00F65E5F"/>
    <w:rsid w:val="00F6711C"/>
    <w:rsid w:val="00F70357"/>
    <w:rsid w:val="00F70584"/>
    <w:rsid w:val="00F725AA"/>
    <w:rsid w:val="00F72D4A"/>
    <w:rsid w:val="00F753D3"/>
    <w:rsid w:val="00F75D20"/>
    <w:rsid w:val="00F76BCB"/>
    <w:rsid w:val="00F7718B"/>
    <w:rsid w:val="00F8148D"/>
    <w:rsid w:val="00F81803"/>
    <w:rsid w:val="00F81DCC"/>
    <w:rsid w:val="00F8272A"/>
    <w:rsid w:val="00F8281C"/>
    <w:rsid w:val="00F82BA2"/>
    <w:rsid w:val="00F83112"/>
    <w:rsid w:val="00F851A0"/>
    <w:rsid w:val="00F85BF5"/>
    <w:rsid w:val="00F860DE"/>
    <w:rsid w:val="00F8637B"/>
    <w:rsid w:val="00F866CA"/>
    <w:rsid w:val="00F91940"/>
    <w:rsid w:val="00F93AB2"/>
    <w:rsid w:val="00F96BA4"/>
    <w:rsid w:val="00F97316"/>
    <w:rsid w:val="00FA05F9"/>
    <w:rsid w:val="00FA33BB"/>
    <w:rsid w:val="00FA3C27"/>
    <w:rsid w:val="00FA3D22"/>
    <w:rsid w:val="00FA449E"/>
    <w:rsid w:val="00FA5660"/>
    <w:rsid w:val="00FA6158"/>
    <w:rsid w:val="00FA6DFA"/>
    <w:rsid w:val="00FB085B"/>
    <w:rsid w:val="00FB0989"/>
    <w:rsid w:val="00FB1D8F"/>
    <w:rsid w:val="00FB3234"/>
    <w:rsid w:val="00FB3438"/>
    <w:rsid w:val="00FB3BDF"/>
    <w:rsid w:val="00FB62FD"/>
    <w:rsid w:val="00FB63C0"/>
    <w:rsid w:val="00FB6B59"/>
    <w:rsid w:val="00FB6B88"/>
    <w:rsid w:val="00FB7985"/>
    <w:rsid w:val="00FB79B3"/>
    <w:rsid w:val="00FB7AAB"/>
    <w:rsid w:val="00FC05BB"/>
    <w:rsid w:val="00FC1B96"/>
    <w:rsid w:val="00FC239E"/>
    <w:rsid w:val="00FC33F4"/>
    <w:rsid w:val="00FC52F2"/>
    <w:rsid w:val="00FC54EE"/>
    <w:rsid w:val="00FC650F"/>
    <w:rsid w:val="00FC7843"/>
    <w:rsid w:val="00FC7907"/>
    <w:rsid w:val="00FD2C34"/>
    <w:rsid w:val="00FD3E3D"/>
    <w:rsid w:val="00FD561F"/>
    <w:rsid w:val="00FD63D1"/>
    <w:rsid w:val="00FD73AF"/>
    <w:rsid w:val="00FD7D74"/>
    <w:rsid w:val="00FD7EFF"/>
    <w:rsid w:val="00FE0434"/>
    <w:rsid w:val="00FE0BD1"/>
    <w:rsid w:val="00FE0F8E"/>
    <w:rsid w:val="00FE269A"/>
    <w:rsid w:val="00FE32E1"/>
    <w:rsid w:val="00FE3657"/>
    <w:rsid w:val="00FE634D"/>
    <w:rsid w:val="00FE6899"/>
    <w:rsid w:val="00FE6E7C"/>
    <w:rsid w:val="00FF0621"/>
    <w:rsid w:val="00FF2306"/>
    <w:rsid w:val="00FF2469"/>
    <w:rsid w:val="00FF2AB1"/>
    <w:rsid w:val="00FF3715"/>
    <w:rsid w:val="00FF37F5"/>
    <w:rsid w:val="00FF4C75"/>
    <w:rsid w:val="00FF7551"/>
    <w:rsid w:val="00FF7C7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colormru v:ext="edit" colors="#cef3fa,#abeaf7,#8ce3f4,#6bdbf1,#3bcfed,#15c2e5,#13accb,#0f859d"/>
    </o:shapedefaults>
    <o:shapelayout v:ext="edit">
      <o:idmap v:ext="edit" data="1"/>
    </o:shapelayout>
  </w:shapeDefaults>
  <w:decimalSymbol w:val="."/>
  <w:listSeparator w:val=","/>
  <w14:docId w14:val="04DED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Times New Roman"/>
        <w:sz w:val="21"/>
        <w:szCs w:val="21"/>
        <w:lang w:val="en-AU" w:eastAsia="en-AU" w:bidi="ar-SA"/>
      </w:rPr>
    </w:rPrDefault>
    <w:pPrDefault>
      <w:pPr>
        <w:spacing w:line="264" w:lineRule="auto"/>
      </w:pPr>
    </w:pPrDefault>
  </w:docDefaults>
  <w:latentStyles w:defLockedState="0" w:defUIPriority="99" w:defSemiHidden="1" w:defUnhideWhenUsed="1" w:defQFormat="0" w:count="267">
    <w:lsdException w:name="Normal" w:semiHidden="0" w:uiPriority="42" w:unhideWhenUsed="0" w:qFormat="1"/>
    <w:lsdException w:name="heading 1" w:semiHidden="0" w:uiPriority="0" w:unhideWhenUsed="0" w:qFormat="1"/>
    <w:lsdException w:name="heading 2" w:semiHidden="0" w:uiPriority="0" w:unhideWhenUsed="0" w:qFormat="1"/>
    <w:lsdException w:name="heading 3" w:semiHidden="0" w:uiPriority="7" w:unhideWhenUsed="0" w:qFormat="1"/>
    <w:lsdException w:name="heading 4" w:uiPriority="0" w:qFormat="1"/>
    <w:lsdException w:name="heading 5" w:uiPriority="0" w:qFormat="1"/>
    <w:lsdException w:name="heading 6" w:qFormat="1"/>
    <w:lsdException w:name="heading 7" w:qFormat="1"/>
    <w:lsdException w:name="heading 8" w:qFormat="1"/>
    <w:lsdException w:name="heading 9" w:qFormat="1"/>
    <w:lsdException w:name="toc 1" w:qFormat="1"/>
    <w:lsdException w:name="footnote text" w:uiPriority="14"/>
    <w:lsdException w:name="annotation text" w:uiPriority="0"/>
    <w:lsdException w:name="caption" w:qFormat="1"/>
    <w:lsdException w:name="footnote reference" w:uiPriority="14"/>
    <w:lsdException w:name="toa heading" w:unhideWhenUsed="0"/>
    <w:lsdException w:name="List Bullet" w:uiPriority="5" w:qFormat="1"/>
    <w:lsdException w:name="List Number" w:semiHidden="0" w:uiPriority="4" w:unhideWhenUsed="0" w:qFormat="1"/>
    <w:lsdException w:name="List 2" w:unhideWhenUsed="0"/>
    <w:lsdException w:name="List Bullet 2" w:uiPriority="5" w:qFormat="1"/>
    <w:lsdException w:name="List Bullet 3" w:uiPriority="5" w:qFormat="1"/>
    <w:lsdException w:name="List Number 2" w:uiPriority="5" w:qFormat="1"/>
    <w:lsdException w:name="List Number 3" w:uiPriority="5" w:qFormat="1"/>
    <w:lsdException w:name="Title" w:semiHidden="0" w:uiPriority="23" w:unhideWhenUsed="0" w:qFormat="1"/>
    <w:lsdException w:name="Default Paragraph Font" w:uiPriority="1"/>
    <w:lsdException w:name="Body Text" w:uiPriority="0" w:qFormat="1"/>
    <w:lsdException w:name="List Continue 4" w:unhideWhenUsed="0"/>
    <w:lsdException w:name="List Continue 5" w:unhideWhenUsed="0"/>
    <w:lsdException w:name="Message Header" w:unhideWhenUsed="0"/>
    <w:lsdException w:name="Subtitle" w:semiHidden="0" w:uiPriority="24" w:unhideWhenUsed="0" w:qFormat="1"/>
    <w:lsdException w:name="Date" w:qFormat="1"/>
    <w:lsdException w:name="Hyperlink" w:uiPriority="7" w:qFormat="1"/>
    <w:lsdException w:name="FollowedHyperlink" w:uiPriority="7" w:qFormat="1"/>
    <w:lsdException w:name="Strong" w:semiHidden="0" w:uiPriority="3" w:unhideWhenUsed="0"/>
    <w:lsdException w:name="Emphasis" w:semiHidden="0" w:uiPriority="3" w:unhideWhenUsed="0"/>
    <w:lsdException w:name="HTML Top of Form" w:uiPriority="0"/>
    <w:lsdException w:name="HTML Bottom of Form" w:uiPriority="0"/>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nhideWhenUsed="0"/>
    <w:lsdException w:name="Table Grid" w:semiHidden="0" w:uiPriority="0" w:unhideWhenUsed="0"/>
    <w:lsdException w:name="Table Theme" w:uiPriority="0"/>
    <w:lsdException w:name="Placeholder Text" w:unhideWhenUsed="0"/>
    <w:lsdException w:name="No Spacing"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74" w:unhideWhenUsed="0" w:qFormat="1"/>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unhideWhenUsed="0"/>
    <w:lsdException w:name="TOC Heading" w:qFormat="1"/>
  </w:latentStyles>
  <w:style w:type="paragraph" w:default="1" w:styleId="Normal">
    <w:name w:val="Normal"/>
    <w:uiPriority w:val="42"/>
    <w:qFormat/>
    <w:rsid w:val="00BB2E59"/>
  </w:style>
  <w:style w:type="paragraph" w:styleId="Heading1">
    <w:name w:val="heading 1"/>
    <w:basedOn w:val="Normal"/>
    <w:next w:val="BodyText"/>
    <w:link w:val="Heading1Char"/>
    <w:uiPriority w:val="7"/>
    <w:qFormat/>
    <w:rsid w:val="005B4F44"/>
    <w:pPr>
      <w:keepNext/>
      <w:keepLines/>
      <w:spacing w:before="600" w:after="240"/>
      <w:outlineLvl w:val="0"/>
    </w:pPr>
    <w:rPr>
      <w:b/>
      <w:color w:val="1E1E1E"/>
      <w:sz w:val="44"/>
    </w:rPr>
  </w:style>
  <w:style w:type="paragraph" w:styleId="Heading2">
    <w:name w:val="heading 2"/>
    <w:basedOn w:val="Heading1"/>
    <w:next w:val="BodyText"/>
    <w:link w:val="Heading2Char"/>
    <w:uiPriority w:val="7"/>
    <w:qFormat/>
    <w:rsid w:val="005B4F44"/>
    <w:pPr>
      <w:numPr>
        <w:ilvl w:val="1"/>
      </w:numPr>
      <w:spacing w:before="360" w:after="120"/>
      <w:outlineLvl w:val="1"/>
    </w:pPr>
    <w:rPr>
      <w:color w:val="000000" w:themeColor="text1"/>
      <w:sz w:val="36"/>
    </w:rPr>
  </w:style>
  <w:style w:type="paragraph" w:styleId="Heading3">
    <w:name w:val="heading 3"/>
    <w:basedOn w:val="Heading2"/>
    <w:next w:val="BodyText"/>
    <w:link w:val="Heading3Char"/>
    <w:uiPriority w:val="7"/>
    <w:qFormat/>
    <w:rsid w:val="00BE7BD8"/>
    <w:pPr>
      <w:numPr>
        <w:ilvl w:val="0"/>
      </w:numPr>
      <w:spacing w:before="200"/>
      <w:outlineLvl w:val="2"/>
    </w:pPr>
    <w:rPr>
      <w:color w:val="6D6F71"/>
      <w:sz w:val="28"/>
      <w:szCs w:val="28"/>
    </w:rPr>
  </w:style>
  <w:style w:type="paragraph" w:styleId="Heading4">
    <w:name w:val="heading 4"/>
    <w:basedOn w:val="Heading3"/>
    <w:next w:val="BodyText"/>
    <w:link w:val="Heading4Char"/>
    <w:uiPriority w:val="7"/>
    <w:qFormat/>
    <w:rsid w:val="005B4F44"/>
    <w:pPr>
      <w:outlineLvl w:val="3"/>
    </w:pPr>
    <w:rPr>
      <w:color w:val="808184"/>
      <w:sz w:val="24"/>
      <w:szCs w:val="24"/>
    </w:rPr>
  </w:style>
  <w:style w:type="paragraph" w:styleId="Heading5">
    <w:name w:val="heading 5"/>
    <w:basedOn w:val="Normal"/>
    <w:next w:val="BodyText"/>
    <w:link w:val="Heading5Char"/>
    <w:uiPriority w:val="7"/>
    <w:qFormat/>
    <w:rsid w:val="005B4F44"/>
    <w:pPr>
      <w:keepNext/>
      <w:keepLines/>
      <w:spacing w:before="240" w:after="120"/>
      <w:outlineLvl w:val="4"/>
    </w:pPr>
    <w:rPr>
      <w:b/>
      <w:bCs/>
      <w:iCs/>
      <w:color w:val="808184"/>
      <w:szCs w:val="26"/>
    </w:rPr>
  </w:style>
  <w:style w:type="paragraph" w:styleId="Heading6">
    <w:name w:val="heading 6"/>
    <w:basedOn w:val="Normal"/>
    <w:next w:val="Normal"/>
    <w:link w:val="Heading6Char"/>
    <w:uiPriority w:val="99"/>
    <w:semiHidden/>
    <w:qFormat/>
    <w:rsid w:val="005B4F44"/>
    <w:pPr>
      <w:keepNext/>
      <w:keepLines/>
      <w:numPr>
        <w:ilvl w:val="5"/>
        <w:numId w:val="4"/>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5B4F44"/>
    <w:pPr>
      <w:keepNext/>
      <w:keepLines/>
      <w:numPr>
        <w:ilvl w:val="6"/>
        <w:numId w:val="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5B4F44"/>
    <w:pPr>
      <w:keepNext/>
      <w:keepLines/>
      <w:numPr>
        <w:ilvl w:val="7"/>
        <w:numId w:val="4"/>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5B4F44"/>
    <w:pPr>
      <w:keepNext/>
      <w:keepLines/>
      <w:numPr>
        <w:ilvl w:val="8"/>
        <w:numId w:val="4"/>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7"/>
    <w:rsid w:val="00746290"/>
    <w:rPr>
      <w:b/>
      <w:color w:val="1E1E1E"/>
      <w:sz w:val="44"/>
    </w:rPr>
  </w:style>
  <w:style w:type="character" w:customStyle="1" w:styleId="Heading2Char">
    <w:name w:val="Heading 2 Char"/>
    <w:basedOn w:val="Heading1Char"/>
    <w:link w:val="Heading2"/>
    <w:uiPriority w:val="7"/>
    <w:rsid w:val="00746290"/>
    <w:rPr>
      <w:b/>
      <w:color w:val="000000" w:themeColor="text1"/>
      <w:sz w:val="36"/>
    </w:rPr>
  </w:style>
  <w:style w:type="character" w:customStyle="1" w:styleId="Heading3Char">
    <w:name w:val="Heading 3 Char"/>
    <w:basedOn w:val="Heading2Char"/>
    <w:link w:val="Heading3"/>
    <w:uiPriority w:val="7"/>
    <w:rsid w:val="00746290"/>
    <w:rPr>
      <w:b/>
      <w:color w:val="6D6F71"/>
      <w:sz w:val="28"/>
      <w:szCs w:val="28"/>
    </w:rPr>
  </w:style>
  <w:style w:type="character" w:customStyle="1" w:styleId="Heading4Char">
    <w:name w:val="Heading 4 Char"/>
    <w:basedOn w:val="Heading3Char"/>
    <w:link w:val="Heading4"/>
    <w:uiPriority w:val="7"/>
    <w:rsid w:val="00746290"/>
    <w:rPr>
      <w:b/>
      <w:color w:val="808184"/>
      <w:sz w:val="24"/>
      <w:szCs w:val="24"/>
    </w:rPr>
  </w:style>
  <w:style w:type="paragraph" w:customStyle="1" w:styleId="Checklistchecked">
    <w:name w:val="Checklist checked"/>
    <w:basedOn w:val="Checklist"/>
    <w:uiPriority w:val="8"/>
    <w:semiHidden/>
    <w:qFormat/>
    <w:rsid w:val="0036038D"/>
    <w:pPr>
      <w:numPr>
        <w:numId w:val="3"/>
      </w:numPr>
      <w:ind w:left="397" w:hanging="397"/>
    </w:pPr>
  </w:style>
  <w:style w:type="numbering" w:customStyle="1" w:styleId="ListBullet">
    <w:name w:val="List_Bullet"/>
    <w:uiPriority w:val="99"/>
    <w:rsid w:val="00B468E6"/>
    <w:pPr>
      <w:numPr>
        <w:numId w:val="9"/>
      </w:numPr>
    </w:pPr>
  </w:style>
  <w:style w:type="paragraph" w:customStyle="1" w:styleId="Checklist">
    <w:name w:val="Checklist"/>
    <w:basedOn w:val="Normal"/>
    <w:uiPriority w:val="8"/>
    <w:semiHidden/>
    <w:qFormat/>
    <w:rsid w:val="0036038D"/>
    <w:pPr>
      <w:numPr>
        <w:numId w:val="2"/>
      </w:numPr>
      <w:tabs>
        <w:tab w:val="left" w:pos="397"/>
      </w:tabs>
      <w:spacing w:after="120"/>
      <w:ind w:left="397" w:hanging="397"/>
    </w:pPr>
  </w:style>
  <w:style w:type="paragraph" w:styleId="TOC4">
    <w:name w:val="toc 4"/>
    <w:basedOn w:val="TOC1"/>
    <w:next w:val="Normal"/>
    <w:uiPriority w:val="99"/>
    <w:semiHidden/>
    <w:rsid w:val="005B4F44"/>
    <w:pPr>
      <w:tabs>
        <w:tab w:val="left" w:pos="680"/>
      </w:tabs>
      <w:ind w:left="680" w:hanging="680"/>
    </w:pPr>
  </w:style>
  <w:style w:type="paragraph" w:styleId="FootnoteText">
    <w:name w:val="footnote text"/>
    <w:basedOn w:val="Normal"/>
    <w:link w:val="FootnoteTextChar"/>
    <w:uiPriority w:val="14"/>
    <w:rsid w:val="002F54E6"/>
    <w:pPr>
      <w:widowControl w:val="0"/>
      <w:spacing w:after="20" w:line="252" w:lineRule="auto"/>
      <w:ind w:left="113" w:hanging="113"/>
    </w:pPr>
    <w:rPr>
      <w:sz w:val="17"/>
    </w:rPr>
  </w:style>
  <w:style w:type="table" w:styleId="TableGrid">
    <w:name w:val="Table Grid"/>
    <w:basedOn w:val="TableNormal"/>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99"/>
    <w:semiHidden/>
    <w:rsid w:val="0068627F"/>
    <w:pPr>
      <w:tabs>
        <w:tab w:val="right" w:leader="dot" w:pos="8505"/>
      </w:tabs>
      <w:spacing w:before="240" w:line="240" w:lineRule="auto"/>
      <w:ind w:right="1134"/>
    </w:pPr>
    <w:rPr>
      <w:rFonts w:asciiTheme="minorHAnsi" w:hAnsiTheme="minorHAnsi"/>
      <w:b/>
      <w:noProof/>
      <w:color w:val="000000" w:themeColor="text1"/>
      <w:sz w:val="28"/>
      <w:szCs w:val="28"/>
    </w:rPr>
  </w:style>
  <w:style w:type="paragraph" w:styleId="TOC2">
    <w:name w:val="toc 2"/>
    <w:next w:val="Normal"/>
    <w:uiPriority w:val="99"/>
    <w:semiHidden/>
    <w:rsid w:val="005B4F44"/>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5B4F44"/>
    <w:rPr>
      <w:rFonts w:ascii="Tahoma" w:hAnsi="Tahoma" w:cs="Tahoma"/>
      <w:sz w:val="16"/>
      <w:szCs w:val="16"/>
    </w:rPr>
  </w:style>
  <w:style w:type="character" w:styleId="CommentReference">
    <w:name w:val="annotation reference"/>
    <w:basedOn w:val="DefaultParagraphFont"/>
    <w:uiPriority w:val="99"/>
    <w:semiHidden/>
    <w:rsid w:val="005B4F44"/>
    <w:rPr>
      <w:sz w:val="16"/>
      <w:szCs w:val="16"/>
    </w:rPr>
  </w:style>
  <w:style w:type="paragraph" w:styleId="CommentText">
    <w:name w:val="annotation text"/>
    <w:basedOn w:val="Normal"/>
    <w:link w:val="CommentTextChar"/>
    <w:semiHidden/>
    <w:rsid w:val="005B4F44"/>
  </w:style>
  <w:style w:type="paragraph" w:styleId="CommentSubject">
    <w:name w:val="annotation subject"/>
    <w:basedOn w:val="CommentText"/>
    <w:next w:val="CommentText"/>
    <w:link w:val="CommentSubjectChar"/>
    <w:uiPriority w:val="99"/>
    <w:semiHidden/>
    <w:rsid w:val="005B4F44"/>
    <w:rPr>
      <w:b/>
      <w:bCs/>
    </w:rPr>
  </w:style>
  <w:style w:type="numbering" w:customStyle="1" w:styleId="ListTableBullet">
    <w:name w:val="List_Table Bullet"/>
    <w:uiPriority w:val="99"/>
    <w:rsid w:val="00B468E6"/>
    <w:pPr>
      <w:numPr>
        <w:numId w:val="15"/>
      </w:numPr>
    </w:pPr>
  </w:style>
  <w:style w:type="paragraph" w:styleId="DocumentMap">
    <w:name w:val="Document Map"/>
    <w:basedOn w:val="Normal"/>
    <w:link w:val="DocumentMapChar"/>
    <w:uiPriority w:val="99"/>
    <w:semiHidden/>
    <w:rsid w:val="005B4F44"/>
    <w:pPr>
      <w:shd w:val="clear" w:color="auto" w:fill="000080"/>
    </w:pPr>
    <w:rPr>
      <w:rFonts w:ascii="Tahoma" w:hAnsi="Tahoma" w:cs="Tahoma"/>
    </w:rPr>
  </w:style>
  <w:style w:type="character" w:styleId="FootnoteReference">
    <w:name w:val="footnote reference"/>
    <w:basedOn w:val="DefaultParagraphFont"/>
    <w:uiPriority w:val="14"/>
    <w:rsid w:val="00C12515"/>
    <w:rPr>
      <w:vertAlign w:val="baseline"/>
    </w:rPr>
  </w:style>
  <w:style w:type="paragraph" w:styleId="TOC3">
    <w:name w:val="toc 3"/>
    <w:basedOn w:val="TOC2"/>
    <w:next w:val="Normal"/>
    <w:uiPriority w:val="99"/>
    <w:semiHidden/>
    <w:rsid w:val="005B4F44"/>
    <w:pPr>
      <w:spacing w:before="60"/>
      <w:ind w:left="680"/>
    </w:pPr>
    <w:rPr>
      <w:sz w:val="21"/>
      <w:szCs w:val="22"/>
    </w:rPr>
  </w:style>
  <w:style w:type="paragraph" w:styleId="Header">
    <w:name w:val="header"/>
    <w:basedOn w:val="Normal"/>
    <w:link w:val="HeaderChar"/>
    <w:uiPriority w:val="99"/>
    <w:semiHidden/>
    <w:rsid w:val="005B4F44"/>
    <w:pPr>
      <w:tabs>
        <w:tab w:val="center" w:pos="4153"/>
        <w:tab w:val="right" w:pos="8306"/>
      </w:tabs>
    </w:pPr>
  </w:style>
  <w:style w:type="paragraph" w:styleId="Footer">
    <w:name w:val="footer"/>
    <w:basedOn w:val="Normal"/>
    <w:link w:val="FooterChar"/>
    <w:uiPriority w:val="99"/>
    <w:rsid w:val="0068627F"/>
    <w:pPr>
      <w:widowControl w:val="0"/>
    </w:pPr>
    <w:rPr>
      <w:b/>
      <w:color w:val="1E1E1E"/>
      <w:sz w:val="16"/>
      <w:szCs w:val="16"/>
    </w:rPr>
  </w:style>
  <w:style w:type="character" w:styleId="Hyperlink">
    <w:name w:val="Hyperlink"/>
    <w:uiPriority w:val="7"/>
    <w:qFormat/>
    <w:rsid w:val="008F5690"/>
    <w:rPr>
      <w:rFonts w:asciiTheme="minorHAnsi" w:hAnsiTheme="minorHAnsi"/>
      <w:color w:val="0000FF"/>
      <w:u w:val="none"/>
    </w:rPr>
  </w:style>
  <w:style w:type="character" w:styleId="FollowedHyperlink">
    <w:name w:val="FollowedHyperlink"/>
    <w:uiPriority w:val="7"/>
    <w:qFormat/>
    <w:rsid w:val="005B4F44"/>
    <w:rPr>
      <w:rFonts w:ascii="Arial" w:hAnsi="Arial"/>
      <w:color w:val="7030A0"/>
      <w:u w:val="none"/>
    </w:rPr>
  </w:style>
  <w:style w:type="paragraph" w:customStyle="1" w:styleId="footnoteseparator">
    <w:name w:val="footnote separator"/>
    <w:basedOn w:val="Normal"/>
    <w:next w:val="FootnoteText"/>
    <w:uiPriority w:val="99"/>
    <w:rsid w:val="00A246FE"/>
    <w:pPr>
      <w:pBdr>
        <w:top w:val="single" w:sz="4" w:space="1" w:color="D52B1E"/>
      </w:pBdr>
      <w:tabs>
        <w:tab w:val="right" w:leader="underscore" w:pos="8505"/>
      </w:tabs>
      <w:spacing w:line="240" w:lineRule="auto"/>
    </w:pPr>
    <w:rPr>
      <w:color w:val="1E1E1E"/>
      <w:sz w:val="4"/>
      <w:szCs w:val="22"/>
    </w:rPr>
  </w:style>
  <w:style w:type="paragraph" w:customStyle="1" w:styleId="Reference">
    <w:name w:val="Reference"/>
    <w:basedOn w:val="Normal"/>
    <w:uiPriority w:val="99"/>
    <w:semiHidden/>
    <w:rsid w:val="005B4F44"/>
    <w:pPr>
      <w:tabs>
        <w:tab w:val="left" w:pos="284"/>
      </w:tabs>
      <w:spacing w:before="80"/>
      <w:ind w:left="284" w:hanging="284"/>
    </w:pPr>
  </w:style>
  <w:style w:type="character" w:customStyle="1" w:styleId="Footerbold">
    <w:name w:val="Footer bold"/>
    <w:uiPriority w:val="99"/>
    <w:semiHidden/>
    <w:qFormat/>
    <w:rsid w:val="005B4F44"/>
    <w:rPr>
      <w:rFonts w:ascii="Arial" w:hAnsi="Arial"/>
      <w:b/>
      <w:color w:val="00948D"/>
      <w:sz w:val="16"/>
    </w:rPr>
  </w:style>
  <w:style w:type="paragraph" w:customStyle="1" w:styleId="NoHeading1">
    <w:name w:val="No. Heading 1"/>
    <w:basedOn w:val="Heading1"/>
    <w:next w:val="BodyText"/>
    <w:uiPriority w:val="8"/>
    <w:semiHidden/>
    <w:qFormat/>
    <w:rsid w:val="003F0695"/>
    <w:pPr>
      <w:framePr w:wrap="around" w:vAnchor="text" w:hAnchor="text" w:y="1"/>
      <w:numPr>
        <w:numId w:val="18"/>
      </w:numPr>
      <w:ind w:hanging="284"/>
    </w:pPr>
    <w:rPr>
      <w:color w:val="000000" w:themeColor="text1"/>
    </w:rPr>
  </w:style>
  <w:style w:type="character" w:customStyle="1" w:styleId="Heading5Char">
    <w:name w:val="Heading 5 Char"/>
    <w:basedOn w:val="DefaultParagraphFont"/>
    <w:link w:val="Heading5"/>
    <w:uiPriority w:val="7"/>
    <w:rsid w:val="00746290"/>
    <w:rPr>
      <w:b/>
      <w:bCs/>
      <w:iCs/>
      <w:color w:val="808184"/>
      <w:szCs w:val="26"/>
    </w:rPr>
  </w:style>
  <w:style w:type="paragraph" w:styleId="Caption">
    <w:name w:val="caption"/>
    <w:basedOn w:val="Normal"/>
    <w:next w:val="Normal"/>
    <w:uiPriority w:val="99"/>
    <w:qFormat/>
    <w:rsid w:val="00735CA8"/>
    <w:pPr>
      <w:keepNext/>
      <w:tabs>
        <w:tab w:val="left" w:pos="1134"/>
      </w:tabs>
      <w:spacing w:before="240" w:after="80"/>
    </w:pPr>
    <w:rPr>
      <w:b/>
      <w:bCs/>
      <w:color w:val="808184"/>
      <w:szCs w:val="18"/>
    </w:rPr>
  </w:style>
  <w:style w:type="paragraph" w:styleId="Title">
    <w:name w:val="Title"/>
    <w:basedOn w:val="Normal"/>
    <w:next w:val="Subtitle"/>
    <w:link w:val="TitleChar"/>
    <w:uiPriority w:val="23"/>
    <w:qFormat/>
    <w:rsid w:val="00B82953"/>
    <w:pPr>
      <w:spacing w:after="120"/>
    </w:pPr>
    <w:rPr>
      <w:rFonts w:asciiTheme="majorHAnsi" w:eastAsiaTheme="majorEastAsia" w:hAnsiTheme="majorHAnsi" w:cstheme="majorBidi"/>
      <w:b/>
      <w:sz w:val="44"/>
      <w:szCs w:val="56"/>
    </w:rPr>
  </w:style>
  <w:style w:type="character" w:customStyle="1" w:styleId="TitleChar">
    <w:name w:val="Title Char"/>
    <w:basedOn w:val="DefaultParagraphFont"/>
    <w:link w:val="Title"/>
    <w:uiPriority w:val="23"/>
    <w:rsid w:val="00B82953"/>
    <w:rPr>
      <w:rFonts w:asciiTheme="majorHAnsi" w:eastAsiaTheme="majorEastAsia" w:hAnsiTheme="majorHAnsi" w:cstheme="majorBidi"/>
      <w:b/>
      <w:sz w:val="44"/>
      <w:szCs w:val="56"/>
    </w:rPr>
  </w:style>
  <w:style w:type="paragraph" w:styleId="Subtitle">
    <w:name w:val="Subtitle"/>
    <w:basedOn w:val="Normal"/>
    <w:next w:val="Normal"/>
    <w:link w:val="SubtitleChar"/>
    <w:uiPriority w:val="24"/>
    <w:qFormat/>
    <w:rsid w:val="00735CA8"/>
    <w:pPr>
      <w:spacing w:after="120"/>
    </w:pPr>
    <w:rPr>
      <w:rFonts w:cs="Arial"/>
      <w:color w:val="808184"/>
      <w:kern w:val="28"/>
      <w:sz w:val="32"/>
      <w:szCs w:val="32"/>
    </w:rPr>
  </w:style>
  <w:style w:type="character" w:customStyle="1" w:styleId="SubtitleChar">
    <w:name w:val="Subtitle Char"/>
    <w:basedOn w:val="DefaultParagraphFont"/>
    <w:link w:val="Subtitle"/>
    <w:uiPriority w:val="24"/>
    <w:rsid w:val="00735CA8"/>
    <w:rPr>
      <w:rFonts w:cs="Arial"/>
      <w:color w:val="808184"/>
      <w:kern w:val="28"/>
      <w:sz w:val="32"/>
      <w:szCs w:val="32"/>
    </w:rPr>
  </w:style>
  <w:style w:type="paragraph" w:styleId="Date">
    <w:name w:val="Date"/>
    <w:basedOn w:val="Normal"/>
    <w:next w:val="Normal"/>
    <w:link w:val="DateChar"/>
    <w:uiPriority w:val="99"/>
    <w:qFormat/>
    <w:rsid w:val="005B4F44"/>
    <w:rPr>
      <w:rFonts w:cs="Arial"/>
      <w:color w:val="808184"/>
      <w:kern w:val="28"/>
      <w:sz w:val="24"/>
      <w:szCs w:val="28"/>
    </w:rPr>
  </w:style>
  <w:style w:type="character" w:customStyle="1" w:styleId="DateChar">
    <w:name w:val="Date Char"/>
    <w:basedOn w:val="DefaultParagraphFont"/>
    <w:link w:val="Date"/>
    <w:uiPriority w:val="99"/>
    <w:rsid w:val="005B4F44"/>
    <w:rPr>
      <w:rFonts w:ascii="Arial" w:hAnsi="Arial" w:cs="Arial"/>
      <w:color w:val="808184"/>
      <w:kern w:val="28"/>
      <w:sz w:val="24"/>
      <w:szCs w:val="28"/>
    </w:rPr>
  </w:style>
  <w:style w:type="paragraph" w:styleId="TOCHeading">
    <w:name w:val="TOC Heading"/>
    <w:basedOn w:val="Heading1"/>
    <w:next w:val="Normal"/>
    <w:uiPriority w:val="99"/>
    <w:semiHidden/>
    <w:qFormat/>
    <w:rsid w:val="005B4F44"/>
    <w:pPr>
      <w:spacing w:before="440" w:after="400"/>
    </w:pPr>
    <w:rPr>
      <w:rFonts w:cs="Tahoma"/>
      <w:bCs/>
    </w:rPr>
  </w:style>
  <w:style w:type="table" w:customStyle="1" w:styleId="QCAAtablestyle4">
    <w:name w:val="QCAA table style 4"/>
    <w:basedOn w:val="TableGrid"/>
    <w:rsid w:val="004F7465"/>
    <w:pPr>
      <w:spacing w:line="250" w:lineRule="auto"/>
    </w:pPr>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rPr>
        <w:b/>
      </w:rPr>
      <w:tblPr/>
      <w:tcPr>
        <w:shd w:val="clear" w:color="auto" w:fill="E6E7E8"/>
      </w:tcPr>
    </w:tblStylePr>
  </w:style>
  <w:style w:type="table" w:customStyle="1" w:styleId="QCAAtablestyle2">
    <w:name w:val="QCAA table style 2"/>
    <w:basedOn w:val="TableGrid"/>
    <w:rsid w:val="005B4F44"/>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96716C"/>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uiPriority w:val="34"/>
    <w:qFormat/>
    <w:rsid w:val="005B4F44"/>
    <w:pPr>
      <w:spacing w:after="120"/>
    </w:pPr>
  </w:style>
  <w:style w:type="paragraph" w:styleId="ListNumber0">
    <w:name w:val="List Number"/>
    <w:basedOn w:val="Normal"/>
    <w:uiPriority w:val="4"/>
    <w:semiHidden/>
    <w:qFormat/>
    <w:rsid w:val="005B4F44"/>
    <w:pPr>
      <w:numPr>
        <w:numId w:val="13"/>
      </w:numPr>
      <w:spacing w:after="120"/>
    </w:pPr>
  </w:style>
  <w:style w:type="paragraph" w:styleId="ListNumber2">
    <w:name w:val="List Number 2"/>
    <w:basedOn w:val="Normal"/>
    <w:uiPriority w:val="5"/>
    <w:semiHidden/>
    <w:qFormat/>
    <w:rsid w:val="005B4F44"/>
    <w:pPr>
      <w:numPr>
        <w:ilvl w:val="1"/>
        <w:numId w:val="13"/>
      </w:numPr>
      <w:spacing w:after="120"/>
    </w:pPr>
  </w:style>
  <w:style w:type="paragraph" w:styleId="ListNumber3">
    <w:name w:val="List Number 3"/>
    <w:basedOn w:val="Normal"/>
    <w:uiPriority w:val="5"/>
    <w:semiHidden/>
    <w:qFormat/>
    <w:rsid w:val="00E054DB"/>
    <w:pPr>
      <w:numPr>
        <w:ilvl w:val="2"/>
        <w:numId w:val="13"/>
      </w:numPr>
      <w:spacing w:after="120"/>
    </w:pPr>
  </w:style>
  <w:style w:type="numbering" w:customStyle="1" w:styleId="ListNumber">
    <w:name w:val="List_Number"/>
    <w:uiPriority w:val="99"/>
    <w:rsid w:val="005B4F44"/>
    <w:pPr>
      <w:numPr>
        <w:numId w:val="13"/>
      </w:numPr>
    </w:pPr>
  </w:style>
  <w:style w:type="paragraph" w:customStyle="1" w:styleId="NoHeading2">
    <w:name w:val="No. Heading 2"/>
    <w:basedOn w:val="Heading2"/>
    <w:next w:val="BodyText"/>
    <w:uiPriority w:val="8"/>
    <w:semiHidden/>
    <w:qFormat/>
    <w:rsid w:val="0073792D"/>
    <w:pPr>
      <w:numPr>
        <w:numId w:val="18"/>
      </w:numPr>
      <w:ind w:hanging="284"/>
    </w:pPr>
  </w:style>
  <w:style w:type="paragraph" w:customStyle="1" w:styleId="NoHeading3">
    <w:name w:val="No. Heading 3"/>
    <w:basedOn w:val="Heading3"/>
    <w:next w:val="BodyText"/>
    <w:uiPriority w:val="8"/>
    <w:semiHidden/>
    <w:qFormat/>
    <w:rsid w:val="00735CA8"/>
    <w:pPr>
      <w:numPr>
        <w:ilvl w:val="2"/>
        <w:numId w:val="18"/>
      </w:numPr>
    </w:pPr>
    <w:rPr>
      <w:color w:val="808184"/>
    </w:rPr>
  </w:style>
  <w:style w:type="paragraph" w:customStyle="1" w:styleId="TableBullet2">
    <w:name w:val="Table Bullet 2"/>
    <w:basedOn w:val="TableBullet"/>
    <w:uiPriority w:val="4"/>
    <w:qFormat/>
    <w:rsid w:val="00B468E6"/>
    <w:pPr>
      <w:widowControl w:val="0"/>
      <w:numPr>
        <w:ilvl w:val="1"/>
      </w:numPr>
    </w:pPr>
    <w:rPr>
      <w:szCs w:val="18"/>
    </w:rPr>
  </w:style>
  <w:style w:type="paragraph" w:customStyle="1" w:styleId="TableHeading">
    <w:name w:val="Table Heading"/>
    <w:basedOn w:val="Normal"/>
    <w:uiPriority w:val="4"/>
    <w:qFormat/>
    <w:rsid w:val="005B4F44"/>
    <w:pPr>
      <w:spacing w:before="40" w:after="40"/>
    </w:pPr>
    <w:rPr>
      <w:rFonts w:asciiTheme="majorHAnsi" w:hAnsiTheme="majorHAnsi"/>
      <w:b/>
      <w:sz w:val="20"/>
      <w:lang w:eastAsia="en-US"/>
    </w:rPr>
  </w:style>
  <w:style w:type="paragraph" w:customStyle="1" w:styleId="TableText">
    <w:name w:val="Table Text"/>
    <w:basedOn w:val="Normal"/>
    <w:link w:val="TableTextChar"/>
    <w:uiPriority w:val="3"/>
    <w:qFormat/>
    <w:rsid w:val="007343AA"/>
    <w:pPr>
      <w:spacing w:before="40" w:after="40" w:line="254" w:lineRule="auto"/>
    </w:pPr>
    <w:rPr>
      <w:sz w:val="19"/>
    </w:rPr>
  </w:style>
  <w:style w:type="paragraph" w:customStyle="1" w:styleId="TableBullet">
    <w:name w:val="Table Bullet"/>
    <w:basedOn w:val="TableText"/>
    <w:uiPriority w:val="4"/>
    <w:qFormat/>
    <w:rsid w:val="00B468E6"/>
    <w:pPr>
      <w:numPr>
        <w:numId w:val="15"/>
      </w:numPr>
      <w:spacing w:before="20" w:after="10" w:line="252" w:lineRule="auto"/>
    </w:pPr>
    <w:rPr>
      <w:color w:val="000000" w:themeColor="text1"/>
      <w:lang w:eastAsia="en-US"/>
    </w:rPr>
  </w:style>
  <w:style w:type="paragraph" w:customStyle="1" w:styleId="ID">
    <w:name w:val="ID"/>
    <w:basedOn w:val="Normal"/>
    <w:uiPriority w:val="99"/>
    <w:rsid w:val="008A06D7"/>
    <w:rPr>
      <w:color w:val="6F7378" w:themeColor="background2" w:themeShade="80"/>
      <w:sz w:val="10"/>
      <w:szCs w:val="10"/>
    </w:rPr>
  </w:style>
  <w:style w:type="paragraph" w:styleId="BodyText">
    <w:name w:val="Body Text"/>
    <w:basedOn w:val="Normal"/>
    <w:link w:val="BodyTextChar"/>
    <w:qFormat/>
    <w:rsid w:val="00F72D4A"/>
    <w:pPr>
      <w:spacing w:after="120" w:line="276" w:lineRule="auto"/>
    </w:pPr>
    <w:rPr>
      <w:sz w:val="20"/>
    </w:rPr>
  </w:style>
  <w:style w:type="character" w:customStyle="1" w:styleId="BodyTextChar">
    <w:name w:val="Body Text Char"/>
    <w:basedOn w:val="DefaultParagraphFont"/>
    <w:link w:val="BodyText"/>
    <w:rsid w:val="00F72D4A"/>
    <w:rPr>
      <w:sz w:val="20"/>
    </w:rPr>
  </w:style>
  <w:style w:type="paragraph" w:styleId="ListBullet0">
    <w:name w:val="List Bullet"/>
    <w:basedOn w:val="BodyText"/>
    <w:uiPriority w:val="5"/>
    <w:qFormat/>
    <w:rsid w:val="00B468E6"/>
    <w:pPr>
      <w:numPr>
        <w:numId w:val="9"/>
      </w:numPr>
      <w:spacing w:after="100"/>
    </w:pPr>
  </w:style>
  <w:style w:type="paragraph" w:styleId="ListBullet2">
    <w:name w:val="List Bullet 2"/>
    <w:basedOn w:val="ListBullet0"/>
    <w:uiPriority w:val="5"/>
    <w:qFormat/>
    <w:rsid w:val="00B468E6"/>
    <w:pPr>
      <w:numPr>
        <w:ilvl w:val="1"/>
      </w:numPr>
    </w:pPr>
  </w:style>
  <w:style w:type="paragraph" w:styleId="ListBullet3">
    <w:name w:val="List Bullet 3"/>
    <w:basedOn w:val="ListBullet0"/>
    <w:uiPriority w:val="5"/>
    <w:unhideWhenUsed/>
    <w:qFormat/>
    <w:rsid w:val="00E054DB"/>
    <w:pPr>
      <w:numPr>
        <w:ilvl w:val="2"/>
      </w:numPr>
      <w:tabs>
        <w:tab w:val="clear" w:pos="852"/>
        <w:tab w:val="left" w:pos="851"/>
      </w:tabs>
      <w:ind w:left="851"/>
    </w:pPr>
  </w:style>
  <w:style w:type="numbering" w:customStyle="1" w:styleId="ListHeadings">
    <w:name w:val="List_Headings"/>
    <w:uiPriority w:val="99"/>
    <w:rsid w:val="005B4F44"/>
    <w:pPr>
      <w:numPr>
        <w:numId w:val="11"/>
      </w:numPr>
    </w:pPr>
  </w:style>
  <w:style w:type="paragraph" w:styleId="TOC5">
    <w:name w:val="toc 5"/>
    <w:basedOn w:val="TOC2"/>
    <w:next w:val="Normal"/>
    <w:uiPriority w:val="99"/>
    <w:semiHidden/>
    <w:rsid w:val="005B4F44"/>
    <w:pPr>
      <w:tabs>
        <w:tab w:val="left" w:pos="680"/>
      </w:tabs>
      <w:ind w:left="680" w:hanging="680"/>
    </w:pPr>
  </w:style>
  <w:style w:type="paragraph" w:styleId="TOC6">
    <w:name w:val="toc 6"/>
    <w:basedOn w:val="TOC3"/>
    <w:next w:val="Normal"/>
    <w:uiPriority w:val="99"/>
    <w:semiHidden/>
    <w:rsid w:val="005B4F44"/>
    <w:pPr>
      <w:tabs>
        <w:tab w:val="left" w:pos="1531"/>
      </w:tabs>
      <w:ind w:left="1531" w:hanging="851"/>
    </w:pPr>
  </w:style>
  <w:style w:type="paragraph" w:styleId="TOC9">
    <w:name w:val="toc 9"/>
    <w:basedOn w:val="Normal"/>
    <w:next w:val="Normal"/>
    <w:uiPriority w:val="99"/>
    <w:semiHidden/>
    <w:rsid w:val="005B4F44"/>
    <w:pPr>
      <w:tabs>
        <w:tab w:val="left" w:pos="1134"/>
        <w:tab w:val="right" w:leader="dot" w:pos="8505"/>
      </w:tabs>
      <w:spacing w:before="80"/>
      <w:ind w:left="1134" w:right="1134" w:hanging="1134"/>
    </w:pPr>
  </w:style>
  <w:style w:type="paragraph" w:styleId="TOC7">
    <w:name w:val="toc 7"/>
    <w:basedOn w:val="Normal"/>
    <w:next w:val="Normal"/>
    <w:uiPriority w:val="99"/>
    <w:semiHidden/>
    <w:rsid w:val="005B4F44"/>
  </w:style>
  <w:style w:type="paragraph" w:styleId="TOC8">
    <w:name w:val="toc 8"/>
    <w:basedOn w:val="Normal"/>
    <w:next w:val="Normal"/>
    <w:uiPriority w:val="99"/>
    <w:semiHidden/>
    <w:rsid w:val="005B4F44"/>
  </w:style>
  <w:style w:type="paragraph" w:customStyle="1" w:styleId="FigureStyle">
    <w:name w:val="Figure Style"/>
    <w:basedOn w:val="Normal"/>
    <w:uiPriority w:val="9"/>
    <w:semiHidden/>
    <w:qFormat/>
    <w:rsid w:val="00FC650F"/>
    <w:pPr>
      <w:spacing w:after="240"/>
    </w:pPr>
  </w:style>
  <w:style w:type="paragraph" w:styleId="Quote">
    <w:name w:val="Quote"/>
    <w:aliases w:val="Block Quote"/>
    <w:basedOn w:val="Normal"/>
    <w:next w:val="Normal"/>
    <w:link w:val="QuoteChar"/>
    <w:uiPriority w:val="74"/>
    <w:qFormat/>
    <w:rsid w:val="005B4F44"/>
    <w:pPr>
      <w:spacing w:after="120"/>
      <w:ind w:left="284" w:right="284"/>
    </w:pPr>
    <w:rPr>
      <w:sz w:val="18"/>
    </w:rPr>
  </w:style>
  <w:style w:type="character" w:customStyle="1" w:styleId="QuoteChar">
    <w:name w:val="Quote Char"/>
    <w:aliases w:val="Block Quote Char"/>
    <w:basedOn w:val="DefaultParagraphFont"/>
    <w:link w:val="Quote"/>
    <w:uiPriority w:val="74"/>
    <w:rsid w:val="005B4F44"/>
    <w:rPr>
      <w:rFonts w:ascii="Arial" w:hAnsi="Arial"/>
      <w:sz w:val="18"/>
    </w:rPr>
  </w:style>
  <w:style w:type="paragraph" w:customStyle="1" w:styleId="TableBullet3">
    <w:name w:val="Table Bullet 3"/>
    <w:basedOn w:val="TableBullet2"/>
    <w:uiPriority w:val="4"/>
    <w:unhideWhenUsed/>
    <w:qFormat/>
    <w:rsid w:val="00B468E6"/>
    <w:pPr>
      <w:numPr>
        <w:ilvl w:val="2"/>
      </w:numPr>
    </w:pPr>
  </w:style>
  <w:style w:type="paragraph" w:customStyle="1" w:styleId="TableNumber2">
    <w:name w:val="Table Number 2"/>
    <w:basedOn w:val="TableNumber"/>
    <w:uiPriority w:val="18"/>
    <w:qFormat/>
    <w:rsid w:val="00E054DB"/>
    <w:pPr>
      <w:numPr>
        <w:ilvl w:val="1"/>
        <w:numId w:val="1"/>
      </w:numPr>
      <w:tabs>
        <w:tab w:val="clear" w:pos="284"/>
        <w:tab w:val="left" w:pos="567"/>
      </w:tabs>
      <w:spacing w:line="240" w:lineRule="auto"/>
      <w:ind w:left="568" w:hanging="284"/>
    </w:pPr>
  </w:style>
  <w:style w:type="paragraph" w:customStyle="1" w:styleId="TableNumber">
    <w:name w:val="Table Number"/>
    <w:basedOn w:val="TableText"/>
    <w:uiPriority w:val="18"/>
    <w:qFormat/>
    <w:rsid w:val="00E054DB"/>
    <w:pPr>
      <w:numPr>
        <w:numId w:val="19"/>
      </w:numPr>
      <w:tabs>
        <w:tab w:val="left" w:pos="284"/>
      </w:tabs>
      <w:ind w:left="284" w:hanging="284"/>
    </w:pPr>
    <w:rPr>
      <w:rFonts w:eastAsiaTheme="minorHAnsi" w:cstheme="minorBidi"/>
      <w:szCs w:val="22"/>
      <w:lang w:eastAsia="en-US"/>
    </w:rPr>
  </w:style>
  <w:style w:type="numbering" w:customStyle="1" w:styleId="TableBullets">
    <w:name w:val="TableBullets"/>
    <w:uiPriority w:val="99"/>
    <w:rsid w:val="005B4F44"/>
    <w:pPr>
      <w:numPr>
        <w:numId w:val="20"/>
      </w:numPr>
    </w:pPr>
  </w:style>
  <w:style w:type="numbering" w:customStyle="1" w:styleId="TableBullet0">
    <w:name w:val="TableBullet"/>
    <w:uiPriority w:val="99"/>
    <w:rsid w:val="005B4F44"/>
  </w:style>
  <w:style w:type="numbering" w:customStyle="1" w:styleId="ListPara">
    <w:name w:val="ListPara"/>
    <w:uiPriority w:val="99"/>
    <w:rsid w:val="005B4F44"/>
    <w:pPr>
      <w:numPr>
        <w:numId w:val="17"/>
      </w:numPr>
    </w:pPr>
  </w:style>
  <w:style w:type="character" w:customStyle="1" w:styleId="TableTextChar">
    <w:name w:val="Table Text Char"/>
    <w:link w:val="TableText"/>
    <w:uiPriority w:val="3"/>
    <w:rsid w:val="00A51DF6"/>
    <w:rPr>
      <w:sz w:val="19"/>
    </w:rPr>
  </w:style>
  <w:style w:type="numbering" w:customStyle="1" w:styleId="ListParagraph">
    <w:name w:val="List_Paragraph"/>
    <w:uiPriority w:val="99"/>
    <w:rsid w:val="005B4F44"/>
    <w:pPr>
      <w:numPr>
        <w:numId w:val="14"/>
      </w:numPr>
    </w:pPr>
  </w:style>
  <w:style w:type="paragraph" w:customStyle="1" w:styleId="TableNumber3">
    <w:name w:val="Table Number 3"/>
    <w:basedOn w:val="TableNumber2"/>
    <w:uiPriority w:val="18"/>
    <w:qFormat/>
    <w:rsid w:val="00E054DB"/>
    <w:pPr>
      <w:numPr>
        <w:ilvl w:val="2"/>
        <w:numId w:val="19"/>
      </w:numPr>
      <w:tabs>
        <w:tab w:val="clear" w:pos="567"/>
        <w:tab w:val="left" w:pos="851"/>
      </w:tabs>
      <w:ind w:left="851" w:hanging="284"/>
    </w:pPr>
  </w:style>
  <w:style w:type="numbering" w:customStyle="1" w:styleId="ListTableNumber">
    <w:name w:val="List_TableNumber"/>
    <w:uiPriority w:val="99"/>
    <w:rsid w:val="005B4F44"/>
    <w:pPr>
      <w:numPr>
        <w:numId w:val="16"/>
      </w:numPr>
    </w:pPr>
  </w:style>
  <w:style w:type="table" w:styleId="Table3Deffects3">
    <w:name w:val="Table 3D effects 3"/>
    <w:basedOn w:val="TableNormal"/>
    <w:rsid w:val="005B4F44"/>
    <w:pPr>
      <w:spacing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basedOn w:val="Hyperlink"/>
    <w:uiPriority w:val="10"/>
    <w:qFormat/>
    <w:rsid w:val="005B4F44"/>
    <w:rPr>
      <w:rFonts w:ascii="Arial" w:hAnsi="Arial"/>
      <w:color w:val="0000FF"/>
      <w:u w:val="none"/>
    </w:rPr>
  </w:style>
  <w:style w:type="numbering" w:customStyle="1" w:styleId="ListInstruction">
    <w:name w:val="List_Instruction"/>
    <w:uiPriority w:val="99"/>
    <w:rsid w:val="005B4F44"/>
    <w:pPr>
      <w:numPr>
        <w:numId w:val="12"/>
      </w:numPr>
    </w:pPr>
  </w:style>
  <w:style w:type="numbering" w:customStyle="1" w:styleId="ListBullet1">
    <w:name w:val="List_Bullet1"/>
    <w:uiPriority w:val="99"/>
    <w:rsid w:val="005B4F44"/>
    <w:pPr>
      <w:numPr>
        <w:numId w:val="10"/>
      </w:numPr>
    </w:pPr>
  </w:style>
  <w:style w:type="table" w:customStyle="1" w:styleId="QCAAtablestyle1">
    <w:name w:val="QCAA table style 1"/>
    <w:basedOn w:val="TableNormal"/>
    <w:rsid w:val="005B4F44"/>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qFormat/>
    <w:rsid w:val="005B4F44"/>
    <w:pPr>
      <w:keepNext/>
    </w:pPr>
  </w:style>
  <w:style w:type="character" w:customStyle="1" w:styleId="CommentTextChar">
    <w:name w:val="Comment Text Char"/>
    <w:basedOn w:val="DefaultParagraphFont"/>
    <w:link w:val="CommentText"/>
    <w:semiHidden/>
    <w:rsid w:val="005B4F44"/>
    <w:rPr>
      <w:rFonts w:ascii="Arial" w:hAnsi="Arial"/>
    </w:rPr>
  </w:style>
  <w:style w:type="character" w:customStyle="1" w:styleId="CommentSubjectChar">
    <w:name w:val="Comment Subject Char"/>
    <w:basedOn w:val="CommentTextChar"/>
    <w:link w:val="CommentSubject"/>
    <w:uiPriority w:val="99"/>
    <w:semiHidden/>
    <w:rsid w:val="005B4F44"/>
    <w:rPr>
      <w:rFonts w:ascii="Arial" w:hAnsi="Arial"/>
      <w:b/>
      <w:bCs/>
    </w:rPr>
  </w:style>
  <w:style w:type="character" w:customStyle="1" w:styleId="DocumentMapChar">
    <w:name w:val="Document Map Char"/>
    <w:basedOn w:val="DefaultParagraphFont"/>
    <w:link w:val="DocumentMap"/>
    <w:uiPriority w:val="99"/>
    <w:semiHidden/>
    <w:rsid w:val="005B4F44"/>
    <w:rPr>
      <w:rFonts w:ascii="Tahoma" w:hAnsi="Tahoma" w:cs="Tahoma"/>
      <w:shd w:val="clear" w:color="auto" w:fill="000080"/>
    </w:rPr>
  </w:style>
  <w:style w:type="character" w:customStyle="1" w:styleId="FooterChar">
    <w:name w:val="Footer Char"/>
    <w:basedOn w:val="DefaultParagraphFont"/>
    <w:link w:val="Footer"/>
    <w:uiPriority w:val="99"/>
    <w:rsid w:val="0068627F"/>
    <w:rPr>
      <w:b/>
      <w:color w:val="1E1E1E"/>
      <w:sz w:val="16"/>
      <w:szCs w:val="16"/>
    </w:rPr>
  </w:style>
  <w:style w:type="character" w:customStyle="1" w:styleId="FootnoteTextChar">
    <w:name w:val="Footnote Text Char"/>
    <w:basedOn w:val="DefaultParagraphFont"/>
    <w:link w:val="FootnoteText"/>
    <w:uiPriority w:val="14"/>
    <w:rsid w:val="002F54E6"/>
    <w:rPr>
      <w:sz w:val="17"/>
    </w:rPr>
  </w:style>
  <w:style w:type="character" w:customStyle="1" w:styleId="HeaderChar">
    <w:name w:val="Header Char"/>
    <w:basedOn w:val="DefaultParagraphFont"/>
    <w:link w:val="Header"/>
    <w:uiPriority w:val="99"/>
    <w:semiHidden/>
    <w:rsid w:val="005B4F44"/>
    <w:rPr>
      <w:rFonts w:ascii="Arial" w:hAnsi="Arial"/>
    </w:rPr>
  </w:style>
  <w:style w:type="character" w:customStyle="1" w:styleId="Heading6Char">
    <w:name w:val="Heading 6 Char"/>
    <w:basedOn w:val="DefaultParagraphFont"/>
    <w:link w:val="Heading6"/>
    <w:uiPriority w:val="99"/>
    <w:semiHidden/>
    <w:rsid w:val="005B4F44"/>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5B4F4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5B4F4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5B4F44"/>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3"/>
    <w:semiHidden/>
    <w:qFormat/>
    <w:rsid w:val="005B4F44"/>
    <w:pPr>
      <w:ind w:left="397"/>
    </w:pPr>
  </w:style>
  <w:style w:type="paragraph" w:customStyle="1" w:styleId="Indentbullets">
    <w:name w:val="Indent bullets"/>
    <w:basedOn w:val="Indentnumbers"/>
    <w:uiPriority w:val="3"/>
    <w:semiHidden/>
    <w:qFormat/>
    <w:rsid w:val="005B4F44"/>
    <w:pPr>
      <w:ind w:left="284"/>
    </w:pPr>
  </w:style>
  <w:style w:type="character" w:styleId="IntenseEmphasis">
    <w:name w:val="Intense Emphasis"/>
    <w:basedOn w:val="DefaultParagraphFont"/>
    <w:uiPriority w:val="99"/>
    <w:semiHidden/>
    <w:rsid w:val="005B4F44"/>
    <w:rPr>
      <w:b/>
      <w:bCs/>
      <w:i/>
      <w:iCs/>
      <w:color w:val="D52B1E" w:themeColor="accent1"/>
    </w:rPr>
  </w:style>
  <w:style w:type="paragraph" w:styleId="ListBullet4">
    <w:name w:val="List Bullet 4"/>
    <w:basedOn w:val="Normal"/>
    <w:uiPriority w:val="99"/>
    <w:semiHidden/>
    <w:rsid w:val="005B4F44"/>
    <w:pPr>
      <w:numPr>
        <w:numId w:val="5"/>
      </w:numPr>
      <w:contextualSpacing/>
    </w:pPr>
  </w:style>
  <w:style w:type="paragraph" w:styleId="ListBullet5">
    <w:name w:val="List Bullet 5"/>
    <w:basedOn w:val="Normal"/>
    <w:uiPriority w:val="99"/>
    <w:semiHidden/>
    <w:rsid w:val="005B4F44"/>
    <w:pPr>
      <w:numPr>
        <w:numId w:val="6"/>
      </w:numPr>
      <w:contextualSpacing/>
    </w:pPr>
  </w:style>
  <w:style w:type="paragraph" w:styleId="ListNumber4">
    <w:name w:val="List Number 4"/>
    <w:basedOn w:val="Normal"/>
    <w:uiPriority w:val="99"/>
    <w:semiHidden/>
    <w:rsid w:val="005B4F44"/>
    <w:pPr>
      <w:numPr>
        <w:numId w:val="7"/>
      </w:numPr>
      <w:contextualSpacing/>
    </w:pPr>
  </w:style>
  <w:style w:type="paragraph" w:styleId="ListNumber5">
    <w:name w:val="List Number 5"/>
    <w:basedOn w:val="Normal"/>
    <w:uiPriority w:val="99"/>
    <w:semiHidden/>
    <w:rsid w:val="005B4F44"/>
    <w:pPr>
      <w:numPr>
        <w:numId w:val="8"/>
      </w:numPr>
      <w:contextualSpacing/>
    </w:pPr>
  </w:style>
  <w:style w:type="paragraph" w:customStyle="1" w:styleId="Mainheading">
    <w:name w:val="Main heading"/>
    <w:basedOn w:val="Normal"/>
    <w:uiPriority w:val="99"/>
    <w:semiHidden/>
    <w:rsid w:val="005B4F44"/>
  </w:style>
  <w:style w:type="paragraph" w:styleId="NoSpacing">
    <w:name w:val="No Spacing"/>
    <w:link w:val="NoSpacingChar"/>
    <w:uiPriority w:val="99"/>
    <w:semiHidden/>
    <w:rsid w:val="005B4F44"/>
    <w:rPr>
      <w:rFonts w:asciiTheme="minorHAnsi"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5B4F44"/>
    <w:rPr>
      <w:rFonts w:asciiTheme="minorHAnsi" w:eastAsiaTheme="minorEastAsia" w:hAnsiTheme="minorHAnsi" w:cstheme="minorBidi"/>
      <w:sz w:val="22"/>
      <w:szCs w:val="22"/>
      <w:lang w:val="en-US" w:eastAsia="ja-JP"/>
    </w:rPr>
  </w:style>
  <w:style w:type="paragraph" w:styleId="NormalWeb">
    <w:name w:val="Normal (Web)"/>
    <w:basedOn w:val="Normal"/>
    <w:uiPriority w:val="99"/>
    <w:semiHidden/>
    <w:rsid w:val="005B4F44"/>
    <w:rPr>
      <w:sz w:val="22"/>
      <w:szCs w:val="24"/>
    </w:rPr>
  </w:style>
  <w:style w:type="paragraph" w:customStyle="1" w:styleId="Smallspace">
    <w:name w:val="Small space"/>
    <w:basedOn w:val="BodyText"/>
    <w:next w:val="BodyText"/>
    <w:uiPriority w:val="42"/>
    <w:qFormat/>
    <w:rsid w:val="005B4F44"/>
    <w:pPr>
      <w:spacing w:after="0"/>
    </w:pPr>
    <w:rPr>
      <w:sz w:val="2"/>
      <w:szCs w:val="2"/>
    </w:rPr>
  </w:style>
  <w:style w:type="table" w:styleId="Table3Deffects1">
    <w:name w:val="Table 3D effects 1"/>
    <w:basedOn w:val="TableNormal"/>
    <w:rsid w:val="005B4F44"/>
    <w:rPr>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5B4F44"/>
    <w:pPr>
      <w:spacing w:line="240" w:lineRule="auto"/>
    </w:pPr>
    <w:rPr>
      <w:rFonts w:asciiTheme="minorHAnsi" w:hAnsiTheme="minorHAn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5B4F44"/>
    <w:tblPr>
      <w:tblCellMar>
        <w:left w:w="0" w:type="dxa"/>
        <w:right w:w="0" w:type="dxa"/>
      </w:tblCellMar>
    </w:tblPr>
  </w:style>
  <w:style w:type="paragraph" w:customStyle="1" w:styleId="footersubtitle">
    <w:name w:val="footer subtitle"/>
    <w:basedOn w:val="Footer"/>
    <w:uiPriority w:val="99"/>
    <w:qFormat/>
    <w:rsid w:val="008A06D7"/>
    <w:rPr>
      <w:rFonts w:eastAsia="SimSun"/>
      <w:b w:val="0"/>
      <w:color w:val="6F7378" w:themeColor="background2" w:themeShade="80"/>
    </w:rPr>
  </w:style>
  <w:style w:type="table" w:customStyle="1" w:styleId="QCAAtablestyle5">
    <w:name w:val="QCAA table style 5"/>
    <w:basedOn w:val="TableNormal"/>
    <w:uiPriority w:val="99"/>
    <w:rsid w:val="005B4F44"/>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Tablesubhead">
    <w:name w:val="Table subhead"/>
    <w:basedOn w:val="Normal"/>
    <w:uiPriority w:val="4"/>
    <w:qFormat/>
    <w:rsid w:val="005B4F44"/>
    <w:pPr>
      <w:spacing w:before="40" w:after="40"/>
    </w:pPr>
    <w:rPr>
      <w:rFonts w:asciiTheme="majorHAnsi" w:hAnsiTheme="majorHAnsi" w:cs="Arial"/>
      <w:b/>
      <w:color w:val="000000" w:themeColor="text1"/>
      <w:sz w:val="19"/>
      <w:szCs w:val="20"/>
      <w:lang w:eastAsia="en-US"/>
    </w:rPr>
  </w:style>
  <w:style w:type="table" w:customStyle="1" w:styleId="TableGrid10">
    <w:name w:val="Table Grid1"/>
    <w:basedOn w:val="TableNormal"/>
    <w:next w:val="TableGrid"/>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TableNumber1">
    <w:name w:val="List_TableNumber1"/>
    <w:uiPriority w:val="99"/>
    <w:rsid w:val="005B4F44"/>
  </w:style>
  <w:style w:type="paragraph" w:customStyle="1" w:styleId="Tableheadingcolumns">
    <w:name w:val="Table heading columns"/>
    <w:basedOn w:val="TableHeading"/>
    <w:uiPriority w:val="4"/>
    <w:qFormat/>
    <w:rsid w:val="00BB3B17"/>
    <w:pPr>
      <w:spacing w:before="20" w:after="20" w:line="252" w:lineRule="auto"/>
      <w:jc w:val="center"/>
    </w:pPr>
    <w:rPr>
      <w:rFonts w:cs="Arial"/>
      <w:sz w:val="19"/>
      <w:szCs w:val="20"/>
    </w:rPr>
  </w:style>
  <w:style w:type="paragraph" w:customStyle="1" w:styleId="Tabletextsinglecell">
    <w:name w:val="Table text single cell"/>
    <w:basedOn w:val="TableText"/>
    <w:uiPriority w:val="4"/>
    <w:qFormat/>
    <w:rsid w:val="00B54ED1"/>
    <w:pPr>
      <w:spacing w:before="20" w:after="0"/>
    </w:pPr>
    <w:rPr>
      <w:szCs w:val="19"/>
      <w:lang w:eastAsia="en-US"/>
    </w:rPr>
  </w:style>
  <w:style w:type="character" w:styleId="PlaceholderText">
    <w:name w:val="Placeholder Text"/>
    <w:basedOn w:val="DefaultParagraphFont"/>
    <w:uiPriority w:val="99"/>
    <w:semiHidden/>
    <w:rsid w:val="00CB4E6D"/>
    <w:rPr>
      <w:color w:val="808080"/>
    </w:rPr>
  </w:style>
  <w:style w:type="paragraph" w:styleId="Revision">
    <w:name w:val="Revision"/>
    <w:hidden/>
    <w:uiPriority w:val="99"/>
    <w:semiHidden/>
    <w:rsid w:val="00CB4E6D"/>
    <w:pPr>
      <w:spacing w:line="240" w:lineRule="auto"/>
    </w:pPr>
  </w:style>
  <w:style w:type="numbering" w:customStyle="1" w:styleId="ListNumber1">
    <w:name w:val="List_Number1"/>
    <w:uiPriority w:val="99"/>
    <w:rsid w:val="00F753D3"/>
  </w:style>
  <w:style w:type="numbering" w:customStyle="1" w:styleId="ListHeadings1">
    <w:name w:val="List_Headings1"/>
    <w:uiPriority w:val="99"/>
    <w:rsid w:val="00F753D3"/>
  </w:style>
  <w:style w:type="table" w:customStyle="1" w:styleId="TextLayout1">
    <w:name w:val="Text Layout1"/>
    <w:basedOn w:val="TableNormal"/>
    <w:uiPriority w:val="99"/>
    <w:rsid w:val="00845AD8"/>
    <w:tblPr>
      <w:tblCellMar>
        <w:left w:w="0" w:type="dxa"/>
        <w:right w:w="0" w:type="dxa"/>
      </w:tblCellMar>
    </w:tblPr>
  </w:style>
  <w:style w:type="character" w:customStyle="1" w:styleId="shadingdifferences">
    <w:name w:val="shading differences"/>
    <w:uiPriority w:val="3"/>
    <w:rsid w:val="00845AD8"/>
    <w:rPr>
      <w:rFonts w:asciiTheme="minorHAnsi" w:hAnsiTheme="minorHAnsi"/>
      <w:u w:val="dotted"/>
      <w:bdr w:val="none" w:sz="0" w:space="0" w:color="auto"/>
      <w:shd w:val="clear" w:color="auto" w:fill="FFE2C6"/>
    </w:rPr>
  </w:style>
  <w:style w:type="character" w:styleId="Strong">
    <w:name w:val="Strong"/>
    <w:basedOn w:val="DefaultParagraphFont"/>
    <w:uiPriority w:val="3"/>
    <w:rsid w:val="00EB58EC"/>
    <w:rPr>
      <w:b/>
      <w:bCs/>
    </w:rPr>
  </w:style>
  <w:style w:type="numbering" w:customStyle="1" w:styleId="BulletsList">
    <w:name w:val="BulletsList"/>
    <w:uiPriority w:val="99"/>
    <w:pPr>
      <w:numPr>
        <w:numId w:val="21"/>
      </w:numPr>
    </w:pPr>
  </w:style>
  <w:style w:type="paragraph" w:customStyle="1" w:styleId="Source">
    <w:name w:val="Source"/>
    <w:basedOn w:val="FootnoteText"/>
    <w:uiPriority w:val="42"/>
    <w:qFormat/>
    <w:rsid w:val="005C51DC"/>
    <w:pPr>
      <w:spacing w:after="0" w:line="240" w:lineRule="auto"/>
      <w:ind w:left="0" w:firstLine="0"/>
    </w:pPr>
    <w:rPr>
      <w:sz w:val="18"/>
    </w:rPr>
  </w:style>
  <w:style w:type="paragraph" w:customStyle="1" w:styleId="Tableheadingcolumn2">
    <w:name w:val="Table heading column2"/>
    <w:basedOn w:val="Tableheadingcolumns"/>
    <w:uiPriority w:val="42"/>
    <w:qFormat/>
    <w:rsid w:val="004361A0"/>
    <w:pPr>
      <w:spacing w:line="240" w:lineRule="auto"/>
    </w:pPr>
    <w:rPr>
      <w:sz w:val="18"/>
    </w:rPr>
  </w:style>
  <w:style w:type="character" w:styleId="Emphasis">
    <w:name w:val="Emphasis"/>
    <w:basedOn w:val="DefaultParagraphFont"/>
    <w:uiPriority w:val="3"/>
    <w:rsid w:val="003557D5"/>
    <w:rPr>
      <w:i/>
      <w:iCs/>
    </w:rPr>
  </w:style>
  <w:style w:type="character" w:customStyle="1" w:styleId="shadingkeyinAS">
    <w:name w:val="shading key in AS"/>
    <w:uiPriority w:val="3"/>
    <w:qFormat/>
    <w:rsid w:val="00935993"/>
    <w:rPr>
      <w:rFonts w:asciiTheme="minorHAnsi" w:hAnsiTheme="minorHAnsi"/>
      <w:noProof/>
      <w:shd w:val="clear" w:color="auto" w:fill="C8DDF2" w:themeFill="accent2" w:themeFillTint="33"/>
      <w:vertAlign w:val="superscript"/>
    </w:rPr>
  </w:style>
  <w:style w:type="numbering" w:customStyle="1" w:styleId="BulletsList1">
    <w:name w:val="BulletsList1"/>
    <w:uiPriority w:val="99"/>
    <w:rsid w:val="003474A5"/>
    <w:pPr>
      <w:numPr>
        <w:numId w:val="22"/>
      </w:numPr>
    </w:pPr>
  </w:style>
  <w:style w:type="paragraph" w:customStyle="1" w:styleId="Tablebulletlast">
    <w:name w:val="Table bullet last"/>
    <w:basedOn w:val="TableBullet"/>
    <w:uiPriority w:val="5"/>
    <w:qFormat/>
    <w:rsid w:val="003474A5"/>
    <w:pPr>
      <w:tabs>
        <w:tab w:val="left" w:pos="170"/>
      </w:tabs>
      <w:spacing w:before="40" w:after="0" w:line="240" w:lineRule="auto"/>
    </w:pPr>
    <w:rPr>
      <w:rFonts w:asciiTheme="minorHAnsi" w:hAnsiTheme="minorHAnsi"/>
      <w:szCs w:val="20"/>
    </w:rPr>
  </w:style>
  <w:style w:type="paragraph" w:customStyle="1" w:styleId="keytext">
    <w:name w:val="key text"/>
    <w:basedOn w:val="Normal"/>
    <w:uiPriority w:val="42"/>
    <w:qFormat/>
    <w:rsid w:val="00544519"/>
    <w:pPr>
      <w:spacing w:before="40" w:line="240" w:lineRule="auto"/>
    </w:pPr>
    <w:rPr>
      <w:rFonts w:asciiTheme="minorHAnsi" w:hAnsiTheme="minorHAnsi"/>
      <w:sz w:val="17"/>
      <w:szCs w:val="17"/>
      <w:lang w:eastAsia="en-US"/>
    </w:rPr>
  </w:style>
  <w:style w:type="character" w:customStyle="1" w:styleId="shadingkeyinmatrix">
    <w:name w:val="shading key in matrix"/>
    <w:basedOn w:val="DefaultParagraphFont"/>
    <w:uiPriority w:val="3"/>
    <w:qFormat/>
    <w:rsid w:val="00935993"/>
    <w:rPr>
      <w:rFonts w:asciiTheme="minorHAnsi" w:hAnsiTheme="minorHAnsi"/>
      <w:noProof/>
      <w:shd w:val="clear" w:color="auto" w:fill="C8DDF2" w:themeFill="accent2" w:themeFillTint="33"/>
      <w:vertAlign w:val="baseline"/>
    </w:rPr>
  </w:style>
  <w:style w:type="character" w:customStyle="1" w:styleId="textSpanish">
    <w:name w:val="text Spanish"/>
    <w:uiPriority w:val="2"/>
    <w:rsid w:val="00590FBB"/>
    <w:rPr>
      <w:rFonts w:cs="MS Gothic"/>
      <w:noProof w:val="0"/>
      <w:lang w:val="es-ES_tradnl" w:eastAsia="ja-JP"/>
    </w:rPr>
  </w:style>
  <w:style w:type="character" w:customStyle="1" w:styleId="EmphasisSpanish">
    <w:name w:val="Emphasis Spanish"/>
    <w:basedOn w:val="Emphasis"/>
    <w:uiPriority w:val="3"/>
    <w:qFormat/>
    <w:rsid w:val="000D5B81"/>
    <w:rPr>
      <w:i/>
      <w:iCs/>
      <w:noProof w:val="0"/>
      <w:lang w:val="es-ES_tradnl"/>
    </w:rPr>
  </w:style>
  <w:style w:type="paragraph" w:customStyle="1" w:styleId="Footersubtitle0">
    <w:name w:val="Footer subtitle"/>
    <w:basedOn w:val="Footer"/>
    <w:uiPriority w:val="29"/>
    <w:qFormat/>
    <w:rsid w:val="001C3401"/>
    <w:rPr>
      <w:rFonts w:eastAsia="SimSun"/>
      <w:b w:val="0"/>
      <w:color w:val="6F7378" w:themeColor="background2" w:themeShade="80"/>
      <w14:numForm w14:val="linin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Times New Roman"/>
        <w:sz w:val="21"/>
        <w:szCs w:val="21"/>
        <w:lang w:val="en-AU" w:eastAsia="en-AU" w:bidi="ar-SA"/>
      </w:rPr>
    </w:rPrDefault>
    <w:pPrDefault>
      <w:pPr>
        <w:spacing w:line="264" w:lineRule="auto"/>
      </w:pPr>
    </w:pPrDefault>
  </w:docDefaults>
  <w:latentStyles w:defLockedState="0" w:defUIPriority="99" w:defSemiHidden="1" w:defUnhideWhenUsed="1" w:defQFormat="0" w:count="267">
    <w:lsdException w:name="Normal" w:semiHidden="0" w:uiPriority="42" w:unhideWhenUsed="0" w:qFormat="1"/>
    <w:lsdException w:name="heading 1" w:semiHidden="0" w:uiPriority="0" w:unhideWhenUsed="0" w:qFormat="1"/>
    <w:lsdException w:name="heading 2" w:semiHidden="0" w:uiPriority="0" w:unhideWhenUsed="0" w:qFormat="1"/>
    <w:lsdException w:name="heading 3" w:semiHidden="0" w:uiPriority="7" w:unhideWhenUsed="0" w:qFormat="1"/>
    <w:lsdException w:name="heading 4" w:uiPriority="0" w:qFormat="1"/>
    <w:lsdException w:name="heading 5" w:uiPriority="0" w:qFormat="1"/>
    <w:lsdException w:name="heading 6" w:qFormat="1"/>
    <w:lsdException w:name="heading 7" w:qFormat="1"/>
    <w:lsdException w:name="heading 8" w:qFormat="1"/>
    <w:lsdException w:name="heading 9" w:qFormat="1"/>
    <w:lsdException w:name="toc 1" w:qFormat="1"/>
    <w:lsdException w:name="footnote text" w:uiPriority="14"/>
    <w:lsdException w:name="annotation text" w:uiPriority="0"/>
    <w:lsdException w:name="caption" w:qFormat="1"/>
    <w:lsdException w:name="footnote reference" w:uiPriority="14"/>
    <w:lsdException w:name="toa heading" w:unhideWhenUsed="0"/>
    <w:lsdException w:name="List Bullet" w:uiPriority="5" w:qFormat="1"/>
    <w:lsdException w:name="List Number" w:semiHidden="0" w:uiPriority="4" w:unhideWhenUsed="0" w:qFormat="1"/>
    <w:lsdException w:name="List 2" w:unhideWhenUsed="0"/>
    <w:lsdException w:name="List Bullet 2" w:uiPriority="5" w:qFormat="1"/>
    <w:lsdException w:name="List Bullet 3" w:uiPriority="5" w:qFormat="1"/>
    <w:lsdException w:name="List Number 2" w:uiPriority="5" w:qFormat="1"/>
    <w:lsdException w:name="List Number 3" w:uiPriority="5" w:qFormat="1"/>
    <w:lsdException w:name="Title" w:semiHidden="0" w:uiPriority="23" w:unhideWhenUsed="0" w:qFormat="1"/>
    <w:lsdException w:name="Default Paragraph Font" w:uiPriority="1"/>
    <w:lsdException w:name="Body Text" w:uiPriority="0" w:qFormat="1"/>
    <w:lsdException w:name="List Continue 4" w:unhideWhenUsed="0"/>
    <w:lsdException w:name="List Continue 5" w:unhideWhenUsed="0"/>
    <w:lsdException w:name="Message Header" w:unhideWhenUsed="0"/>
    <w:lsdException w:name="Subtitle" w:semiHidden="0" w:uiPriority="24" w:unhideWhenUsed="0" w:qFormat="1"/>
    <w:lsdException w:name="Date" w:qFormat="1"/>
    <w:lsdException w:name="Hyperlink" w:uiPriority="7" w:qFormat="1"/>
    <w:lsdException w:name="FollowedHyperlink" w:uiPriority="7" w:qFormat="1"/>
    <w:lsdException w:name="Strong" w:semiHidden="0" w:uiPriority="3" w:unhideWhenUsed="0"/>
    <w:lsdException w:name="Emphasis" w:semiHidden="0" w:uiPriority="3" w:unhideWhenUsed="0"/>
    <w:lsdException w:name="HTML Top of Form" w:uiPriority="0"/>
    <w:lsdException w:name="HTML Bottom of Form" w:uiPriority="0"/>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nhideWhenUsed="0"/>
    <w:lsdException w:name="Table Grid" w:semiHidden="0" w:uiPriority="0" w:unhideWhenUsed="0"/>
    <w:lsdException w:name="Table Theme" w:uiPriority="0"/>
    <w:lsdException w:name="Placeholder Text" w:unhideWhenUsed="0"/>
    <w:lsdException w:name="No Spacing"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74" w:unhideWhenUsed="0" w:qFormat="1"/>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unhideWhenUsed="0"/>
    <w:lsdException w:name="TOC Heading" w:qFormat="1"/>
  </w:latentStyles>
  <w:style w:type="paragraph" w:default="1" w:styleId="Normal">
    <w:name w:val="Normal"/>
    <w:uiPriority w:val="42"/>
    <w:qFormat/>
    <w:rsid w:val="00BB2E59"/>
  </w:style>
  <w:style w:type="paragraph" w:styleId="Heading1">
    <w:name w:val="heading 1"/>
    <w:basedOn w:val="Normal"/>
    <w:next w:val="BodyText"/>
    <w:link w:val="Heading1Char"/>
    <w:uiPriority w:val="7"/>
    <w:qFormat/>
    <w:rsid w:val="005B4F44"/>
    <w:pPr>
      <w:keepNext/>
      <w:keepLines/>
      <w:spacing w:before="600" w:after="240"/>
      <w:outlineLvl w:val="0"/>
    </w:pPr>
    <w:rPr>
      <w:b/>
      <w:color w:val="1E1E1E"/>
      <w:sz w:val="44"/>
    </w:rPr>
  </w:style>
  <w:style w:type="paragraph" w:styleId="Heading2">
    <w:name w:val="heading 2"/>
    <w:basedOn w:val="Heading1"/>
    <w:next w:val="BodyText"/>
    <w:link w:val="Heading2Char"/>
    <w:uiPriority w:val="7"/>
    <w:qFormat/>
    <w:rsid w:val="005B4F44"/>
    <w:pPr>
      <w:numPr>
        <w:ilvl w:val="1"/>
      </w:numPr>
      <w:spacing w:before="360" w:after="120"/>
      <w:outlineLvl w:val="1"/>
    </w:pPr>
    <w:rPr>
      <w:color w:val="000000" w:themeColor="text1"/>
      <w:sz w:val="36"/>
    </w:rPr>
  </w:style>
  <w:style w:type="paragraph" w:styleId="Heading3">
    <w:name w:val="heading 3"/>
    <w:basedOn w:val="Heading2"/>
    <w:next w:val="BodyText"/>
    <w:link w:val="Heading3Char"/>
    <w:uiPriority w:val="7"/>
    <w:qFormat/>
    <w:rsid w:val="00BE7BD8"/>
    <w:pPr>
      <w:numPr>
        <w:ilvl w:val="0"/>
      </w:numPr>
      <w:spacing w:before="200"/>
      <w:outlineLvl w:val="2"/>
    </w:pPr>
    <w:rPr>
      <w:color w:val="6D6F71"/>
      <w:sz w:val="28"/>
      <w:szCs w:val="28"/>
    </w:rPr>
  </w:style>
  <w:style w:type="paragraph" w:styleId="Heading4">
    <w:name w:val="heading 4"/>
    <w:basedOn w:val="Heading3"/>
    <w:next w:val="BodyText"/>
    <w:link w:val="Heading4Char"/>
    <w:uiPriority w:val="7"/>
    <w:qFormat/>
    <w:rsid w:val="005B4F44"/>
    <w:pPr>
      <w:outlineLvl w:val="3"/>
    </w:pPr>
    <w:rPr>
      <w:color w:val="808184"/>
      <w:sz w:val="24"/>
      <w:szCs w:val="24"/>
    </w:rPr>
  </w:style>
  <w:style w:type="paragraph" w:styleId="Heading5">
    <w:name w:val="heading 5"/>
    <w:basedOn w:val="Normal"/>
    <w:next w:val="BodyText"/>
    <w:link w:val="Heading5Char"/>
    <w:uiPriority w:val="7"/>
    <w:qFormat/>
    <w:rsid w:val="005B4F44"/>
    <w:pPr>
      <w:keepNext/>
      <w:keepLines/>
      <w:spacing w:before="240" w:after="120"/>
      <w:outlineLvl w:val="4"/>
    </w:pPr>
    <w:rPr>
      <w:b/>
      <w:bCs/>
      <w:iCs/>
      <w:color w:val="808184"/>
      <w:szCs w:val="26"/>
    </w:rPr>
  </w:style>
  <w:style w:type="paragraph" w:styleId="Heading6">
    <w:name w:val="heading 6"/>
    <w:basedOn w:val="Normal"/>
    <w:next w:val="Normal"/>
    <w:link w:val="Heading6Char"/>
    <w:uiPriority w:val="99"/>
    <w:semiHidden/>
    <w:qFormat/>
    <w:rsid w:val="005B4F44"/>
    <w:pPr>
      <w:keepNext/>
      <w:keepLines/>
      <w:numPr>
        <w:ilvl w:val="5"/>
        <w:numId w:val="4"/>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5B4F44"/>
    <w:pPr>
      <w:keepNext/>
      <w:keepLines/>
      <w:numPr>
        <w:ilvl w:val="6"/>
        <w:numId w:val="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5B4F44"/>
    <w:pPr>
      <w:keepNext/>
      <w:keepLines/>
      <w:numPr>
        <w:ilvl w:val="7"/>
        <w:numId w:val="4"/>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5B4F44"/>
    <w:pPr>
      <w:keepNext/>
      <w:keepLines/>
      <w:numPr>
        <w:ilvl w:val="8"/>
        <w:numId w:val="4"/>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7"/>
    <w:rsid w:val="00746290"/>
    <w:rPr>
      <w:b/>
      <w:color w:val="1E1E1E"/>
      <w:sz w:val="44"/>
    </w:rPr>
  </w:style>
  <w:style w:type="character" w:customStyle="1" w:styleId="Heading2Char">
    <w:name w:val="Heading 2 Char"/>
    <w:basedOn w:val="Heading1Char"/>
    <w:link w:val="Heading2"/>
    <w:uiPriority w:val="7"/>
    <w:rsid w:val="00746290"/>
    <w:rPr>
      <w:b/>
      <w:color w:val="000000" w:themeColor="text1"/>
      <w:sz w:val="36"/>
    </w:rPr>
  </w:style>
  <w:style w:type="character" w:customStyle="1" w:styleId="Heading3Char">
    <w:name w:val="Heading 3 Char"/>
    <w:basedOn w:val="Heading2Char"/>
    <w:link w:val="Heading3"/>
    <w:uiPriority w:val="7"/>
    <w:rsid w:val="00746290"/>
    <w:rPr>
      <w:b/>
      <w:color w:val="6D6F71"/>
      <w:sz w:val="28"/>
      <w:szCs w:val="28"/>
    </w:rPr>
  </w:style>
  <w:style w:type="character" w:customStyle="1" w:styleId="Heading4Char">
    <w:name w:val="Heading 4 Char"/>
    <w:basedOn w:val="Heading3Char"/>
    <w:link w:val="Heading4"/>
    <w:uiPriority w:val="7"/>
    <w:rsid w:val="00746290"/>
    <w:rPr>
      <w:b/>
      <w:color w:val="808184"/>
      <w:sz w:val="24"/>
      <w:szCs w:val="24"/>
    </w:rPr>
  </w:style>
  <w:style w:type="paragraph" w:customStyle="1" w:styleId="Checklistchecked">
    <w:name w:val="Checklist checked"/>
    <w:basedOn w:val="Checklist"/>
    <w:uiPriority w:val="8"/>
    <w:semiHidden/>
    <w:qFormat/>
    <w:rsid w:val="0036038D"/>
    <w:pPr>
      <w:numPr>
        <w:numId w:val="3"/>
      </w:numPr>
      <w:ind w:left="397" w:hanging="397"/>
    </w:pPr>
  </w:style>
  <w:style w:type="numbering" w:customStyle="1" w:styleId="ListBullet">
    <w:name w:val="List_Bullet"/>
    <w:uiPriority w:val="99"/>
    <w:rsid w:val="00B468E6"/>
    <w:pPr>
      <w:numPr>
        <w:numId w:val="9"/>
      </w:numPr>
    </w:pPr>
  </w:style>
  <w:style w:type="paragraph" w:customStyle="1" w:styleId="Checklist">
    <w:name w:val="Checklist"/>
    <w:basedOn w:val="Normal"/>
    <w:uiPriority w:val="8"/>
    <w:semiHidden/>
    <w:qFormat/>
    <w:rsid w:val="0036038D"/>
    <w:pPr>
      <w:numPr>
        <w:numId w:val="2"/>
      </w:numPr>
      <w:tabs>
        <w:tab w:val="left" w:pos="397"/>
      </w:tabs>
      <w:spacing w:after="120"/>
      <w:ind w:left="397" w:hanging="397"/>
    </w:pPr>
  </w:style>
  <w:style w:type="paragraph" w:styleId="TOC4">
    <w:name w:val="toc 4"/>
    <w:basedOn w:val="TOC1"/>
    <w:next w:val="Normal"/>
    <w:uiPriority w:val="99"/>
    <w:semiHidden/>
    <w:rsid w:val="005B4F44"/>
    <w:pPr>
      <w:tabs>
        <w:tab w:val="left" w:pos="680"/>
      </w:tabs>
      <w:ind w:left="680" w:hanging="680"/>
    </w:pPr>
  </w:style>
  <w:style w:type="paragraph" w:styleId="FootnoteText">
    <w:name w:val="footnote text"/>
    <w:basedOn w:val="Normal"/>
    <w:link w:val="FootnoteTextChar"/>
    <w:uiPriority w:val="14"/>
    <w:rsid w:val="002F54E6"/>
    <w:pPr>
      <w:widowControl w:val="0"/>
      <w:spacing w:after="20" w:line="252" w:lineRule="auto"/>
      <w:ind w:left="113" w:hanging="113"/>
    </w:pPr>
    <w:rPr>
      <w:sz w:val="17"/>
    </w:rPr>
  </w:style>
  <w:style w:type="table" w:styleId="TableGrid">
    <w:name w:val="Table Grid"/>
    <w:basedOn w:val="TableNormal"/>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99"/>
    <w:semiHidden/>
    <w:rsid w:val="0068627F"/>
    <w:pPr>
      <w:tabs>
        <w:tab w:val="right" w:leader="dot" w:pos="8505"/>
      </w:tabs>
      <w:spacing w:before="240" w:line="240" w:lineRule="auto"/>
      <w:ind w:right="1134"/>
    </w:pPr>
    <w:rPr>
      <w:rFonts w:asciiTheme="minorHAnsi" w:hAnsiTheme="minorHAnsi"/>
      <w:b/>
      <w:noProof/>
      <w:color w:val="000000" w:themeColor="text1"/>
      <w:sz w:val="28"/>
      <w:szCs w:val="28"/>
    </w:rPr>
  </w:style>
  <w:style w:type="paragraph" w:styleId="TOC2">
    <w:name w:val="toc 2"/>
    <w:next w:val="Normal"/>
    <w:uiPriority w:val="99"/>
    <w:semiHidden/>
    <w:rsid w:val="005B4F44"/>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5B4F44"/>
    <w:rPr>
      <w:rFonts w:ascii="Tahoma" w:hAnsi="Tahoma" w:cs="Tahoma"/>
      <w:sz w:val="16"/>
      <w:szCs w:val="16"/>
    </w:rPr>
  </w:style>
  <w:style w:type="character" w:styleId="CommentReference">
    <w:name w:val="annotation reference"/>
    <w:basedOn w:val="DefaultParagraphFont"/>
    <w:uiPriority w:val="99"/>
    <w:semiHidden/>
    <w:rsid w:val="005B4F44"/>
    <w:rPr>
      <w:sz w:val="16"/>
      <w:szCs w:val="16"/>
    </w:rPr>
  </w:style>
  <w:style w:type="paragraph" w:styleId="CommentText">
    <w:name w:val="annotation text"/>
    <w:basedOn w:val="Normal"/>
    <w:link w:val="CommentTextChar"/>
    <w:semiHidden/>
    <w:rsid w:val="005B4F44"/>
  </w:style>
  <w:style w:type="paragraph" w:styleId="CommentSubject">
    <w:name w:val="annotation subject"/>
    <w:basedOn w:val="CommentText"/>
    <w:next w:val="CommentText"/>
    <w:link w:val="CommentSubjectChar"/>
    <w:uiPriority w:val="99"/>
    <w:semiHidden/>
    <w:rsid w:val="005B4F44"/>
    <w:rPr>
      <w:b/>
      <w:bCs/>
    </w:rPr>
  </w:style>
  <w:style w:type="numbering" w:customStyle="1" w:styleId="ListTableBullet">
    <w:name w:val="List_Table Bullet"/>
    <w:uiPriority w:val="99"/>
    <w:rsid w:val="00B468E6"/>
    <w:pPr>
      <w:numPr>
        <w:numId w:val="15"/>
      </w:numPr>
    </w:pPr>
  </w:style>
  <w:style w:type="paragraph" w:styleId="DocumentMap">
    <w:name w:val="Document Map"/>
    <w:basedOn w:val="Normal"/>
    <w:link w:val="DocumentMapChar"/>
    <w:uiPriority w:val="99"/>
    <w:semiHidden/>
    <w:rsid w:val="005B4F44"/>
    <w:pPr>
      <w:shd w:val="clear" w:color="auto" w:fill="000080"/>
    </w:pPr>
    <w:rPr>
      <w:rFonts w:ascii="Tahoma" w:hAnsi="Tahoma" w:cs="Tahoma"/>
    </w:rPr>
  </w:style>
  <w:style w:type="character" w:styleId="FootnoteReference">
    <w:name w:val="footnote reference"/>
    <w:basedOn w:val="DefaultParagraphFont"/>
    <w:uiPriority w:val="14"/>
    <w:rsid w:val="00C12515"/>
    <w:rPr>
      <w:vertAlign w:val="baseline"/>
    </w:rPr>
  </w:style>
  <w:style w:type="paragraph" w:styleId="TOC3">
    <w:name w:val="toc 3"/>
    <w:basedOn w:val="TOC2"/>
    <w:next w:val="Normal"/>
    <w:uiPriority w:val="99"/>
    <w:semiHidden/>
    <w:rsid w:val="005B4F44"/>
    <w:pPr>
      <w:spacing w:before="60"/>
      <w:ind w:left="680"/>
    </w:pPr>
    <w:rPr>
      <w:sz w:val="21"/>
      <w:szCs w:val="22"/>
    </w:rPr>
  </w:style>
  <w:style w:type="paragraph" w:styleId="Header">
    <w:name w:val="header"/>
    <w:basedOn w:val="Normal"/>
    <w:link w:val="HeaderChar"/>
    <w:uiPriority w:val="99"/>
    <w:semiHidden/>
    <w:rsid w:val="005B4F44"/>
    <w:pPr>
      <w:tabs>
        <w:tab w:val="center" w:pos="4153"/>
        <w:tab w:val="right" w:pos="8306"/>
      </w:tabs>
    </w:pPr>
  </w:style>
  <w:style w:type="paragraph" w:styleId="Footer">
    <w:name w:val="footer"/>
    <w:basedOn w:val="Normal"/>
    <w:link w:val="FooterChar"/>
    <w:uiPriority w:val="99"/>
    <w:rsid w:val="0068627F"/>
    <w:pPr>
      <w:widowControl w:val="0"/>
    </w:pPr>
    <w:rPr>
      <w:b/>
      <w:color w:val="1E1E1E"/>
      <w:sz w:val="16"/>
      <w:szCs w:val="16"/>
    </w:rPr>
  </w:style>
  <w:style w:type="character" w:styleId="Hyperlink">
    <w:name w:val="Hyperlink"/>
    <w:uiPriority w:val="7"/>
    <w:qFormat/>
    <w:rsid w:val="008F5690"/>
    <w:rPr>
      <w:rFonts w:asciiTheme="minorHAnsi" w:hAnsiTheme="minorHAnsi"/>
      <w:color w:val="0000FF"/>
      <w:u w:val="none"/>
    </w:rPr>
  </w:style>
  <w:style w:type="character" w:styleId="FollowedHyperlink">
    <w:name w:val="FollowedHyperlink"/>
    <w:uiPriority w:val="7"/>
    <w:qFormat/>
    <w:rsid w:val="005B4F44"/>
    <w:rPr>
      <w:rFonts w:ascii="Arial" w:hAnsi="Arial"/>
      <w:color w:val="7030A0"/>
      <w:u w:val="none"/>
    </w:rPr>
  </w:style>
  <w:style w:type="paragraph" w:customStyle="1" w:styleId="footnoteseparator">
    <w:name w:val="footnote separator"/>
    <w:basedOn w:val="Normal"/>
    <w:next w:val="FootnoteText"/>
    <w:uiPriority w:val="99"/>
    <w:rsid w:val="00A246FE"/>
    <w:pPr>
      <w:pBdr>
        <w:top w:val="single" w:sz="4" w:space="1" w:color="D52B1E"/>
      </w:pBdr>
      <w:tabs>
        <w:tab w:val="right" w:leader="underscore" w:pos="8505"/>
      </w:tabs>
      <w:spacing w:line="240" w:lineRule="auto"/>
    </w:pPr>
    <w:rPr>
      <w:color w:val="1E1E1E"/>
      <w:sz w:val="4"/>
      <w:szCs w:val="22"/>
    </w:rPr>
  </w:style>
  <w:style w:type="paragraph" w:customStyle="1" w:styleId="Reference">
    <w:name w:val="Reference"/>
    <w:basedOn w:val="Normal"/>
    <w:uiPriority w:val="99"/>
    <w:semiHidden/>
    <w:rsid w:val="005B4F44"/>
    <w:pPr>
      <w:tabs>
        <w:tab w:val="left" w:pos="284"/>
      </w:tabs>
      <w:spacing w:before="80"/>
      <w:ind w:left="284" w:hanging="284"/>
    </w:pPr>
  </w:style>
  <w:style w:type="character" w:customStyle="1" w:styleId="Footerbold">
    <w:name w:val="Footer bold"/>
    <w:uiPriority w:val="99"/>
    <w:semiHidden/>
    <w:qFormat/>
    <w:rsid w:val="005B4F44"/>
    <w:rPr>
      <w:rFonts w:ascii="Arial" w:hAnsi="Arial"/>
      <w:b/>
      <w:color w:val="00948D"/>
      <w:sz w:val="16"/>
    </w:rPr>
  </w:style>
  <w:style w:type="paragraph" w:customStyle="1" w:styleId="NoHeading1">
    <w:name w:val="No. Heading 1"/>
    <w:basedOn w:val="Heading1"/>
    <w:next w:val="BodyText"/>
    <w:uiPriority w:val="8"/>
    <w:semiHidden/>
    <w:qFormat/>
    <w:rsid w:val="003F0695"/>
    <w:pPr>
      <w:framePr w:wrap="around" w:vAnchor="text" w:hAnchor="text" w:y="1"/>
      <w:numPr>
        <w:numId w:val="18"/>
      </w:numPr>
      <w:ind w:hanging="284"/>
    </w:pPr>
    <w:rPr>
      <w:color w:val="000000" w:themeColor="text1"/>
    </w:rPr>
  </w:style>
  <w:style w:type="character" w:customStyle="1" w:styleId="Heading5Char">
    <w:name w:val="Heading 5 Char"/>
    <w:basedOn w:val="DefaultParagraphFont"/>
    <w:link w:val="Heading5"/>
    <w:uiPriority w:val="7"/>
    <w:rsid w:val="00746290"/>
    <w:rPr>
      <w:b/>
      <w:bCs/>
      <w:iCs/>
      <w:color w:val="808184"/>
      <w:szCs w:val="26"/>
    </w:rPr>
  </w:style>
  <w:style w:type="paragraph" w:styleId="Caption">
    <w:name w:val="caption"/>
    <w:basedOn w:val="Normal"/>
    <w:next w:val="Normal"/>
    <w:uiPriority w:val="99"/>
    <w:qFormat/>
    <w:rsid w:val="00735CA8"/>
    <w:pPr>
      <w:keepNext/>
      <w:tabs>
        <w:tab w:val="left" w:pos="1134"/>
      </w:tabs>
      <w:spacing w:before="240" w:after="80"/>
    </w:pPr>
    <w:rPr>
      <w:b/>
      <w:bCs/>
      <w:color w:val="808184"/>
      <w:szCs w:val="18"/>
    </w:rPr>
  </w:style>
  <w:style w:type="paragraph" w:styleId="Title">
    <w:name w:val="Title"/>
    <w:basedOn w:val="Normal"/>
    <w:next w:val="Subtitle"/>
    <w:link w:val="TitleChar"/>
    <w:uiPriority w:val="23"/>
    <w:qFormat/>
    <w:rsid w:val="00B82953"/>
    <w:pPr>
      <w:spacing w:after="120"/>
    </w:pPr>
    <w:rPr>
      <w:rFonts w:asciiTheme="majorHAnsi" w:eastAsiaTheme="majorEastAsia" w:hAnsiTheme="majorHAnsi" w:cstheme="majorBidi"/>
      <w:b/>
      <w:sz w:val="44"/>
      <w:szCs w:val="56"/>
    </w:rPr>
  </w:style>
  <w:style w:type="character" w:customStyle="1" w:styleId="TitleChar">
    <w:name w:val="Title Char"/>
    <w:basedOn w:val="DefaultParagraphFont"/>
    <w:link w:val="Title"/>
    <w:uiPriority w:val="23"/>
    <w:rsid w:val="00B82953"/>
    <w:rPr>
      <w:rFonts w:asciiTheme="majorHAnsi" w:eastAsiaTheme="majorEastAsia" w:hAnsiTheme="majorHAnsi" w:cstheme="majorBidi"/>
      <w:b/>
      <w:sz w:val="44"/>
      <w:szCs w:val="56"/>
    </w:rPr>
  </w:style>
  <w:style w:type="paragraph" w:styleId="Subtitle">
    <w:name w:val="Subtitle"/>
    <w:basedOn w:val="Normal"/>
    <w:next w:val="Normal"/>
    <w:link w:val="SubtitleChar"/>
    <w:uiPriority w:val="24"/>
    <w:qFormat/>
    <w:rsid w:val="00735CA8"/>
    <w:pPr>
      <w:spacing w:after="120"/>
    </w:pPr>
    <w:rPr>
      <w:rFonts w:cs="Arial"/>
      <w:color w:val="808184"/>
      <w:kern w:val="28"/>
      <w:sz w:val="32"/>
      <w:szCs w:val="32"/>
    </w:rPr>
  </w:style>
  <w:style w:type="character" w:customStyle="1" w:styleId="SubtitleChar">
    <w:name w:val="Subtitle Char"/>
    <w:basedOn w:val="DefaultParagraphFont"/>
    <w:link w:val="Subtitle"/>
    <w:uiPriority w:val="24"/>
    <w:rsid w:val="00735CA8"/>
    <w:rPr>
      <w:rFonts w:cs="Arial"/>
      <w:color w:val="808184"/>
      <w:kern w:val="28"/>
      <w:sz w:val="32"/>
      <w:szCs w:val="32"/>
    </w:rPr>
  </w:style>
  <w:style w:type="paragraph" w:styleId="Date">
    <w:name w:val="Date"/>
    <w:basedOn w:val="Normal"/>
    <w:next w:val="Normal"/>
    <w:link w:val="DateChar"/>
    <w:uiPriority w:val="99"/>
    <w:qFormat/>
    <w:rsid w:val="005B4F44"/>
    <w:rPr>
      <w:rFonts w:cs="Arial"/>
      <w:color w:val="808184"/>
      <w:kern w:val="28"/>
      <w:sz w:val="24"/>
      <w:szCs w:val="28"/>
    </w:rPr>
  </w:style>
  <w:style w:type="character" w:customStyle="1" w:styleId="DateChar">
    <w:name w:val="Date Char"/>
    <w:basedOn w:val="DefaultParagraphFont"/>
    <w:link w:val="Date"/>
    <w:uiPriority w:val="99"/>
    <w:rsid w:val="005B4F44"/>
    <w:rPr>
      <w:rFonts w:ascii="Arial" w:hAnsi="Arial" w:cs="Arial"/>
      <w:color w:val="808184"/>
      <w:kern w:val="28"/>
      <w:sz w:val="24"/>
      <w:szCs w:val="28"/>
    </w:rPr>
  </w:style>
  <w:style w:type="paragraph" w:styleId="TOCHeading">
    <w:name w:val="TOC Heading"/>
    <w:basedOn w:val="Heading1"/>
    <w:next w:val="Normal"/>
    <w:uiPriority w:val="99"/>
    <w:semiHidden/>
    <w:qFormat/>
    <w:rsid w:val="005B4F44"/>
    <w:pPr>
      <w:spacing w:before="440" w:after="400"/>
    </w:pPr>
    <w:rPr>
      <w:rFonts w:cs="Tahoma"/>
      <w:bCs/>
    </w:rPr>
  </w:style>
  <w:style w:type="table" w:customStyle="1" w:styleId="QCAAtablestyle4">
    <w:name w:val="QCAA table style 4"/>
    <w:basedOn w:val="TableGrid"/>
    <w:rsid w:val="004F7465"/>
    <w:pPr>
      <w:spacing w:line="250" w:lineRule="auto"/>
    </w:pPr>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rPr>
        <w:b/>
      </w:rPr>
      <w:tblPr/>
      <w:tcPr>
        <w:shd w:val="clear" w:color="auto" w:fill="E6E7E8"/>
      </w:tcPr>
    </w:tblStylePr>
  </w:style>
  <w:style w:type="table" w:customStyle="1" w:styleId="QCAAtablestyle2">
    <w:name w:val="QCAA table style 2"/>
    <w:basedOn w:val="TableGrid"/>
    <w:rsid w:val="005B4F44"/>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96716C"/>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uiPriority w:val="34"/>
    <w:qFormat/>
    <w:rsid w:val="005B4F44"/>
    <w:pPr>
      <w:spacing w:after="120"/>
    </w:pPr>
  </w:style>
  <w:style w:type="paragraph" w:styleId="ListNumber0">
    <w:name w:val="List Number"/>
    <w:basedOn w:val="Normal"/>
    <w:uiPriority w:val="4"/>
    <w:semiHidden/>
    <w:qFormat/>
    <w:rsid w:val="005B4F44"/>
    <w:pPr>
      <w:numPr>
        <w:numId w:val="13"/>
      </w:numPr>
      <w:spacing w:after="120"/>
    </w:pPr>
  </w:style>
  <w:style w:type="paragraph" w:styleId="ListNumber2">
    <w:name w:val="List Number 2"/>
    <w:basedOn w:val="Normal"/>
    <w:uiPriority w:val="5"/>
    <w:semiHidden/>
    <w:qFormat/>
    <w:rsid w:val="005B4F44"/>
    <w:pPr>
      <w:numPr>
        <w:ilvl w:val="1"/>
        <w:numId w:val="13"/>
      </w:numPr>
      <w:spacing w:after="120"/>
    </w:pPr>
  </w:style>
  <w:style w:type="paragraph" w:styleId="ListNumber3">
    <w:name w:val="List Number 3"/>
    <w:basedOn w:val="Normal"/>
    <w:uiPriority w:val="5"/>
    <w:semiHidden/>
    <w:qFormat/>
    <w:rsid w:val="00E054DB"/>
    <w:pPr>
      <w:numPr>
        <w:ilvl w:val="2"/>
        <w:numId w:val="13"/>
      </w:numPr>
      <w:spacing w:after="120"/>
    </w:pPr>
  </w:style>
  <w:style w:type="numbering" w:customStyle="1" w:styleId="ListNumber">
    <w:name w:val="List_Number"/>
    <w:uiPriority w:val="99"/>
    <w:rsid w:val="005B4F44"/>
    <w:pPr>
      <w:numPr>
        <w:numId w:val="13"/>
      </w:numPr>
    </w:pPr>
  </w:style>
  <w:style w:type="paragraph" w:customStyle="1" w:styleId="NoHeading2">
    <w:name w:val="No. Heading 2"/>
    <w:basedOn w:val="Heading2"/>
    <w:next w:val="BodyText"/>
    <w:uiPriority w:val="8"/>
    <w:semiHidden/>
    <w:qFormat/>
    <w:rsid w:val="0073792D"/>
    <w:pPr>
      <w:numPr>
        <w:numId w:val="18"/>
      </w:numPr>
      <w:ind w:hanging="284"/>
    </w:pPr>
  </w:style>
  <w:style w:type="paragraph" w:customStyle="1" w:styleId="NoHeading3">
    <w:name w:val="No. Heading 3"/>
    <w:basedOn w:val="Heading3"/>
    <w:next w:val="BodyText"/>
    <w:uiPriority w:val="8"/>
    <w:semiHidden/>
    <w:qFormat/>
    <w:rsid w:val="00735CA8"/>
    <w:pPr>
      <w:numPr>
        <w:ilvl w:val="2"/>
        <w:numId w:val="18"/>
      </w:numPr>
    </w:pPr>
    <w:rPr>
      <w:color w:val="808184"/>
    </w:rPr>
  </w:style>
  <w:style w:type="paragraph" w:customStyle="1" w:styleId="TableBullet2">
    <w:name w:val="Table Bullet 2"/>
    <w:basedOn w:val="TableBullet"/>
    <w:uiPriority w:val="4"/>
    <w:qFormat/>
    <w:rsid w:val="00B468E6"/>
    <w:pPr>
      <w:widowControl w:val="0"/>
      <w:numPr>
        <w:ilvl w:val="1"/>
      </w:numPr>
    </w:pPr>
    <w:rPr>
      <w:szCs w:val="18"/>
    </w:rPr>
  </w:style>
  <w:style w:type="paragraph" w:customStyle="1" w:styleId="TableHeading">
    <w:name w:val="Table Heading"/>
    <w:basedOn w:val="Normal"/>
    <w:uiPriority w:val="4"/>
    <w:qFormat/>
    <w:rsid w:val="005B4F44"/>
    <w:pPr>
      <w:spacing w:before="40" w:after="40"/>
    </w:pPr>
    <w:rPr>
      <w:rFonts w:asciiTheme="majorHAnsi" w:hAnsiTheme="majorHAnsi"/>
      <w:b/>
      <w:sz w:val="20"/>
      <w:lang w:eastAsia="en-US"/>
    </w:rPr>
  </w:style>
  <w:style w:type="paragraph" w:customStyle="1" w:styleId="TableText">
    <w:name w:val="Table Text"/>
    <w:basedOn w:val="Normal"/>
    <w:link w:val="TableTextChar"/>
    <w:uiPriority w:val="3"/>
    <w:qFormat/>
    <w:rsid w:val="007343AA"/>
    <w:pPr>
      <w:spacing w:before="40" w:after="40" w:line="254" w:lineRule="auto"/>
    </w:pPr>
    <w:rPr>
      <w:sz w:val="19"/>
    </w:rPr>
  </w:style>
  <w:style w:type="paragraph" w:customStyle="1" w:styleId="TableBullet">
    <w:name w:val="Table Bullet"/>
    <w:basedOn w:val="TableText"/>
    <w:uiPriority w:val="4"/>
    <w:qFormat/>
    <w:rsid w:val="00B468E6"/>
    <w:pPr>
      <w:numPr>
        <w:numId w:val="15"/>
      </w:numPr>
      <w:spacing w:before="20" w:after="10" w:line="252" w:lineRule="auto"/>
    </w:pPr>
    <w:rPr>
      <w:color w:val="000000" w:themeColor="text1"/>
      <w:lang w:eastAsia="en-US"/>
    </w:rPr>
  </w:style>
  <w:style w:type="paragraph" w:customStyle="1" w:styleId="ID">
    <w:name w:val="ID"/>
    <w:basedOn w:val="Normal"/>
    <w:uiPriority w:val="99"/>
    <w:rsid w:val="008A06D7"/>
    <w:rPr>
      <w:color w:val="6F7378" w:themeColor="background2" w:themeShade="80"/>
      <w:sz w:val="10"/>
      <w:szCs w:val="10"/>
    </w:rPr>
  </w:style>
  <w:style w:type="paragraph" w:styleId="BodyText">
    <w:name w:val="Body Text"/>
    <w:basedOn w:val="Normal"/>
    <w:link w:val="BodyTextChar"/>
    <w:qFormat/>
    <w:rsid w:val="00F72D4A"/>
    <w:pPr>
      <w:spacing w:after="120" w:line="276" w:lineRule="auto"/>
    </w:pPr>
    <w:rPr>
      <w:sz w:val="20"/>
    </w:rPr>
  </w:style>
  <w:style w:type="character" w:customStyle="1" w:styleId="BodyTextChar">
    <w:name w:val="Body Text Char"/>
    <w:basedOn w:val="DefaultParagraphFont"/>
    <w:link w:val="BodyText"/>
    <w:rsid w:val="00F72D4A"/>
    <w:rPr>
      <w:sz w:val="20"/>
    </w:rPr>
  </w:style>
  <w:style w:type="paragraph" w:styleId="ListBullet0">
    <w:name w:val="List Bullet"/>
    <w:basedOn w:val="BodyText"/>
    <w:uiPriority w:val="5"/>
    <w:qFormat/>
    <w:rsid w:val="00B468E6"/>
    <w:pPr>
      <w:numPr>
        <w:numId w:val="9"/>
      </w:numPr>
      <w:spacing w:after="100"/>
    </w:pPr>
  </w:style>
  <w:style w:type="paragraph" w:styleId="ListBullet2">
    <w:name w:val="List Bullet 2"/>
    <w:basedOn w:val="ListBullet0"/>
    <w:uiPriority w:val="5"/>
    <w:qFormat/>
    <w:rsid w:val="00B468E6"/>
    <w:pPr>
      <w:numPr>
        <w:ilvl w:val="1"/>
      </w:numPr>
    </w:pPr>
  </w:style>
  <w:style w:type="paragraph" w:styleId="ListBullet3">
    <w:name w:val="List Bullet 3"/>
    <w:basedOn w:val="ListBullet0"/>
    <w:uiPriority w:val="5"/>
    <w:unhideWhenUsed/>
    <w:qFormat/>
    <w:rsid w:val="00E054DB"/>
    <w:pPr>
      <w:numPr>
        <w:ilvl w:val="2"/>
      </w:numPr>
      <w:tabs>
        <w:tab w:val="clear" w:pos="852"/>
        <w:tab w:val="left" w:pos="851"/>
      </w:tabs>
      <w:ind w:left="851"/>
    </w:pPr>
  </w:style>
  <w:style w:type="numbering" w:customStyle="1" w:styleId="ListHeadings">
    <w:name w:val="List_Headings"/>
    <w:uiPriority w:val="99"/>
    <w:rsid w:val="005B4F44"/>
    <w:pPr>
      <w:numPr>
        <w:numId w:val="11"/>
      </w:numPr>
    </w:pPr>
  </w:style>
  <w:style w:type="paragraph" w:styleId="TOC5">
    <w:name w:val="toc 5"/>
    <w:basedOn w:val="TOC2"/>
    <w:next w:val="Normal"/>
    <w:uiPriority w:val="99"/>
    <w:semiHidden/>
    <w:rsid w:val="005B4F44"/>
    <w:pPr>
      <w:tabs>
        <w:tab w:val="left" w:pos="680"/>
      </w:tabs>
      <w:ind w:left="680" w:hanging="680"/>
    </w:pPr>
  </w:style>
  <w:style w:type="paragraph" w:styleId="TOC6">
    <w:name w:val="toc 6"/>
    <w:basedOn w:val="TOC3"/>
    <w:next w:val="Normal"/>
    <w:uiPriority w:val="99"/>
    <w:semiHidden/>
    <w:rsid w:val="005B4F44"/>
    <w:pPr>
      <w:tabs>
        <w:tab w:val="left" w:pos="1531"/>
      </w:tabs>
      <w:ind w:left="1531" w:hanging="851"/>
    </w:pPr>
  </w:style>
  <w:style w:type="paragraph" w:styleId="TOC9">
    <w:name w:val="toc 9"/>
    <w:basedOn w:val="Normal"/>
    <w:next w:val="Normal"/>
    <w:uiPriority w:val="99"/>
    <w:semiHidden/>
    <w:rsid w:val="005B4F44"/>
    <w:pPr>
      <w:tabs>
        <w:tab w:val="left" w:pos="1134"/>
        <w:tab w:val="right" w:leader="dot" w:pos="8505"/>
      </w:tabs>
      <w:spacing w:before="80"/>
      <w:ind w:left="1134" w:right="1134" w:hanging="1134"/>
    </w:pPr>
  </w:style>
  <w:style w:type="paragraph" w:styleId="TOC7">
    <w:name w:val="toc 7"/>
    <w:basedOn w:val="Normal"/>
    <w:next w:val="Normal"/>
    <w:uiPriority w:val="99"/>
    <w:semiHidden/>
    <w:rsid w:val="005B4F44"/>
  </w:style>
  <w:style w:type="paragraph" w:styleId="TOC8">
    <w:name w:val="toc 8"/>
    <w:basedOn w:val="Normal"/>
    <w:next w:val="Normal"/>
    <w:uiPriority w:val="99"/>
    <w:semiHidden/>
    <w:rsid w:val="005B4F44"/>
  </w:style>
  <w:style w:type="paragraph" w:customStyle="1" w:styleId="FigureStyle">
    <w:name w:val="Figure Style"/>
    <w:basedOn w:val="Normal"/>
    <w:uiPriority w:val="9"/>
    <w:semiHidden/>
    <w:qFormat/>
    <w:rsid w:val="00FC650F"/>
    <w:pPr>
      <w:spacing w:after="240"/>
    </w:pPr>
  </w:style>
  <w:style w:type="paragraph" w:styleId="Quote">
    <w:name w:val="Quote"/>
    <w:aliases w:val="Block Quote"/>
    <w:basedOn w:val="Normal"/>
    <w:next w:val="Normal"/>
    <w:link w:val="QuoteChar"/>
    <w:uiPriority w:val="74"/>
    <w:qFormat/>
    <w:rsid w:val="005B4F44"/>
    <w:pPr>
      <w:spacing w:after="120"/>
      <w:ind w:left="284" w:right="284"/>
    </w:pPr>
    <w:rPr>
      <w:sz w:val="18"/>
    </w:rPr>
  </w:style>
  <w:style w:type="character" w:customStyle="1" w:styleId="QuoteChar">
    <w:name w:val="Quote Char"/>
    <w:aliases w:val="Block Quote Char"/>
    <w:basedOn w:val="DefaultParagraphFont"/>
    <w:link w:val="Quote"/>
    <w:uiPriority w:val="74"/>
    <w:rsid w:val="005B4F44"/>
    <w:rPr>
      <w:rFonts w:ascii="Arial" w:hAnsi="Arial"/>
      <w:sz w:val="18"/>
    </w:rPr>
  </w:style>
  <w:style w:type="paragraph" w:customStyle="1" w:styleId="TableBullet3">
    <w:name w:val="Table Bullet 3"/>
    <w:basedOn w:val="TableBullet2"/>
    <w:uiPriority w:val="4"/>
    <w:unhideWhenUsed/>
    <w:qFormat/>
    <w:rsid w:val="00B468E6"/>
    <w:pPr>
      <w:numPr>
        <w:ilvl w:val="2"/>
      </w:numPr>
    </w:pPr>
  </w:style>
  <w:style w:type="paragraph" w:customStyle="1" w:styleId="TableNumber2">
    <w:name w:val="Table Number 2"/>
    <w:basedOn w:val="TableNumber"/>
    <w:uiPriority w:val="18"/>
    <w:qFormat/>
    <w:rsid w:val="00E054DB"/>
    <w:pPr>
      <w:numPr>
        <w:ilvl w:val="1"/>
        <w:numId w:val="1"/>
      </w:numPr>
      <w:tabs>
        <w:tab w:val="clear" w:pos="284"/>
        <w:tab w:val="left" w:pos="567"/>
      </w:tabs>
      <w:spacing w:line="240" w:lineRule="auto"/>
      <w:ind w:left="568" w:hanging="284"/>
    </w:pPr>
  </w:style>
  <w:style w:type="paragraph" w:customStyle="1" w:styleId="TableNumber">
    <w:name w:val="Table Number"/>
    <w:basedOn w:val="TableText"/>
    <w:uiPriority w:val="18"/>
    <w:qFormat/>
    <w:rsid w:val="00E054DB"/>
    <w:pPr>
      <w:numPr>
        <w:numId w:val="19"/>
      </w:numPr>
      <w:tabs>
        <w:tab w:val="left" w:pos="284"/>
      </w:tabs>
      <w:ind w:left="284" w:hanging="284"/>
    </w:pPr>
    <w:rPr>
      <w:rFonts w:eastAsiaTheme="minorHAnsi" w:cstheme="minorBidi"/>
      <w:szCs w:val="22"/>
      <w:lang w:eastAsia="en-US"/>
    </w:rPr>
  </w:style>
  <w:style w:type="numbering" w:customStyle="1" w:styleId="TableBullets">
    <w:name w:val="TableBullets"/>
    <w:uiPriority w:val="99"/>
    <w:rsid w:val="005B4F44"/>
    <w:pPr>
      <w:numPr>
        <w:numId w:val="20"/>
      </w:numPr>
    </w:pPr>
  </w:style>
  <w:style w:type="numbering" w:customStyle="1" w:styleId="TableBullet0">
    <w:name w:val="TableBullet"/>
    <w:uiPriority w:val="99"/>
    <w:rsid w:val="005B4F44"/>
  </w:style>
  <w:style w:type="numbering" w:customStyle="1" w:styleId="ListPara">
    <w:name w:val="ListPara"/>
    <w:uiPriority w:val="99"/>
    <w:rsid w:val="005B4F44"/>
    <w:pPr>
      <w:numPr>
        <w:numId w:val="17"/>
      </w:numPr>
    </w:pPr>
  </w:style>
  <w:style w:type="character" w:customStyle="1" w:styleId="TableTextChar">
    <w:name w:val="Table Text Char"/>
    <w:link w:val="TableText"/>
    <w:uiPriority w:val="3"/>
    <w:rsid w:val="00A51DF6"/>
    <w:rPr>
      <w:sz w:val="19"/>
    </w:rPr>
  </w:style>
  <w:style w:type="numbering" w:customStyle="1" w:styleId="ListParagraph">
    <w:name w:val="List_Paragraph"/>
    <w:uiPriority w:val="99"/>
    <w:rsid w:val="005B4F44"/>
    <w:pPr>
      <w:numPr>
        <w:numId w:val="14"/>
      </w:numPr>
    </w:pPr>
  </w:style>
  <w:style w:type="paragraph" w:customStyle="1" w:styleId="TableNumber3">
    <w:name w:val="Table Number 3"/>
    <w:basedOn w:val="TableNumber2"/>
    <w:uiPriority w:val="18"/>
    <w:qFormat/>
    <w:rsid w:val="00E054DB"/>
    <w:pPr>
      <w:numPr>
        <w:ilvl w:val="2"/>
        <w:numId w:val="19"/>
      </w:numPr>
      <w:tabs>
        <w:tab w:val="clear" w:pos="567"/>
        <w:tab w:val="left" w:pos="851"/>
      </w:tabs>
      <w:ind w:left="851" w:hanging="284"/>
    </w:pPr>
  </w:style>
  <w:style w:type="numbering" w:customStyle="1" w:styleId="ListTableNumber">
    <w:name w:val="List_TableNumber"/>
    <w:uiPriority w:val="99"/>
    <w:rsid w:val="005B4F44"/>
    <w:pPr>
      <w:numPr>
        <w:numId w:val="16"/>
      </w:numPr>
    </w:pPr>
  </w:style>
  <w:style w:type="table" w:styleId="Table3Deffects3">
    <w:name w:val="Table 3D effects 3"/>
    <w:basedOn w:val="TableNormal"/>
    <w:rsid w:val="005B4F44"/>
    <w:pPr>
      <w:spacing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basedOn w:val="Hyperlink"/>
    <w:uiPriority w:val="10"/>
    <w:qFormat/>
    <w:rsid w:val="005B4F44"/>
    <w:rPr>
      <w:rFonts w:ascii="Arial" w:hAnsi="Arial"/>
      <w:color w:val="0000FF"/>
      <w:u w:val="none"/>
    </w:rPr>
  </w:style>
  <w:style w:type="numbering" w:customStyle="1" w:styleId="ListInstruction">
    <w:name w:val="List_Instruction"/>
    <w:uiPriority w:val="99"/>
    <w:rsid w:val="005B4F44"/>
    <w:pPr>
      <w:numPr>
        <w:numId w:val="12"/>
      </w:numPr>
    </w:pPr>
  </w:style>
  <w:style w:type="numbering" w:customStyle="1" w:styleId="ListBullet1">
    <w:name w:val="List_Bullet1"/>
    <w:uiPriority w:val="99"/>
    <w:rsid w:val="005B4F44"/>
    <w:pPr>
      <w:numPr>
        <w:numId w:val="10"/>
      </w:numPr>
    </w:pPr>
  </w:style>
  <w:style w:type="table" w:customStyle="1" w:styleId="QCAAtablestyle1">
    <w:name w:val="QCAA table style 1"/>
    <w:basedOn w:val="TableNormal"/>
    <w:rsid w:val="005B4F44"/>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qFormat/>
    <w:rsid w:val="005B4F44"/>
    <w:pPr>
      <w:keepNext/>
    </w:pPr>
  </w:style>
  <w:style w:type="character" w:customStyle="1" w:styleId="CommentTextChar">
    <w:name w:val="Comment Text Char"/>
    <w:basedOn w:val="DefaultParagraphFont"/>
    <w:link w:val="CommentText"/>
    <w:semiHidden/>
    <w:rsid w:val="005B4F44"/>
    <w:rPr>
      <w:rFonts w:ascii="Arial" w:hAnsi="Arial"/>
    </w:rPr>
  </w:style>
  <w:style w:type="character" w:customStyle="1" w:styleId="CommentSubjectChar">
    <w:name w:val="Comment Subject Char"/>
    <w:basedOn w:val="CommentTextChar"/>
    <w:link w:val="CommentSubject"/>
    <w:uiPriority w:val="99"/>
    <w:semiHidden/>
    <w:rsid w:val="005B4F44"/>
    <w:rPr>
      <w:rFonts w:ascii="Arial" w:hAnsi="Arial"/>
      <w:b/>
      <w:bCs/>
    </w:rPr>
  </w:style>
  <w:style w:type="character" w:customStyle="1" w:styleId="DocumentMapChar">
    <w:name w:val="Document Map Char"/>
    <w:basedOn w:val="DefaultParagraphFont"/>
    <w:link w:val="DocumentMap"/>
    <w:uiPriority w:val="99"/>
    <w:semiHidden/>
    <w:rsid w:val="005B4F44"/>
    <w:rPr>
      <w:rFonts w:ascii="Tahoma" w:hAnsi="Tahoma" w:cs="Tahoma"/>
      <w:shd w:val="clear" w:color="auto" w:fill="000080"/>
    </w:rPr>
  </w:style>
  <w:style w:type="character" w:customStyle="1" w:styleId="FooterChar">
    <w:name w:val="Footer Char"/>
    <w:basedOn w:val="DefaultParagraphFont"/>
    <w:link w:val="Footer"/>
    <w:uiPriority w:val="99"/>
    <w:rsid w:val="0068627F"/>
    <w:rPr>
      <w:b/>
      <w:color w:val="1E1E1E"/>
      <w:sz w:val="16"/>
      <w:szCs w:val="16"/>
    </w:rPr>
  </w:style>
  <w:style w:type="character" w:customStyle="1" w:styleId="FootnoteTextChar">
    <w:name w:val="Footnote Text Char"/>
    <w:basedOn w:val="DefaultParagraphFont"/>
    <w:link w:val="FootnoteText"/>
    <w:uiPriority w:val="14"/>
    <w:rsid w:val="002F54E6"/>
    <w:rPr>
      <w:sz w:val="17"/>
    </w:rPr>
  </w:style>
  <w:style w:type="character" w:customStyle="1" w:styleId="HeaderChar">
    <w:name w:val="Header Char"/>
    <w:basedOn w:val="DefaultParagraphFont"/>
    <w:link w:val="Header"/>
    <w:uiPriority w:val="99"/>
    <w:semiHidden/>
    <w:rsid w:val="005B4F44"/>
    <w:rPr>
      <w:rFonts w:ascii="Arial" w:hAnsi="Arial"/>
    </w:rPr>
  </w:style>
  <w:style w:type="character" w:customStyle="1" w:styleId="Heading6Char">
    <w:name w:val="Heading 6 Char"/>
    <w:basedOn w:val="DefaultParagraphFont"/>
    <w:link w:val="Heading6"/>
    <w:uiPriority w:val="99"/>
    <w:semiHidden/>
    <w:rsid w:val="005B4F44"/>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5B4F4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5B4F4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5B4F44"/>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3"/>
    <w:semiHidden/>
    <w:qFormat/>
    <w:rsid w:val="005B4F44"/>
    <w:pPr>
      <w:ind w:left="397"/>
    </w:pPr>
  </w:style>
  <w:style w:type="paragraph" w:customStyle="1" w:styleId="Indentbullets">
    <w:name w:val="Indent bullets"/>
    <w:basedOn w:val="Indentnumbers"/>
    <w:uiPriority w:val="3"/>
    <w:semiHidden/>
    <w:qFormat/>
    <w:rsid w:val="005B4F44"/>
    <w:pPr>
      <w:ind w:left="284"/>
    </w:pPr>
  </w:style>
  <w:style w:type="character" w:styleId="IntenseEmphasis">
    <w:name w:val="Intense Emphasis"/>
    <w:basedOn w:val="DefaultParagraphFont"/>
    <w:uiPriority w:val="99"/>
    <w:semiHidden/>
    <w:rsid w:val="005B4F44"/>
    <w:rPr>
      <w:b/>
      <w:bCs/>
      <w:i/>
      <w:iCs/>
      <w:color w:val="D52B1E" w:themeColor="accent1"/>
    </w:rPr>
  </w:style>
  <w:style w:type="paragraph" w:styleId="ListBullet4">
    <w:name w:val="List Bullet 4"/>
    <w:basedOn w:val="Normal"/>
    <w:uiPriority w:val="99"/>
    <w:semiHidden/>
    <w:rsid w:val="005B4F44"/>
    <w:pPr>
      <w:numPr>
        <w:numId w:val="5"/>
      </w:numPr>
      <w:contextualSpacing/>
    </w:pPr>
  </w:style>
  <w:style w:type="paragraph" w:styleId="ListBullet5">
    <w:name w:val="List Bullet 5"/>
    <w:basedOn w:val="Normal"/>
    <w:uiPriority w:val="99"/>
    <w:semiHidden/>
    <w:rsid w:val="005B4F44"/>
    <w:pPr>
      <w:numPr>
        <w:numId w:val="6"/>
      </w:numPr>
      <w:contextualSpacing/>
    </w:pPr>
  </w:style>
  <w:style w:type="paragraph" w:styleId="ListNumber4">
    <w:name w:val="List Number 4"/>
    <w:basedOn w:val="Normal"/>
    <w:uiPriority w:val="99"/>
    <w:semiHidden/>
    <w:rsid w:val="005B4F44"/>
    <w:pPr>
      <w:numPr>
        <w:numId w:val="7"/>
      </w:numPr>
      <w:contextualSpacing/>
    </w:pPr>
  </w:style>
  <w:style w:type="paragraph" w:styleId="ListNumber5">
    <w:name w:val="List Number 5"/>
    <w:basedOn w:val="Normal"/>
    <w:uiPriority w:val="99"/>
    <w:semiHidden/>
    <w:rsid w:val="005B4F44"/>
    <w:pPr>
      <w:numPr>
        <w:numId w:val="8"/>
      </w:numPr>
      <w:contextualSpacing/>
    </w:pPr>
  </w:style>
  <w:style w:type="paragraph" w:customStyle="1" w:styleId="Mainheading">
    <w:name w:val="Main heading"/>
    <w:basedOn w:val="Normal"/>
    <w:uiPriority w:val="99"/>
    <w:semiHidden/>
    <w:rsid w:val="005B4F44"/>
  </w:style>
  <w:style w:type="paragraph" w:styleId="NoSpacing">
    <w:name w:val="No Spacing"/>
    <w:link w:val="NoSpacingChar"/>
    <w:uiPriority w:val="99"/>
    <w:semiHidden/>
    <w:rsid w:val="005B4F44"/>
    <w:rPr>
      <w:rFonts w:asciiTheme="minorHAnsi"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5B4F44"/>
    <w:rPr>
      <w:rFonts w:asciiTheme="minorHAnsi" w:eastAsiaTheme="minorEastAsia" w:hAnsiTheme="minorHAnsi" w:cstheme="minorBidi"/>
      <w:sz w:val="22"/>
      <w:szCs w:val="22"/>
      <w:lang w:val="en-US" w:eastAsia="ja-JP"/>
    </w:rPr>
  </w:style>
  <w:style w:type="paragraph" w:styleId="NormalWeb">
    <w:name w:val="Normal (Web)"/>
    <w:basedOn w:val="Normal"/>
    <w:uiPriority w:val="99"/>
    <w:semiHidden/>
    <w:rsid w:val="005B4F44"/>
    <w:rPr>
      <w:sz w:val="22"/>
      <w:szCs w:val="24"/>
    </w:rPr>
  </w:style>
  <w:style w:type="paragraph" w:customStyle="1" w:styleId="Smallspace">
    <w:name w:val="Small space"/>
    <w:basedOn w:val="BodyText"/>
    <w:next w:val="BodyText"/>
    <w:uiPriority w:val="42"/>
    <w:qFormat/>
    <w:rsid w:val="005B4F44"/>
    <w:pPr>
      <w:spacing w:after="0"/>
    </w:pPr>
    <w:rPr>
      <w:sz w:val="2"/>
      <w:szCs w:val="2"/>
    </w:rPr>
  </w:style>
  <w:style w:type="table" w:styleId="Table3Deffects1">
    <w:name w:val="Table 3D effects 1"/>
    <w:basedOn w:val="TableNormal"/>
    <w:rsid w:val="005B4F44"/>
    <w:rPr>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5B4F44"/>
    <w:pPr>
      <w:spacing w:line="240" w:lineRule="auto"/>
    </w:pPr>
    <w:rPr>
      <w:rFonts w:asciiTheme="minorHAnsi" w:hAnsiTheme="minorHAn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5B4F44"/>
    <w:tblPr>
      <w:tblCellMar>
        <w:left w:w="0" w:type="dxa"/>
        <w:right w:w="0" w:type="dxa"/>
      </w:tblCellMar>
    </w:tblPr>
  </w:style>
  <w:style w:type="paragraph" w:customStyle="1" w:styleId="footersubtitle">
    <w:name w:val="footer subtitle"/>
    <w:basedOn w:val="Footer"/>
    <w:uiPriority w:val="99"/>
    <w:qFormat/>
    <w:rsid w:val="008A06D7"/>
    <w:rPr>
      <w:rFonts w:eastAsia="SimSun"/>
      <w:b w:val="0"/>
      <w:color w:val="6F7378" w:themeColor="background2" w:themeShade="80"/>
    </w:rPr>
  </w:style>
  <w:style w:type="table" w:customStyle="1" w:styleId="QCAAtablestyle5">
    <w:name w:val="QCAA table style 5"/>
    <w:basedOn w:val="TableNormal"/>
    <w:uiPriority w:val="99"/>
    <w:rsid w:val="005B4F44"/>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Tablesubhead">
    <w:name w:val="Table subhead"/>
    <w:basedOn w:val="Normal"/>
    <w:uiPriority w:val="4"/>
    <w:qFormat/>
    <w:rsid w:val="005B4F44"/>
    <w:pPr>
      <w:spacing w:before="40" w:after="40"/>
    </w:pPr>
    <w:rPr>
      <w:rFonts w:asciiTheme="majorHAnsi" w:hAnsiTheme="majorHAnsi" w:cs="Arial"/>
      <w:b/>
      <w:color w:val="000000" w:themeColor="text1"/>
      <w:sz w:val="19"/>
      <w:szCs w:val="20"/>
      <w:lang w:eastAsia="en-US"/>
    </w:rPr>
  </w:style>
  <w:style w:type="table" w:customStyle="1" w:styleId="TableGrid10">
    <w:name w:val="Table Grid1"/>
    <w:basedOn w:val="TableNormal"/>
    <w:next w:val="TableGrid"/>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TableNumber1">
    <w:name w:val="List_TableNumber1"/>
    <w:uiPriority w:val="99"/>
    <w:rsid w:val="005B4F44"/>
  </w:style>
  <w:style w:type="paragraph" w:customStyle="1" w:styleId="Tableheadingcolumns">
    <w:name w:val="Table heading columns"/>
    <w:basedOn w:val="TableHeading"/>
    <w:uiPriority w:val="4"/>
    <w:qFormat/>
    <w:rsid w:val="00BB3B17"/>
    <w:pPr>
      <w:spacing w:before="20" w:after="20" w:line="252" w:lineRule="auto"/>
      <w:jc w:val="center"/>
    </w:pPr>
    <w:rPr>
      <w:rFonts w:cs="Arial"/>
      <w:sz w:val="19"/>
      <w:szCs w:val="20"/>
    </w:rPr>
  </w:style>
  <w:style w:type="paragraph" w:customStyle="1" w:styleId="Tabletextsinglecell">
    <w:name w:val="Table text single cell"/>
    <w:basedOn w:val="TableText"/>
    <w:uiPriority w:val="4"/>
    <w:qFormat/>
    <w:rsid w:val="00B54ED1"/>
    <w:pPr>
      <w:spacing w:before="20" w:after="0"/>
    </w:pPr>
    <w:rPr>
      <w:szCs w:val="19"/>
      <w:lang w:eastAsia="en-US"/>
    </w:rPr>
  </w:style>
  <w:style w:type="character" w:styleId="PlaceholderText">
    <w:name w:val="Placeholder Text"/>
    <w:basedOn w:val="DefaultParagraphFont"/>
    <w:uiPriority w:val="99"/>
    <w:semiHidden/>
    <w:rsid w:val="00CB4E6D"/>
    <w:rPr>
      <w:color w:val="808080"/>
    </w:rPr>
  </w:style>
  <w:style w:type="paragraph" w:styleId="Revision">
    <w:name w:val="Revision"/>
    <w:hidden/>
    <w:uiPriority w:val="99"/>
    <w:semiHidden/>
    <w:rsid w:val="00CB4E6D"/>
    <w:pPr>
      <w:spacing w:line="240" w:lineRule="auto"/>
    </w:pPr>
  </w:style>
  <w:style w:type="numbering" w:customStyle="1" w:styleId="ListNumber1">
    <w:name w:val="List_Number1"/>
    <w:uiPriority w:val="99"/>
    <w:rsid w:val="00F753D3"/>
  </w:style>
  <w:style w:type="numbering" w:customStyle="1" w:styleId="ListHeadings1">
    <w:name w:val="List_Headings1"/>
    <w:uiPriority w:val="99"/>
    <w:rsid w:val="00F753D3"/>
  </w:style>
  <w:style w:type="table" w:customStyle="1" w:styleId="TextLayout1">
    <w:name w:val="Text Layout1"/>
    <w:basedOn w:val="TableNormal"/>
    <w:uiPriority w:val="99"/>
    <w:rsid w:val="00845AD8"/>
    <w:tblPr>
      <w:tblCellMar>
        <w:left w:w="0" w:type="dxa"/>
        <w:right w:w="0" w:type="dxa"/>
      </w:tblCellMar>
    </w:tblPr>
  </w:style>
  <w:style w:type="character" w:customStyle="1" w:styleId="shadingdifferences">
    <w:name w:val="shading differences"/>
    <w:uiPriority w:val="3"/>
    <w:rsid w:val="00845AD8"/>
    <w:rPr>
      <w:rFonts w:asciiTheme="minorHAnsi" w:hAnsiTheme="minorHAnsi"/>
      <w:u w:val="dotted"/>
      <w:bdr w:val="none" w:sz="0" w:space="0" w:color="auto"/>
      <w:shd w:val="clear" w:color="auto" w:fill="FFE2C6"/>
    </w:rPr>
  </w:style>
  <w:style w:type="character" w:styleId="Strong">
    <w:name w:val="Strong"/>
    <w:basedOn w:val="DefaultParagraphFont"/>
    <w:uiPriority w:val="3"/>
    <w:rsid w:val="00EB58EC"/>
    <w:rPr>
      <w:b/>
      <w:bCs/>
    </w:rPr>
  </w:style>
  <w:style w:type="numbering" w:customStyle="1" w:styleId="BulletsList">
    <w:name w:val="BulletsList"/>
    <w:uiPriority w:val="99"/>
    <w:pPr>
      <w:numPr>
        <w:numId w:val="21"/>
      </w:numPr>
    </w:pPr>
  </w:style>
  <w:style w:type="paragraph" w:customStyle="1" w:styleId="Source">
    <w:name w:val="Source"/>
    <w:basedOn w:val="FootnoteText"/>
    <w:uiPriority w:val="42"/>
    <w:qFormat/>
    <w:rsid w:val="005C51DC"/>
    <w:pPr>
      <w:spacing w:after="0" w:line="240" w:lineRule="auto"/>
      <w:ind w:left="0" w:firstLine="0"/>
    </w:pPr>
    <w:rPr>
      <w:sz w:val="18"/>
    </w:rPr>
  </w:style>
  <w:style w:type="paragraph" w:customStyle="1" w:styleId="Tableheadingcolumn2">
    <w:name w:val="Table heading column2"/>
    <w:basedOn w:val="Tableheadingcolumns"/>
    <w:uiPriority w:val="42"/>
    <w:qFormat/>
    <w:rsid w:val="004361A0"/>
    <w:pPr>
      <w:spacing w:line="240" w:lineRule="auto"/>
    </w:pPr>
    <w:rPr>
      <w:sz w:val="18"/>
    </w:rPr>
  </w:style>
  <w:style w:type="character" w:styleId="Emphasis">
    <w:name w:val="Emphasis"/>
    <w:basedOn w:val="DefaultParagraphFont"/>
    <w:uiPriority w:val="3"/>
    <w:rsid w:val="003557D5"/>
    <w:rPr>
      <w:i/>
      <w:iCs/>
    </w:rPr>
  </w:style>
  <w:style w:type="character" w:customStyle="1" w:styleId="shadingkeyinAS">
    <w:name w:val="shading key in AS"/>
    <w:uiPriority w:val="3"/>
    <w:qFormat/>
    <w:rsid w:val="00935993"/>
    <w:rPr>
      <w:rFonts w:asciiTheme="minorHAnsi" w:hAnsiTheme="minorHAnsi"/>
      <w:noProof/>
      <w:shd w:val="clear" w:color="auto" w:fill="C8DDF2" w:themeFill="accent2" w:themeFillTint="33"/>
      <w:vertAlign w:val="superscript"/>
    </w:rPr>
  </w:style>
  <w:style w:type="numbering" w:customStyle="1" w:styleId="BulletsList1">
    <w:name w:val="BulletsList1"/>
    <w:uiPriority w:val="99"/>
    <w:rsid w:val="003474A5"/>
    <w:pPr>
      <w:numPr>
        <w:numId w:val="22"/>
      </w:numPr>
    </w:pPr>
  </w:style>
  <w:style w:type="paragraph" w:customStyle="1" w:styleId="Tablebulletlast">
    <w:name w:val="Table bullet last"/>
    <w:basedOn w:val="TableBullet"/>
    <w:uiPriority w:val="5"/>
    <w:qFormat/>
    <w:rsid w:val="003474A5"/>
    <w:pPr>
      <w:tabs>
        <w:tab w:val="left" w:pos="170"/>
      </w:tabs>
      <w:spacing w:before="40" w:after="0" w:line="240" w:lineRule="auto"/>
    </w:pPr>
    <w:rPr>
      <w:rFonts w:asciiTheme="minorHAnsi" w:hAnsiTheme="minorHAnsi"/>
      <w:szCs w:val="20"/>
    </w:rPr>
  </w:style>
  <w:style w:type="paragraph" w:customStyle="1" w:styleId="keytext">
    <w:name w:val="key text"/>
    <w:basedOn w:val="Normal"/>
    <w:uiPriority w:val="42"/>
    <w:qFormat/>
    <w:rsid w:val="00544519"/>
    <w:pPr>
      <w:spacing w:before="40" w:line="240" w:lineRule="auto"/>
    </w:pPr>
    <w:rPr>
      <w:rFonts w:asciiTheme="minorHAnsi" w:hAnsiTheme="minorHAnsi"/>
      <w:sz w:val="17"/>
      <w:szCs w:val="17"/>
      <w:lang w:eastAsia="en-US"/>
    </w:rPr>
  </w:style>
  <w:style w:type="character" w:customStyle="1" w:styleId="shadingkeyinmatrix">
    <w:name w:val="shading key in matrix"/>
    <w:basedOn w:val="DefaultParagraphFont"/>
    <w:uiPriority w:val="3"/>
    <w:qFormat/>
    <w:rsid w:val="00935993"/>
    <w:rPr>
      <w:rFonts w:asciiTheme="minorHAnsi" w:hAnsiTheme="minorHAnsi"/>
      <w:noProof/>
      <w:shd w:val="clear" w:color="auto" w:fill="C8DDF2" w:themeFill="accent2" w:themeFillTint="33"/>
      <w:vertAlign w:val="baseline"/>
    </w:rPr>
  </w:style>
  <w:style w:type="character" w:customStyle="1" w:styleId="textSpanish">
    <w:name w:val="text Spanish"/>
    <w:uiPriority w:val="2"/>
    <w:rsid w:val="00590FBB"/>
    <w:rPr>
      <w:rFonts w:cs="MS Gothic"/>
      <w:noProof w:val="0"/>
      <w:lang w:val="es-ES_tradnl" w:eastAsia="ja-JP"/>
    </w:rPr>
  </w:style>
  <w:style w:type="character" w:customStyle="1" w:styleId="EmphasisSpanish">
    <w:name w:val="Emphasis Spanish"/>
    <w:basedOn w:val="Emphasis"/>
    <w:uiPriority w:val="3"/>
    <w:qFormat/>
    <w:rsid w:val="000D5B81"/>
    <w:rPr>
      <w:i/>
      <w:iCs/>
      <w:noProof w:val="0"/>
      <w:lang w:val="es-ES_tradnl"/>
    </w:rPr>
  </w:style>
  <w:style w:type="paragraph" w:customStyle="1" w:styleId="Footersubtitle0">
    <w:name w:val="Footer subtitle"/>
    <w:basedOn w:val="Footer"/>
    <w:uiPriority w:val="29"/>
    <w:qFormat/>
    <w:rsid w:val="001C3401"/>
    <w:rPr>
      <w:rFonts w:eastAsia="SimSun"/>
      <w:b w:val="0"/>
      <w:color w:val="6F7378" w:themeColor="background2" w:themeShade="80"/>
      <w14:numForm w14:val="lini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06042">
      <w:bodyDiv w:val="1"/>
      <w:marLeft w:val="0"/>
      <w:marRight w:val="0"/>
      <w:marTop w:val="0"/>
      <w:marBottom w:val="0"/>
      <w:divBdr>
        <w:top w:val="none" w:sz="0" w:space="0" w:color="auto"/>
        <w:left w:val="none" w:sz="0" w:space="0" w:color="auto"/>
        <w:bottom w:val="none" w:sz="0" w:space="0" w:color="auto"/>
        <w:right w:val="none" w:sz="0" w:space="0" w:color="auto"/>
      </w:divBdr>
      <w:divsChild>
        <w:div w:id="1727337904">
          <w:marLeft w:val="0"/>
          <w:marRight w:val="0"/>
          <w:marTop w:val="0"/>
          <w:marBottom w:val="0"/>
          <w:divBdr>
            <w:top w:val="none" w:sz="0" w:space="0" w:color="auto"/>
            <w:left w:val="none" w:sz="0" w:space="0" w:color="auto"/>
            <w:bottom w:val="none" w:sz="0" w:space="0" w:color="auto"/>
            <w:right w:val="none" w:sz="0" w:space="0" w:color="auto"/>
          </w:divBdr>
          <w:divsChild>
            <w:div w:id="778765065">
              <w:marLeft w:val="0"/>
              <w:marRight w:val="0"/>
              <w:marTop w:val="0"/>
              <w:marBottom w:val="0"/>
              <w:divBdr>
                <w:top w:val="none" w:sz="0" w:space="0" w:color="auto"/>
                <w:left w:val="none" w:sz="0" w:space="0" w:color="auto"/>
                <w:bottom w:val="none" w:sz="0" w:space="0" w:color="auto"/>
                <w:right w:val="none" w:sz="0" w:space="0" w:color="auto"/>
              </w:divBdr>
              <w:divsChild>
                <w:div w:id="1064912699">
                  <w:marLeft w:val="0"/>
                  <w:marRight w:val="0"/>
                  <w:marTop w:val="0"/>
                  <w:marBottom w:val="0"/>
                  <w:divBdr>
                    <w:top w:val="none" w:sz="0" w:space="0" w:color="auto"/>
                    <w:left w:val="none" w:sz="0" w:space="0" w:color="auto"/>
                    <w:bottom w:val="none" w:sz="0" w:space="0" w:color="auto"/>
                    <w:right w:val="none" w:sz="0" w:space="0" w:color="auto"/>
                  </w:divBdr>
                  <w:divsChild>
                    <w:div w:id="2015718893">
                      <w:marLeft w:val="0"/>
                      <w:marRight w:val="0"/>
                      <w:marTop w:val="0"/>
                      <w:marBottom w:val="0"/>
                      <w:divBdr>
                        <w:top w:val="none" w:sz="0" w:space="0" w:color="auto"/>
                        <w:left w:val="none" w:sz="0" w:space="0" w:color="auto"/>
                        <w:bottom w:val="none" w:sz="0" w:space="0" w:color="auto"/>
                        <w:right w:val="none" w:sz="0" w:space="0" w:color="auto"/>
                      </w:divBdr>
                      <w:divsChild>
                        <w:div w:id="840465410">
                          <w:marLeft w:val="0"/>
                          <w:marRight w:val="0"/>
                          <w:marTop w:val="0"/>
                          <w:marBottom w:val="0"/>
                          <w:divBdr>
                            <w:top w:val="none" w:sz="0" w:space="0" w:color="auto"/>
                            <w:left w:val="none" w:sz="0" w:space="0" w:color="auto"/>
                            <w:bottom w:val="none" w:sz="0" w:space="0" w:color="auto"/>
                            <w:right w:val="none" w:sz="0" w:space="0" w:color="auto"/>
                          </w:divBdr>
                          <w:divsChild>
                            <w:div w:id="1776556442">
                              <w:marLeft w:val="0"/>
                              <w:marRight w:val="0"/>
                              <w:marTop w:val="0"/>
                              <w:marBottom w:val="0"/>
                              <w:divBdr>
                                <w:top w:val="none" w:sz="0" w:space="0" w:color="auto"/>
                                <w:left w:val="none" w:sz="0" w:space="0" w:color="auto"/>
                                <w:bottom w:val="none" w:sz="0" w:space="0" w:color="auto"/>
                                <w:right w:val="none" w:sz="0" w:space="0" w:color="auto"/>
                              </w:divBdr>
                              <w:divsChild>
                                <w:div w:id="729811998">
                                  <w:marLeft w:val="0"/>
                                  <w:marRight w:val="0"/>
                                  <w:marTop w:val="0"/>
                                  <w:marBottom w:val="0"/>
                                  <w:divBdr>
                                    <w:top w:val="none" w:sz="0" w:space="0" w:color="auto"/>
                                    <w:left w:val="none" w:sz="0" w:space="0" w:color="auto"/>
                                    <w:bottom w:val="none" w:sz="0" w:space="0" w:color="auto"/>
                                    <w:right w:val="none" w:sz="0" w:space="0" w:color="auto"/>
                                  </w:divBdr>
                                  <w:divsChild>
                                    <w:div w:id="969286192">
                                      <w:marLeft w:val="0"/>
                                      <w:marRight w:val="0"/>
                                      <w:marTop w:val="0"/>
                                      <w:marBottom w:val="0"/>
                                      <w:divBdr>
                                        <w:top w:val="none" w:sz="0" w:space="0" w:color="auto"/>
                                        <w:left w:val="none" w:sz="0" w:space="0" w:color="auto"/>
                                        <w:bottom w:val="none" w:sz="0" w:space="0" w:color="auto"/>
                                        <w:right w:val="none" w:sz="0" w:space="0" w:color="auto"/>
                                      </w:divBdr>
                                      <w:divsChild>
                                        <w:div w:id="515274051">
                                          <w:marLeft w:val="0"/>
                                          <w:marRight w:val="0"/>
                                          <w:marTop w:val="150"/>
                                          <w:marBottom w:val="0"/>
                                          <w:divBdr>
                                            <w:top w:val="none" w:sz="0" w:space="0" w:color="auto"/>
                                            <w:left w:val="none" w:sz="0" w:space="0" w:color="auto"/>
                                            <w:bottom w:val="none" w:sz="0" w:space="0" w:color="auto"/>
                                            <w:right w:val="none" w:sz="0" w:space="0" w:color="auto"/>
                                          </w:divBdr>
                                          <w:divsChild>
                                            <w:div w:id="793983818">
                                              <w:marLeft w:val="0"/>
                                              <w:marRight w:val="0"/>
                                              <w:marTop w:val="0"/>
                                              <w:marBottom w:val="0"/>
                                              <w:divBdr>
                                                <w:top w:val="none" w:sz="0" w:space="0" w:color="auto"/>
                                                <w:left w:val="none" w:sz="0" w:space="0" w:color="auto"/>
                                                <w:bottom w:val="none" w:sz="0" w:space="0" w:color="auto"/>
                                                <w:right w:val="none" w:sz="0" w:space="0" w:color="auto"/>
                                              </w:divBdr>
                                              <w:divsChild>
                                                <w:div w:id="776097665">
                                                  <w:marLeft w:val="0"/>
                                                  <w:marRight w:val="0"/>
                                                  <w:marTop w:val="0"/>
                                                  <w:marBottom w:val="0"/>
                                                  <w:divBdr>
                                                    <w:top w:val="none" w:sz="0" w:space="0" w:color="auto"/>
                                                    <w:left w:val="none" w:sz="0" w:space="0" w:color="auto"/>
                                                    <w:bottom w:val="none" w:sz="0" w:space="0" w:color="auto"/>
                                                    <w:right w:val="none" w:sz="0" w:space="0" w:color="auto"/>
                                                  </w:divBdr>
                                                  <w:divsChild>
                                                    <w:div w:id="56330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4747458">
      <w:bodyDiv w:val="1"/>
      <w:marLeft w:val="0"/>
      <w:marRight w:val="0"/>
      <w:marTop w:val="0"/>
      <w:marBottom w:val="0"/>
      <w:divBdr>
        <w:top w:val="none" w:sz="0" w:space="0" w:color="auto"/>
        <w:left w:val="none" w:sz="0" w:space="0" w:color="auto"/>
        <w:bottom w:val="none" w:sz="0" w:space="0" w:color="auto"/>
        <w:right w:val="none" w:sz="0" w:space="0" w:color="auto"/>
      </w:divBdr>
    </w:div>
    <w:div w:id="316888328">
      <w:bodyDiv w:val="1"/>
      <w:marLeft w:val="0"/>
      <w:marRight w:val="0"/>
      <w:marTop w:val="0"/>
      <w:marBottom w:val="0"/>
      <w:divBdr>
        <w:top w:val="none" w:sz="0" w:space="0" w:color="auto"/>
        <w:left w:val="none" w:sz="0" w:space="0" w:color="auto"/>
        <w:bottom w:val="none" w:sz="0" w:space="0" w:color="auto"/>
        <w:right w:val="none" w:sz="0" w:space="0" w:color="auto"/>
      </w:divBdr>
    </w:div>
    <w:div w:id="360668351">
      <w:bodyDiv w:val="1"/>
      <w:marLeft w:val="0"/>
      <w:marRight w:val="0"/>
      <w:marTop w:val="0"/>
      <w:marBottom w:val="0"/>
      <w:divBdr>
        <w:top w:val="none" w:sz="0" w:space="0" w:color="auto"/>
        <w:left w:val="none" w:sz="0" w:space="0" w:color="auto"/>
        <w:bottom w:val="none" w:sz="0" w:space="0" w:color="auto"/>
        <w:right w:val="none" w:sz="0" w:space="0" w:color="auto"/>
      </w:divBdr>
    </w:div>
    <w:div w:id="705914546">
      <w:bodyDiv w:val="1"/>
      <w:marLeft w:val="0"/>
      <w:marRight w:val="0"/>
      <w:marTop w:val="0"/>
      <w:marBottom w:val="0"/>
      <w:divBdr>
        <w:top w:val="none" w:sz="0" w:space="0" w:color="auto"/>
        <w:left w:val="none" w:sz="0" w:space="0" w:color="auto"/>
        <w:bottom w:val="none" w:sz="0" w:space="0" w:color="auto"/>
        <w:right w:val="none" w:sz="0" w:space="0" w:color="auto"/>
      </w:divBdr>
    </w:div>
    <w:div w:id="941451203">
      <w:bodyDiv w:val="1"/>
      <w:marLeft w:val="0"/>
      <w:marRight w:val="0"/>
      <w:marTop w:val="0"/>
      <w:marBottom w:val="0"/>
      <w:divBdr>
        <w:top w:val="none" w:sz="0" w:space="0" w:color="auto"/>
        <w:left w:val="none" w:sz="0" w:space="0" w:color="auto"/>
        <w:bottom w:val="none" w:sz="0" w:space="0" w:color="auto"/>
        <w:right w:val="none" w:sz="0" w:space="0" w:color="auto"/>
      </w:divBdr>
    </w:div>
    <w:div w:id="1048719678">
      <w:bodyDiv w:val="1"/>
      <w:marLeft w:val="0"/>
      <w:marRight w:val="0"/>
      <w:marTop w:val="0"/>
      <w:marBottom w:val="0"/>
      <w:divBdr>
        <w:top w:val="none" w:sz="0" w:space="0" w:color="auto"/>
        <w:left w:val="none" w:sz="0" w:space="0" w:color="auto"/>
        <w:bottom w:val="none" w:sz="0" w:space="0" w:color="auto"/>
        <w:right w:val="none" w:sz="0" w:space="0" w:color="auto"/>
      </w:divBdr>
    </w:div>
    <w:div w:id="1617563298">
      <w:bodyDiv w:val="1"/>
      <w:marLeft w:val="0"/>
      <w:marRight w:val="0"/>
      <w:marTop w:val="0"/>
      <w:marBottom w:val="0"/>
      <w:divBdr>
        <w:top w:val="none" w:sz="0" w:space="0" w:color="auto"/>
        <w:left w:val="none" w:sz="0" w:space="0" w:color="auto"/>
        <w:bottom w:val="none" w:sz="0" w:space="0" w:color="auto"/>
        <w:right w:val="none" w:sz="0" w:space="0" w:color="auto"/>
      </w:divBdr>
    </w:div>
    <w:div w:id="1809392629">
      <w:bodyDiv w:val="1"/>
      <w:marLeft w:val="0"/>
      <w:marRight w:val="0"/>
      <w:marTop w:val="0"/>
      <w:marBottom w:val="0"/>
      <w:divBdr>
        <w:top w:val="none" w:sz="0" w:space="0" w:color="auto"/>
        <w:left w:val="none" w:sz="0" w:space="0" w:color="auto"/>
        <w:bottom w:val="none" w:sz="0" w:space="0" w:color="auto"/>
        <w:right w:val="none" w:sz="0" w:space="0" w:color="auto"/>
      </w:divBdr>
      <w:divsChild>
        <w:div w:id="768426061">
          <w:marLeft w:val="0"/>
          <w:marRight w:val="0"/>
          <w:marTop w:val="0"/>
          <w:marBottom w:val="0"/>
          <w:divBdr>
            <w:top w:val="none" w:sz="0" w:space="0" w:color="auto"/>
            <w:left w:val="none" w:sz="0" w:space="0" w:color="auto"/>
            <w:bottom w:val="none" w:sz="0" w:space="0" w:color="auto"/>
            <w:right w:val="none" w:sz="0" w:space="0" w:color="auto"/>
          </w:divBdr>
          <w:divsChild>
            <w:div w:id="1795901373">
              <w:marLeft w:val="0"/>
              <w:marRight w:val="0"/>
              <w:marTop w:val="0"/>
              <w:marBottom w:val="0"/>
              <w:divBdr>
                <w:top w:val="none" w:sz="0" w:space="0" w:color="auto"/>
                <w:left w:val="none" w:sz="0" w:space="0" w:color="auto"/>
                <w:bottom w:val="none" w:sz="0" w:space="0" w:color="auto"/>
                <w:right w:val="none" w:sz="0" w:space="0" w:color="auto"/>
              </w:divBdr>
              <w:divsChild>
                <w:div w:id="808131198">
                  <w:marLeft w:val="0"/>
                  <w:marRight w:val="0"/>
                  <w:marTop w:val="0"/>
                  <w:marBottom w:val="0"/>
                  <w:divBdr>
                    <w:top w:val="none" w:sz="0" w:space="0" w:color="auto"/>
                    <w:left w:val="none" w:sz="0" w:space="0" w:color="auto"/>
                    <w:bottom w:val="none" w:sz="0" w:space="0" w:color="auto"/>
                    <w:right w:val="none" w:sz="0" w:space="0" w:color="auto"/>
                  </w:divBdr>
                  <w:divsChild>
                    <w:div w:id="1180197522">
                      <w:marLeft w:val="0"/>
                      <w:marRight w:val="0"/>
                      <w:marTop w:val="0"/>
                      <w:marBottom w:val="0"/>
                      <w:divBdr>
                        <w:top w:val="none" w:sz="0" w:space="0" w:color="auto"/>
                        <w:left w:val="none" w:sz="0" w:space="0" w:color="auto"/>
                        <w:bottom w:val="none" w:sz="0" w:space="0" w:color="auto"/>
                        <w:right w:val="none" w:sz="0" w:space="0" w:color="auto"/>
                      </w:divBdr>
                      <w:divsChild>
                        <w:div w:id="1684942116">
                          <w:marLeft w:val="0"/>
                          <w:marRight w:val="0"/>
                          <w:marTop w:val="0"/>
                          <w:marBottom w:val="0"/>
                          <w:divBdr>
                            <w:top w:val="none" w:sz="0" w:space="0" w:color="auto"/>
                            <w:left w:val="none" w:sz="0" w:space="0" w:color="auto"/>
                            <w:bottom w:val="none" w:sz="0" w:space="0" w:color="auto"/>
                            <w:right w:val="none" w:sz="0" w:space="0" w:color="auto"/>
                          </w:divBdr>
                          <w:divsChild>
                            <w:div w:id="1394694133">
                              <w:marLeft w:val="0"/>
                              <w:marRight w:val="0"/>
                              <w:marTop w:val="0"/>
                              <w:marBottom w:val="0"/>
                              <w:divBdr>
                                <w:top w:val="none" w:sz="0" w:space="0" w:color="auto"/>
                                <w:left w:val="none" w:sz="0" w:space="0" w:color="auto"/>
                                <w:bottom w:val="none" w:sz="0" w:space="0" w:color="auto"/>
                                <w:right w:val="none" w:sz="0" w:space="0" w:color="auto"/>
                              </w:divBdr>
                              <w:divsChild>
                                <w:div w:id="101804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8645362">
      <w:bodyDiv w:val="1"/>
      <w:marLeft w:val="0"/>
      <w:marRight w:val="0"/>
      <w:marTop w:val="0"/>
      <w:marBottom w:val="0"/>
      <w:divBdr>
        <w:top w:val="none" w:sz="0" w:space="0" w:color="auto"/>
        <w:left w:val="none" w:sz="0" w:space="0" w:color="auto"/>
        <w:bottom w:val="none" w:sz="0" w:space="0" w:color="auto"/>
        <w:right w:val="none" w:sz="0" w:space="0" w:color="auto"/>
      </w:divBdr>
      <w:divsChild>
        <w:div w:id="1663971287">
          <w:marLeft w:val="0"/>
          <w:marRight w:val="0"/>
          <w:marTop w:val="0"/>
          <w:marBottom w:val="0"/>
          <w:divBdr>
            <w:top w:val="none" w:sz="0" w:space="0" w:color="auto"/>
            <w:left w:val="none" w:sz="0" w:space="0" w:color="auto"/>
            <w:bottom w:val="none" w:sz="0" w:space="0" w:color="auto"/>
            <w:right w:val="none" w:sz="0" w:space="0" w:color="auto"/>
          </w:divBdr>
          <w:divsChild>
            <w:div w:id="936333033">
              <w:marLeft w:val="0"/>
              <w:marRight w:val="0"/>
              <w:marTop w:val="0"/>
              <w:marBottom w:val="0"/>
              <w:divBdr>
                <w:top w:val="none" w:sz="0" w:space="0" w:color="auto"/>
                <w:left w:val="none" w:sz="0" w:space="0" w:color="auto"/>
                <w:bottom w:val="none" w:sz="0" w:space="0" w:color="auto"/>
                <w:right w:val="none" w:sz="0" w:space="0" w:color="auto"/>
              </w:divBdr>
              <w:divsChild>
                <w:div w:id="1095202042">
                  <w:marLeft w:val="0"/>
                  <w:marRight w:val="0"/>
                  <w:marTop w:val="0"/>
                  <w:marBottom w:val="0"/>
                  <w:divBdr>
                    <w:top w:val="none" w:sz="0" w:space="0" w:color="auto"/>
                    <w:left w:val="none" w:sz="0" w:space="0" w:color="auto"/>
                    <w:bottom w:val="none" w:sz="0" w:space="0" w:color="auto"/>
                    <w:right w:val="none" w:sz="0" w:space="0" w:color="auto"/>
                  </w:divBdr>
                  <w:divsChild>
                    <w:div w:id="750851122">
                      <w:marLeft w:val="0"/>
                      <w:marRight w:val="0"/>
                      <w:marTop w:val="0"/>
                      <w:marBottom w:val="0"/>
                      <w:divBdr>
                        <w:top w:val="none" w:sz="0" w:space="0" w:color="auto"/>
                        <w:left w:val="none" w:sz="0" w:space="0" w:color="auto"/>
                        <w:bottom w:val="none" w:sz="0" w:space="0" w:color="auto"/>
                        <w:right w:val="none" w:sz="0" w:space="0" w:color="auto"/>
                      </w:divBdr>
                      <w:divsChild>
                        <w:div w:id="719478121">
                          <w:marLeft w:val="0"/>
                          <w:marRight w:val="0"/>
                          <w:marTop w:val="0"/>
                          <w:marBottom w:val="0"/>
                          <w:divBdr>
                            <w:top w:val="none" w:sz="0" w:space="0" w:color="auto"/>
                            <w:left w:val="none" w:sz="0" w:space="0" w:color="auto"/>
                            <w:bottom w:val="none" w:sz="0" w:space="0" w:color="auto"/>
                            <w:right w:val="none" w:sz="0" w:space="0" w:color="auto"/>
                          </w:divBdr>
                          <w:divsChild>
                            <w:div w:id="1572621488">
                              <w:marLeft w:val="0"/>
                              <w:marRight w:val="0"/>
                              <w:marTop w:val="0"/>
                              <w:marBottom w:val="0"/>
                              <w:divBdr>
                                <w:top w:val="none" w:sz="0" w:space="0" w:color="auto"/>
                                <w:left w:val="none" w:sz="0" w:space="0" w:color="auto"/>
                                <w:bottom w:val="none" w:sz="0" w:space="0" w:color="auto"/>
                                <w:right w:val="none" w:sz="0" w:space="0" w:color="auto"/>
                              </w:divBdr>
                              <w:divsChild>
                                <w:div w:id="54747489">
                                  <w:marLeft w:val="0"/>
                                  <w:marRight w:val="0"/>
                                  <w:marTop w:val="0"/>
                                  <w:marBottom w:val="0"/>
                                  <w:divBdr>
                                    <w:top w:val="none" w:sz="0" w:space="0" w:color="auto"/>
                                    <w:left w:val="none" w:sz="0" w:space="0" w:color="auto"/>
                                    <w:bottom w:val="none" w:sz="0" w:space="0" w:color="auto"/>
                                    <w:right w:val="none" w:sz="0" w:space="0" w:color="auto"/>
                                  </w:divBdr>
                                  <w:divsChild>
                                    <w:div w:id="1205217306">
                                      <w:marLeft w:val="0"/>
                                      <w:marRight w:val="0"/>
                                      <w:marTop w:val="0"/>
                                      <w:marBottom w:val="0"/>
                                      <w:divBdr>
                                        <w:top w:val="none" w:sz="0" w:space="0" w:color="auto"/>
                                        <w:left w:val="none" w:sz="0" w:space="0" w:color="auto"/>
                                        <w:bottom w:val="none" w:sz="0" w:space="0" w:color="auto"/>
                                        <w:right w:val="none" w:sz="0" w:space="0" w:color="auto"/>
                                      </w:divBdr>
                                      <w:divsChild>
                                        <w:div w:id="617027144">
                                          <w:marLeft w:val="0"/>
                                          <w:marRight w:val="0"/>
                                          <w:marTop w:val="150"/>
                                          <w:marBottom w:val="0"/>
                                          <w:divBdr>
                                            <w:top w:val="none" w:sz="0" w:space="0" w:color="auto"/>
                                            <w:left w:val="none" w:sz="0" w:space="0" w:color="auto"/>
                                            <w:bottom w:val="none" w:sz="0" w:space="0" w:color="auto"/>
                                            <w:right w:val="none" w:sz="0" w:space="0" w:color="auto"/>
                                          </w:divBdr>
                                          <w:divsChild>
                                            <w:div w:id="129054972">
                                              <w:marLeft w:val="0"/>
                                              <w:marRight w:val="0"/>
                                              <w:marTop w:val="0"/>
                                              <w:marBottom w:val="0"/>
                                              <w:divBdr>
                                                <w:top w:val="none" w:sz="0" w:space="0" w:color="auto"/>
                                                <w:left w:val="none" w:sz="0" w:space="0" w:color="auto"/>
                                                <w:bottom w:val="none" w:sz="0" w:space="0" w:color="auto"/>
                                                <w:right w:val="none" w:sz="0" w:space="0" w:color="auto"/>
                                              </w:divBdr>
                                              <w:divsChild>
                                                <w:div w:id="158040030">
                                                  <w:marLeft w:val="0"/>
                                                  <w:marRight w:val="0"/>
                                                  <w:marTop w:val="0"/>
                                                  <w:marBottom w:val="0"/>
                                                  <w:divBdr>
                                                    <w:top w:val="none" w:sz="0" w:space="0" w:color="auto"/>
                                                    <w:left w:val="none" w:sz="0" w:space="0" w:color="auto"/>
                                                    <w:bottom w:val="none" w:sz="0" w:space="0" w:color="auto"/>
                                                    <w:right w:val="none" w:sz="0" w:space="0" w:color="auto"/>
                                                  </w:divBdr>
                                                  <w:divsChild>
                                                    <w:div w:id="40842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99965790">
      <w:bodyDiv w:val="1"/>
      <w:marLeft w:val="0"/>
      <w:marRight w:val="0"/>
      <w:marTop w:val="0"/>
      <w:marBottom w:val="0"/>
      <w:divBdr>
        <w:top w:val="none" w:sz="0" w:space="0" w:color="auto"/>
        <w:left w:val="none" w:sz="0" w:space="0" w:color="auto"/>
        <w:bottom w:val="none" w:sz="0" w:space="0" w:color="auto"/>
        <w:right w:val="none" w:sz="0" w:space="0" w:color="auto"/>
      </w:divBdr>
    </w:div>
    <w:div w:id="201753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australiancurriculum.edu.au/f-10-curriculum/languages/glossary" TargetMode="External"/><Relationship Id="rId7" Type="http://schemas.openxmlformats.org/officeDocument/2006/relationships/customXml" Target="../customXml/item7.xml"/><Relationship Id="rId12" Type="http://schemas.microsoft.com/office/2007/relationships/stylesWithEffects" Target="stylesWithEffects.xm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footnotes" Target="footnotes.xml"/><Relationship Id="rId23" Type="http://schemas.openxmlformats.org/officeDocument/2006/relationships/fontTable" Target="fontTable.xml"/><Relationship Id="rId10" Type="http://schemas.openxmlformats.org/officeDocument/2006/relationships/numbering" Target="numbering.xml"/><Relationship Id="rId19" Type="http://schemas.openxmlformats.org/officeDocument/2006/relationships/hyperlink" Target="https://www.australiancurriculum.edu.au/f-10-curriculum/languages/spanish"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footer" Target="footer4.xml"/><Relationship Id="rId30" Type="http://schemas.microsoft.com/office/2011/relationships/people" Target="peop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con\Desktop\Australian%20Curriculum%2011-12\F-10\2014%20revision%20of%20SEs\Year%20X%20standard%20elaborations_template_V2.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9CDE2002930405081FB21840AA14A9C"/>
        <w:category>
          <w:name w:val="General"/>
          <w:gallery w:val="placeholder"/>
        </w:category>
        <w:types>
          <w:type w:val="bbPlcHdr"/>
        </w:types>
        <w:behaviors>
          <w:behavior w:val="content"/>
        </w:behaviors>
        <w:guid w:val="{07702669-9BE2-4CA8-B655-1ECAFF16E01E}"/>
      </w:docPartPr>
      <w:docPartBody>
        <w:p w:rsidR="00C415CC" w:rsidRDefault="00C415CC" w:rsidP="00C415CC">
          <w:pPr>
            <w:pStyle w:val="29CDE2002930405081FB21840AA14A9C"/>
          </w:pPr>
          <w:r>
            <w:rPr>
              <w:shd w:val="clear" w:color="auto" w:fill="F7EA9F"/>
            </w:rPr>
            <w:t>[Title]</w:t>
          </w:r>
        </w:p>
      </w:docPartBody>
    </w:docPart>
    <w:docPart>
      <w:docPartPr>
        <w:name w:val="024011A833754B3D97C908486ADB2AC8"/>
        <w:category>
          <w:name w:val="General"/>
          <w:gallery w:val="placeholder"/>
        </w:category>
        <w:types>
          <w:type w:val="bbPlcHdr"/>
        </w:types>
        <w:behaviors>
          <w:behavior w:val="content"/>
        </w:behaviors>
        <w:guid w:val="{57C1A263-1726-49D4-8240-9B852EFC2EFD}"/>
      </w:docPartPr>
      <w:docPartBody>
        <w:p w:rsidR="00C415CC" w:rsidRDefault="00C415CC" w:rsidP="00C415CC">
          <w:pPr>
            <w:pStyle w:val="024011A833754B3D97C908486ADB2AC8"/>
          </w:pPr>
          <w:r w:rsidRPr="00620174">
            <w:rPr>
              <w:shd w:val="clear" w:color="auto" w:fill="F79646" w:themeFill="accent6"/>
            </w:rPr>
            <w:t>[Subtitle]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21D"/>
    <w:rsid w:val="000028C8"/>
    <w:rsid w:val="000420C2"/>
    <w:rsid w:val="00067B7C"/>
    <w:rsid w:val="00080442"/>
    <w:rsid w:val="000A069F"/>
    <w:rsid w:val="001932B4"/>
    <w:rsid w:val="001D16BF"/>
    <w:rsid w:val="0024171A"/>
    <w:rsid w:val="00260725"/>
    <w:rsid w:val="003162CF"/>
    <w:rsid w:val="0033331F"/>
    <w:rsid w:val="003370BA"/>
    <w:rsid w:val="00385A1A"/>
    <w:rsid w:val="003C1F88"/>
    <w:rsid w:val="003D76BA"/>
    <w:rsid w:val="003F117B"/>
    <w:rsid w:val="004A1A27"/>
    <w:rsid w:val="004E5C1C"/>
    <w:rsid w:val="005B7DC6"/>
    <w:rsid w:val="005D041B"/>
    <w:rsid w:val="005D61AA"/>
    <w:rsid w:val="0060193A"/>
    <w:rsid w:val="0068125B"/>
    <w:rsid w:val="006B01F9"/>
    <w:rsid w:val="006D4244"/>
    <w:rsid w:val="006F6663"/>
    <w:rsid w:val="00714023"/>
    <w:rsid w:val="007B5417"/>
    <w:rsid w:val="007F3BFD"/>
    <w:rsid w:val="00834781"/>
    <w:rsid w:val="008461B2"/>
    <w:rsid w:val="00997B1A"/>
    <w:rsid w:val="009A7622"/>
    <w:rsid w:val="009B5F5E"/>
    <w:rsid w:val="00AB5EFB"/>
    <w:rsid w:val="00AD7879"/>
    <w:rsid w:val="00AE0995"/>
    <w:rsid w:val="00B06713"/>
    <w:rsid w:val="00B76519"/>
    <w:rsid w:val="00BD5759"/>
    <w:rsid w:val="00BF6291"/>
    <w:rsid w:val="00BF77CF"/>
    <w:rsid w:val="00C415CC"/>
    <w:rsid w:val="00C73236"/>
    <w:rsid w:val="00D0272A"/>
    <w:rsid w:val="00D33DFC"/>
    <w:rsid w:val="00D5588E"/>
    <w:rsid w:val="00DE5836"/>
    <w:rsid w:val="00E02618"/>
    <w:rsid w:val="00E2011E"/>
    <w:rsid w:val="00E332C3"/>
    <w:rsid w:val="00E63580"/>
    <w:rsid w:val="00EF0941"/>
    <w:rsid w:val="00FB021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26CCCF058DA4ECBB0FC8EA3FFD157CD">
    <w:name w:val="F26CCCF058DA4ECBB0FC8EA3FFD157CD"/>
  </w:style>
  <w:style w:type="character" w:styleId="PlaceholderText">
    <w:name w:val="Placeholder Text"/>
    <w:basedOn w:val="DefaultParagraphFont"/>
    <w:uiPriority w:val="99"/>
    <w:semiHidden/>
    <w:rsid w:val="007B5417"/>
    <w:rPr>
      <w:color w:val="808080"/>
    </w:rPr>
  </w:style>
  <w:style w:type="paragraph" w:customStyle="1" w:styleId="019E8AA6DF5145659217AF25C18C28E8">
    <w:name w:val="019E8AA6DF5145659217AF25C18C28E8"/>
  </w:style>
  <w:style w:type="paragraph" w:customStyle="1" w:styleId="7E60B25C1C244182A8FDC4D5F981B00F">
    <w:name w:val="7E60B25C1C244182A8FDC4D5F981B00F"/>
  </w:style>
  <w:style w:type="paragraph" w:customStyle="1" w:styleId="29CDE2002930405081FB21840AA14A9C">
    <w:name w:val="29CDE2002930405081FB21840AA14A9C"/>
    <w:rsid w:val="00C415CC"/>
    <w:rPr>
      <w:lang w:val="en-US" w:eastAsia="zh-CN"/>
    </w:rPr>
  </w:style>
  <w:style w:type="paragraph" w:customStyle="1" w:styleId="024011A833754B3D97C908486ADB2AC8">
    <w:name w:val="024011A833754B3D97C908486ADB2AC8"/>
    <w:rsid w:val="00C415CC"/>
    <w:rPr>
      <w:lang w:val="en-US" w:eastAsia="zh-CN"/>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26CCCF058DA4ECBB0FC8EA3FFD157CD">
    <w:name w:val="F26CCCF058DA4ECBB0FC8EA3FFD157CD"/>
  </w:style>
  <w:style w:type="character" w:styleId="PlaceholderText">
    <w:name w:val="Placeholder Text"/>
    <w:basedOn w:val="DefaultParagraphFont"/>
    <w:uiPriority w:val="99"/>
    <w:semiHidden/>
    <w:rsid w:val="007B5417"/>
    <w:rPr>
      <w:color w:val="808080"/>
    </w:rPr>
  </w:style>
  <w:style w:type="paragraph" w:customStyle="1" w:styleId="019E8AA6DF5145659217AF25C18C28E8">
    <w:name w:val="019E8AA6DF5145659217AF25C18C28E8"/>
  </w:style>
  <w:style w:type="paragraph" w:customStyle="1" w:styleId="7E60B25C1C244182A8FDC4D5F981B00F">
    <w:name w:val="7E60B25C1C244182A8FDC4D5F981B00F"/>
  </w:style>
  <w:style w:type="paragraph" w:customStyle="1" w:styleId="29CDE2002930405081FB21840AA14A9C">
    <w:name w:val="29CDE2002930405081FB21840AA14A9C"/>
    <w:rsid w:val="00C415CC"/>
    <w:rPr>
      <w:lang w:val="en-US" w:eastAsia="zh-CN"/>
    </w:rPr>
  </w:style>
  <w:style w:type="paragraph" w:customStyle="1" w:styleId="024011A833754B3D97C908486ADB2AC8">
    <w:name w:val="024011A833754B3D97C908486ADB2AC8"/>
    <w:rsid w:val="00C415CC"/>
    <w:rPr>
      <w:lang w:val="en-US"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808184"/>
      </a:dk2>
      <a:lt2>
        <a:srgbClr val="E6E7E8"/>
      </a:lt2>
      <a:accent1>
        <a:srgbClr val="D52B1E"/>
      </a:accent1>
      <a:accent2>
        <a:srgbClr val="21578A"/>
      </a:accent2>
      <a:accent3>
        <a:srgbClr val="E17000"/>
      </a:accent3>
      <a:accent4>
        <a:srgbClr val="738639"/>
      </a:accent4>
      <a:accent5>
        <a:srgbClr val="865F7F"/>
      </a:accent5>
      <a:accent6>
        <a:srgbClr val="F7EA9F"/>
      </a:accent6>
      <a:hlink>
        <a:srgbClr val="0000FF"/>
      </a:hlink>
      <a:folHlink>
        <a:srgbClr val="800080"/>
      </a:folHlink>
    </a:clrScheme>
    <a:fontScheme name="QS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overPageProperties xmlns="http://schemas.microsoft.com/office/2006/coverPageProps">
  <PublishDate>2019-05-16T00:00:00</PublishDate>
  <Abstract>Prep to Year 2 standard elaborations — Australian Curriculum: Spanish</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DC4FBA1BD87BC42AE6B52352AB3D05C" ma:contentTypeVersion="3" ma:contentTypeDescription="Create a new document." ma:contentTypeScope="" ma:versionID="0efd6339576cceb886ce245ff3b3064d">
  <xsd:schema xmlns:xsd="http://www.w3.org/2001/XMLSchema" xmlns:xs="http://www.w3.org/2001/XMLSchema" xmlns:p="http://schemas.microsoft.com/office/2006/metadata/properties" xmlns:ns1="78c0712b-c315-463b-80c2-228949093bd8" xmlns:ns2="http://schemas.microsoft.com/sharepoint/v3" targetNamespace="http://schemas.microsoft.com/office/2006/metadata/properties" ma:root="true" ma:fieldsID="8db379c4f3e94587ba5721eea9b7111f" ns1:_="" ns2:_="">
    <xsd:import namespace="78c0712b-c315-463b-80c2-228949093bd8"/>
    <xsd:import namespace="http://schemas.microsoft.com/sharepoint/v3"/>
    <xsd:element name="properties">
      <xsd:complexType>
        <xsd:sequence>
          <xsd:element name="documentManagement">
            <xsd:complexType>
              <xsd:all>
                <xsd:element ref="ns1:Category"/>
                <xsd:element ref="ns2:PublishingStartDate" minOccurs="0"/>
                <xsd:element ref="ns2: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c0712b-c315-463b-80c2-228949093bd8" elementFormDefault="qualified">
    <xsd:import namespace="http://schemas.microsoft.com/office/2006/documentManagement/types"/>
    <xsd:import namespace="http://schemas.microsoft.com/office/infopath/2007/PartnerControls"/>
    <xsd:element name="Category" ma:index="0" ma:displayName="Category" ma:default="Briefing notes and SFAs" ma:format="Dropdown" ma:internalName="Category">
      <xsd:simpleType>
        <xsd:restriction base="dms:Choice">
          <xsd:enumeration value="Approval"/>
          <xsd:enumeration value="Briefing notes and SFAs"/>
          <xsd:enumeration value="Certification"/>
          <xsd:enumeration value="Communications"/>
          <xsd:enumeration value="Forms tool kit"/>
          <xsd:enumeration value="Committee terms of reference"/>
          <xsd:enumeration value="Letters"/>
          <xsd:enumeration value="Meeting (Authority)"/>
          <xsd:enumeration value="Meeting (SMC)"/>
          <xsd:enumeration value="Meetings (SDG)"/>
          <xsd:enumeration value="Meetings (Others)"/>
          <xsd:enumeration value="Memos"/>
          <xsd:enumeration value="Ministerial documents"/>
          <xsd:enumeration value="PD &amp; events"/>
          <xsd:enumeration value="Policies"/>
          <xsd:enumeration value="Presentations"/>
          <xsd:enumeration value="Publishing"/>
          <xsd:enumeration value="Quality assurance"/>
          <xsd:enumeration value="Reports and factsheets"/>
          <xsd:enumeration value="Stationery (misc)"/>
          <xsd:enumeration value="Teaching &amp; Learning"/>
          <xsd:enumeration value="Teaching &amp; Learning - Syllabus supporting resources"/>
          <xsd:enumeration value="VET"/>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5" nillable="true" ma:displayName="Scheduling Start Date" ma:description="" ma:hidden="true" ma:internalName="PublishingStartDate">
      <xsd:simpleType>
        <xsd:restriction base="dms:Unknown"/>
      </xsd:simpleType>
    </xsd:element>
    <xsd:element name="PublishingExpirationDate" ma:index="6"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Category xmlns="78c0712b-c315-463b-80c2-228949093bd8">Reports and factsheets</Category>
  </documentManagement>
</p:properties>
</file>

<file path=customXml/item5.xml><?xml version="1.0" encoding="utf-8"?>
<root>
  <subtitle/>
</root>
</file>

<file path=customXml/item6.xml><?xml version="1.0" encoding="utf-8"?>
<b:Sources xmlns:b="http://schemas.openxmlformats.org/officeDocument/2006/bibliography" xmlns="http://schemas.openxmlformats.org/officeDocument/2006/bibliography" SelectedStyle="\APA.XSL" StyleName="APA">
</b:Sources>
</file>

<file path=customXml/item7.xml><?xml version="1.0" encoding="utf-8"?>
<b:Sources xmlns:b="http://schemas.openxmlformats.org/officeDocument/2006/bibliography" xmlns="http://schemas.openxmlformats.org/officeDocument/2006/bibliography" SelectedStyle="\APA.XSL" StyleName="APA">
</b:Sources>
</file>

<file path=customXml/item8.xml><?xml version="1.0" encoding="utf-8"?>
<b:Sources xmlns:b="http://schemas.openxmlformats.org/officeDocument/2006/bibliography" xmlns="http://schemas.openxmlformats.org/officeDocument/2006/bibliography" SelectedStyle="\APA.XSL" StyleName="APA">
</b:Sources>
</file>

<file path=customXml/item9.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A802BE1-D78F-44F6-8BE8-EA53D2D46A43}">
  <ds:schemaRefs>
    <ds:schemaRef ds:uri="http://schemas.microsoft.com/sharepoint/v3/contenttype/forms"/>
  </ds:schemaRefs>
</ds:datastoreItem>
</file>

<file path=customXml/itemProps3.xml><?xml version="1.0" encoding="utf-8"?>
<ds:datastoreItem xmlns:ds="http://schemas.openxmlformats.org/officeDocument/2006/customXml" ds:itemID="{99DA3C17-0217-49D3-9A5D-619C51501D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c0712b-c315-463b-80c2-228949093bd8"/>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EF62734-76FE-46C1-B526-1A0207C1A3F0}">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78c0712b-c315-463b-80c2-228949093bd8"/>
    <ds:schemaRef ds:uri="http://www.w3.org/XML/1998/namespace"/>
    <ds:schemaRef ds:uri="http://purl.org/dc/dcmitype/"/>
  </ds:schemaRefs>
</ds:datastoreItem>
</file>

<file path=customXml/itemProps5.xml><?xml version="1.0" encoding="utf-8"?>
<ds:datastoreItem xmlns:ds="http://schemas.openxmlformats.org/officeDocument/2006/customXml" ds:itemID="{793D94B3-FABA-4E1E-B14F-6D1E722A4B5A}">
  <ds:schemaRefs/>
</ds:datastoreItem>
</file>

<file path=customXml/itemProps6.xml><?xml version="1.0" encoding="utf-8"?>
<ds:datastoreItem xmlns:ds="http://schemas.openxmlformats.org/officeDocument/2006/customXml" ds:itemID="{8EC63AA1-F9B6-43A9-876B-5F7DD36C8D89}">
  <ds:schemaRefs>
    <ds:schemaRef ds:uri="http://schemas.openxmlformats.org/officeDocument/2006/bibliography"/>
  </ds:schemaRefs>
</ds:datastoreItem>
</file>

<file path=customXml/itemProps7.xml><?xml version="1.0" encoding="utf-8"?>
<ds:datastoreItem xmlns:ds="http://schemas.openxmlformats.org/officeDocument/2006/customXml" ds:itemID="{E4A884DD-B1AB-4FA7-90AE-EA895FCE4329}">
  <ds:schemaRefs>
    <ds:schemaRef ds:uri="http://schemas.openxmlformats.org/officeDocument/2006/bibliography"/>
  </ds:schemaRefs>
</ds:datastoreItem>
</file>

<file path=customXml/itemProps8.xml><?xml version="1.0" encoding="utf-8"?>
<ds:datastoreItem xmlns:ds="http://schemas.openxmlformats.org/officeDocument/2006/customXml" ds:itemID="{35D1FEFD-1BFF-4D3C-8FD2-F771BC90C082}">
  <ds:schemaRefs>
    <ds:schemaRef ds:uri="http://schemas.openxmlformats.org/officeDocument/2006/bibliography"/>
  </ds:schemaRefs>
</ds:datastoreItem>
</file>

<file path=customXml/itemProps9.xml><?xml version="1.0" encoding="utf-8"?>
<ds:datastoreItem xmlns:ds="http://schemas.openxmlformats.org/officeDocument/2006/customXml" ds:itemID="{E73F2FB2-828D-45B6-8B83-91E85D528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Year X standard elaborations_template_V2.dotx</Template>
  <TotalTime>167</TotalTime>
  <Pages>9</Pages>
  <Words>3469</Words>
  <Characters>22248</Characters>
  <Application>Microsoft Office Word</Application>
  <DocSecurity>0</DocSecurity>
  <Lines>185</Lines>
  <Paragraphs>51</Paragraphs>
  <ScaleCrop>false</ScaleCrop>
  <HeadingPairs>
    <vt:vector size="2" baseType="variant">
      <vt:variant>
        <vt:lpstr>Title</vt:lpstr>
      </vt:variant>
      <vt:variant>
        <vt:i4>1</vt:i4>
      </vt:variant>
    </vt:vector>
  </HeadingPairs>
  <TitlesOfParts>
    <vt:vector size="1" baseType="lpstr">
      <vt:lpstr>Prep to Year 2 standard elaborations — Australian Curriculum: Spanish</vt:lpstr>
    </vt:vector>
  </TitlesOfParts>
  <Manager>Prep to Year 10 sequence</Manager>
  <Company>Queensland Curriculum and Assessment Authority</Company>
  <LinksUpToDate>false</LinksUpToDate>
  <CharactersWithSpaces>25666</CharactersWithSpaces>
  <SharedDoc>false</SharedDoc>
  <HLinks>
    <vt:vector size="42" baseType="variant">
      <vt:variant>
        <vt:i4>7340144</vt:i4>
      </vt:variant>
      <vt:variant>
        <vt:i4>42</vt:i4>
      </vt:variant>
      <vt:variant>
        <vt:i4>0</vt:i4>
      </vt:variant>
      <vt:variant>
        <vt:i4>5</vt:i4>
      </vt:variant>
      <vt:variant>
        <vt:lpwstr>http://www.qsa.qld.edu.au/</vt:lpwstr>
      </vt:variant>
      <vt:variant>
        <vt:lpwstr/>
      </vt:variant>
      <vt:variant>
        <vt:i4>1310773</vt:i4>
      </vt:variant>
      <vt:variant>
        <vt:i4>35</vt:i4>
      </vt:variant>
      <vt:variant>
        <vt:i4>0</vt:i4>
      </vt:variant>
      <vt:variant>
        <vt:i4>5</vt:i4>
      </vt:variant>
      <vt:variant>
        <vt:lpwstr/>
      </vt:variant>
      <vt:variant>
        <vt:lpwstr>_Toc245629087</vt:lpwstr>
      </vt:variant>
      <vt:variant>
        <vt:i4>1310773</vt:i4>
      </vt:variant>
      <vt:variant>
        <vt:i4>29</vt:i4>
      </vt:variant>
      <vt:variant>
        <vt:i4>0</vt:i4>
      </vt:variant>
      <vt:variant>
        <vt:i4>5</vt:i4>
      </vt:variant>
      <vt:variant>
        <vt:lpwstr/>
      </vt:variant>
      <vt:variant>
        <vt:lpwstr>_Toc245629086</vt:lpwstr>
      </vt:variant>
      <vt:variant>
        <vt:i4>1310773</vt:i4>
      </vt:variant>
      <vt:variant>
        <vt:i4>23</vt:i4>
      </vt:variant>
      <vt:variant>
        <vt:i4>0</vt:i4>
      </vt:variant>
      <vt:variant>
        <vt:i4>5</vt:i4>
      </vt:variant>
      <vt:variant>
        <vt:lpwstr/>
      </vt:variant>
      <vt:variant>
        <vt:lpwstr>_Toc245629085</vt:lpwstr>
      </vt:variant>
      <vt:variant>
        <vt:i4>1310773</vt:i4>
      </vt:variant>
      <vt:variant>
        <vt:i4>17</vt:i4>
      </vt:variant>
      <vt:variant>
        <vt:i4>0</vt:i4>
      </vt:variant>
      <vt:variant>
        <vt:i4>5</vt:i4>
      </vt:variant>
      <vt:variant>
        <vt:lpwstr/>
      </vt:variant>
      <vt:variant>
        <vt:lpwstr>_Toc245629084</vt:lpwstr>
      </vt:variant>
      <vt:variant>
        <vt:i4>1310773</vt:i4>
      </vt:variant>
      <vt:variant>
        <vt:i4>11</vt:i4>
      </vt:variant>
      <vt:variant>
        <vt:i4>0</vt:i4>
      </vt:variant>
      <vt:variant>
        <vt:i4>5</vt:i4>
      </vt:variant>
      <vt:variant>
        <vt:lpwstr/>
      </vt:variant>
      <vt:variant>
        <vt:lpwstr>_Toc245629083</vt:lpwstr>
      </vt:variant>
      <vt:variant>
        <vt:i4>1310773</vt:i4>
      </vt:variant>
      <vt:variant>
        <vt:i4>5</vt:i4>
      </vt:variant>
      <vt:variant>
        <vt:i4>0</vt:i4>
      </vt:variant>
      <vt:variant>
        <vt:i4>5</vt:i4>
      </vt:variant>
      <vt:variant>
        <vt:lpwstr/>
      </vt:variant>
      <vt:variant>
        <vt:lpwstr>_Toc245629082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 to Year 2 standard elaborations — Australian Curriculum: Spanish</dc:title>
  <dc:subject>Spanish</dc:subject>
  <dc:creator>Queensland Curriculum and Assessment Authority</dc:creator>
  <cp:lastModifiedBy>GHig</cp:lastModifiedBy>
  <cp:revision>14</cp:revision>
  <cp:lastPrinted>2019-05-16T02:00:00Z</cp:lastPrinted>
  <dcterms:created xsi:type="dcterms:W3CDTF">2018-03-02T05:14:00Z</dcterms:created>
  <dcterms:modified xsi:type="dcterms:W3CDTF">2019-05-16T02:10:00Z</dcterms:modified>
  <cp:category>171059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0x010100CDC4FBA1BD87BC42AE6B52352AB3D05C</vt:lpwstr>
  </property>
  <property fmtid="{D5CDD505-2E9C-101B-9397-08002B2CF9AE}" pid="3" name="Order">
    <vt:r8>29900</vt:r8>
  </property>
</Properties>
</file>