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1182" w:type="dxa"/>
        <w:tblBorders>
          <w:bottom w:val="single" w:sz="12" w:space="0" w:color="D52B1E"/>
        </w:tblBorders>
        <w:tblCellMar>
          <w:left w:w="0" w:type="dxa"/>
        </w:tblCellMar>
        <w:tblLook w:val="0600" w:firstRow="0" w:lastRow="0" w:firstColumn="0" w:lastColumn="0" w:noHBand="1" w:noVBand="1"/>
      </w:tblPr>
      <w:tblGrid>
        <w:gridCol w:w="956"/>
        <w:gridCol w:w="10226"/>
      </w:tblGrid>
      <w:tr w:rsidR="00ED1561" w:rsidTr="008A06D7">
        <w:trPr>
          <w:trHeight w:val="1615"/>
        </w:trPr>
        <w:tc>
          <w:tcPr>
            <w:tcW w:w="956" w:type="dxa"/>
            <w:tcBorders>
              <w:bottom w:val="nil"/>
            </w:tcBorders>
            <w:tcMar>
              <w:left w:w="0" w:type="dxa"/>
              <w:bottom w:w="0" w:type="dxa"/>
              <w:right w:w="0" w:type="dxa"/>
            </w:tcMar>
            <w:vAlign w:val="bottom"/>
          </w:tcPr>
          <w:p w:rsidR="00ED1561" w:rsidRPr="00F57CBD" w:rsidRDefault="00ED1561" w:rsidP="002B63FF">
            <w:pPr>
              <w:pStyle w:val="Subtitle"/>
            </w:pPr>
            <w:bookmarkStart w:id="0" w:name="_Toc234219367"/>
          </w:p>
        </w:tc>
        <w:tc>
          <w:tcPr>
            <w:tcW w:w="10226" w:type="dxa"/>
            <w:tcBorders>
              <w:bottom w:val="single" w:sz="12" w:space="0" w:color="D52B1E"/>
            </w:tcBorders>
            <w:vAlign w:val="bottom"/>
          </w:tcPr>
          <w:p w:rsidR="00ED1561" w:rsidRPr="000F044B" w:rsidRDefault="000A77AF" w:rsidP="000A77AF">
            <w:pPr>
              <w:pStyle w:val="Subtitle"/>
            </w:pPr>
            <w:r>
              <w:t xml:space="preserve">Australian Curriculum Year </w:t>
            </w:r>
            <w:sdt>
              <w:sdtPr>
                <w:alias w:val="Year"/>
                <w:tag w:val=""/>
                <w:id w:val="870104767"/>
                <w:placeholder>
                  <w:docPart w:val="5A7F80DE23744AF3864BF9B54A0017D7"/>
                </w:placeholder>
                <w:dataBinding w:prefixMappings="xmlns:ns0='http://schemas.microsoft.com/office/2006/coverPageProps' " w:xpath="/ns0:CoverPageProperties[1]/ns0:CompanyFax[1]" w:storeItemID="{55AF091B-3C7A-41E3-B477-F2FDAA23CFDA}"/>
                <w:text/>
              </w:sdtPr>
              <w:sdtEndPr/>
              <w:sdtContent>
                <w:r w:rsidR="00CC258C">
                  <w:t>9</w:t>
                </w:r>
              </w:sdtContent>
            </w:sdt>
            <w:r>
              <w:t xml:space="preserve"> </w:t>
            </w:r>
            <w:sdt>
              <w:sdtPr>
                <w:alias w:val="Subject"/>
                <w:tag w:val=""/>
                <w:id w:val="26142463"/>
                <w:placeholder>
                  <w:docPart w:val="124CB67EB0644874A9E121548994AE13"/>
                </w:placeholder>
                <w:dataBinding w:prefixMappings="xmlns:ns0='http://purl.org/dc/elements/1.1/' xmlns:ns1='http://schemas.openxmlformats.org/package/2006/metadata/core-properties' " w:xpath="/ns1:coreProperties[1]/ns0:subject[1]" w:storeItemID="{6C3C8BC8-F283-45AE-878A-BAB7291924A1}"/>
                <w:text/>
              </w:sdtPr>
              <w:sdtEndPr/>
              <w:sdtContent>
                <w:r w:rsidR="002207D6">
                  <w:t>Science</w:t>
                </w:r>
              </w:sdtContent>
            </w:sdt>
            <w:r>
              <w:t xml:space="preserve"> sample assessment</w:t>
            </w:r>
            <w:r>
              <w:t> </w:t>
            </w:r>
            <w:r w:rsidRPr="009F1B47">
              <w:rPr>
                <w:szCs w:val="22"/>
                <w:rtl/>
                <w:lang w:bidi="he-IL"/>
              </w:rPr>
              <w:t>׀</w:t>
            </w:r>
            <w:r>
              <w:t> </w:t>
            </w:r>
            <w:r w:rsidR="00191C9A">
              <w:t xml:space="preserve">Sample response </w:t>
            </w:r>
            <w:r w:rsidR="00135C60">
              <w:t>—</w:t>
            </w:r>
            <w:r w:rsidR="00191C9A">
              <w:t xml:space="preserve"> Sections 1 and 2</w:t>
            </w:r>
          </w:p>
          <w:sdt>
            <w:sdtPr>
              <w:alias w:val="Assessment name"/>
              <w:tag w:val=""/>
              <w:id w:val="-935357697"/>
              <w:placeholder>
                <w:docPart w:val="9D930ED275CE4D5EA66FD4F2C9AF6492"/>
              </w:placeholder>
              <w:dataBinding w:prefixMappings="xmlns:ns0='http://schemas.microsoft.com/office/2006/coverPageProps' " w:xpath="/ns0:CoverPageProperties[1]/ns0:CompanyPhone[1]" w:storeItemID="{55AF091B-3C7A-41E3-B477-F2FDAA23CFDA}"/>
              <w:text/>
            </w:sdtPr>
            <w:sdtEndPr/>
            <w:sdtContent>
              <w:p w:rsidR="00ED1561" w:rsidRPr="000A77AF" w:rsidRDefault="00CC258C" w:rsidP="00CC258C">
                <w:pPr>
                  <w:pStyle w:val="Title"/>
                </w:pPr>
                <w:r>
                  <w:t>Electric kettles</w:t>
                </w:r>
              </w:p>
            </w:sdtContent>
          </w:sdt>
        </w:tc>
      </w:tr>
    </w:tbl>
    <w:p w:rsidR="00EE14BA" w:rsidRPr="004D7C37" w:rsidRDefault="00EE14BA" w:rsidP="004D7C37">
      <w:pPr>
        <w:pStyle w:val="ListParagraph0"/>
        <w:spacing w:after="0"/>
        <w:rPr>
          <w:sz w:val="2"/>
          <w:szCs w:val="2"/>
        </w:rPr>
      </w:pPr>
      <w:bookmarkStart w:id="1" w:name="_Toc346458180"/>
      <w:bookmarkStart w:id="2" w:name="_Toc354575927"/>
      <w:bookmarkStart w:id="3" w:name="_Toc357099227"/>
      <w:bookmarkStart w:id="4" w:name="_Toc314059834"/>
      <w:bookmarkEnd w:id="0"/>
    </w:p>
    <w:bookmarkEnd w:id="1"/>
    <w:bookmarkEnd w:id="2"/>
    <w:bookmarkEnd w:id="3"/>
    <w:bookmarkEnd w:id="4"/>
    <w:p w:rsidR="00950CB6" w:rsidRDefault="00950CB6" w:rsidP="00C24DD5">
      <w:pPr>
        <w:pStyle w:val="Heading1"/>
        <w:spacing w:before="720"/>
        <w:sectPr w:rsidR="00950CB6" w:rsidSect="00A3168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134" w:right="1418" w:bottom="1701" w:left="1418" w:header="567" w:footer="425" w:gutter="0"/>
          <w:cols w:space="720"/>
          <w:formProt w:val="0"/>
          <w:noEndnote/>
          <w:docGrid w:linePitch="299"/>
        </w:sectPr>
      </w:pPr>
    </w:p>
    <w:p w:rsidR="00DC703C" w:rsidRPr="003637BE" w:rsidRDefault="00DC703C" w:rsidP="003637BE">
      <w:pPr>
        <w:pStyle w:val="Smallspace"/>
      </w:pPr>
    </w:p>
    <w:p w:rsidR="00F0387E" w:rsidRDefault="00A62E55" w:rsidP="00F0387E">
      <w:pPr>
        <w:pStyle w:val="Copyright"/>
      </w:pPr>
      <w:proofErr w:type="gramStart"/>
      <w:r w:rsidRPr="00A62E55">
        <w:t>© The State of Queensland (Queensland Curriculum and Assessment Authority) and its licensors 2014.</w:t>
      </w:r>
      <w:proofErr w:type="gramEnd"/>
      <w:r w:rsidRPr="00A62E55">
        <w:t xml:space="preserve"> All web links correct at time of publication.</w:t>
      </w:r>
    </w:p>
    <w:p w:rsidR="00F0387E" w:rsidRPr="00A62E55" w:rsidRDefault="00F0387E" w:rsidP="00A62E55"/>
    <w:tbl>
      <w:tblPr>
        <w:tblStyle w:val="QCAAtablestyle3"/>
        <w:tblW w:w="0" w:type="auto"/>
        <w:tblInd w:w="108" w:type="dxa"/>
        <w:tblLook w:val="04A0" w:firstRow="1" w:lastRow="0" w:firstColumn="1" w:lastColumn="0" w:noHBand="0" w:noVBand="1"/>
      </w:tblPr>
      <w:tblGrid>
        <w:gridCol w:w="9126"/>
      </w:tblGrid>
      <w:tr w:rsidR="00F0387E" w:rsidRPr="00F0387E" w:rsidTr="00702142">
        <w:trPr>
          <w:cnfStyle w:val="100000000000" w:firstRow="1" w:lastRow="0" w:firstColumn="0" w:lastColumn="0" w:oddVBand="0" w:evenVBand="0" w:oddHBand="0" w:evenHBand="0" w:firstRowFirstColumn="0" w:firstRowLastColumn="0" w:lastRowFirstColumn="0" w:lastRowLastColumn="0"/>
          <w:trHeight w:val="4819"/>
        </w:trPr>
        <w:tc>
          <w:tcPr>
            <w:tcW w:w="9126" w:type="dxa"/>
            <w:tcBorders>
              <w:top w:val="none" w:sz="0" w:space="0" w:color="auto"/>
            </w:tcBorders>
            <w:shd w:val="clear" w:color="auto" w:fill="E6E7E8" w:themeFill="background2"/>
            <w:vAlign w:val="center"/>
          </w:tcPr>
          <w:p w:rsidR="00F0387E" w:rsidRPr="00F0387E" w:rsidRDefault="007A1B54" w:rsidP="00274E79">
            <w:pPr>
              <w:pStyle w:val="TableText"/>
              <w:jc w:val="center"/>
            </w:pPr>
            <w:r>
              <w:rPr>
                <w:noProof/>
              </w:rPr>
              <w:drawing>
                <wp:inline distT="0" distB="0" distL="0" distR="0" wp14:anchorId="68CB0EB2" wp14:editId="50FFA4BF">
                  <wp:extent cx="5604153" cy="309600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kettle_1.jpg"/>
                          <pic:cNvPicPr/>
                        </pic:nvPicPr>
                        <pic:blipFill rotWithShape="1">
                          <a:blip r:embed="rId20" cstate="print">
                            <a:extLst>
                              <a:ext uri="{BEBA8EAE-BF5A-486C-A8C5-ECC9F3942E4B}">
                                <a14:imgProps xmlns:a14="http://schemas.microsoft.com/office/drawing/2010/main">
                                  <a14:imgLayer r:embed="rId21">
                                    <a14:imgEffect>
                                      <a14:brightnessContrast bright="5000" contrast="15000"/>
                                    </a14:imgEffect>
                                  </a14:imgLayer>
                                </a14:imgProps>
                              </a:ext>
                              <a:ext uri="{28A0092B-C50C-407E-A947-70E740481C1C}">
                                <a14:useLocalDpi xmlns:a14="http://schemas.microsoft.com/office/drawing/2010/main" val="0"/>
                              </a:ext>
                            </a:extLst>
                          </a:blip>
                          <a:srcRect t="33376" b="25204"/>
                          <a:stretch/>
                        </pic:blipFill>
                        <pic:spPr bwMode="auto">
                          <a:xfrm>
                            <a:off x="0" y="0"/>
                            <a:ext cx="5604153" cy="3096000"/>
                          </a:xfrm>
                          <a:prstGeom prst="rect">
                            <a:avLst/>
                          </a:prstGeom>
                          <a:ln>
                            <a:noFill/>
                          </a:ln>
                          <a:extLst>
                            <a:ext uri="{53640926-AAD7-44D8-BBD7-CCE9431645EC}">
                              <a14:shadowObscured xmlns:a14="http://schemas.microsoft.com/office/drawing/2010/main"/>
                            </a:ext>
                          </a:extLst>
                        </pic:spPr>
                      </pic:pic>
                    </a:graphicData>
                  </a:graphic>
                </wp:inline>
              </w:drawing>
            </w:r>
          </w:p>
        </w:tc>
      </w:tr>
      <w:tr w:rsidR="00F0387E" w:rsidRPr="00F0387E" w:rsidTr="00B96317">
        <w:tc>
          <w:tcPr>
            <w:tcW w:w="9126" w:type="dxa"/>
          </w:tcPr>
          <w:p w:rsidR="002207D6" w:rsidRPr="00CC258C" w:rsidRDefault="00C1428A" w:rsidP="002D2260">
            <w:pPr>
              <w:pStyle w:val="CCattribution"/>
              <w:rPr>
                <w:rFonts w:ascii="Arial" w:hAnsi="Arial"/>
                <w:color w:val="0000FF"/>
                <w:szCs w:val="14"/>
              </w:rPr>
            </w:pPr>
            <w:r w:rsidRPr="00F0387E">
              <w:t xml:space="preserve">Image: </w:t>
            </w:r>
            <w:r>
              <w:t>QCAA</w:t>
            </w:r>
          </w:p>
        </w:tc>
      </w:tr>
    </w:tbl>
    <w:p w:rsidR="00F0387E" w:rsidRPr="00F0387E" w:rsidRDefault="00F0387E" w:rsidP="002207D6">
      <w:pPr>
        <w:pStyle w:val="BodyText"/>
        <w:ind w:firstLine="284"/>
      </w:pPr>
    </w:p>
    <w:tbl>
      <w:tblPr>
        <w:tblStyle w:val="QCAAtablestyle3"/>
        <w:tblW w:w="0" w:type="auto"/>
        <w:tblLook w:val="04A0" w:firstRow="1" w:lastRow="0" w:firstColumn="1" w:lastColumn="0" w:noHBand="0" w:noVBand="1"/>
      </w:tblPr>
      <w:tblGrid>
        <w:gridCol w:w="9174"/>
      </w:tblGrid>
      <w:tr w:rsidR="00F0387E" w:rsidRPr="00F0387E" w:rsidTr="00A62E55">
        <w:trPr>
          <w:cnfStyle w:val="100000000000" w:firstRow="1" w:lastRow="0" w:firstColumn="0" w:lastColumn="0" w:oddVBand="0" w:evenVBand="0" w:oddHBand="0" w:evenHBand="0" w:firstRowFirstColumn="0" w:firstRowLastColumn="0" w:lastRowFirstColumn="0" w:lastRowLastColumn="0"/>
          <w:trHeight w:val="510"/>
        </w:trPr>
        <w:tc>
          <w:tcPr>
            <w:tcW w:w="9287" w:type="dxa"/>
            <w:tcBorders>
              <w:top w:val="none" w:sz="0" w:space="0" w:color="auto"/>
            </w:tcBorders>
            <w:shd w:val="clear" w:color="auto" w:fill="E6E7E8" w:themeFill="background2"/>
          </w:tcPr>
          <w:sdt>
            <w:sdtPr>
              <w:id w:val="1883908740"/>
              <w:placeholder>
                <w:docPart w:val="76CE0AFC60AC414D853EF4FECD7CCD10"/>
              </w:placeholder>
            </w:sdtPr>
            <w:sdtEndPr/>
            <w:sdtContent>
              <w:p w:rsidR="00F0387E" w:rsidRPr="00F0387E" w:rsidRDefault="002A6ECD" w:rsidP="002207D6">
                <w:pPr>
                  <w:pStyle w:val="TableHeading"/>
                </w:pPr>
                <w:r w:rsidRPr="00B3570F">
                  <w:rPr>
                    <w:rFonts w:eastAsia="Arial Unicode MS"/>
                  </w:rPr>
                  <w:t>To</w:t>
                </w:r>
                <w:r>
                  <w:rPr>
                    <w:rFonts w:eastAsia="Arial Unicode MS"/>
                  </w:rPr>
                  <w:t xml:space="preserve"> demonstrate understanding of energy transfer in electric circuits and to investigate factors </w:t>
                </w:r>
                <w:proofErr w:type="gramStart"/>
                <w:r>
                  <w:rPr>
                    <w:rFonts w:eastAsia="Arial Unicode MS"/>
                  </w:rPr>
                  <w:t>that affect</w:t>
                </w:r>
                <w:proofErr w:type="gramEnd"/>
                <w:r>
                  <w:rPr>
                    <w:rFonts w:eastAsia="Arial Unicode MS"/>
                  </w:rPr>
                  <w:t xml:space="preserve"> the transfer of energy.</w:t>
                </w:r>
              </w:p>
            </w:sdtContent>
          </w:sdt>
        </w:tc>
      </w:tr>
      <w:tr w:rsidR="00F0387E" w:rsidRPr="00F0387E" w:rsidTr="00A62E55">
        <w:tc>
          <w:tcPr>
            <w:tcW w:w="9287" w:type="dxa"/>
          </w:tcPr>
          <w:p w:rsidR="00F0387E" w:rsidRPr="00F0387E" w:rsidRDefault="00F0387E" w:rsidP="00F0387E">
            <w:pPr>
              <w:pStyle w:val="Tablesubhead"/>
            </w:pPr>
            <w:r w:rsidRPr="00F0387E">
              <w:t>You will:</w:t>
            </w:r>
          </w:p>
          <w:p w:rsidR="002A6ECD" w:rsidRPr="00AB62BB" w:rsidRDefault="002A6ECD" w:rsidP="002A6ECD">
            <w:pPr>
              <w:pStyle w:val="TableBullet"/>
            </w:pPr>
            <w:r w:rsidRPr="00AB62BB">
              <w:t>Use the particle model and the relationships between energy, power, voltage, current and resistance to demonstrate your understanding of energy transfer in electric circuits.</w:t>
            </w:r>
          </w:p>
          <w:p w:rsidR="002A6ECD" w:rsidRPr="00AB62BB" w:rsidRDefault="002A6ECD" w:rsidP="002A6ECD">
            <w:pPr>
              <w:pStyle w:val="TableBullet"/>
            </w:pPr>
            <w:r w:rsidRPr="00AB62BB">
              <w:t>Investigate some of the factors that affect energy transfer in electric circuits.</w:t>
            </w:r>
          </w:p>
          <w:p w:rsidR="00F0387E" w:rsidRPr="002A6ECD" w:rsidRDefault="002A6ECD" w:rsidP="00FB7C62">
            <w:pPr>
              <w:pStyle w:val="TableBullet"/>
            </w:pPr>
            <w:r w:rsidRPr="00AB62BB">
              <w:t>Plan an investigation to check the power rating of an electric kettle.</w:t>
            </w:r>
          </w:p>
        </w:tc>
      </w:tr>
    </w:tbl>
    <w:p w:rsidR="00F0387E" w:rsidRPr="00F0387E" w:rsidRDefault="00F0387E" w:rsidP="00F0387E"/>
    <w:p w:rsidR="00D95A78" w:rsidRDefault="00D95A78">
      <w:pPr>
        <w:rPr>
          <w:b/>
          <w:color w:val="000000" w:themeColor="text1"/>
          <w:sz w:val="36"/>
        </w:rPr>
      </w:pPr>
      <w:r>
        <w:br w:type="page"/>
      </w:r>
    </w:p>
    <w:p w:rsidR="0070223C" w:rsidRDefault="00C1428A" w:rsidP="00D95A78">
      <w:pPr>
        <w:pStyle w:val="Heading2"/>
      </w:pPr>
      <w:proofErr w:type="gramStart"/>
      <w:r>
        <w:lastRenderedPageBreak/>
        <w:t>Section 1.</w:t>
      </w:r>
      <w:proofErr w:type="gramEnd"/>
      <w:r>
        <w:t xml:space="preserve"> </w:t>
      </w:r>
      <w:r>
        <w:tab/>
      </w:r>
      <w:r w:rsidR="00D95A78">
        <w:t xml:space="preserve"> </w:t>
      </w:r>
      <w:r w:rsidR="00FE28B5">
        <w:t>Explaining how heating elements in electric kettles work</w:t>
      </w:r>
      <w:r w:rsidR="00D95A78">
        <w:t xml:space="preserve"> </w:t>
      </w:r>
    </w:p>
    <w:p w:rsidR="00FE28B5" w:rsidRPr="00FE28B5" w:rsidRDefault="00FE28B5" w:rsidP="00FE28B5">
      <w:pPr>
        <w:pStyle w:val="Numberedlevel1"/>
      </w:pPr>
      <w:r w:rsidRPr="00FE28B5">
        <w:t>Electric appliances transform energy from one form to another. Describe the principal energy transformation occurring in an electric kettle.</w:t>
      </w:r>
    </w:p>
    <w:p w:rsidR="00610644" w:rsidRDefault="00610644" w:rsidP="002651FC">
      <w:pPr>
        <w:pStyle w:val="Studentlineindent"/>
        <w:spacing w:after="240"/>
        <w:ind w:left="426"/>
      </w:pPr>
      <w:proofErr w:type="gramStart"/>
      <w:r w:rsidRPr="001E29CA">
        <w:t>electrical</w:t>
      </w:r>
      <w:proofErr w:type="gramEnd"/>
      <w:r w:rsidRPr="001E29CA">
        <w:t xml:space="preserve"> energy </w:t>
      </w:r>
      <w:r w:rsidRPr="001E29CA">
        <w:sym w:font="Wingdings 3" w:char="F05B"/>
      </w:r>
      <w:r w:rsidRPr="001E29CA">
        <w:t xml:space="preserve"> heat energy</w:t>
      </w:r>
    </w:p>
    <w:p w:rsidR="002651FC" w:rsidRDefault="002651FC" w:rsidP="002651FC">
      <w:pPr>
        <w:pStyle w:val="Studentlineindent"/>
        <w:spacing w:after="240"/>
        <w:ind w:left="426"/>
      </w:pPr>
    </w:p>
    <w:p w:rsidR="00FE28B5" w:rsidRPr="00FE28B5" w:rsidRDefault="00FE28B5" w:rsidP="00FE28B5">
      <w:pPr>
        <w:pStyle w:val="Numberedlevel1"/>
      </w:pPr>
      <w:r w:rsidRPr="00FE28B5">
        <w:t>Electric kettles have a power rating measured in watts. Describe the relationship between power and energy.</w:t>
      </w:r>
    </w:p>
    <w:p w:rsidR="00610644" w:rsidRDefault="00610644" w:rsidP="002651FC">
      <w:pPr>
        <w:pStyle w:val="Studentlineindent"/>
        <w:spacing w:after="240"/>
      </w:pPr>
      <w:r>
        <w:t>Power is the rate at which an appliance uses energy</w:t>
      </w:r>
      <w:r w:rsidRPr="00A00A3A">
        <w:t>.</w:t>
      </w:r>
    </w:p>
    <w:p w:rsidR="002651FC" w:rsidRDefault="002651FC" w:rsidP="002651FC">
      <w:pPr>
        <w:pStyle w:val="Studentlineindent"/>
        <w:spacing w:after="240"/>
      </w:pPr>
    </w:p>
    <w:p w:rsidR="00FE28B5" w:rsidRPr="00FE28B5" w:rsidRDefault="00FE28B5" w:rsidP="00FE28B5">
      <w:pPr>
        <w:pStyle w:val="Numberedlevel1"/>
      </w:pPr>
      <w:r w:rsidRPr="00FE28B5">
        <w:t xml:space="preserve">Write the formula that </w:t>
      </w:r>
      <w:r w:rsidR="00353A27">
        <w:t>shows how</w:t>
      </w:r>
      <w:r w:rsidRPr="00FE28B5">
        <w:t xml:space="preserve"> power, energy and time </w:t>
      </w:r>
      <w:r w:rsidR="00353A27">
        <w:t xml:space="preserve">relate to each other </w:t>
      </w:r>
      <w:r w:rsidRPr="00FE28B5">
        <w:t>(include units).</w:t>
      </w:r>
    </w:p>
    <w:p w:rsidR="00D5492C" w:rsidRDefault="00D5492C" w:rsidP="00D5492C">
      <w:pPr>
        <w:pStyle w:val="Studentlineindent"/>
        <w:spacing w:after="240"/>
      </w:pPr>
      <w:r>
        <w:t xml:space="preserve">Power (watts) = energy (joules) / time (seconds) </w:t>
      </w:r>
    </w:p>
    <w:p w:rsidR="002651FC" w:rsidRDefault="002651FC" w:rsidP="00D5492C">
      <w:pPr>
        <w:pStyle w:val="Studentlineindent"/>
        <w:spacing w:after="240"/>
      </w:pPr>
    </w:p>
    <w:p w:rsidR="00FE28B5" w:rsidRPr="00FE28B5" w:rsidRDefault="00FE28B5" w:rsidP="00FE28B5">
      <w:pPr>
        <w:pStyle w:val="Numberedlevel1"/>
      </w:pPr>
      <w:r w:rsidRPr="00FE28B5">
        <w:t>Write the formula for calculating the electrical power from the voltage applied to a heating element and the current flowing through it (include units).</w:t>
      </w:r>
    </w:p>
    <w:p w:rsidR="00686CA8" w:rsidRDefault="00E55F94" w:rsidP="00686CA8">
      <w:pPr>
        <w:pStyle w:val="Studentlineindent"/>
        <w:spacing w:after="240"/>
      </w:pPr>
      <w:r w:rsidRPr="00A00A3A">
        <w:t>Power</w:t>
      </w:r>
      <w:r>
        <w:t xml:space="preserve"> (watts) = voltage (volts) x current (amps)</w:t>
      </w:r>
    </w:p>
    <w:p w:rsidR="002651FC" w:rsidRDefault="002651FC" w:rsidP="00686CA8">
      <w:pPr>
        <w:pStyle w:val="Studentlineindent"/>
        <w:spacing w:after="240"/>
      </w:pPr>
    </w:p>
    <w:p w:rsidR="00FE28B5" w:rsidRPr="00FE28B5" w:rsidRDefault="00FE28B5" w:rsidP="00080EDA">
      <w:pPr>
        <w:pStyle w:val="Numberedlevel1"/>
      </w:pPr>
      <w:r w:rsidRPr="00FE28B5">
        <w:t>Heating elements are made from metals that are electrical resistors. Ohm’s law shows how the current changes when the voltage across a resistor is changed.</w:t>
      </w:r>
    </w:p>
    <w:p w:rsidR="00FE28B5" w:rsidRPr="00FE28B5" w:rsidRDefault="00FE28B5" w:rsidP="00FB7C62">
      <w:pPr>
        <w:pStyle w:val="BodyText"/>
        <w:numPr>
          <w:ilvl w:val="0"/>
          <w:numId w:val="33"/>
        </w:numPr>
      </w:pPr>
      <w:r w:rsidRPr="00FE28B5">
        <w:t>Write the formula for Ohm’s law (include units)</w:t>
      </w:r>
    </w:p>
    <w:p w:rsidR="00FE28B5" w:rsidRPr="00FE28B5" w:rsidRDefault="00FE28B5" w:rsidP="00FB7C62">
      <w:pPr>
        <w:pStyle w:val="BodyText"/>
        <w:numPr>
          <w:ilvl w:val="0"/>
          <w:numId w:val="33"/>
        </w:numPr>
      </w:pPr>
      <w:r w:rsidRPr="00FE28B5">
        <w:t xml:space="preserve">Describe the relationship between current and voltage. </w:t>
      </w:r>
    </w:p>
    <w:p w:rsidR="00686CA8" w:rsidRPr="00686CA8" w:rsidRDefault="00686CA8" w:rsidP="00686CA8">
      <w:pPr>
        <w:pStyle w:val="Studentlineindent"/>
      </w:pPr>
      <w:r w:rsidRPr="00686CA8">
        <w:t>Ohm’s law states that:</w:t>
      </w:r>
    </w:p>
    <w:p w:rsidR="00686CA8" w:rsidRPr="00686CA8" w:rsidRDefault="00686CA8" w:rsidP="00686CA8">
      <w:pPr>
        <w:pStyle w:val="Studentlineindent"/>
      </w:pPr>
      <w:r w:rsidRPr="00686CA8">
        <w:t>Current (amps) = voltage (volts) / resistance (ohms).</w:t>
      </w:r>
    </w:p>
    <w:p w:rsidR="00686CA8" w:rsidRPr="00686CA8" w:rsidRDefault="00686CA8" w:rsidP="00686CA8">
      <w:pPr>
        <w:pStyle w:val="Studentlineindent"/>
      </w:pPr>
      <w:r w:rsidRPr="00686CA8">
        <w:t xml:space="preserve">The current flowing increases as the voltage increases. </w:t>
      </w:r>
    </w:p>
    <w:p w:rsidR="00686CA8" w:rsidRDefault="00686CA8" w:rsidP="002651FC">
      <w:pPr>
        <w:pStyle w:val="Studentlineindent"/>
        <w:spacing w:after="240"/>
      </w:pPr>
      <w:proofErr w:type="gramStart"/>
      <w:r w:rsidRPr="00686CA8">
        <w:t>Also, the smaller the resistance, the larger the current.</w:t>
      </w:r>
      <w:proofErr w:type="gramEnd"/>
    </w:p>
    <w:p w:rsidR="002651FC" w:rsidRPr="00686CA8" w:rsidRDefault="002651FC" w:rsidP="002651FC">
      <w:pPr>
        <w:pStyle w:val="Studentlineindent"/>
        <w:spacing w:after="240"/>
      </w:pPr>
    </w:p>
    <w:p w:rsidR="002651FC" w:rsidRDefault="002651FC" w:rsidP="002651FC">
      <w:r>
        <w:br w:type="page"/>
      </w:r>
    </w:p>
    <w:p w:rsidR="00FE28B5" w:rsidRPr="00FE28B5" w:rsidRDefault="00FE28B5" w:rsidP="002651FC">
      <w:pPr>
        <w:pStyle w:val="Numberedlevel1"/>
      </w:pPr>
      <w:r w:rsidRPr="00FE28B5">
        <w:lastRenderedPageBreak/>
        <w:t>Use the formulas in questions 4 and 5 to give the formula for calculating power from resistance and voltage (include units and show all working).</w:t>
      </w:r>
    </w:p>
    <w:p w:rsidR="00686CA8" w:rsidRDefault="00686CA8" w:rsidP="00686CA8">
      <w:pPr>
        <w:pStyle w:val="Studentlineindent"/>
        <w:spacing w:after="240"/>
      </w:pPr>
      <w:r>
        <w:t>If: current = voltage / resistance and power = voltage x current</w:t>
      </w:r>
    </w:p>
    <w:p w:rsidR="00686CA8" w:rsidRDefault="00686CA8" w:rsidP="00686CA8">
      <w:pPr>
        <w:pStyle w:val="Studentlineindent"/>
        <w:spacing w:after="240"/>
      </w:pPr>
      <w:r>
        <w:t>Then: voltage / resistance = power / voltage</w:t>
      </w:r>
    </w:p>
    <w:p w:rsidR="00686CA8" w:rsidRDefault="00686CA8" w:rsidP="00686CA8">
      <w:pPr>
        <w:pStyle w:val="Studentlineindent"/>
        <w:spacing w:after="240"/>
      </w:pPr>
      <w:r>
        <w:t>Which means p</w:t>
      </w:r>
      <w:r w:rsidRPr="00A00A3A">
        <w:t>ower</w:t>
      </w:r>
      <w:r>
        <w:t xml:space="preserve"> = voltage</w:t>
      </w:r>
      <w:r>
        <w:rPr>
          <w:vertAlign w:val="superscript"/>
        </w:rPr>
        <w:t>2</w:t>
      </w:r>
      <w:r>
        <w:t xml:space="preserve"> (volts</w:t>
      </w:r>
      <w:r>
        <w:rPr>
          <w:vertAlign w:val="superscript"/>
        </w:rPr>
        <w:t>2</w:t>
      </w:r>
      <w:r>
        <w:t>) / resistance (ohms)</w:t>
      </w:r>
    </w:p>
    <w:p w:rsidR="002651FC" w:rsidRDefault="002651FC" w:rsidP="00686CA8">
      <w:pPr>
        <w:pStyle w:val="Studentlineindent"/>
        <w:spacing w:after="240"/>
      </w:pPr>
    </w:p>
    <w:p w:rsidR="00FB7C62" w:rsidRPr="00FB7C62" w:rsidRDefault="00FB7C62" w:rsidP="00FB7C62">
      <w:pPr>
        <w:pStyle w:val="Numberedlevel1"/>
      </w:pPr>
      <w:r w:rsidRPr="00FB7C62">
        <w:t xml:space="preserve">With reference to the particles that make up a </w:t>
      </w:r>
      <w:proofErr w:type="gramStart"/>
      <w:r w:rsidRPr="00FB7C62">
        <w:t>resistor,</w:t>
      </w:r>
      <w:proofErr w:type="gramEnd"/>
      <w:r w:rsidRPr="00FB7C62">
        <w:t xml:space="preserve"> draw a labelled diagram to support an explanation of how electrical energy is transformed into heat when the resistor is connected in an electric circuit. </w:t>
      </w:r>
    </w:p>
    <w:tbl>
      <w:tblPr>
        <w:tblStyle w:val="TableGrid"/>
        <w:tblW w:w="0" w:type="auto"/>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53"/>
      </w:tblGrid>
      <w:tr w:rsidR="00626F01" w:rsidTr="002651FC">
        <w:trPr>
          <w:trHeight w:val="6378"/>
        </w:trPr>
        <w:tc>
          <w:tcPr>
            <w:tcW w:w="8753" w:type="dxa"/>
          </w:tcPr>
          <w:p w:rsidR="00626F01" w:rsidRPr="00E52B1B" w:rsidRDefault="00626F01" w:rsidP="002651FC">
            <w:pPr>
              <w:pStyle w:val="Studentlineindent"/>
              <w:spacing w:before="240"/>
            </w:pPr>
            <w:r w:rsidRPr="00E52B1B">
              <w:t>An electric circuit allows an electric current to flow. As electrons flow through the resistor they collide with the metal atoms in the wire. These collisions convert electrical energy to heat energy.</w:t>
            </w:r>
          </w:p>
          <w:p w:rsidR="00626F01" w:rsidRDefault="00626F01" w:rsidP="008A5CEE">
            <w:pPr>
              <w:pStyle w:val="Answerlineindent"/>
              <w:ind w:left="0"/>
            </w:pPr>
            <w:r>
              <w:rPr>
                <w:noProof/>
              </w:rPr>
              <mc:AlternateContent>
                <mc:Choice Requires="wpg">
                  <w:drawing>
                    <wp:anchor distT="0" distB="0" distL="114300" distR="114300" simplePos="0" relativeHeight="251661312" behindDoc="0" locked="0" layoutInCell="1" allowOverlap="1" wp14:anchorId="1FA0C4C2" wp14:editId="75A90AF5">
                      <wp:simplePos x="0" y="0"/>
                      <wp:positionH relativeFrom="column">
                        <wp:posOffset>508813</wp:posOffset>
                      </wp:positionH>
                      <wp:positionV relativeFrom="paragraph">
                        <wp:posOffset>518109</wp:posOffset>
                      </wp:positionV>
                      <wp:extent cx="4419600" cy="2178685"/>
                      <wp:effectExtent l="0" t="0" r="19050" b="1206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2178685"/>
                                <a:chOff x="1940" y="3774"/>
                                <a:chExt cx="6960" cy="3431"/>
                              </a:xfrm>
                            </wpg:grpSpPr>
                            <wps:wsp>
                              <wps:cNvPr id="6" name="Text Box 3"/>
                              <wps:cNvSpPr txBox="1">
                                <a:spLocks noChangeArrowheads="1"/>
                              </wps:cNvSpPr>
                              <wps:spPr bwMode="auto">
                                <a:xfrm>
                                  <a:off x="4989" y="3774"/>
                                  <a:ext cx="1928" cy="425"/>
                                </a:xfrm>
                                <a:prstGeom prst="rect">
                                  <a:avLst/>
                                </a:prstGeom>
                                <a:solidFill>
                                  <a:srgbClr val="FFFFFF"/>
                                </a:solidFill>
                                <a:ln w="9525">
                                  <a:solidFill>
                                    <a:schemeClr val="bg1">
                                      <a:lumMod val="65000"/>
                                    </a:schemeClr>
                                  </a:solidFill>
                                  <a:miter lim="800000"/>
                                  <a:headEnd/>
                                  <a:tailEnd/>
                                </a:ln>
                                <a:extLst/>
                              </wps:spPr>
                              <wps:txbx>
                                <w:txbxContent>
                                  <w:p w:rsidR="00F34965" w:rsidRPr="00942A1C" w:rsidRDefault="00F34965" w:rsidP="00626F01">
                                    <w:pPr>
                                      <w:rPr>
                                        <w:color w:val="A6A6A6" w:themeColor="background1" w:themeShade="A6"/>
                                      </w:rPr>
                                    </w:pPr>
                                    <w:r w:rsidRPr="00942A1C">
                                      <w:rPr>
                                        <w:color w:val="A6A6A6" w:themeColor="background1" w:themeShade="A6"/>
                                      </w:rPr>
                                      <w:t>Atoms in resistor</w:t>
                                    </w:r>
                                  </w:p>
                                </w:txbxContent>
                              </wps:txbx>
                              <wps:bodyPr rot="0" vert="horz" wrap="square" lIns="91440" tIns="45720" rIns="91440" bIns="45720" anchor="t" anchorCtr="0" upright="1">
                                <a:spAutoFit/>
                              </wps:bodyPr>
                            </wps:wsp>
                            <wps:wsp>
                              <wps:cNvPr id="19" name="Text Box 4"/>
                              <wps:cNvSpPr txBox="1">
                                <a:spLocks noChangeArrowheads="1"/>
                              </wps:cNvSpPr>
                              <wps:spPr bwMode="auto">
                                <a:xfrm>
                                  <a:off x="4042" y="6780"/>
                                  <a:ext cx="1850" cy="425"/>
                                </a:xfrm>
                                <a:prstGeom prst="rect">
                                  <a:avLst/>
                                </a:prstGeom>
                                <a:solidFill>
                                  <a:srgbClr val="FFFFFF"/>
                                </a:solidFill>
                                <a:ln w="9525">
                                  <a:solidFill>
                                    <a:schemeClr val="bg1">
                                      <a:lumMod val="65000"/>
                                    </a:schemeClr>
                                  </a:solidFill>
                                  <a:miter lim="800000"/>
                                  <a:headEnd/>
                                  <a:tailEnd/>
                                </a:ln>
                                <a:extLst/>
                              </wps:spPr>
                              <wps:txbx>
                                <w:txbxContent>
                                  <w:p w:rsidR="00F34965" w:rsidRPr="00942A1C" w:rsidRDefault="00F34965" w:rsidP="00626F01">
                                    <w:pPr>
                                      <w:rPr>
                                        <w:color w:val="A6A6A6" w:themeColor="background1" w:themeShade="A6"/>
                                      </w:rPr>
                                    </w:pPr>
                                    <w:r w:rsidRPr="00942A1C">
                                      <w:rPr>
                                        <w:color w:val="A6A6A6" w:themeColor="background1" w:themeShade="A6"/>
                                      </w:rPr>
                                      <w:t>Path of electron</w:t>
                                    </w:r>
                                  </w:p>
                                </w:txbxContent>
                              </wps:txbx>
                              <wps:bodyPr rot="0" vert="horz" wrap="square" lIns="91440" tIns="45720" rIns="91440" bIns="45720" anchor="t" anchorCtr="0" upright="1">
                                <a:spAutoFit/>
                              </wps:bodyPr>
                            </wps:wsp>
                            <wpg:grpSp>
                              <wpg:cNvPr id="26" name="Group 5"/>
                              <wpg:cNvGrpSpPr>
                                <a:grpSpLocks/>
                              </wpg:cNvGrpSpPr>
                              <wpg:grpSpPr bwMode="auto">
                                <a:xfrm>
                                  <a:off x="1940" y="4298"/>
                                  <a:ext cx="6960" cy="2391"/>
                                  <a:chOff x="1940" y="4298"/>
                                  <a:chExt cx="6960" cy="2391"/>
                                </a:xfrm>
                              </wpg:grpSpPr>
                              <wpg:grpSp>
                                <wpg:cNvPr id="27" name="Group 6"/>
                                <wpg:cNvGrpSpPr>
                                  <a:grpSpLocks/>
                                </wpg:cNvGrpSpPr>
                                <wpg:grpSpPr bwMode="auto">
                                  <a:xfrm>
                                    <a:off x="2420" y="4702"/>
                                    <a:ext cx="6480" cy="1460"/>
                                    <a:chOff x="2420" y="4220"/>
                                    <a:chExt cx="6480" cy="1460"/>
                                  </a:xfrm>
                                </wpg:grpSpPr>
                                <wps:wsp>
                                  <wps:cNvPr id="28" name="AutoShape 7"/>
                                  <wps:cNvSpPr>
                                    <a:spLocks noChangeArrowheads="1"/>
                                  </wps:cNvSpPr>
                                  <wps:spPr bwMode="auto">
                                    <a:xfrm rot="16200000">
                                      <a:off x="4930" y="1710"/>
                                      <a:ext cx="1460" cy="6480"/>
                                    </a:xfrm>
                                    <a:prstGeom prst="can">
                                      <a:avLst>
                                        <a:gd name="adj" fmla="val 53425"/>
                                      </a:avLst>
                                    </a:prstGeom>
                                    <a:solidFill>
                                      <a:srgbClr val="FFFFFF"/>
                                    </a:solidFill>
                                    <a:ln w="12700">
                                      <a:solidFill>
                                        <a:schemeClr val="bg1">
                                          <a:lumMod val="65000"/>
                                        </a:schemeClr>
                                      </a:solidFill>
                                      <a:round/>
                                      <a:headEnd/>
                                      <a:tailEnd/>
                                    </a:ln>
                                  </wps:spPr>
                                  <wps:bodyPr rot="0" vert="horz" wrap="square" lIns="91440" tIns="45720" rIns="91440" bIns="45720" anchor="t" anchorCtr="0" upright="1">
                                    <a:noAutofit/>
                                  </wps:bodyPr>
                                </wps:wsp>
                                <wpg:grpSp>
                                  <wpg:cNvPr id="29" name="Group 8"/>
                                  <wpg:cNvGrpSpPr>
                                    <a:grpSpLocks/>
                                  </wpg:cNvGrpSpPr>
                                  <wpg:grpSpPr bwMode="auto">
                                    <a:xfrm>
                                      <a:off x="3320" y="4440"/>
                                      <a:ext cx="4983" cy="180"/>
                                      <a:chOff x="3320" y="4440"/>
                                      <a:chExt cx="4983" cy="180"/>
                                    </a:xfrm>
                                  </wpg:grpSpPr>
                                  <wps:wsp>
                                    <wps:cNvPr id="30" name="AutoShape 9"/>
                                    <wps:cNvSpPr>
                                      <a:spLocks noChangeArrowheads="1"/>
                                    </wps:cNvSpPr>
                                    <wps:spPr bwMode="auto">
                                      <a:xfrm>
                                        <a:off x="3320" y="44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1" name="AutoShape 10"/>
                                    <wps:cNvSpPr>
                                      <a:spLocks noChangeArrowheads="1"/>
                                    </wps:cNvSpPr>
                                    <wps:spPr bwMode="auto">
                                      <a:xfrm>
                                        <a:off x="3780" y="44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289" name="AutoShape 11"/>
                                    <wps:cNvSpPr>
                                      <a:spLocks noChangeArrowheads="1"/>
                                    </wps:cNvSpPr>
                                    <wps:spPr bwMode="auto">
                                      <a:xfrm>
                                        <a:off x="4217" y="44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290" name="AutoShape 12"/>
                                    <wps:cNvSpPr>
                                      <a:spLocks noChangeArrowheads="1"/>
                                    </wps:cNvSpPr>
                                    <wps:spPr bwMode="auto">
                                      <a:xfrm>
                                        <a:off x="4571" y="44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291" name="AutoShape 13"/>
                                    <wps:cNvSpPr>
                                      <a:spLocks noChangeArrowheads="1"/>
                                    </wps:cNvSpPr>
                                    <wps:spPr bwMode="auto">
                                      <a:xfrm>
                                        <a:off x="4994" y="44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292" name="AutoShape 14"/>
                                    <wps:cNvSpPr>
                                      <a:spLocks noChangeArrowheads="1"/>
                                    </wps:cNvSpPr>
                                    <wps:spPr bwMode="auto">
                                      <a:xfrm>
                                        <a:off x="5454" y="44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293" name="AutoShape 15"/>
                                    <wps:cNvSpPr>
                                      <a:spLocks noChangeArrowheads="1"/>
                                    </wps:cNvSpPr>
                                    <wps:spPr bwMode="auto">
                                      <a:xfrm>
                                        <a:off x="5891" y="44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294" name="AutoShape 16"/>
                                    <wps:cNvSpPr>
                                      <a:spLocks noChangeArrowheads="1"/>
                                    </wps:cNvSpPr>
                                    <wps:spPr bwMode="auto">
                                      <a:xfrm>
                                        <a:off x="6245" y="44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295" name="AutoShape 17"/>
                                    <wps:cNvSpPr>
                                      <a:spLocks noChangeArrowheads="1"/>
                                    </wps:cNvSpPr>
                                    <wps:spPr bwMode="auto">
                                      <a:xfrm>
                                        <a:off x="6869" y="44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296" name="AutoShape 18"/>
                                    <wps:cNvSpPr>
                                      <a:spLocks noChangeArrowheads="1"/>
                                    </wps:cNvSpPr>
                                    <wps:spPr bwMode="auto">
                                      <a:xfrm>
                                        <a:off x="7329" y="44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297" name="AutoShape 19"/>
                                    <wps:cNvSpPr>
                                      <a:spLocks noChangeArrowheads="1"/>
                                    </wps:cNvSpPr>
                                    <wps:spPr bwMode="auto">
                                      <a:xfrm>
                                        <a:off x="7766" y="44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298" name="AutoShape 20"/>
                                    <wps:cNvSpPr>
                                      <a:spLocks noChangeArrowheads="1"/>
                                    </wps:cNvSpPr>
                                    <wps:spPr bwMode="auto">
                                      <a:xfrm>
                                        <a:off x="8120" y="44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g:grpSp>
                                <wpg:grpSp>
                                  <wpg:cNvPr id="299" name="Group 21"/>
                                  <wpg:cNvGrpSpPr>
                                    <a:grpSpLocks/>
                                  </wpg:cNvGrpSpPr>
                                  <wpg:grpSpPr bwMode="auto">
                                    <a:xfrm>
                                      <a:off x="3560" y="4680"/>
                                      <a:ext cx="4983" cy="180"/>
                                      <a:chOff x="3560" y="4680"/>
                                      <a:chExt cx="4983" cy="180"/>
                                    </a:xfrm>
                                  </wpg:grpSpPr>
                                  <wps:wsp>
                                    <wps:cNvPr id="300" name="AutoShape 22"/>
                                    <wps:cNvSpPr>
                                      <a:spLocks noChangeArrowheads="1"/>
                                    </wps:cNvSpPr>
                                    <wps:spPr bwMode="auto">
                                      <a:xfrm>
                                        <a:off x="3560" y="468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01" name="AutoShape 23"/>
                                    <wps:cNvSpPr>
                                      <a:spLocks noChangeArrowheads="1"/>
                                    </wps:cNvSpPr>
                                    <wps:spPr bwMode="auto">
                                      <a:xfrm>
                                        <a:off x="4020" y="468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02" name="AutoShape 24"/>
                                    <wps:cNvSpPr>
                                      <a:spLocks noChangeArrowheads="1"/>
                                    </wps:cNvSpPr>
                                    <wps:spPr bwMode="auto">
                                      <a:xfrm>
                                        <a:off x="4457" y="468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03" name="AutoShape 25"/>
                                    <wps:cNvSpPr>
                                      <a:spLocks noChangeArrowheads="1"/>
                                    </wps:cNvSpPr>
                                    <wps:spPr bwMode="auto">
                                      <a:xfrm>
                                        <a:off x="4811" y="468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04" name="AutoShape 26"/>
                                    <wps:cNvSpPr>
                                      <a:spLocks noChangeArrowheads="1"/>
                                    </wps:cNvSpPr>
                                    <wps:spPr bwMode="auto">
                                      <a:xfrm>
                                        <a:off x="5234" y="468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05" name="AutoShape 27"/>
                                    <wps:cNvSpPr>
                                      <a:spLocks noChangeArrowheads="1"/>
                                    </wps:cNvSpPr>
                                    <wps:spPr bwMode="auto">
                                      <a:xfrm>
                                        <a:off x="5694" y="468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06" name="AutoShape 28"/>
                                    <wps:cNvSpPr>
                                      <a:spLocks noChangeArrowheads="1"/>
                                    </wps:cNvSpPr>
                                    <wps:spPr bwMode="auto">
                                      <a:xfrm>
                                        <a:off x="6131" y="468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07" name="AutoShape 29"/>
                                    <wps:cNvSpPr>
                                      <a:spLocks noChangeArrowheads="1"/>
                                    </wps:cNvSpPr>
                                    <wps:spPr bwMode="auto">
                                      <a:xfrm>
                                        <a:off x="6485" y="468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08" name="AutoShape 30"/>
                                    <wps:cNvSpPr>
                                      <a:spLocks noChangeArrowheads="1"/>
                                    </wps:cNvSpPr>
                                    <wps:spPr bwMode="auto">
                                      <a:xfrm>
                                        <a:off x="7109" y="468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09" name="AutoShape 31"/>
                                    <wps:cNvSpPr>
                                      <a:spLocks noChangeArrowheads="1"/>
                                    </wps:cNvSpPr>
                                    <wps:spPr bwMode="auto">
                                      <a:xfrm>
                                        <a:off x="7569" y="468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10" name="AutoShape 32"/>
                                    <wps:cNvSpPr>
                                      <a:spLocks noChangeArrowheads="1"/>
                                    </wps:cNvSpPr>
                                    <wps:spPr bwMode="auto">
                                      <a:xfrm>
                                        <a:off x="8006" y="468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11" name="AutoShape 33"/>
                                    <wps:cNvSpPr>
                                      <a:spLocks noChangeArrowheads="1"/>
                                    </wps:cNvSpPr>
                                    <wps:spPr bwMode="auto">
                                      <a:xfrm>
                                        <a:off x="8360" y="468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g:grpSp>
                                <wpg:grpSp>
                                  <wpg:cNvPr id="312" name="Group 34"/>
                                  <wpg:cNvGrpSpPr>
                                    <a:grpSpLocks/>
                                  </wpg:cNvGrpSpPr>
                                  <wpg:grpSpPr bwMode="auto">
                                    <a:xfrm>
                                      <a:off x="3398" y="5021"/>
                                      <a:ext cx="4983" cy="180"/>
                                      <a:chOff x="3377" y="4920"/>
                                      <a:chExt cx="4983" cy="180"/>
                                    </a:xfrm>
                                  </wpg:grpSpPr>
                                  <wps:wsp>
                                    <wps:cNvPr id="313" name="AutoShape 35"/>
                                    <wps:cNvSpPr>
                                      <a:spLocks noChangeArrowheads="1"/>
                                    </wps:cNvSpPr>
                                    <wps:spPr bwMode="auto">
                                      <a:xfrm>
                                        <a:off x="3377" y="492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14" name="AutoShape 36"/>
                                    <wps:cNvSpPr>
                                      <a:spLocks noChangeArrowheads="1"/>
                                    </wps:cNvSpPr>
                                    <wps:spPr bwMode="auto">
                                      <a:xfrm>
                                        <a:off x="3837" y="492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15" name="AutoShape 37"/>
                                    <wps:cNvSpPr>
                                      <a:spLocks noChangeArrowheads="1"/>
                                    </wps:cNvSpPr>
                                    <wps:spPr bwMode="auto">
                                      <a:xfrm>
                                        <a:off x="4274" y="492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16" name="AutoShape 38"/>
                                    <wps:cNvSpPr>
                                      <a:spLocks noChangeArrowheads="1"/>
                                    </wps:cNvSpPr>
                                    <wps:spPr bwMode="auto">
                                      <a:xfrm>
                                        <a:off x="4628" y="492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17" name="AutoShape 39"/>
                                    <wps:cNvSpPr>
                                      <a:spLocks noChangeArrowheads="1"/>
                                    </wps:cNvSpPr>
                                    <wps:spPr bwMode="auto">
                                      <a:xfrm>
                                        <a:off x="5051" y="492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18" name="AutoShape 40"/>
                                    <wps:cNvSpPr>
                                      <a:spLocks noChangeArrowheads="1"/>
                                    </wps:cNvSpPr>
                                    <wps:spPr bwMode="auto">
                                      <a:xfrm>
                                        <a:off x="5511" y="492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19" name="AutoShape 41"/>
                                    <wps:cNvSpPr>
                                      <a:spLocks noChangeArrowheads="1"/>
                                    </wps:cNvSpPr>
                                    <wps:spPr bwMode="auto">
                                      <a:xfrm>
                                        <a:off x="5948" y="492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20" name="AutoShape 42"/>
                                    <wps:cNvSpPr>
                                      <a:spLocks noChangeArrowheads="1"/>
                                    </wps:cNvSpPr>
                                    <wps:spPr bwMode="auto">
                                      <a:xfrm>
                                        <a:off x="6302" y="492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21" name="AutoShape 43"/>
                                    <wps:cNvSpPr>
                                      <a:spLocks noChangeArrowheads="1"/>
                                    </wps:cNvSpPr>
                                    <wps:spPr bwMode="auto">
                                      <a:xfrm>
                                        <a:off x="6926" y="492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22" name="AutoShape 44"/>
                                    <wps:cNvSpPr>
                                      <a:spLocks noChangeArrowheads="1"/>
                                    </wps:cNvSpPr>
                                    <wps:spPr bwMode="auto">
                                      <a:xfrm>
                                        <a:off x="7386" y="492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23" name="AutoShape 45"/>
                                    <wps:cNvSpPr>
                                      <a:spLocks noChangeArrowheads="1"/>
                                    </wps:cNvSpPr>
                                    <wps:spPr bwMode="auto">
                                      <a:xfrm>
                                        <a:off x="7823" y="492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24" name="AutoShape 46"/>
                                    <wps:cNvSpPr>
                                      <a:spLocks noChangeArrowheads="1"/>
                                    </wps:cNvSpPr>
                                    <wps:spPr bwMode="auto">
                                      <a:xfrm>
                                        <a:off x="8177" y="492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g:grpSp>
                                <wpg:grpSp>
                                  <wpg:cNvPr id="325" name="Group 47"/>
                                  <wpg:cNvGrpSpPr>
                                    <a:grpSpLocks/>
                                  </wpg:cNvGrpSpPr>
                                  <wpg:grpSpPr bwMode="auto">
                                    <a:xfrm>
                                      <a:off x="3560" y="5340"/>
                                      <a:ext cx="4983" cy="180"/>
                                      <a:chOff x="3320" y="5340"/>
                                      <a:chExt cx="4983" cy="180"/>
                                    </a:xfrm>
                                  </wpg:grpSpPr>
                                  <wps:wsp>
                                    <wps:cNvPr id="326" name="AutoShape 48"/>
                                    <wps:cNvSpPr>
                                      <a:spLocks noChangeArrowheads="1"/>
                                    </wps:cNvSpPr>
                                    <wps:spPr bwMode="auto">
                                      <a:xfrm>
                                        <a:off x="3320" y="53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27" name="AutoShape 49"/>
                                    <wps:cNvSpPr>
                                      <a:spLocks noChangeArrowheads="1"/>
                                    </wps:cNvSpPr>
                                    <wps:spPr bwMode="auto">
                                      <a:xfrm>
                                        <a:off x="3780" y="53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28" name="AutoShape 50"/>
                                    <wps:cNvSpPr>
                                      <a:spLocks noChangeArrowheads="1"/>
                                    </wps:cNvSpPr>
                                    <wps:spPr bwMode="auto">
                                      <a:xfrm>
                                        <a:off x="4217" y="53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29" name="AutoShape 51"/>
                                    <wps:cNvSpPr>
                                      <a:spLocks noChangeArrowheads="1"/>
                                    </wps:cNvSpPr>
                                    <wps:spPr bwMode="auto">
                                      <a:xfrm>
                                        <a:off x="4571" y="53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30" name="AutoShape 52"/>
                                    <wps:cNvSpPr>
                                      <a:spLocks noChangeArrowheads="1"/>
                                    </wps:cNvSpPr>
                                    <wps:spPr bwMode="auto">
                                      <a:xfrm>
                                        <a:off x="4994" y="53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31" name="AutoShape 53"/>
                                    <wps:cNvSpPr>
                                      <a:spLocks noChangeArrowheads="1"/>
                                    </wps:cNvSpPr>
                                    <wps:spPr bwMode="auto">
                                      <a:xfrm>
                                        <a:off x="5454" y="53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32" name="AutoShape 54"/>
                                    <wps:cNvSpPr>
                                      <a:spLocks noChangeArrowheads="1"/>
                                    </wps:cNvSpPr>
                                    <wps:spPr bwMode="auto">
                                      <a:xfrm>
                                        <a:off x="5891" y="53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33" name="AutoShape 55"/>
                                    <wps:cNvSpPr>
                                      <a:spLocks noChangeArrowheads="1"/>
                                    </wps:cNvSpPr>
                                    <wps:spPr bwMode="auto">
                                      <a:xfrm>
                                        <a:off x="6245" y="53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34" name="AutoShape 56"/>
                                    <wps:cNvSpPr>
                                      <a:spLocks noChangeArrowheads="1"/>
                                    </wps:cNvSpPr>
                                    <wps:spPr bwMode="auto">
                                      <a:xfrm>
                                        <a:off x="6869" y="53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35" name="AutoShape 57"/>
                                    <wps:cNvSpPr>
                                      <a:spLocks noChangeArrowheads="1"/>
                                    </wps:cNvSpPr>
                                    <wps:spPr bwMode="auto">
                                      <a:xfrm>
                                        <a:off x="7329" y="53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36" name="AutoShape 58"/>
                                    <wps:cNvSpPr>
                                      <a:spLocks noChangeArrowheads="1"/>
                                    </wps:cNvSpPr>
                                    <wps:spPr bwMode="auto">
                                      <a:xfrm>
                                        <a:off x="7766" y="53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s:wsp>
                                    <wps:cNvPr id="337" name="AutoShape 59"/>
                                    <wps:cNvSpPr>
                                      <a:spLocks noChangeArrowheads="1"/>
                                    </wps:cNvSpPr>
                                    <wps:spPr bwMode="auto">
                                      <a:xfrm>
                                        <a:off x="8120" y="5340"/>
                                        <a:ext cx="183" cy="180"/>
                                      </a:xfrm>
                                      <a:prstGeom prst="flowChartConnector">
                                        <a:avLst/>
                                      </a:prstGeom>
                                      <a:solidFill>
                                        <a:srgbClr val="FFFFFF"/>
                                      </a:solidFill>
                                      <a:ln w="9525">
                                        <a:solidFill>
                                          <a:schemeClr val="bg1">
                                            <a:lumMod val="65000"/>
                                          </a:schemeClr>
                                        </a:solidFill>
                                        <a:round/>
                                        <a:headEnd/>
                                        <a:tailEnd/>
                                      </a:ln>
                                    </wps:spPr>
                                    <wps:bodyPr rot="0" vert="horz" wrap="square" lIns="91440" tIns="45720" rIns="91440" bIns="45720" anchor="t" anchorCtr="0" upright="1">
                                      <a:noAutofit/>
                                    </wps:bodyPr>
                                  </wps:wsp>
                                </wpg:grpSp>
                              </wpg:grpSp>
                              <wpg:grpSp>
                                <wpg:cNvPr id="338" name="Group 60"/>
                                <wpg:cNvGrpSpPr>
                                  <a:grpSpLocks/>
                                </wpg:cNvGrpSpPr>
                                <wpg:grpSpPr bwMode="auto">
                                  <a:xfrm>
                                    <a:off x="1940" y="5342"/>
                                    <a:ext cx="3937" cy="480"/>
                                    <a:chOff x="1940" y="5342"/>
                                    <a:chExt cx="3937" cy="480"/>
                                  </a:xfrm>
                                </wpg:grpSpPr>
                                <wps:wsp>
                                  <wps:cNvPr id="339" name="AutoShape 61"/>
                                  <wps:cNvCnPr>
                                    <a:cxnSpLocks noChangeShapeType="1"/>
                                  </wps:cNvCnPr>
                                  <wps:spPr bwMode="auto">
                                    <a:xfrm flipV="1">
                                      <a:off x="1940" y="5342"/>
                                      <a:ext cx="1683" cy="480"/>
                                    </a:xfrm>
                                    <a:prstGeom prst="straightConnector1">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wps:wsp>
                                  <wps:cNvPr id="340" name="AutoShape 62"/>
                                  <wps:cNvCnPr>
                                    <a:cxnSpLocks noChangeShapeType="1"/>
                                  </wps:cNvCnPr>
                                  <wps:spPr bwMode="auto">
                                    <a:xfrm>
                                      <a:off x="3623" y="5342"/>
                                      <a:ext cx="855" cy="480"/>
                                    </a:xfrm>
                                    <a:prstGeom prst="straightConnector1">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wps:wsp>
                                  <wps:cNvPr id="341" name="AutoShape 63"/>
                                  <wps:cNvCnPr>
                                    <a:cxnSpLocks noChangeShapeType="1"/>
                                  </wps:cNvCnPr>
                                  <wps:spPr bwMode="auto">
                                    <a:xfrm flipV="1">
                                      <a:off x="4478" y="5683"/>
                                      <a:ext cx="699" cy="139"/>
                                    </a:xfrm>
                                    <a:prstGeom prst="straightConnector1">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wps:wsp>
                                  <wps:cNvPr id="342" name="AutoShape 64"/>
                                  <wps:cNvCnPr>
                                    <a:cxnSpLocks noChangeShapeType="1"/>
                                  </wps:cNvCnPr>
                                  <wps:spPr bwMode="auto">
                                    <a:xfrm>
                                      <a:off x="5186" y="5683"/>
                                      <a:ext cx="109" cy="139"/>
                                    </a:xfrm>
                                    <a:prstGeom prst="straightConnector1">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wps:wsp>
                                  <wps:cNvPr id="343" name="AutoShape 65"/>
                                  <wps:cNvCnPr>
                                    <a:cxnSpLocks noChangeShapeType="1"/>
                                  </wps:cNvCnPr>
                                  <wps:spPr bwMode="auto">
                                    <a:xfrm flipV="1">
                                      <a:off x="5295" y="5683"/>
                                      <a:ext cx="582" cy="139"/>
                                    </a:xfrm>
                                    <a:prstGeom prst="straightConnector1">
                                      <a:avLst/>
                                    </a:prstGeom>
                                    <a:noFill/>
                                    <a:ln w="9525">
                                      <a:solidFill>
                                        <a:schemeClr val="bg1">
                                          <a:lumMod val="50000"/>
                                        </a:schemeClr>
                                      </a:solidFill>
                                      <a:round/>
                                      <a:headEnd/>
                                      <a:tailEnd type="triangle" w="med" len="med"/>
                                    </a:ln>
                                    <a:extLst>
                                      <a:ext uri="{909E8E84-426E-40DD-AFC4-6F175D3DCCD1}">
                                        <a14:hiddenFill xmlns:a14="http://schemas.microsoft.com/office/drawing/2010/main">
                                          <a:noFill/>
                                        </a14:hiddenFill>
                                      </a:ext>
                                    </a:extLst>
                                  </wps:spPr>
                                  <wps:bodyPr/>
                                </wps:wsp>
                              </wpg:grpSp>
                              <wps:wsp>
                                <wps:cNvPr id="344" name="AutoShape 66"/>
                                <wps:cNvCnPr>
                                  <a:cxnSpLocks noChangeShapeType="1"/>
                                </wps:cNvCnPr>
                                <wps:spPr bwMode="auto">
                                  <a:xfrm flipH="1">
                                    <a:off x="5234" y="4298"/>
                                    <a:ext cx="481" cy="624"/>
                                  </a:xfrm>
                                  <a:prstGeom prst="straightConnector1">
                                    <a:avLst/>
                                  </a:prstGeom>
                                  <a:noFill/>
                                  <a:ln w="9525">
                                    <a:solidFill>
                                      <a:schemeClr val="bg1">
                                        <a:lumMod val="50000"/>
                                      </a:scheme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345" name="AutoShape 67"/>
                                <wps:cNvCnPr>
                                  <a:cxnSpLocks noChangeShapeType="1"/>
                                </wps:cNvCnPr>
                                <wps:spPr bwMode="auto">
                                  <a:xfrm>
                                    <a:off x="6074" y="4298"/>
                                    <a:ext cx="795" cy="624"/>
                                  </a:xfrm>
                                  <a:prstGeom prst="straightConnector1">
                                    <a:avLst/>
                                  </a:prstGeom>
                                  <a:noFill/>
                                  <a:ln w="9525">
                                    <a:solidFill>
                                      <a:schemeClr val="bg1">
                                        <a:lumMod val="50000"/>
                                      </a:scheme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346" name="AutoShape 68"/>
                                <wps:cNvCnPr>
                                  <a:cxnSpLocks noChangeShapeType="1"/>
                                </wps:cNvCnPr>
                                <wps:spPr bwMode="auto">
                                  <a:xfrm flipV="1">
                                    <a:off x="4640" y="5783"/>
                                    <a:ext cx="114" cy="906"/>
                                  </a:xfrm>
                                  <a:prstGeom prst="straightConnector1">
                                    <a:avLst/>
                                  </a:prstGeom>
                                  <a:noFill/>
                                  <a:ln w="9525">
                                    <a:solidFill>
                                      <a:schemeClr val="bg1">
                                        <a:lumMod val="50000"/>
                                      </a:schemeClr>
                                    </a:solidFill>
                                    <a:prstDash val="dash"/>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40.05pt;margin-top:40.8pt;width:348pt;height:171.55pt;z-index:251661312" coordorigin="1940,3774" coordsize="6960,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">
                      <v:shapetype id="_x0000_t202" coordsize="21600,21600" o:spt="202" path="m,l,21600r21600,l21600,xe">
                        <v:stroke joinstyle="miter"/>
                        <v:path gradientshapeok="t" o:connecttype="rect"/>
                      </v:shapetype>
                      <v:shape id="Text Box 3" o:spid="_x0000_s1027" type="#_x0000_t202" style="position:absolute;left:4989;top:3774;width:1928;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xcIA&#10;AADaAAAADwAAAGRycy9kb3ducmV2LnhtbESPQWvCQBSE7wX/w/KE3uomPYiNriKCUFAEbaHXR/Yl&#10;Wcy+jbsbk/77bkHwOMzMN8xqM9pW3MkH41hBPstAEJdOG64VfH/t3xYgQkTW2DomBb8UYLOevKyw&#10;0G7gM90vsRYJwqFABU2MXSFlKBuyGGauI05e5bzFmKSvpfY4JLht5XuWzaVFw2mhwY52DZXXS28V&#10;mPL0c/PH4dBXVOWnvI/mo9JKvU7H7RJEpDE+w4/2p1Ywh/8r6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r6TFwgAAANoAAAAPAAAAAAAAAAAAAAAAAJgCAABkcnMvZG93&#10;bnJldi54bWxQSwUGAAAAAAQABAD1AAAAhwMAAAAA&#10;" strokecolor="#a5a5a5 [2092]">
                        <v:textbox style="mso-fit-shape-to-text:t">
                          <w:txbxContent>
                            <w:p w:rsidR="002D2260" w:rsidRPr="00942A1C" w:rsidRDefault="002D2260" w:rsidP="00626F01">
                              <w:pPr>
                                <w:rPr>
                                  <w:color w:val="A6A6A6" w:themeColor="background1" w:themeShade="A6"/>
                                </w:rPr>
                              </w:pPr>
                              <w:r w:rsidRPr="00942A1C">
                                <w:rPr>
                                  <w:color w:val="A6A6A6" w:themeColor="background1" w:themeShade="A6"/>
                                </w:rPr>
                                <w:t>Atoms in resistor</w:t>
                              </w:r>
                            </w:p>
                          </w:txbxContent>
                        </v:textbox>
                      </v:shape>
                      <v:shape id="Text Box 4" o:spid="_x0000_s1028" type="#_x0000_t202" style="position:absolute;left:4042;top:6780;width:1850;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lecAA&#10;AADbAAAADwAAAGRycy9kb3ducmV2LnhtbERPS2vCQBC+C/0PyxR60016KDV1FRGEgiL4AK9DdpIs&#10;zc7G3Y1J/31XKHibj+85i9VoW3EnH4xjBfksA0FcOm24VnA5b6efIEJE1tg6JgW/FGC1fJkssNBu&#10;4CPdT7EWKYRDgQqaGLtCylA2ZDHMXEecuMp5izFBX0vtcUjhtpXvWfYhLRpODQ12tGmo/Dn1VoEp&#10;D9eb3w+7vqIqP+R9NPNKK/X2Oq6/QEQa41P87/7Waf4cHr+k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UlecAAAADbAAAADwAAAAAAAAAAAAAAAACYAgAAZHJzL2Rvd25y&#10;ZXYueG1sUEsFBgAAAAAEAAQA9QAAAIUDAAAAAA==&#10;" strokecolor="#a5a5a5 [2092]">
                        <v:textbox style="mso-fit-shape-to-text:t">
                          <w:txbxContent>
                            <w:p w:rsidR="002D2260" w:rsidRPr="00942A1C" w:rsidRDefault="002D2260" w:rsidP="00626F01">
                              <w:pPr>
                                <w:rPr>
                                  <w:color w:val="A6A6A6" w:themeColor="background1" w:themeShade="A6"/>
                                </w:rPr>
                              </w:pPr>
                              <w:r w:rsidRPr="00942A1C">
                                <w:rPr>
                                  <w:color w:val="A6A6A6" w:themeColor="background1" w:themeShade="A6"/>
                                </w:rPr>
                                <w:t>Path of electron</w:t>
                              </w:r>
                            </w:p>
                          </w:txbxContent>
                        </v:textbox>
                      </v:shape>
                      <v:group id="_x0000_s1029" style="position:absolute;left:1940;top:4298;width:6960;height:2391" coordorigin="1940,4298" coordsize="6960,2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6" o:spid="_x0000_s1030" style="position:absolute;left:2420;top:4702;width:6480;height:1460" coordorigin="2420,4220" coordsize="6480,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7" o:spid="_x0000_s1031" type="#_x0000_t22" style="position:absolute;left:4930;top:1710;width:1460;height:64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FX9cAA&#10;AADbAAAADwAAAGRycy9kb3ducmV2LnhtbERPy2rCQBTdC/7DcAV3ZhLBoqmj1FdpV6WxuL5kbpNg&#10;5k7MTDT5+86i4PJw3uttb2pxp9ZVlhUkUQyCOLe64kLBz/k0W4JwHlljbZkUDORguxmP1phq++Bv&#10;ume+ECGEXYoKSu+bVEqXl2TQRbYhDtyvbQ36ANtC6hYfIdzUch7HL9JgxaGhxIb2JeXXrDMKdHfh&#10;RbwaEnfbfR0+PV2uyfFdqemkf3sF4an3T/G/+0MrmIex4Uv4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6FX9cAAAADbAAAADwAAAAAAAAAAAAAAAACYAgAAZHJzL2Rvd25y&#10;ZXYueG1sUEsFBgAAAAAEAAQA9QAAAIUDAAAAAA==&#10;" adj="2600" strokecolor="#a5a5a5 [2092]" strokeweight="1pt"/>
                          <v:group id="Group 8" o:spid="_x0000_s1032" style="position:absolute;left:3320;top:4440;width:4983;height:180" coordorigin="3320,4440" coordsize="4983,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9" o:spid="_x0000_s1033" type="#_x0000_t120" style="position:absolute;left:3320;top:44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xtMEA&#10;AADbAAAADwAAAGRycy9kb3ducmV2LnhtbERPy4rCMBTdC/5DuAOz03QsinSaShGKMujCB4K7S3On&#10;LTY3pYna+fvJQnB5OO90NZhWPKh3jWUFX9MIBHFpdcOVgvOpmCxBOI+ssbVMCv7IwSobj1JMtH3y&#10;gR5HX4kQwi5BBbX3XSKlK2sy6Ka2Iw7cr+0N+gD7SuoenyHctHIWRQtpsOHQUGNH65rK2/FuFJxs&#10;Hm+Kjq75ft7+7OLmvC8uN6U+P4b8G4Snwb/FL/dWK4jD+vAl/AC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7sbTBAAAA2wAAAA8AAAAAAAAAAAAAAAAAmAIAAGRycy9kb3du&#10;cmV2LnhtbFBLBQYAAAAABAAEAPUAAACGAwAAAAA=&#10;" strokecolor="#a5a5a5 [2092]"/>
                            <v:shape id="AutoShape 10" o:spid="_x0000_s1034" type="#_x0000_t120" style="position:absolute;left:3780;top:44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UL8UA&#10;AADbAAAADwAAAGRycy9kb3ducmV2LnhtbESPQWuDQBSE74H+h+UVektWKw3BZCNSkJaSHKJS6O3h&#10;vqjEfSvuNrH/Plso9DjMzDfMLpvNIK40ud6ygngVgSBurO65VVBXxXIDwnlkjYNlUvBDDrL9w2KH&#10;qbY3PtG19K0IEHYpKui8H1MpXdORQbeyI3HwznYy6IOcWqknvAW4GeRzFK2lwZ7DQocjvXbUXMpv&#10;o6CyefJWjPSVH1+Gj0PS18fi86LU0+Ocb0F4mv1/+K/9rhUkMfx+CT9A7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xQvxQAAANsAAAAPAAAAAAAAAAAAAAAAAJgCAABkcnMv&#10;ZG93bnJldi54bWxQSwUGAAAAAAQABAD1AAAAigMAAAAA&#10;" strokecolor="#a5a5a5 [2092]"/>
                            <v:shape id="AutoShape 11" o:spid="_x0000_s1035" type="#_x0000_t120" style="position:absolute;left:4217;top:44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nAMUA&#10;AADcAAAADwAAAGRycy9kb3ducmV2LnhtbESPQYvCMBSE7wv+h/AWvK3pKi5ajVKEoogerLKwt0fz&#10;bIvNS2mi1n9vhAWPw8x8w8yXnanFjVpXWVbwPYhAEOdWV1woOB3TrwkI55E11pZJwYMcLBe9jznG&#10;2t75QLfMFyJA2MWooPS+iaV0eUkG3cA2xME729agD7ItpG7xHuCmlsMo+pEGKw4LJTa0Kim/ZFej&#10;4GiT0Tpt6C/Zj+vtblSd9unvRan+Z5fMQHjq/Dv8395oBcPJFF5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icAxQAAANwAAAAPAAAAAAAAAAAAAAAAAJgCAABkcnMv&#10;ZG93bnJldi54bWxQSwUGAAAAAAQABAD1AAAAigMAAAAA&#10;" strokecolor="#a5a5a5 [2092]"/>
                            <v:shape id="AutoShape 12" o:spid="_x0000_s1036" type="#_x0000_t120" style="position:absolute;left:4571;top:44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YQMIA&#10;AADcAAAADwAAAGRycy9kb3ducmV2LnhtbERPy4rCMBTdC/5DuII7TVVGZmpTKUIZkXHhA8Hdpbm2&#10;xeamNBmtfz9ZDLg8nHey7k0jHtS52rKC2TQCQVxYXXOp4HzKJ58gnEfW2FgmBS9ysE6HgwRjbZ98&#10;oMfRlyKEsItRQeV9G0vpiooMuqltiQN3s51BH2BXSt3hM4SbRs6jaCkN1hwaKmxpU1FxP/4aBSeb&#10;Lb7zlq7Z/qPZ/Szq8z6/3JUaj/psBcJT79/if/dWK5h/hfnhTDgC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6RhAwgAAANwAAAAPAAAAAAAAAAAAAAAAAJgCAABkcnMvZG93&#10;bnJldi54bWxQSwUGAAAAAAQABAD1AAAAhwMAAAAA&#10;" strokecolor="#a5a5a5 [2092]"/>
                            <v:shape id="AutoShape 13" o:spid="_x0000_s1037" type="#_x0000_t120" style="position:absolute;left:4994;top:44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W928YA&#10;AADcAAAADwAAAGRycy9kb3ducmV2LnhtbESPQWvCQBSE70L/w/IKvdVNlBaNriEIoVLqQRMKvT2y&#10;zySYfRuyq8Z/3y0UPA4z8w2zTkfTiSsNrrWsIJ5GIIgrq1uuFZRF/roA4Tyyxs4yKbiTg3TzNFlj&#10;ou2ND3Q9+loECLsEFTTe94mUrmrIoJvanjh4JzsY9EEOtdQD3gLcdHIWRe/SYMthocGetg1V5+PF&#10;KChsNv/Ie/rJ9m/d59e8Lff591mpl+cxW4HwNPpH+L+90wpmyxj+zo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W928YAAADcAAAADwAAAAAAAAAAAAAAAACYAgAAZHJz&#10;L2Rvd25yZXYueG1sUEsFBgAAAAAEAAQA9QAAAIsDAAAAAA==&#10;" strokecolor="#a5a5a5 [2092]"/>
                            <v:shape id="AutoShape 14" o:spid="_x0000_s1038" type="#_x0000_t120" style="position:absolute;left:5454;top:44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jrMYA&#10;AADcAAAADwAAAGRycy9kb3ducmV2LnhtbESPQWvCQBSE74L/YXlCb3XTSEsbXSUIoVKaQxMpeHtk&#10;X5Ng9m3Irib++26h4HGYmW+YzW4ynbjS4FrLCp6WEQjiyuqWawXHMnt8BeE8ssbOMim4kYPddj7b&#10;YKLtyF90LXwtAoRdggoa7/tESlc1ZNAtbU8cvB87GPRBDrXUA44BbjoZR9GLNNhyWGiwp31D1bm4&#10;GAWlTVfvWU+nNH/uPj5X7THPvs9KPSymdA3C0+Tv4f/2QSuI32L4OxOO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cjrMYAAADcAAAADwAAAAAAAAAAAAAAAACYAgAAZHJz&#10;L2Rvd25yZXYueG1sUEsFBgAAAAAEAAQA9QAAAIsDAAAAAA==&#10;" strokecolor="#a5a5a5 [2092]"/>
                            <v:shape id="AutoShape 15" o:spid="_x0000_s1039" type="#_x0000_t120" style="position:absolute;left:5891;top:44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GN8YA&#10;AADcAAAADwAAAGRycy9kb3ducmV2LnhtbESPQWvCQBSE74X+h+UVetNNDUobXSUUQkXMoYkUvD2y&#10;r0kw+zZktyb+e7dQ6HGYmW+YzW4ynbjS4FrLCl7mEQjiyuqWawWnMpu9gnAeWWNnmRTcyMFu+/iw&#10;wUTbkT/pWvhaBAi7BBU03veJlK5qyKCb2544eN92MOiDHGqpBxwD3HRyEUUrabDlsNBgT+8NVZfi&#10;xygobRp/ZD2d03zZHY5xe8qzr4tSz09TugbhafL/4b/2XitYvMXweyYcAb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uGN8YAAADcAAAADwAAAAAAAAAAAAAAAACYAgAAZHJz&#10;L2Rvd25yZXYueG1sUEsFBgAAAAAEAAQA9QAAAIsDAAAAAA==&#10;" strokecolor="#a5a5a5 [2092]"/>
                            <v:shape id="AutoShape 16" o:spid="_x0000_s1040" type="#_x0000_t120" style="position:absolute;left:6245;top:44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IeQ8YA&#10;AADcAAAADwAAAGRycy9kb3ducmV2LnhtbESPQWvCQBSE7wX/w/KE3urGpJUaXSUIoaXUg4kUvD2y&#10;zySYfRuyW03/fbdQ8DjMzDfMejuaTlxpcK1lBfNZBIK4srrlWsGxzJ9eQTiPrLGzTAp+yMF2M3lY&#10;Y6rtjQ90LXwtAoRdigoa7/tUSlc1ZNDNbE8cvLMdDPogh1rqAW8BbjoZR9FCGmw5LDTY066h6lJ8&#10;GwWlzZK3vKdTtn/pPj6T9rjPvy5KPU7HbAXC0+jv4f/2u1YQL5/h70w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9IeQ8YAAADcAAAADwAAAAAAAAAAAAAAAACYAgAAZHJz&#10;L2Rvd25yZXYueG1sUEsFBgAAAAAEAAQA9QAAAIsDAAAAAA==&#10;" strokecolor="#a5a5a5 [2092]"/>
                            <v:shape id="AutoShape 17" o:spid="_x0000_s1041" type="#_x0000_t120" style="position:absolute;left:6869;top:44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672MQA&#10;AADcAAAADwAAAGRycy9kb3ducmV2LnhtbESPT4vCMBTE7wt+h/AEb5qqKFqNUoSiLHrwD4K3R/Ns&#10;i81LaaJ2v71ZWNjjMDO/YZbr1lTiRY0rLSsYDiIQxJnVJecKLue0PwPhPLLGyjIp+CEH61Xna4mx&#10;tm8+0uvkcxEg7GJUUHhfx1K6rCCDbmBr4uDdbWPQB9nkUjf4DnBTyVEUTaXBksNCgTVtCsoep6dR&#10;cLbJeJvWdEsOk+p7Py4vh/T6UKrXbZMFCE+t/w//tXdawWg+gd8z4QjI1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u9jEAAAA3AAAAA8AAAAAAAAAAAAAAAAAmAIAAGRycy9k&#10;b3ducmV2LnhtbFBLBQYAAAAABAAEAPUAAACJAwAAAAA=&#10;" strokecolor="#a5a5a5 [2092]"/>
                            <v:shape id="AutoShape 18" o:spid="_x0000_s1042" type="#_x0000_t120" style="position:absolute;left:7329;top:44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wlr8QA&#10;AADcAAAADwAAAGRycy9kb3ducmV2LnhtbESPT4vCMBTE74LfITzB25qqKFqNUoSysujBPwjeHs2z&#10;LTYvpclq99sbYcHjMDO/YZbr1lTiQY0rLSsYDiIQxJnVJecKzqf0awbCeWSNlWVS8EcO1qtuZ4mx&#10;tk8+0OPocxEg7GJUUHhfx1K6rCCDbmBr4uDdbGPQB9nkUjf4DHBTyVEUTaXBksNCgTVtCsrux1+j&#10;4GST8Xda0zXZT6qf3bg879PLXal+r00WIDy1/hP+b2+1gtF8Cu8z4QjI1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MJa/EAAAA3AAAAA8AAAAAAAAAAAAAAAAAmAIAAGRycy9k&#10;b3ducmV2LnhtbFBLBQYAAAAABAAEAPUAAACJAwAAAAA=&#10;" strokecolor="#a5a5a5 [2092]"/>
                            <v:shape id="AutoShape 19" o:spid="_x0000_s1043" type="#_x0000_t120" style="position:absolute;left:7766;top:44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ANMYA&#10;AADcAAAADwAAAGRycy9kb3ducmV2LnhtbESPQWvCQBSE7wX/w/KE3urGhNYaXSUIoaXUg4kUvD2y&#10;zySYfRuyW03/fbdQ8DjMzDfMejuaTlxpcK1lBfNZBIK4srrlWsGxzJ9eQTiPrLGzTAp+yMF2M3lY&#10;Y6rtjQ90LXwtAoRdigoa7/tUSlc1ZNDNbE8cvLMdDPogh1rqAW8BbjoZR9GLNNhyWGiwp11D1aX4&#10;NgpKmyVveU+nbP/cfXwm7XGff12UepyO2QqEp9Hfw//td60gXi7g70w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CANMYAAADcAAAADwAAAAAAAAAAAAAAAACYAgAAZHJz&#10;L2Rvd25yZXYueG1sUEsFBgAAAAAEAAQA9QAAAIsDAAAAAA==&#10;" strokecolor="#a5a5a5 [2092]"/>
                            <v:shape id="AutoShape 20" o:spid="_x0000_s1044" type="#_x0000_t120" style="position:absolute;left:8120;top:44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8URsIA&#10;AADcAAAADwAAAGRycy9kb3ducmV2LnhtbERPy4rCMBTdC/5DuII7TVVGZmpTKUIZkXHhA8Hdpbm2&#10;xeamNBmtfz9ZDLg8nHey7k0jHtS52rKC2TQCQVxYXXOp4HzKJ58gnEfW2FgmBS9ysE6HgwRjbZ98&#10;oMfRlyKEsItRQeV9G0vpiooMuqltiQN3s51BH2BXSt3hM4SbRs6jaCkN1hwaKmxpU1FxP/4aBSeb&#10;Lb7zlq7Z/qPZ/Szq8z6/3JUaj/psBcJT79/if/dWK5h/hbXhTDgC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xRGwgAAANwAAAAPAAAAAAAAAAAAAAAAAJgCAABkcnMvZG93&#10;bnJldi54bWxQSwUGAAAAAAQABAD1AAAAhwMAAAAA&#10;" strokecolor="#a5a5a5 [2092]"/>
                          </v:group>
                          <v:group id="Group 21" o:spid="_x0000_s1045" style="position:absolute;left:3560;top:4680;width:4983;height:180" coordorigin="3560,4680" coordsize="4983,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AutoShape 22" o:spid="_x0000_s1046" type="#_x0000_t120" style="position:absolute;left:3560;top:468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CWsIA&#10;AADcAAAADwAAAGRycy9kb3ducmV2LnhtbERPy4rCMBTdC/5DuAOz03QsinSaShGKMujCB4K7S3On&#10;LTY3pYna+fvJQnB5OO90NZhWPKh3jWUFX9MIBHFpdcOVgvOpmCxBOI+ssbVMCv7IwSobj1JMtH3y&#10;gR5HX4kQwi5BBbX3XSKlK2sy6Ka2Iw7cr+0N+gD7SuoenyHctHIWRQtpsOHQUGNH65rK2/FuFJxs&#10;Hm+Kjq75ft7+7OLmvC8uN6U+P4b8G4Snwb/FL/dWK4ijMD+cC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oJawgAAANwAAAAPAAAAAAAAAAAAAAAAAJgCAABkcnMvZG93&#10;bnJldi54bWxQSwUGAAAAAAQABAD1AAAAhwMAAAAA&#10;" strokecolor="#a5a5a5 [2092]"/>
                            <v:shape id="AutoShape 23" o:spid="_x0000_s1047" type="#_x0000_t120" style="position:absolute;left:4020;top:468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nwcQA&#10;AADcAAAADwAAAGRycy9kb3ducmV2LnhtbESPQYvCMBSE7wv+h/AEb2uqxUWqUYpQFFkPqyJ4ezTP&#10;tti8lCZq/fcbQfA4zMw3zHzZmVrcqXWVZQWjYQSCOLe64kLB8ZB9T0E4j6yxtkwKnuRgueh9zTHR&#10;9sF/dN/7QgQIuwQVlN43iZQuL8mgG9qGOHgX2xr0QbaF1C0+AtzUchxFP9JgxWGhxIZWJeXX/c0o&#10;ONg0XmcNndPdpN7+xtVxl52uSg36XToD4anzn/C7vdEK4mgErzPh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OJ8HEAAAA3AAAAA8AAAAAAAAAAAAAAAAAmAIAAGRycy9k&#10;b3ducmV2LnhtbFBLBQYAAAAABAAEAPUAAACJAwAAAAA=&#10;" strokecolor="#a5a5a5 [2092]"/>
                            <v:shape id="AutoShape 24" o:spid="_x0000_s1048" type="#_x0000_t120" style="position:absolute;left:4457;top:468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5tsQA&#10;AADcAAAADwAAAGRycy9kb3ducmV2LnhtbESPQYvCMBSE78L+h/AW9qbpWhSpRikLxUX0YJWFvT2a&#10;Z1tsXkoTtf57Iwgeh5n5hlmsetOIK3WutqzgexSBIC6srrlUcDxkwxkI55E1NpZJwZ0crJYfgwUm&#10;2t54T9fclyJA2CWooPK+TaR0RUUG3ci2xME72c6gD7Irpe7wFuCmkeMomkqDNYeFClv6qag45xej&#10;4GDTeJ219J/uJs1mG9fHXfZ3Vurrs0/nIDz1/h1+tX+1gjga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cubbEAAAA3AAAAA8AAAAAAAAAAAAAAAAAmAIAAGRycy9k&#10;b3ducmV2LnhtbFBLBQYAAAAABAAEAPUAAACJAwAAAAA=&#10;" strokecolor="#a5a5a5 [2092]"/>
                            <v:shape id="AutoShape 25" o:spid="_x0000_s1049" type="#_x0000_t120" style="position:absolute;left:4811;top:468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AcLcQA&#10;AADcAAAADwAAAGRycy9kb3ducmV2LnhtbESPT4vCMBTE7wt+h/AEb2uqRVmqUYpQFFkP/mHB26N5&#10;tsXmpTRR67ffCILHYWZ+w8yXnanFnVpXWVYwGkYgiHOrKy4UnI7Z9w8I55E11pZJwZMcLBe9rzkm&#10;2j54T/eDL0SAsEtQQel9k0jp8pIMuqFtiIN3sa1BH2RbSN3iI8BNLcdRNJUGKw4LJTa0Kim/Hm5G&#10;wdGm8Tpr6JzuJvX2N65Ou+zvqtSg36UzEJ46/wm/2xutII5ieJ0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QHC3EAAAA3AAAAA8AAAAAAAAAAAAAAAAAmAIAAGRycy9k&#10;b3ducmV2LnhtbFBLBQYAAAAABAAEAPUAAACJAwAAAAA=&#10;" strokecolor="#a5a5a5 [2092]"/>
                            <v:shape id="AutoShape 26" o:spid="_x0000_s1050" type="#_x0000_t120" style="position:absolute;left:5234;top:468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EWcUA&#10;AADcAAAADwAAAGRycy9kb3ducmV2LnhtbESPT4vCMBTE7wv7HcIT9qapVpelGqUslBXRg38QvD2a&#10;Z1tsXkoTtX57Iwh7HGbmN8xs0Zla3Kh1lWUFw0EEgji3uuJCwWGf9X9AOI+ssbZMCh7kYDH//Jhh&#10;ou2dt3Tb+UIECLsEFZTeN4mULi/JoBvYhjh4Z9sa9EG2hdQt3gPc1HIURd/SYMVhocSGfkvKL7ur&#10;UbC3afyXNXRKN5N6tY6rwyY7XpT66nXpFISnzv+H3+2lVhBHY3id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YRZxQAAANwAAAAPAAAAAAAAAAAAAAAAAJgCAABkcnMv&#10;ZG93bnJldi54bWxQSwUGAAAAAAQABAD1AAAAigMAAAAA&#10;" strokecolor="#a5a5a5 [2092]"/>
                            <v:shape id="AutoShape 27" o:spid="_x0000_s1051" type="#_x0000_t120" style="position:absolute;left:5694;top:468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hwsQA&#10;AADcAAAADwAAAGRycy9kb3ducmV2LnhtbESPQYvCMBSE78L+h/AWvGm6FkWqUcpCcRE9WGVhb4/m&#10;2Rabl9Jktf57Iwgeh5n5hlmue9OIK3WutqzgaxyBIC6srrlUcDpmozkI55E1NpZJwZ0crFcfgyUm&#10;2t74QNfclyJA2CWooPK+TaR0RUUG3di2xME7286gD7Irpe7wFuCmkZMomkmDNYeFClv6rqi45P9G&#10;wdGm8SZr6S/dT5vtLq5P++z3otTws08XIDz1/h1+tX+0gjiawvNMO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1IcLEAAAA3AAAAA8AAAAAAAAAAAAAAAAAmAIAAGRycy9k&#10;b3ducmV2LnhtbFBLBQYAAAAABAAEAPUAAACJAwAAAAA=&#10;" strokecolor="#a5a5a5 [2092]"/>
                            <v:shape id="AutoShape 28" o:spid="_x0000_s1052" type="#_x0000_t120" style="position:absolute;left:6131;top:468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e/tcUA&#10;AADcAAAADwAAAGRycy9kb3ducmV2LnhtbESPQWvCQBSE7wX/w/KE3urGhopE1xCEUCn1UBMEb4/s&#10;Mwlm34bsGtN/3y0Uehxm5htmm06mEyMNrrWsYLmIQBBXVrdcKyiL/GUNwnlkjZ1lUvBNDtLd7GmL&#10;ibYP/qLx5GsRIOwSVNB43ydSuqohg25he+LgXe1g0Ac51FIP+Ahw08nXKFpJgy2HhQZ72jdU3U53&#10;o6CwWfye93TJjm/dx2fclsf8fFPqeT5lGxCeJv8f/msftII4WsHvmXAE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7+1xQAAANwAAAAPAAAAAAAAAAAAAAAAAJgCAABkcnMv&#10;ZG93bnJldi54bWxQSwUGAAAAAAQABAD1AAAAigMAAAAA&#10;" strokecolor="#a5a5a5 [2092]"/>
                            <v:shape id="AutoShape 29" o:spid="_x0000_s1053" type="#_x0000_t120" style="position:absolute;left:6485;top:468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aLsUA&#10;AADcAAAADwAAAGRycy9kb3ducmV2LnhtbESPT4vCMBTE7wv7HcIT9qapFt2lGqUslBXRg38QvD2a&#10;Z1tsXkoTtX57Iwh7HGbmN8xs0Zla3Kh1lWUFw0EEgji3uuJCwWGf9X9AOI+ssbZMCh7kYDH//Jhh&#10;ou2dt3Tb+UIECLsEFZTeN4mULi/JoBvYhjh4Z9sa9EG2hdQt3gPc1HIURRNpsOKwUGJDvyXll93V&#10;KNjbNP7LGjqlm3G9WsfVYZMdL0p99bp0CsJT5//D7/ZSK4ijb3id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xouxQAAANwAAAAPAAAAAAAAAAAAAAAAAJgCAABkcnMv&#10;ZG93bnJldi54bWxQSwUGAAAAAAQABAD1AAAAigMAAAAA&#10;" strokecolor="#a5a5a5 [2092]"/>
                            <v:shape id="AutoShape 30" o:spid="_x0000_s1054" type="#_x0000_t120" style="position:absolute;left:7109;top:468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SOXMIA&#10;AADcAAAADwAAAGRycy9kb3ducmV2LnhtbERPy4rCMBTdC/5DuAOz03QsinSaShGKMujCB4K7S3On&#10;LTY3pYna+fvJQnB5OO90NZhWPKh3jWUFX9MIBHFpdcOVgvOpmCxBOI+ssbVMCv7IwSobj1JMtH3y&#10;gR5HX4kQwi5BBbX3XSKlK2sy6Ka2Iw7cr+0N+gD7SuoenyHctHIWRQtpsOHQUGNH65rK2/FuFJxs&#10;Hm+Kjq75ft7+7OLmvC8uN6U+P4b8G4Snwb/FL/dWK4ijsDacC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I5cwgAAANwAAAAPAAAAAAAAAAAAAAAAAJgCAABkcnMvZG93&#10;bnJldi54bWxQSwUGAAAAAAQABAD1AAAAhwMAAAAA&#10;" strokecolor="#a5a5a5 [2092]"/>
                            <v:shape id="AutoShape 31" o:spid="_x0000_s1055" type="#_x0000_t120" style="position:absolute;left:7569;top:468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rx8UA&#10;AADcAAAADwAAAGRycy9kb3ducmV2LnhtbESPT4vCMBTE7wv7HcIT9qapFmW3GqUslBXRg38QvD2a&#10;Z1tsXkoTtX57Iwh7HGbmN8xs0Zla3Kh1lWUFw0EEgji3uuJCwWGf9b9BOI+ssbZMCh7kYDH//Jhh&#10;ou2dt3Tb+UIECLsEFZTeN4mULi/JoBvYhjh4Z9sa9EG2hdQt3gPc1HIURRNpsOKwUGJDvyXll93V&#10;KNjbNP7LGjqlm3G9WsfVYZMdL0p99bp0CsJT5//D7/ZSK4ijH3id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CvHxQAAANwAAAAPAAAAAAAAAAAAAAAAAJgCAABkcnMv&#10;ZG93bnJldi54bWxQSwUGAAAAAAQABAD1AAAAigMAAAAA&#10;" strokecolor="#a5a5a5 [2092]"/>
                            <v:shape id="AutoShape 32" o:spid="_x0000_s1056" type="#_x0000_t120" style="position:absolute;left:8006;top:468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sUh8IA&#10;AADcAAAADwAAAGRycy9kb3ducmV2LnhtbERPy4rCMBTdC/5DuAPuNHWKIp2mUoQyIrrwgTC7S3On&#10;LTY3pYla/94sBmZ5OO90PZhWPKh3jWUF81kEgri0uuFKweVcTFcgnEfW2FomBS9ysM7GoxQTbZ98&#10;pMfJVyKEsEtQQe19l0jpypoMupntiAP3a3uDPsC+krrHZwg3rfyMoqU02HBoqLGjTU3l7XQ3Cs42&#10;j7+Ljn7yw6Ld7ePmciiuN6UmH0P+BcLT4P/Ff+6tVhDPw/xwJhwBm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2xSHwgAAANwAAAAPAAAAAAAAAAAAAAAAAJgCAABkcnMvZG93&#10;bnJldi54bWxQSwUGAAAAAAQABAD1AAAAhwMAAAAA&#10;" strokecolor="#a5a5a5 [2092]"/>
                            <v:shape id="AutoShape 33" o:spid="_x0000_s1057" type="#_x0000_t120" style="position:absolute;left:8360;top:468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xHMQA&#10;AADcAAAADwAAAGRycy9kb3ducmV2LnhtbESPQYvCMBSE7wv+h/AEb2tai4tUoxShKLIeVkXw9mie&#10;bbF5KU3U+u83wsIeh5n5hlmsetOIB3WutqwgHkcgiAuray4VnI755wyE88gaG8uk4EUOVsvBxwJT&#10;bZ/8Q4+DL0WAsEtRQeV9m0rpiooMurFtiYN3tZ1BH2RXSt3hM8BNIydR9CUN1hwWKmxpXVFxO9yN&#10;gqPNkk3e0iXbT5vdd1Kf9vn5ptRo2GdzEJ56/x/+a2+1giSO4X0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sRzEAAAA3AAAAA8AAAAAAAAAAAAAAAAAmAIAAGRycy9k&#10;b3ducmV2LnhtbFBLBQYAAAAABAAEAPUAAACJAwAAAAA=&#10;" strokecolor="#a5a5a5 [2092]"/>
                          </v:group>
                          <v:group id="Group 34" o:spid="_x0000_s1058" style="position:absolute;left:3398;top:5021;width:4983;height:180" coordorigin="3377,4920" coordsize="4983,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AutoShape 35" o:spid="_x0000_s1059" type="#_x0000_t120" style="position:absolute;left:3377;top:492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mK8MQA&#10;AADcAAAADwAAAGRycy9kb3ducmV2LnhtbESPQYvCMBSE7wv+h/AEb2uqxUWqUYpQFFkPqyJ4ezTP&#10;tti8lCZq/fcbQfA4zMw3zHzZmVrcqXWVZQWjYQSCOLe64kLB8ZB9T0E4j6yxtkwKnuRgueh9zTHR&#10;9sF/dN/7QgQIuwQVlN43iZQuL8mgG9qGOHgX2xr0QbaF1C0+AtzUchxFP9JgxWGhxIZWJeXX/c0o&#10;ONg0XmcNndPdpN7+xtVxl52uSg36XToD4anzn/C7vdEK4lEMrzPh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JivDEAAAA3AAAAA8AAAAAAAAAAAAAAAAAmAIAAGRycy9k&#10;b3ducmV2LnhtbFBLBQYAAAAABAAEAPUAAACJAwAAAAA=&#10;" strokecolor="#a5a5a5 [2092]"/>
                            <v:shape id="AutoShape 36" o:spid="_x0000_s1060" type="#_x0000_t120" style="position:absolute;left:3837;top:492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AShMYA&#10;AADcAAAADwAAAGRycy9kb3ducmV2LnhtbESPQWvCQBSE74X+h+UVejMbG5USXUMohBapBzUUvD2y&#10;r0lI9m3IbjX9911B6HGYmW+YTTaZXlxodK1lBfMoBkFcWd1yraA8FbNXEM4ja+wtk4JfcpBtHx82&#10;mGp75QNdjr4WAcIuRQWN90MqpasaMugiOxAH79uOBn2QYy31iNcAN718ieOVNNhyWGhwoLeGqu74&#10;YxScbJ68FwOd8/2y330mbbkvvjqlnp+mfA3C0+T/w/f2h1aQzBdwOxOO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AShMYAAADcAAAADwAAAAAAAAAAAAAAAACYAgAAZHJz&#10;L2Rvd25yZXYueG1sUEsFBgAAAAAEAAQA9QAAAIsDAAAAAA==&#10;" strokecolor="#a5a5a5 [2092]"/>
                            <v:shape id="AutoShape 37" o:spid="_x0000_s1061" type="#_x0000_t120" style="position:absolute;left:4274;top:492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y3H8YA&#10;AADcAAAADwAAAGRycy9kb3ducmV2LnhtbESPQWuDQBSE74H+h+UFekvWVAzFZhOkIC2lHmJCobeH&#10;+6IS9624W7X/vlsI5DjMzDfM7jCbTow0uNaygs06AkFcWd1yreB8ylfPIJxH1thZJgW/5OCwf1js&#10;MNV24iONpa9FgLBLUUHjfZ9K6aqGDLq17YmDd7GDQR/kUEs94BTgppNPUbSVBlsOCw329NpQdS1/&#10;jIKTzeK3vKfvrEi6j8+4PRf511Wpx+WcvYDwNPt7+NZ+1wriTQL/Z8IRkP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y3H8YAAADcAAAADwAAAAAAAAAAAAAAAACYAgAAZHJz&#10;L2Rvd25yZXYueG1sUEsFBgAAAAAEAAQA9QAAAIsDAAAAAA==&#10;" strokecolor="#a5a5a5 [2092]"/>
                            <v:shape id="AutoShape 38" o:spid="_x0000_s1062" type="#_x0000_t120" style="position:absolute;left:4628;top:492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4paMYA&#10;AADcAAAADwAAAGRycy9kb3ducmV2LnhtbESPQWuDQBSE74X+h+UFemvWRCrBZhOkICmlHmJCoLeH&#10;+6IS9624W7X/vlso5DjMzDfMdj+bTow0uNaygtUyAkFcWd1yreB8yp83IJxH1thZJgU/5GC/e3zY&#10;YqrtxEcaS1+LAGGXooLG+z6V0lUNGXRL2xMH72oHgz7IoZZ6wCnATSfXUZRIgy2HhQZ7emuoupXf&#10;RsHJZvEh7+krK166j8+4PRf55abU02LOXkF4mv09/N9+1wriVQJ/Z8IRkL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4paMYAAADcAAAADwAAAAAAAAAAAAAAAACYAgAAZHJz&#10;L2Rvd25yZXYueG1sUEsFBgAAAAAEAAQA9QAAAIsDAAAAAA==&#10;" strokecolor="#a5a5a5 [2092]"/>
                            <v:shape id="AutoShape 39" o:spid="_x0000_s1063" type="#_x0000_t120" style="position:absolute;left:5051;top:492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M88YA&#10;AADcAAAADwAAAGRycy9kb3ducmV2LnhtbESPQWvCQBSE74X+h+UVejMbG9QSXUMohBapBzUUvD2y&#10;r0lI9m3IbjX9911B6HGYmW+YTTaZXlxodK1lBfMoBkFcWd1yraA8FbNXEM4ja+wtk4JfcpBtHx82&#10;mGp75QNdjr4WAcIuRQWN90MqpasaMugiOxAH79uOBn2QYy31iNcAN718ieOlNNhyWGhwoLeGqu74&#10;YxScbJ68FwOd8/2i330mbbkvvjqlnp+mfA3C0+T/w/f2h1aQzFdwOxOO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KM88YAAADcAAAADwAAAAAAAAAAAAAAAACYAgAAZHJz&#10;L2Rvd25yZXYueG1sUEsFBgAAAAAEAAQA9QAAAIsDAAAAAA==&#10;" strokecolor="#a5a5a5 [2092]"/>
                            <v:shape id="AutoShape 40" o:spid="_x0000_s1064" type="#_x0000_t120" style="position:absolute;left:5511;top:492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0YgcIA&#10;AADcAAAADwAAAGRycy9kb3ducmV2LnhtbERPy4rCMBTdC/5DuAPuNHWKIp2mUoQyIrrwgTC7S3On&#10;LTY3pYla/94sBmZ5OO90PZhWPKh3jWUF81kEgri0uuFKweVcTFcgnEfW2FomBS9ysM7GoxQTbZ98&#10;pMfJVyKEsEtQQe19l0jpypoMupntiAP3a3uDPsC+krrHZwg3rfyMoqU02HBoqLGjTU3l7XQ3Cs42&#10;j7+Ljn7yw6Ld7ePmciiuN6UmH0P+BcLT4P/Ff+6tVhDPw9pwJhwBm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rRiBwgAAANwAAAAPAAAAAAAAAAAAAAAAAJgCAABkcnMvZG93&#10;bnJldi54bWxQSwUGAAAAAAQABAD1AAAAhwMAAAAA&#10;" strokecolor="#a5a5a5 [2092]"/>
                            <v:shape id="AutoShape 41" o:spid="_x0000_s1065" type="#_x0000_t120" style="position:absolute;left:5948;top:492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9GsYA&#10;AADcAAAADwAAAGRycy9kb3ducmV2LnhtbESPQWvCQBSE74X+h+UVejMbGxQbXUMohBapBzUUvD2y&#10;r0lI9m3IbjX9911B6HGYmW+YTTaZXlxodK1lBfMoBkFcWd1yraA8FbMVCOeRNfaWScEvOci2jw8b&#10;TLW98oEuR1+LAGGXooLG+yGV0lUNGXSRHYiD921Hgz7IsZZ6xGuAm16+xPFSGmw5LDQ40FtDVXf8&#10;MQpONk/ei4HO+X7R7z6TttwXX51Sz09TvgbhafL/4Xv7QytI5q9wOxOO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G9GsYAAADcAAAADwAAAAAAAAAAAAAAAACYAgAAZHJz&#10;L2Rvd25yZXYueG1sUEsFBgAAAAAEAAQA9QAAAIsDAAAAAA==&#10;" strokecolor="#a5a5a5 [2092]"/>
                            <v:shape id="AutoShape 42" o:spid="_x0000_s1066" type="#_x0000_t120" style="position:absolute;left:6302;top:492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eOsIA&#10;AADcAAAADwAAAGRycy9kb3ducmV2LnhtbERPy4rCMBTdC/5DuII7TbWMSG0qRSgOMi58ILi7NNe2&#10;2NyUJqOdv58sBmZ5OO90O5hWvKh3jWUFi3kEgri0uuFKwfVSzNYgnEfW2FomBT/kYJuNRykm2r75&#10;RK+zr0QIYZeggtr7LpHSlTUZdHPbEQfuYXuDPsC+krrHdwg3rVxG0UoabDg01NjRrqbyef42Ci42&#10;j/dFR/f8+NEevuLmeixuT6WmkyHfgPA0+H/xn/tTK4iXYX44E46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946wgAAANwAAAAPAAAAAAAAAAAAAAAAAJgCAABkcnMvZG93&#10;bnJldi54bWxQSwUGAAAAAAQABAD1AAAAhwMAAAAA&#10;" strokecolor="#a5a5a5 [2092]"/>
                            <v:shape id="AutoShape 43" o:spid="_x0000_s1067" type="#_x0000_t120" style="position:absolute;left:6926;top:492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t7ocQA&#10;AADcAAAADwAAAGRycy9kb3ducmV2LnhtbESPQYvCMBSE74L/ITzBm6ZaXJZqlCKUFdHDqix4ezTP&#10;tti8lCar9d8bQfA4zMw3zGLVmVrcqHWVZQWTcQSCOLe64kLB6ZiNvkE4j6yxtkwKHuRgtez3Fpho&#10;e+dfuh18IQKEXYIKSu+bREqXl2TQjW1DHLyLbQ36INtC6hbvAW5qOY2iL2mw4rBQYkPrkvLr4d8o&#10;ONo0/skaOqf7Wb3dxdVpn/1dlRoOunQOwlPnP+F3e6MVxNMJvM6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7e6HEAAAA3AAAAA8AAAAAAAAAAAAAAAAAmAIAAGRycy9k&#10;b3ducmV2LnhtbFBLBQYAAAAABAAEAPUAAACJAwAAAAA=&#10;" strokecolor="#a5a5a5 [2092]"/>
                            <v:shape id="AutoShape 44" o:spid="_x0000_s1068" type="#_x0000_t120" style="position:absolute;left:7386;top:492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nl1sQA&#10;AADcAAAADwAAAGRycy9kb3ducmV2LnhtbESPQYvCMBSE7wv+h/AEb2tqi4tUoxShrMh6WBXB26N5&#10;tsXmpTRZrf9+Iwgeh5n5hlmsetOIG3WutqxgMo5AEBdW11wqOB7yzxkI55E1NpZJwYMcrJaDjwWm&#10;2t75l257X4oAYZeigsr7NpXSFRUZdGPbEgfvYjuDPsiulLrDe4CbRsZR9CUN1hwWKmxpXVFx3f8Z&#10;BQebJd95S+dsN222P0l93OWnq1KjYZ/NQXjq/Tv8am+0giSO4Xk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p5dbEAAAA3AAAAA8AAAAAAAAAAAAAAAAAmAIAAGRycy9k&#10;b3ducmV2LnhtbFBLBQYAAAAABAAEAPUAAACJAwAAAAA=&#10;" strokecolor="#a5a5a5 [2092]"/>
                            <v:shape id="AutoShape 45" o:spid="_x0000_s1069" type="#_x0000_t120" style="position:absolute;left:7823;top:492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ATcQA&#10;AADcAAAADwAAAGRycy9kb3ducmV2LnhtbESPQYvCMBSE78L+h/AW9qbpWhSpRikLxUX0YJWFvT2a&#10;Z1tsXkoTtf57Iwgeh5n5hlmsetOIK3WutqzgexSBIC6srrlUcDxkwxkI55E1NpZJwZ0crJYfgwUm&#10;2t54T9fclyJA2CWooPK+TaR0RUUG3ci2xME72c6gD7Irpe7wFuCmkeMomkqDNYeFClv6qag45xej&#10;4GDTeJ219J/uJs1mG9fHXfZ3Vurrs0/nIDz1/h1+tX+1gngc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lQE3EAAAA3AAAAA8AAAAAAAAAAAAAAAAAmAIAAGRycy9k&#10;b3ducmV2LnhtbFBLBQYAAAAABAAEAPUAAACJAwAAAAA=&#10;" strokecolor="#a5a5a5 [2092]"/>
                            <v:shape id="AutoShape 46" o:spid="_x0000_s1070" type="#_x0000_t120" style="position:absolute;left:8177;top:492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YOcYA&#10;AADcAAAADwAAAGRycy9kb3ducmV2LnhtbESPQWvCQBSE74X+h+UVetNNjZYSXSUUQkXMoYkUvD2y&#10;r0kw+zZktyb+e7dQ6HGYmW+YzW4ynbjS4FrLCl7mEQjiyuqWawWnMpu9gXAeWWNnmRTcyMFu+/iw&#10;wUTbkT/pWvhaBAi7BBU03veJlK5qyKCb2544eN92MOiDHGqpBxwD3HRyEUWv0mDLYaHBnt4bqi7F&#10;j1FQ2jT+yHo6p/mqOxzj9pRnXxelnp+mdA3C0+T/w3/tvVYQL5bweyYcAb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zYOcYAAADcAAAADwAAAAAAAAAAAAAAAACYAgAAZHJz&#10;L2Rvd25yZXYueG1sUEsFBgAAAAAEAAQA9QAAAIsDAAAAAA==&#10;" strokecolor="#a5a5a5 [2092]"/>
                          </v:group>
                          <v:group id="Group 47" o:spid="_x0000_s1071" style="position:absolute;left:3560;top:5340;width:4983;height:180" coordorigin="3320,5340" coordsize="4983,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AutoShape 48" o:spid="_x0000_s1072" type="#_x0000_t120" style="position:absolute;left:3320;top:53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Lj1cQA&#10;AADcAAAADwAAAGRycy9kb3ducmV2LnhtbESPQYvCMBSE74L/ITzBm6ZalKUapQhFET2syoK3R/Ns&#10;i81LaaLWf28WFvY4zMw3zHLdmVo8qXWVZQWTcQSCOLe64kLB5ZyNvkA4j6yxtkwK3uRgver3lpho&#10;++Jvep58IQKEXYIKSu+bREqXl2TQjW1DHLybbQ36INtC6hZfAW5qOY2iuTRYcVgosaFNSfn99DAK&#10;zjaNt1lD1/Q4q/eHuLocs5+7UsNBly5AeOr8f/ivvdMK4ukcfs+EIyBX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S49XEAAAA3AAAAA8AAAAAAAAAAAAAAAAAmAIAAGRycy9k&#10;b3ducmV2LnhtbFBLBQYAAAAABAAEAPUAAACJAwAAAAA=&#10;" strokecolor="#a5a5a5 [2092]"/>
                            <v:shape id="AutoShape 49" o:spid="_x0000_s1073" type="#_x0000_t120" style="position:absolute;left:3780;top:53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5GTsYA&#10;AADcAAAADwAAAGRycy9kb3ducmV2LnhtbESPQWvCQBSE74X+h+UVetNNDdoSXSUUQkXMoYkUvD2y&#10;r0kw+zZktyb+e7dQ6HGYmW+YzW4ynbjS4FrLCl7mEQjiyuqWawWnMpu9gXAeWWNnmRTcyMFu+/iw&#10;wUTbkT/pWvhaBAi7BBU03veJlK5qyKCb2544eN92MOiDHGqpBxwD3HRyEUUrabDlsNBgT+8NVZfi&#10;xygobRp/ZD2d03zZHY5xe8qzr4tSz09TugbhafL/4b/2XiuIF6/weyYcAb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5GTsYAAADcAAAADwAAAAAAAAAAAAAAAACYAgAAZHJz&#10;L2Rvd25yZXYueG1sUEsFBgAAAAAEAAQA9QAAAIsDAAAAAA==&#10;" strokecolor="#a5a5a5 [2092]"/>
                            <v:shape id="AutoShape 50" o:spid="_x0000_s1074" type="#_x0000_t120" style="position:absolute;left:4217;top:53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HSPMIA&#10;AADcAAAADwAAAGRycy9kb3ducmV2LnhtbERPy4rCMBTdC/5DuII7TbWMSG0qRSgOMi58ILi7NNe2&#10;2NyUJqOdv58sBmZ5OO90O5hWvKh3jWUFi3kEgri0uuFKwfVSzNYgnEfW2FomBT/kYJuNRykm2r75&#10;RK+zr0QIYZeggtr7LpHSlTUZdHPbEQfuYXuDPsC+krrHdwg3rVxG0UoabDg01NjRrqbyef42Ci42&#10;j/dFR/f8+NEevuLmeixuT6WmkyHfgPA0+H/xn/tTK4iXYW04E46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dI8wgAAANwAAAAPAAAAAAAAAAAAAAAAAJgCAABkcnMvZG93&#10;bnJldi54bWxQSwUGAAAAAAQABAD1AAAAhwMAAAAA&#10;" strokecolor="#a5a5a5 [2092]"/>
                            <v:shape id="AutoShape 51" o:spid="_x0000_s1075" type="#_x0000_t120" style="position:absolute;left:4571;top:53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13p8YA&#10;AADcAAAADwAAAGRycy9kb3ducmV2LnhtbESPQWvCQBSE74X+h+UVetNNDUobXSUUQkXMoYkUvD2y&#10;r0kw+zZktyb+e7dQ6HGYmW+YzW4ynbjS4FrLCl7mEQjiyuqWawWnMpu9gnAeWWNnmRTcyMFu+/iw&#10;wUTbkT/pWvhaBAi7BBU03veJlK5qyKCb2544eN92MOiDHGqpBxwD3HRyEUUrabDlsNBgT+8NVZfi&#10;xygobRp/ZD2d03zZHY5xe8qzr4tSz09TugbhafL/4b/2XiuIF2/weyYcAb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13p8YAAADcAAAADwAAAAAAAAAAAAAAAACYAgAAZHJz&#10;L2Rvd25yZXYueG1sUEsFBgAAAAAEAAQA9QAAAIsDAAAAAA==&#10;" strokecolor="#a5a5a5 [2092]"/>
                            <v:shape id="AutoShape 52" o:spid="_x0000_s1076" type="#_x0000_t120" style="position:absolute;left:4994;top:53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5I58IA&#10;AADcAAAADwAAAGRycy9kb3ducmV2LnhtbERPTWvCQBC9F/oflhG81Y0NFYmuEgqhIvVgIoXehuyY&#10;BLOzIbsm8d+7h0KPj/e93U+mFQP1rrGsYLmIQBCXVjdcKbgU2dsahPPIGlvLpOBBDva715ctJtqO&#10;fKYh95UIIewSVFB73yVSurImg25hO+LAXW1v0AfYV1L3OIZw08r3KFpJgw2Hhho7+qypvOV3o6Cw&#10;afyVdfSbnj7a43fcXE7Zz02p+WxKNyA8Tf5f/Oc+aAVxHOaHM+EIy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kjnwgAAANwAAAAPAAAAAAAAAAAAAAAAAJgCAABkcnMvZG93&#10;bnJldi54bWxQSwUGAAAAAAQABAD1AAAAhwMAAAAA&#10;" strokecolor="#a5a5a5 [2092]"/>
                            <v:shape id="AutoShape 53" o:spid="_x0000_s1077" type="#_x0000_t120" style="position:absolute;left:5454;top:53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tfMQA&#10;AADcAAAADwAAAGRycy9kb3ducmV2LnhtbESPQYvCMBSE7wv+h/AEb2uqxUWqUYpQFFkPqyJ4ezTP&#10;tti8lCZq/fcbQfA4zMw3zHzZmVrcqXWVZQWjYQSCOLe64kLB8ZB9T0E4j6yxtkwKnuRgueh9zTHR&#10;9sF/dN/7QgQIuwQVlN43iZQuL8mgG9qGOHgX2xr0QbaF1C0+AtzUchxFP9JgxWGhxIZWJeXX/c0o&#10;ONg0XmcNndPdpN7+xtVxl52uSg36XToD4anzn/C7vdEK4ngErzPh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i7XzEAAAA3AAAAA8AAAAAAAAAAAAAAAAAmAIAAGRycy9k&#10;b3ducmV2LnhtbFBLBQYAAAAABAAEAPUAAACJAwAAAAA=&#10;" strokecolor="#a5a5a5 [2092]"/>
                            <v:shape id="AutoShape 54" o:spid="_x0000_s1078" type="#_x0000_t120" style="position:absolute;left:5891;top:53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zC8QA&#10;AADcAAAADwAAAGRycy9kb3ducmV2LnhtbESPQYvCMBSE78L+h/AW9qbpWhSpRikLxUX0YJWFvT2a&#10;Z1tsXkoTtf57Iwgeh5n5hlmsetOIK3WutqzgexSBIC6srrlUcDxkwxkI55E1NpZJwZ0crJYfgwUm&#10;2t54T9fclyJA2CWooPK+TaR0RUUG3ci2xME72c6gD7Irpe7wFuCmkeMomkqDNYeFClv6qag45xej&#10;4GDTeJ219J/uJs1mG9fHXfZ3Vurrs0/nIDz1/h1+tX+1gjge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wcwvEAAAA3AAAAA8AAAAAAAAAAAAAAAAAmAIAAGRycy9k&#10;b3ducmV2LnhtbFBLBQYAAAAABAAEAPUAAACJAwAAAAA=&#10;" strokecolor="#a5a5a5 [2092]"/>
                            <v:shape id="AutoShape 55" o:spid="_x0000_s1079" type="#_x0000_t120" style="position:absolute;left:6245;top:53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zWkMUA&#10;AADcAAAADwAAAGRycy9kb3ducmV2LnhtbESPQWvCQBSE7wX/w/IEb3VTlxZJ3UgQQkXqoVGE3h7Z&#10;1yQk+zZktxr/fbdQ6HGYmW+YzXayvbjS6FvHGp6WCQjiypmWaw3nU/G4BuEDssHeMWm4k4dtNnvY&#10;YGrcjT/oWoZaRAj7FDU0IQyplL5qyKJfuoE4el9utBiiHGtpRrxFuO3lKklepMWW40KDA+0aqrry&#10;22o4uVy9FQN95sfn/vCu2vOxuHRaL+ZT/goi0BT+w3/tvdGglILfM/EI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NaQxQAAANwAAAAPAAAAAAAAAAAAAAAAAJgCAABkcnMv&#10;ZG93bnJldi54bWxQSwUGAAAAAAQABAD1AAAAigMAAAAA&#10;" strokecolor="#a5a5a5 [2092]"/>
                            <v:shape id="AutoShape 56" o:spid="_x0000_s1080" type="#_x0000_t120" style="position:absolute;left:6869;top:53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VO5MUA&#10;AADcAAAADwAAAGRycy9kb3ducmV2LnhtbESPT4vCMBTE7wv7HcIT9qapVpelGqUslBXRg38QvD2a&#10;Z1tsXkoTtX57Iwh7HGbmN8xs0Zla3Kh1lWUFw0EEgji3uuJCwWGf9X9AOI+ssbZMCh7kYDH//Jhh&#10;ou2dt3Tb+UIECLsEFZTeN4mULi/JoBvYhjh4Z9sa9EG2hdQt3gPc1HIURd/SYMVhocSGfkvKL7ur&#10;UbC3afyXNXRKN5N6tY6rwyY7XpT66nXpFISnzv+H3+2lVhDHY3id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U7kxQAAANwAAAAPAAAAAAAAAAAAAAAAAJgCAABkcnMv&#10;ZG93bnJldi54bWxQSwUGAAAAAAQABAD1AAAAigMAAAAA&#10;" strokecolor="#a5a5a5 [2092]"/>
                            <v:shape id="AutoShape 57" o:spid="_x0000_s1081" type="#_x0000_t120" style="position:absolute;left:7329;top:53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nrf8QA&#10;AADcAAAADwAAAGRycy9kb3ducmV2LnhtbESPQYvCMBSE78L+h/AWvGm6FkWqUcpCcRE9WGVhb4/m&#10;2Rabl9Jktf57Iwgeh5n5hlmue9OIK3WutqzgaxyBIC6srrlUcDpmozkI55E1NpZJwZ0crFcfgyUm&#10;2t74QNfclyJA2CWooPK+TaR0RUUG3di2xME7286gD7Irpe7wFuCmkZMomkmDNYeFClv6rqi45P9G&#10;wdGm8SZr6S/dT5vtLq5P++z3otTws08XIDz1/h1+tX+0gjiewvNMO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Z63/EAAAA3AAAAA8AAAAAAAAAAAAAAAAAmAIAAGRycy9k&#10;b3ducmV2LnhtbFBLBQYAAAAABAAEAPUAAACJAwAAAAA=&#10;" strokecolor="#a5a5a5 [2092]"/>
                            <v:shape id="AutoShape 58" o:spid="_x0000_s1082" type="#_x0000_t120" style="position:absolute;left:7766;top:53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t1CMUA&#10;AADcAAAADwAAAGRycy9kb3ducmV2LnhtbESPQWvCQBSE7wX/w/KE3urGhopE1xCEUCn1UBMEb4/s&#10;Mwlm34bsGtN/3y0Uehxm5htmm06mEyMNrrWsYLmIQBBXVrdcKyiL/GUNwnlkjZ1lUvBNDtLd7GmL&#10;ibYP/qLx5GsRIOwSVNB43ydSuqohg25he+LgXe1g0Ac51FIP+Ahw08nXKFpJgy2HhQZ72jdU3U53&#10;o6CwWfye93TJjm/dx2fclsf8fFPqeT5lGxCeJv8f/msftII4XsHvmXAE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y3UIxQAAANwAAAAPAAAAAAAAAAAAAAAAAJgCAABkcnMv&#10;ZG93bnJldi54bWxQSwUGAAAAAAQABAD1AAAAigMAAAAA&#10;" strokecolor="#a5a5a5 [2092]"/>
                            <v:shape id="AutoShape 59" o:spid="_x0000_s1083" type="#_x0000_t120" style="position:absolute;left:8120;top:5340;width:1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fQk8UA&#10;AADcAAAADwAAAGRycy9kb3ducmV2LnhtbESPT4vCMBTE7wv7HcIT9qapFt2lGqUslBXRg38QvD2a&#10;Z1tsXkoTtX57Iwh7HGbmN8xs0Zla3Kh1lWUFw0EEgji3uuJCwWGf9X9AOI+ssbZMCh7kYDH//Jhh&#10;ou2dt3Tb+UIECLsEFZTeN4mULi/JoBvYhjh4Z9sa9EG2hdQt3gPc1HIURRNpsOKwUGJDvyXll93V&#10;KNjbNP7LGjqlm3G9WsfVYZMdL0p99bp0CsJT5//D7/ZSK4jjb3id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9CTxQAAANwAAAAPAAAAAAAAAAAAAAAAAJgCAABkcnMv&#10;ZG93bnJldi54bWxQSwUGAAAAAAQABAD1AAAAigMAAAAA&#10;" strokecolor="#a5a5a5 [2092]"/>
                          </v:group>
                        </v:group>
                        <v:group id="Group 60" o:spid="_x0000_s1084" style="position:absolute;left:1940;top:5342;width:3937;height:480" coordorigin="1940,5342" coordsize="3937,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type id="_x0000_t32" coordsize="21600,21600" o:spt="32" o:oned="t" path="m,l21600,21600e" filled="f">
                            <v:path arrowok="t" fillok="f" o:connecttype="none"/>
                            <o:lock v:ext="edit" shapetype="t"/>
                          </v:shapetype>
                          <v:shape id="AutoShape 61" o:spid="_x0000_s1085" type="#_x0000_t32" style="position:absolute;left:1940;top:5342;width:1683;height:4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VT08QAAADcAAAADwAAAGRycy9kb3ducmV2LnhtbESPUWvCMBSF3wf+h3CFvc1UHeI6o2iL&#10;w7GX6fYDLs21DTY3Jcls/fdmMNjj4ZzzHc5qM9hWXMkH41jBdJKBIK6cNlwr+P7aPy1BhIissXVM&#10;Cm4UYLMePaww167nI11PsRYJwiFHBU2MXS5lqBqyGCauI07e2XmLMUlfS+2xT3DbylmWLaRFw2mh&#10;wY6KhqrL6ccqeG63RX/x9uOtfC92n6VZlNqgUo/jYfsKItIQ/8N/7YNWMJ+/wO+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lVPTxAAAANwAAAAPAAAAAAAAAAAA&#10;AAAAAKECAABkcnMvZG93bnJldi54bWxQSwUGAAAAAAQABAD5AAAAkgMAAAAA&#10;" strokecolor="#7f7f7f [1612]"/>
                          <v:shape id="AutoShape 62" o:spid="_x0000_s1086" type="#_x0000_t32" style="position:absolute;left:3623;top:5342;width:855;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s/sQAAADcAAAADwAAAGRycy9kb3ducmV2LnhtbERPTWvCQBC9C/6HZQRvZmMVKamrVIug&#10;opSmLdTbkJ0m0exsyK4a/717EDw+3vd03ppKXKhxpWUFwygGQZxZXXKu4Od7NXgF4TyyxsoyKbiR&#10;g/ms25liou2Vv+iS+lyEEHYJKii8rxMpXVaQQRfZmjhw/7Yx6ANscqkbvIZwU8mXOJ5IgyWHhgJr&#10;WhaUndKzUXBc2Nvn72R0yId/6XhXmcPHfrtRqt9r399AeGr9U/xwr7WC0TjMD2fCEZ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b6z+xAAAANwAAAAPAAAAAAAAAAAA&#10;AAAAAKECAABkcnMvZG93bnJldi54bWxQSwUGAAAAAAQABAD5AAAAkgMAAAAA&#10;" strokecolor="#7f7f7f [1612]"/>
                          <v:shape id="AutoShape 63" o:spid="_x0000_s1087" type="#_x0000_t32" style="position:absolute;left:4478;top:5683;width:699;height:1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UsqMQAAADcAAAADwAAAGRycy9kb3ducmV2LnhtbESP3WoCMRSE74W+QzhC7zTrD1JWo9hd&#10;LC29aa0PcNgcd4ObkyWJ7vr2plDo5TAz3zCb3WBbcSMfjGMFs2kGgrhy2nCt4PRzmLyACBFZY+uY&#10;FNwpwG77NNpgrl3P33Q7xlokCIccFTQxdrmUoWrIYpi6jjh5Z+ctxiR9LbXHPsFtK+dZtpIWDaeF&#10;BjsqGqoux6tVsGz3RX/x9vOt/Chev0qzKrVBpZ7Hw34NItIQ/8N/7XetYLGcwe+ZdATk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5SyoxAAAANwAAAAPAAAAAAAAAAAA&#10;AAAAAKECAABkcnMvZG93bnJldi54bWxQSwUGAAAAAAQABAD5AAAAkgMAAAAA&#10;" strokecolor="#7f7f7f [1612]"/>
                          <v:shape id="AutoShape 64" o:spid="_x0000_s1088" type="#_x0000_t32" style="position:absolute;left:5186;top:5683;width:109;height:1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GXEscAAADcAAAADwAAAGRycy9kb3ducmV2LnhtbESP3WrCQBSE74W+w3KE3unGH6SkbkRb&#10;CloqpdGCuTtkj0lq9mzIrhrf3i0UejnMzDfMfNGZWlyodZVlBaNhBII4t7riQsF+9zZ4AuE8ssba&#10;Mim4kYNF8tCbY6ztlb/okvpCBAi7GBWU3jexlC4vyaAb2oY4eEfbGvRBtoXULV4D3NRyHEUzabDi&#10;sFBiQy8l5af0bBT8rOzt83s2yYrRIZ1+1CZ73b5vlHrsd8tnEJ46/x/+a6+1gsl0DL9nwhGQy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8ZcSxwAAANwAAAAPAAAAAAAA&#10;AAAAAAAAAKECAABkcnMvZG93bnJldi54bWxQSwUGAAAAAAQABAD5AAAAlQMAAAAA&#10;" strokecolor="#7f7f7f [1612]"/>
                          <v:shape id="AutoShape 65" o:spid="_x0000_s1089" type="#_x0000_t32" style="position:absolute;left:5295;top:5683;width:582;height:1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5/FMUAAADcAAAADwAAAGRycy9kb3ducmV2LnhtbESPW2vCQBSE34X+h+UU+lY3XpHoKiIU&#10;2lQELw/6dsgeN8Hs2ZDdxvTfd4WCj8PMfMMsVp2tREuNLx0rGPQTEMS50yUbBafjx/sMhA/IGivH&#10;pOCXPKyWL70FptrdeU/tIRgRIexTVFCEUKdS+rwgi77vauLoXV1jMUTZGKkbvEe4reQwSabSYslx&#10;ocCaNgXlt8OPVXDZOmY/uY3NV27O7fo7yya7TKm31249BxGoC8/wf/tTKxiNR/A4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5/FMUAAADcAAAADwAAAAAAAAAA&#10;AAAAAAChAgAAZHJzL2Rvd25yZXYueG1sUEsFBgAAAAAEAAQA+QAAAJMDAAAAAA==&#10;" strokecolor="#7f7f7f [1612]">
                            <v:stroke endarrow="block"/>
                          </v:shape>
                        </v:group>
                        <v:shape id="AutoShape 66" o:spid="_x0000_s1090" type="#_x0000_t32" style="position:absolute;left:5234;top:4298;width:481;height:6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wOAcUAAADcAAAADwAAAGRycy9kb3ducmV2LnhtbESPW2sCMRSE3wv+h3CEvtWsF0pZjSJe&#10;SrFPVX/AYXPci5uTJYm7q7++EQp9HGbmG2ax6k0tWnK+tKxgPEpAEGdWl5wrOJ/2bx8gfEDWWFsm&#10;BXfysFoOXhaYatvxD7XHkIsIYZ+igiKEJpXSZwUZ9CPbEEfvYp3BEKXLpXbYRbip5SRJ3qXBkuNC&#10;gQ1tCsqux5tRgOG7OiTj7e5xd213/Tw9KnOplHod9us5iEB9+A//tb+0gulsBs8z8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wOAcUAAADcAAAADwAAAAAAAAAA&#10;AAAAAAChAgAAZHJzL2Rvd25yZXYueG1sUEsFBgAAAAAEAAQA+QAAAJMDAAAAAA==&#10;" strokecolor="#7f7f7f [1612]">
                          <v:stroke dashstyle="dash" endarrow="block"/>
                        </v:shape>
                        <v:shape id="AutoShape 67" o:spid="_x0000_s1091" type="#_x0000_t32" style="position:absolute;left:6074;top:4298;width:795;height:6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3AI8YAAADcAAAADwAAAGRycy9kb3ducmV2LnhtbESPzWvCQBTE74X+D8sreKsba21DdJUq&#10;LXoSTD30+Mi+fGD2bchuPuxf7wqFHoeZ+Q2z2oymFj21rrKsYDaNQBBnVldcKDh/fz3HIJxH1lhb&#10;JgVXcrBZPz6sMNF24BP1qS9EgLBLUEHpfZNI6bKSDLqpbYiDl9vWoA+yLaRucQhwU8uXKHqTBisO&#10;CyU2tCspu6SdUTD8XD7xfdvk3dXEv92533N93Cs1eRo/liA8jf4//Nc+aAXz1wXcz4QjIN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3dwCPGAAAA3AAAAA8AAAAAAAAA&#10;AAAAAAAAoQIAAGRycy9kb3ducmV2LnhtbFBLBQYAAAAABAAEAPkAAACUAwAAAAA=&#10;" strokecolor="#7f7f7f [1612]">
                          <v:stroke dashstyle="dash" endarrow="block"/>
                        </v:shape>
                        <v:shape id="AutoShape 68" o:spid="_x0000_s1092" type="#_x0000_t32" style="position:absolute;left:4640;top:5783;width:114;height:9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I17cQAAADcAAAADwAAAGRycy9kb3ducmV2LnhtbESP3WoCMRSE7wu+QzhC72rWWqSsRhGr&#10;pdirqg9w2Bz3x83JksTd1ac3gtDLYWa+YebL3tSiJedLywrGowQEcWZ1ybmC42H79gnCB2SNtWVS&#10;cCUPy8XgZY6pth3/UbsPuYgQ9ikqKEJoUil9VpBBP7INcfRO1hkMUbpcaoddhJtavifJVBosOS4U&#10;2NC6oOy8vxgFGH6rXTL+2tyuru3O34dbZU6VUq/DfjUDEagP/+Fn+0crmHxM4XEmHg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jXtxAAAANwAAAAPAAAAAAAAAAAA&#10;AAAAAKECAABkcnMvZG93bnJldi54bWxQSwUGAAAAAAQABAD5AAAAkgMAAAAA&#10;" strokecolor="#7f7f7f [1612]">
                          <v:stroke dashstyle="dash" endarrow="block"/>
                        </v:shape>
                      </v:group>
                    </v:group>
                  </w:pict>
                </mc:Fallback>
              </mc:AlternateContent>
            </w:r>
          </w:p>
        </w:tc>
      </w:tr>
    </w:tbl>
    <w:p w:rsidR="00FB7C62" w:rsidRPr="00FB7C62" w:rsidRDefault="00144BDF" w:rsidP="00144BDF">
      <w:pPr>
        <w:pStyle w:val="BodyText"/>
        <w:rPr>
          <w:b/>
        </w:rPr>
      </w:pPr>
      <w:r w:rsidRPr="00FE28B5">
        <w:tab/>
      </w:r>
      <w:r w:rsidR="00FB7C62" w:rsidRPr="00FB7C62">
        <w:br w:type="page"/>
      </w:r>
    </w:p>
    <w:p w:rsidR="006B2B98" w:rsidRDefault="00215CCB" w:rsidP="00B72162">
      <w:pPr>
        <w:pStyle w:val="Heading2"/>
      </w:pPr>
      <w:proofErr w:type="gramStart"/>
      <w:r>
        <w:lastRenderedPageBreak/>
        <w:t>Se</w:t>
      </w:r>
      <w:r w:rsidR="00C1428A">
        <w:t>ction 2.</w:t>
      </w:r>
      <w:proofErr w:type="gramEnd"/>
      <w:r w:rsidR="00C1428A">
        <w:tab/>
      </w:r>
      <w:r w:rsidR="00C1428A">
        <w:tab/>
      </w:r>
      <w:r>
        <w:t xml:space="preserve"> </w:t>
      </w:r>
      <w:r w:rsidR="00B72162">
        <w:t>Identifying factors that affect energy transfer in electric circuits</w:t>
      </w:r>
    </w:p>
    <w:tbl>
      <w:tblPr>
        <w:tblStyle w:val="5QCAAtablestyle"/>
        <w:tblW w:w="0" w:type="auto"/>
        <w:tblBorders>
          <w:insideH w:val="none" w:sz="0" w:space="0" w:color="auto"/>
          <w:insideV w:val="none" w:sz="0" w:space="0" w:color="auto"/>
        </w:tblBorders>
        <w:tblLook w:val="04A0" w:firstRow="1" w:lastRow="0" w:firstColumn="1" w:lastColumn="0" w:noHBand="0" w:noVBand="1"/>
      </w:tblPr>
      <w:tblGrid>
        <w:gridCol w:w="9174"/>
      </w:tblGrid>
      <w:tr w:rsidR="00154426" w:rsidRPr="00BD6642" w:rsidTr="002651FC">
        <w:trPr>
          <w:cnfStyle w:val="100000000000" w:firstRow="1" w:lastRow="0" w:firstColumn="0" w:lastColumn="0" w:oddVBand="0" w:evenVBand="0" w:oddHBand="0" w:evenHBand="0" w:firstRowFirstColumn="0" w:firstRowLastColumn="0" w:lastRowFirstColumn="0" w:lastRowLastColumn="0"/>
        </w:trPr>
        <w:tc>
          <w:tcPr>
            <w:tcW w:w="9287" w:type="dxa"/>
            <w:tcBorders>
              <w:bottom w:val="none" w:sz="0" w:space="0" w:color="auto"/>
            </w:tcBorders>
          </w:tcPr>
          <w:p w:rsidR="00154426" w:rsidRPr="00BD6642" w:rsidRDefault="00154426" w:rsidP="002651FC">
            <w:pPr>
              <w:spacing w:before="120" w:after="120"/>
              <w:rPr>
                <w:b/>
              </w:rPr>
            </w:pPr>
            <w:r w:rsidRPr="00BD6642">
              <w:t>Nichrome wire is commonly used to make heating elements because it is a good electrical resistor. The size of the nichrome wire affects the properties of the electric circuit.</w:t>
            </w:r>
          </w:p>
        </w:tc>
      </w:tr>
    </w:tbl>
    <w:p w:rsidR="00215CCB" w:rsidRDefault="00215CCB" w:rsidP="00215CCB">
      <w:pPr>
        <w:pStyle w:val="BodyText"/>
      </w:pPr>
    </w:p>
    <w:p w:rsidR="00154426" w:rsidRPr="00154426" w:rsidRDefault="00154426" w:rsidP="00154426">
      <w:pPr>
        <w:pStyle w:val="Heading3"/>
        <w:rPr>
          <w:rFonts w:eastAsia="SimSun"/>
        </w:rPr>
      </w:pPr>
      <w:r w:rsidRPr="00154426">
        <w:rPr>
          <w:rFonts w:eastAsia="SimSun"/>
        </w:rPr>
        <w:t>Question to be investigated</w:t>
      </w:r>
    </w:p>
    <w:p w:rsidR="00154426" w:rsidRPr="00154426" w:rsidRDefault="00154426" w:rsidP="00154426">
      <w:pPr>
        <w:spacing w:before="120" w:after="120" w:line="260" w:lineRule="atLeast"/>
      </w:pPr>
      <w:r w:rsidRPr="00154426">
        <w:t>What effect does changing the thickness and length of a piece of nichrome wire have on the circuit measurements of voltage, current and resistance?</w:t>
      </w:r>
    </w:p>
    <w:p w:rsidR="00154426" w:rsidRPr="00154426" w:rsidRDefault="00154426" w:rsidP="00154426">
      <w:pPr>
        <w:pStyle w:val="Heading3"/>
        <w:rPr>
          <w:rFonts w:eastAsia="SimSun"/>
        </w:rPr>
      </w:pPr>
      <w:r w:rsidRPr="00154426">
        <w:rPr>
          <w:rFonts w:eastAsia="SimSun"/>
          <w:noProof/>
        </w:rPr>
        <w:drawing>
          <wp:anchor distT="0" distB="0" distL="114300" distR="114300" simplePos="0" relativeHeight="251659264" behindDoc="0" locked="0" layoutInCell="1" allowOverlap="1" wp14:anchorId="00A3B3C4" wp14:editId="2334042D">
            <wp:simplePos x="0" y="0"/>
            <wp:positionH relativeFrom="column">
              <wp:posOffset>3352165</wp:posOffset>
            </wp:positionH>
            <wp:positionV relativeFrom="paragraph">
              <wp:posOffset>132080</wp:posOffset>
            </wp:positionV>
            <wp:extent cx="2368550" cy="1435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368550" cy="1435100"/>
                    </a:xfrm>
                    <a:prstGeom prst="rect">
                      <a:avLst/>
                    </a:prstGeom>
                    <a:noFill/>
                    <a:ln w="9525">
                      <a:noFill/>
                      <a:miter lim="800000"/>
                      <a:headEnd/>
                      <a:tailEnd/>
                    </a:ln>
                  </pic:spPr>
                </pic:pic>
              </a:graphicData>
            </a:graphic>
            <wp14:sizeRelV relativeFrom="margin">
              <wp14:pctHeight>0</wp14:pctHeight>
            </wp14:sizeRelV>
          </wp:anchor>
        </w:drawing>
      </w:r>
      <w:r w:rsidRPr="00154426">
        <w:rPr>
          <w:rFonts w:eastAsia="SimSun"/>
          <w:noProof/>
        </w:rPr>
        <w:t>Materials</w:t>
      </w:r>
      <w:r w:rsidRPr="00154426">
        <w:rPr>
          <w:rFonts w:eastAsia="SimSun"/>
          <w:noProof/>
        </w:rPr>
        <w:tab/>
      </w:r>
    </w:p>
    <w:p w:rsidR="00154426" w:rsidRPr="00154426" w:rsidRDefault="00154426" w:rsidP="00154426">
      <w:pPr>
        <w:pStyle w:val="ListBullet0"/>
      </w:pPr>
      <w:r w:rsidRPr="00154426">
        <w:t>variable power supply (power pack)</w:t>
      </w:r>
    </w:p>
    <w:p w:rsidR="00154426" w:rsidRPr="00154426" w:rsidRDefault="00154426" w:rsidP="00154426">
      <w:pPr>
        <w:pStyle w:val="ListBullet0"/>
      </w:pPr>
      <w:r w:rsidRPr="00154426">
        <w:t>ammeter and voltmeter or 2 multimeters</w:t>
      </w:r>
    </w:p>
    <w:p w:rsidR="00154426" w:rsidRPr="00154426" w:rsidRDefault="00154426" w:rsidP="00154426">
      <w:pPr>
        <w:pStyle w:val="ListBullet0"/>
      </w:pPr>
      <w:r w:rsidRPr="00154426">
        <w:t>switch</w:t>
      </w:r>
    </w:p>
    <w:p w:rsidR="00154426" w:rsidRPr="00154426" w:rsidRDefault="00154426" w:rsidP="00154426">
      <w:pPr>
        <w:pStyle w:val="ListBullet0"/>
      </w:pPr>
      <w:r w:rsidRPr="00154426">
        <w:t>6 connecting wires, with alligator clips</w:t>
      </w:r>
    </w:p>
    <w:p w:rsidR="00154426" w:rsidRPr="00154426" w:rsidRDefault="00154426" w:rsidP="00154426">
      <w:pPr>
        <w:pStyle w:val="ListBullet0"/>
      </w:pPr>
      <w:r w:rsidRPr="00154426">
        <w:t>heatproof mat</w:t>
      </w:r>
    </w:p>
    <w:p w:rsidR="00154426" w:rsidRPr="00154426" w:rsidRDefault="00154426" w:rsidP="00154426">
      <w:pPr>
        <w:pStyle w:val="ListBullet0"/>
      </w:pPr>
      <w:r w:rsidRPr="00154426">
        <w:t xml:space="preserve">50 cm and 100 cm lengths of 20 </w:t>
      </w:r>
      <w:proofErr w:type="spellStart"/>
      <w:r w:rsidRPr="00154426">
        <w:t>swg</w:t>
      </w:r>
      <w:proofErr w:type="spellEnd"/>
      <w:r w:rsidRPr="00154426">
        <w:t xml:space="preserve"> (0.91 mm diameter) nichrome wire </w:t>
      </w:r>
    </w:p>
    <w:p w:rsidR="00154426" w:rsidRPr="00154426" w:rsidRDefault="00154426" w:rsidP="00154426">
      <w:pPr>
        <w:pStyle w:val="ListBullet0"/>
      </w:pPr>
      <w:r w:rsidRPr="00154426">
        <w:t xml:space="preserve">50 cm and 100 cm lengths of 26 </w:t>
      </w:r>
      <w:proofErr w:type="spellStart"/>
      <w:r w:rsidRPr="00154426">
        <w:t>swg</w:t>
      </w:r>
      <w:proofErr w:type="spellEnd"/>
      <w:r w:rsidRPr="00154426">
        <w:t xml:space="preserve"> (0.46 mm diameter) nichrome wire</w:t>
      </w:r>
    </w:p>
    <w:p w:rsidR="00154426" w:rsidRPr="00154426" w:rsidRDefault="00154426" w:rsidP="00154426">
      <w:pPr>
        <w:pStyle w:val="Heading3"/>
        <w:rPr>
          <w:rFonts w:eastAsia="SimSun"/>
        </w:rPr>
      </w:pPr>
      <w:r w:rsidRPr="00154426">
        <w:rPr>
          <w:rFonts w:eastAsia="SimSun"/>
        </w:rPr>
        <w:t xml:space="preserve">Risk assessment </w:t>
      </w:r>
    </w:p>
    <w:p w:rsidR="002651FC" w:rsidRPr="008E2A46" w:rsidRDefault="002651FC" w:rsidP="002651FC">
      <w:pPr>
        <w:pStyle w:val="Numberedlevel1"/>
        <w:tabs>
          <w:tab w:val="left" w:pos="798"/>
        </w:tabs>
      </w:pPr>
      <w:r>
        <w:t>a.</w:t>
      </w:r>
      <w:r>
        <w:tab/>
      </w:r>
      <w:r w:rsidRPr="008E2A46">
        <w:t>Identify potential safety risks for this investigation.</w:t>
      </w:r>
    </w:p>
    <w:p w:rsidR="002651FC" w:rsidRPr="00154426" w:rsidRDefault="002651FC" w:rsidP="002651FC">
      <w:pPr>
        <w:pStyle w:val="Numberedlevel2"/>
        <w:numPr>
          <w:ilvl w:val="1"/>
          <w:numId w:val="41"/>
        </w:numPr>
      </w:pPr>
      <w:r w:rsidRPr="00154426">
        <w:t>Describe how to manage the</w:t>
      </w:r>
      <w:r>
        <w:t>se safety risks.</w:t>
      </w:r>
    </w:p>
    <w:tbl>
      <w:tblPr>
        <w:tblStyle w:val="5QCAAtablestyle"/>
        <w:tblW w:w="8788" w:type="dxa"/>
        <w:tblInd w:w="534" w:type="dxa"/>
        <w:tblLook w:val="01E0" w:firstRow="1" w:lastRow="1" w:firstColumn="1" w:lastColumn="1" w:noHBand="0" w:noVBand="0"/>
      </w:tblPr>
      <w:tblGrid>
        <w:gridCol w:w="2126"/>
        <w:gridCol w:w="6662"/>
      </w:tblGrid>
      <w:tr w:rsidR="00154426" w:rsidRPr="00154426" w:rsidTr="002651FC">
        <w:trPr>
          <w:cnfStyle w:val="100000000000" w:firstRow="1" w:lastRow="0" w:firstColumn="0" w:lastColumn="0" w:oddVBand="0" w:evenVBand="0" w:oddHBand="0" w:evenHBand="0" w:firstRowFirstColumn="0" w:firstRowLastColumn="0" w:lastRowFirstColumn="0" w:lastRowLastColumn="0"/>
          <w:trHeight w:val="421"/>
        </w:trPr>
        <w:tc>
          <w:tcPr>
            <w:tcW w:w="2126" w:type="dxa"/>
          </w:tcPr>
          <w:p w:rsidR="00154426" w:rsidRPr="00154426" w:rsidRDefault="00154426" w:rsidP="00154426">
            <w:pPr>
              <w:keepNext/>
              <w:spacing w:before="80" w:after="60"/>
              <w:rPr>
                <w:b/>
                <w:sz w:val="22"/>
                <w:szCs w:val="24"/>
              </w:rPr>
            </w:pPr>
            <w:r w:rsidRPr="00154426">
              <w:rPr>
                <w:b/>
                <w:sz w:val="22"/>
                <w:szCs w:val="24"/>
              </w:rPr>
              <w:t>Risk</w:t>
            </w:r>
          </w:p>
        </w:tc>
        <w:tc>
          <w:tcPr>
            <w:tcW w:w="6662" w:type="dxa"/>
          </w:tcPr>
          <w:p w:rsidR="00154426" w:rsidRPr="00154426" w:rsidRDefault="00154426" w:rsidP="00154426">
            <w:pPr>
              <w:keepNext/>
              <w:spacing w:before="80" w:after="60"/>
              <w:rPr>
                <w:b/>
                <w:sz w:val="22"/>
                <w:szCs w:val="24"/>
              </w:rPr>
            </w:pPr>
            <w:r w:rsidRPr="00154426">
              <w:rPr>
                <w:b/>
                <w:sz w:val="22"/>
                <w:szCs w:val="24"/>
              </w:rPr>
              <w:t>Management strategies</w:t>
            </w:r>
          </w:p>
        </w:tc>
      </w:tr>
      <w:tr w:rsidR="002B7576" w:rsidRPr="00154426" w:rsidTr="002651FC">
        <w:trPr>
          <w:trHeight w:val="966"/>
        </w:trPr>
        <w:tc>
          <w:tcPr>
            <w:tcW w:w="2126" w:type="dxa"/>
          </w:tcPr>
          <w:p w:rsidR="002B7576" w:rsidRPr="005D624A" w:rsidRDefault="002B7576" w:rsidP="005D624A">
            <w:pPr>
              <w:widowControl w:val="0"/>
              <w:rPr>
                <w:color w:val="A6A6A6" w:themeColor="background1" w:themeShade="A6"/>
                <w:sz w:val="28"/>
                <w:szCs w:val="28"/>
              </w:rPr>
            </w:pPr>
            <w:r w:rsidRPr="005D624A">
              <w:rPr>
                <w:color w:val="A6A6A6" w:themeColor="background1" w:themeShade="A6"/>
                <w:sz w:val="28"/>
                <w:szCs w:val="28"/>
              </w:rPr>
              <w:t>Electric shock</w:t>
            </w:r>
          </w:p>
        </w:tc>
        <w:tc>
          <w:tcPr>
            <w:tcW w:w="6662" w:type="dxa"/>
          </w:tcPr>
          <w:p w:rsidR="002B7576" w:rsidRPr="00116370" w:rsidRDefault="002B7576" w:rsidP="008A5CEE">
            <w:pPr>
              <w:widowControl w:val="0"/>
              <w:rPr>
                <w:rFonts w:cs="Arial"/>
                <w:bCs/>
                <w:color w:val="A6A6A6" w:themeColor="background1" w:themeShade="A6"/>
                <w:sz w:val="28"/>
                <w:szCs w:val="28"/>
              </w:rPr>
            </w:pPr>
            <w:r w:rsidRPr="00116370">
              <w:rPr>
                <w:color w:val="A6A6A6" w:themeColor="background1" w:themeShade="A6"/>
                <w:sz w:val="28"/>
                <w:szCs w:val="28"/>
              </w:rPr>
              <w:t>Connect the power pack using DC. Keep water away from the power pack.</w:t>
            </w:r>
          </w:p>
        </w:tc>
      </w:tr>
      <w:tr w:rsidR="002B7576" w:rsidRPr="00154426" w:rsidTr="002651FC">
        <w:trPr>
          <w:trHeight w:val="966"/>
        </w:trPr>
        <w:tc>
          <w:tcPr>
            <w:tcW w:w="2126" w:type="dxa"/>
          </w:tcPr>
          <w:p w:rsidR="002B7576" w:rsidRPr="005D624A" w:rsidRDefault="002B7576" w:rsidP="005D624A">
            <w:pPr>
              <w:widowControl w:val="0"/>
              <w:rPr>
                <w:color w:val="A6A6A6" w:themeColor="background1" w:themeShade="A6"/>
                <w:sz w:val="28"/>
                <w:szCs w:val="28"/>
              </w:rPr>
            </w:pPr>
            <w:r w:rsidRPr="005D624A">
              <w:rPr>
                <w:color w:val="A6A6A6" w:themeColor="background1" w:themeShade="A6"/>
                <w:sz w:val="28"/>
                <w:szCs w:val="28"/>
              </w:rPr>
              <w:t>Overheating of the nichrome wire</w:t>
            </w:r>
          </w:p>
        </w:tc>
        <w:tc>
          <w:tcPr>
            <w:tcW w:w="6662" w:type="dxa"/>
          </w:tcPr>
          <w:p w:rsidR="002B7576" w:rsidRPr="00116370" w:rsidRDefault="002B7576" w:rsidP="008A5CEE">
            <w:pPr>
              <w:widowControl w:val="0"/>
              <w:rPr>
                <w:rFonts w:cs="Arial"/>
                <w:bCs/>
                <w:color w:val="A6A6A6" w:themeColor="background1" w:themeShade="A6"/>
                <w:sz w:val="28"/>
                <w:szCs w:val="28"/>
              </w:rPr>
            </w:pPr>
            <w:r w:rsidRPr="00116370">
              <w:rPr>
                <w:color w:val="A6A6A6" w:themeColor="background1" w:themeShade="A6"/>
                <w:sz w:val="28"/>
                <w:szCs w:val="28"/>
              </w:rPr>
              <w:t xml:space="preserve">Use 2 volts DC. Only turn the switch </w:t>
            </w:r>
            <w:r>
              <w:rPr>
                <w:color w:val="A6A6A6" w:themeColor="background1" w:themeShade="A6"/>
                <w:sz w:val="28"/>
                <w:szCs w:val="28"/>
              </w:rPr>
              <w:t>in</w:t>
            </w:r>
            <w:r w:rsidRPr="00116370">
              <w:rPr>
                <w:color w:val="A6A6A6" w:themeColor="background1" w:themeShade="A6"/>
                <w:sz w:val="28"/>
                <w:szCs w:val="28"/>
              </w:rPr>
              <w:t xml:space="preserve"> the circuit long enough to take readings on the ammeter and voltmeter. Use a heatproof mat under the wire.</w:t>
            </w:r>
          </w:p>
        </w:tc>
      </w:tr>
      <w:tr w:rsidR="002B7576" w:rsidRPr="00154426" w:rsidTr="002651FC">
        <w:trPr>
          <w:trHeight w:val="966"/>
        </w:trPr>
        <w:tc>
          <w:tcPr>
            <w:tcW w:w="2126" w:type="dxa"/>
          </w:tcPr>
          <w:p w:rsidR="002B7576" w:rsidRPr="005D624A" w:rsidRDefault="002B7576" w:rsidP="005D624A">
            <w:pPr>
              <w:widowControl w:val="0"/>
              <w:rPr>
                <w:color w:val="A6A6A6" w:themeColor="background1" w:themeShade="A6"/>
                <w:sz w:val="28"/>
                <w:szCs w:val="28"/>
              </w:rPr>
            </w:pPr>
            <w:r w:rsidRPr="005D624A">
              <w:rPr>
                <w:color w:val="A6A6A6" w:themeColor="background1" w:themeShade="A6"/>
                <w:sz w:val="28"/>
                <w:szCs w:val="28"/>
              </w:rPr>
              <w:t>Damaging the ammeter or voltmeter</w:t>
            </w:r>
          </w:p>
        </w:tc>
        <w:tc>
          <w:tcPr>
            <w:tcW w:w="6662" w:type="dxa"/>
          </w:tcPr>
          <w:p w:rsidR="002B7576" w:rsidRPr="00116370" w:rsidRDefault="002B7576" w:rsidP="008A5CEE">
            <w:pPr>
              <w:widowControl w:val="0"/>
              <w:rPr>
                <w:rFonts w:cs="Arial"/>
                <w:bCs/>
                <w:color w:val="A6A6A6" w:themeColor="background1" w:themeShade="A6"/>
                <w:sz w:val="28"/>
                <w:szCs w:val="28"/>
              </w:rPr>
            </w:pPr>
            <w:r w:rsidRPr="00116370">
              <w:rPr>
                <w:color w:val="A6A6A6" w:themeColor="background1" w:themeShade="A6"/>
                <w:sz w:val="28"/>
                <w:szCs w:val="28"/>
              </w:rPr>
              <w:t>Connect the voltmeter in parallel and the ammeter in series. Connect the positive terminals. Get the teacher to check your circuit before you turn it on.</w:t>
            </w:r>
          </w:p>
        </w:tc>
      </w:tr>
      <w:tr w:rsidR="002B7576" w:rsidRPr="00154426" w:rsidTr="002651FC">
        <w:trPr>
          <w:trHeight w:val="966"/>
        </w:trPr>
        <w:tc>
          <w:tcPr>
            <w:tcW w:w="2126" w:type="dxa"/>
          </w:tcPr>
          <w:p w:rsidR="002B7576" w:rsidRPr="005D624A" w:rsidRDefault="002B7576" w:rsidP="005D624A">
            <w:pPr>
              <w:widowControl w:val="0"/>
              <w:rPr>
                <w:color w:val="A6A6A6" w:themeColor="background1" w:themeShade="A6"/>
                <w:sz w:val="28"/>
                <w:szCs w:val="28"/>
              </w:rPr>
            </w:pPr>
            <w:r w:rsidRPr="005D624A">
              <w:rPr>
                <w:color w:val="A6A6A6" w:themeColor="background1" w:themeShade="A6"/>
                <w:sz w:val="28"/>
                <w:szCs w:val="28"/>
              </w:rPr>
              <w:t xml:space="preserve">Burns </w:t>
            </w:r>
          </w:p>
        </w:tc>
        <w:tc>
          <w:tcPr>
            <w:tcW w:w="6662" w:type="dxa"/>
          </w:tcPr>
          <w:p w:rsidR="002B7576" w:rsidRPr="00116370" w:rsidRDefault="002B7576" w:rsidP="008A5CEE">
            <w:pPr>
              <w:widowControl w:val="0"/>
              <w:rPr>
                <w:rFonts w:cs="Arial"/>
                <w:bCs/>
                <w:color w:val="A6A6A6" w:themeColor="background1" w:themeShade="A6"/>
                <w:sz w:val="28"/>
                <w:szCs w:val="28"/>
              </w:rPr>
            </w:pPr>
            <w:r>
              <w:rPr>
                <w:color w:val="A6A6A6" w:themeColor="background1" w:themeShade="A6"/>
                <w:sz w:val="28"/>
                <w:szCs w:val="28"/>
              </w:rPr>
              <w:t>Place the wire on the heat proof mat and k</w:t>
            </w:r>
            <w:r w:rsidRPr="00116370">
              <w:rPr>
                <w:color w:val="A6A6A6" w:themeColor="background1" w:themeShade="A6"/>
                <w:sz w:val="28"/>
                <w:szCs w:val="28"/>
              </w:rPr>
              <w:t>eep hands clear of wire.</w:t>
            </w:r>
          </w:p>
        </w:tc>
      </w:tr>
    </w:tbl>
    <w:p w:rsidR="00B93C03" w:rsidRPr="00B93C03" w:rsidRDefault="00B93C03" w:rsidP="00B93C03">
      <w:pPr>
        <w:pStyle w:val="Heading3"/>
        <w:rPr>
          <w:rFonts w:eastAsia="SimSun"/>
        </w:rPr>
      </w:pPr>
      <w:r w:rsidRPr="00B93C03">
        <w:rPr>
          <w:rFonts w:eastAsia="SimSun"/>
        </w:rPr>
        <w:lastRenderedPageBreak/>
        <w:t>Method</w:t>
      </w:r>
    </w:p>
    <w:p w:rsidR="00B93C03" w:rsidRPr="00B93C03" w:rsidRDefault="00B93C03" w:rsidP="008A33BF">
      <w:pPr>
        <w:numPr>
          <w:ilvl w:val="3"/>
          <w:numId w:val="36"/>
        </w:numPr>
        <w:spacing w:before="120" w:line="260" w:lineRule="atLeast"/>
        <w:ind w:left="510" w:hanging="510"/>
      </w:pPr>
      <w:r w:rsidRPr="00B93C03">
        <w:t xml:space="preserve">Using the 50 cm coil of 20 </w:t>
      </w:r>
      <w:proofErr w:type="spellStart"/>
      <w:proofErr w:type="gramStart"/>
      <w:r w:rsidRPr="00B93C03">
        <w:t>swg</w:t>
      </w:r>
      <w:proofErr w:type="spellEnd"/>
      <w:proofErr w:type="gramEnd"/>
      <w:r w:rsidRPr="00B93C03">
        <w:t xml:space="preserve"> nichrome wire as a resistor, set up the electric circuit shown in the diagram above. Make sure the ammeter is connected in series with the resistor, and the voltmeter is parallel across it.</w:t>
      </w:r>
    </w:p>
    <w:p w:rsidR="00B93C03" w:rsidRPr="00B93C03" w:rsidRDefault="00B93C03" w:rsidP="008A33BF">
      <w:pPr>
        <w:numPr>
          <w:ilvl w:val="3"/>
          <w:numId w:val="36"/>
        </w:numPr>
        <w:spacing w:before="120" w:line="260" w:lineRule="atLeast"/>
        <w:ind w:left="510" w:hanging="510"/>
      </w:pPr>
      <w:r w:rsidRPr="00B93C03">
        <w:t>Place the circuit on the heatproof mat.</w:t>
      </w:r>
    </w:p>
    <w:p w:rsidR="00B93C03" w:rsidRPr="00B93C03" w:rsidRDefault="00B93C03" w:rsidP="008A33BF">
      <w:pPr>
        <w:numPr>
          <w:ilvl w:val="3"/>
          <w:numId w:val="36"/>
        </w:numPr>
        <w:spacing w:before="120" w:line="260" w:lineRule="atLeast"/>
        <w:ind w:left="510" w:hanging="510"/>
      </w:pPr>
      <w:r w:rsidRPr="00B93C03">
        <w:t xml:space="preserve">Set the power pack to 2 volt DC. </w:t>
      </w:r>
    </w:p>
    <w:p w:rsidR="00B93C03" w:rsidRPr="00B93C03" w:rsidRDefault="00B93C03" w:rsidP="008A33BF">
      <w:pPr>
        <w:numPr>
          <w:ilvl w:val="3"/>
          <w:numId w:val="36"/>
        </w:numPr>
        <w:spacing w:before="120" w:line="260" w:lineRule="atLeast"/>
        <w:ind w:left="510" w:hanging="510"/>
      </w:pPr>
      <w:r w:rsidRPr="00B93C03">
        <w:t xml:space="preserve">Close the switch, read the voltmeter and ammeter as quickly as possible, </w:t>
      </w:r>
      <w:proofErr w:type="gramStart"/>
      <w:r w:rsidRPr="00B93C03">
        <w:t>then</w:t>
      </w:r>
      <w:proofErr w:type="gramEnd"/>
      <w:r w:rsidRPr="00B93C03">
        <w:t xml:space="preserve"> open the switch. </w:t>
      </w:r>
    </w:p>
    <w:p w:rsidR="00B93C03" w:rsidRPr="00B93C03" w:rsidRDefault="00B93C03" w:rsidP="008A33BF">
      <w:pPr>
        <w:numPr>
          <w:ilvl w:val="3"/>
          <w:numId w:val="36"/>
        </w:numPr>
        <w:spacing w:before="120" w:line="260" w:lineRule="atLeast"/>
        <w:ind w:left="510" w:hanging="510"/>
      </w:pPr>
      <w:r w:rsidRPr="00B93C03">
        <w:t>Record the voltage (V) and the current (I) in the results table below.</w:t>
      </w:r>
    </w:p>
    <w:p w:rsidR="00B93C03" w:rsidRPr="00B93C03" w:rsidRDefault="00B93C03" w:rsidP="008A33BF">
      <w:pPr>
        <w:numPr>
          <w:ilvl w:val="3"/>
          <w:numId w:val="36"/>
        </w:numPr>
        <w:spacing w:before="120" w:line="260" w:lineRule="atLeast"/>
        <w:ind w:left="510" w:hanging="510"/>
      </w:pPr>
      <w:r w:rsidRPr="00B93C03">
        <w:t>Repeat steps 3–5 for 4 volts DC and 6 volts DC.</w:t>
      </w:r>
    </w:p>
    <w:p w:rsidR="00B93C03" w:rsidRPr="00B93C03" w:rsidRDefault="00B93C03" w:rsidP="008A33BF">
      <w:pPr>
        <w:numPr>
          <w:ilvl w:val="3"/>
          <w:numId w:val="36"/>
        </w:numPr>
        <w:spacing w:before="120" w:line="260" w:lineRule="atLeast"/>
        <w:ind w:left="510" w:hanging="510"/>
      </w:pPr>
      <w:r w:rsidRPr="00B93C03">
        <w:t xml:space="preserve">Repeat the investigation using the 100 cm length of 20 </w:t>
      </w:r>
      <w:proofErr w:type="spellStart"/>
      <w:proofErr w:type="gramStart"/>
      <w:r w:rsidRPr="00B93C03">
        <w:t>swg</w:t>
      </w:r>
      <w:proofErr w:type="spellEnd"/>
      <w:proofErr w:type="gramEnd"/>
      <w:r w:rsidRPr="00B93C03">
        <w:t xml:space="preserve"> nichrome wire as a resistor.</w:t>
      </w:r>
    </w:p>
    <w:p w:rsidR="00B93C03" w:rsidRPr="00B93C03" w:rsidRDefault="00B93C03" w:rsidP="008A33BF">
      <w:pPr>
        <w:numPr>
          <w:ilvl w:val="3"/>
          <w:numId w:val="36"/>
        </w:numPr>
        <w:spacing w:before="120" w:line="260" w:lineRule="atLeast"/>
        <w:ind w:left="510" w:hanging="510"/>
      </w:pPr>
      <w:r w:rsidRPr="00B93C03">
        <w:t xml:space="preserve">Repeat the investigation using the 50 cm length of 26 </w:t>
      </w:r>
      <w:proofErr w:type="spellStart"/>
      <w:proofErr w:type="gramStart"/>
      <w:r w:rsidRPr="00B93C03">
        <w:t>swg</w:t>
      </w:r>
      <w:proofErr w:type="spellEnd"/>
      <w:proofErr w:type="gramEnd"/>
      <w:r w:rsidRPr="00B93C03">
        <w:t xml:space="preserve"> nichrome wire as a resistor.</w:t>
      </w:r>
    </w:p>
    <w:p w:rsidR="00B93C03" w:rsidRPr="00B93C03" w:rsidRDefault="00B93C03" w:rsidP="008A33BF">
      <w:pPr>
        <w:numPr>
          <w:ilvl w:val="3"/>
          <w:numId w:val="36"/>
        </w:numPr>
        <w:spacing w:before="120" w:line="260" w:lineRule="atLeast"/>
        <w:ind w:left="510" w:hanging="510"/>
      </w:pPr>
      <w:r w:rsidRPr="00B93C03">
        <w:t xml:space="preserve">Repeat the investigation using the 100 cm length of 26 </w:t>
      </w:r>
      <w:proofErr w:type="spellStart"/>
      <w:proofErr w:type="gramStart"/>
      <w:r w:rsidRPr="00B93C03">
        <w:t>swg</w:t>
      </w:r>
      <w:proofErr w:type="spellEnd"/>
      <w:proofErr w:type="gramEnd"/>
      <w:r w:rsidRPr="00B93C03">
        <w:t xml:space="preserve"> nichrome wire as a resistor.</w:t>
      </w:r>
    </w:p>
    <w:p w:rsidR="00B93C03" w:rsidRPr="00B93C03" w:rsidRDefault="00B93C03" w:rsidP="00B93C03">
      <w:pPr>
        <w:pStyle w:val="Heading3"/>
        <w:rPr>
          <w:rFonts w:eastAsia="SimSun"/>
        </w:rPr>
      </w:pPr>
      <w:r w:rsidRPr="00B93C03">
        <w:rPr>
          <w:rFonts w:eastAsia="SimSun"/>
        </w:rPr>
        <w:t>Results</w:t>
      </w:r>
    </w:p>
    <w:p w:rsidR="00B93C03" w:rsidRPr="00B93C03" w:rsidRDefault="00B93C03" w:rsidP="00EC5CC9">
      <w:pPr>
        <w:pStyle w:val="Numberedlevel1"/>
      </w:pPr>
      <w:r w:rsidRPr="00B93C03">
        <w:t>Once you have recorded the values for voltage (V) and current (I) collected during the investigation, complete the results table by:</w:t>
      </w:r>
    </w:p>
    <w:p w:rsidR="00B93C03" w:rsidRPr="00B93C03" w:rsidRDefault="00B93C03" w:rsidP="00507705">
      <w:pPr>
        <w:pStyle w:val="Numberedlevel2"/>
      </w:pPr>
      <w:r w:rsidRPr="00B93C03">
        <w:t>using Ohm’s law to calculate the resistance (R) for each trial</w:t>
      </w:r>
    </w:p>
    <w:p w:rsidR="00B93C03" w:rsidRPr="00B93C03" w:rsidRDefault="00B93C03" w:rsidP="00507705">
      <w:pPr>
        <w:pStyle w:val="Numberedlevel2"/>
      </w:pPr>
      <w:proofErr w:type="gramStart"/>
      <w:r w:rsidRPr="00B93C03">
        <w:t>calculating</w:t>
      </w:r>
      <w:proofErr w:type="gramEnd"/>
      <w:r w:rsidRPr="00B93C03">
        <w:t xml:space="preserve"> the average resistance for each circuit.</w:t>
      </w:r>
    </w:p>
    <w:tbl>
      <w:tblPr>
        <w:tblStyle w:val="5QCAAtablestyle"/>
        <w:tblW w:w="8743" w:type="dxa"/>
        <w:tblInd w:w="534" w:type="dxa"/>
        <w:tblLayout w:type="fixed"/>
        <w:tblLook w:val="01E0" w:firstRow="1" w:lastRow="1" w:firstColumn="1" w:lastColumn="1" w:noHBand="0" w:noVBand="0"/>
      </w:tblPr>
      <w:tblGrid>
        <w:gridCol w:w="1276"/>
        <w:gridCol w:w="1276"/>
        <w:gridCol w:w="1511"/>
        <w:gridCol w:w="1513"/>
        <w:gridCol w:w="1513"/>
        <w:gridCol w:w="1654"/>
      </w:tblGrid>
      <w:tr w:rsidR="00EC5CC9" w:rsidTr="008A33BF">
        <w:trPr>
          <w:cnfStyle w:val="100000000000" w:firstRow="1" w:lastRow="0" w:firstColumn="0" w:lastColumn="0" w:oddVBand="0" w:evenVBand="0" w:oddHBand="0" w:evenHBand="0" w:firstRowFirstColumn="0" w:firstRowLastColumn="0" w:lastRowFirstColumn="0" w:lastRowLastColumn="0"/>
          <w:trHeight w:val="839"/>
        </w:trPr>
        <w:tc>
          <w:tcPr>
            <w:tcW w:w="730" w:type="pct"/>
          </w:tcPr>
          <w:p w:rsidR="00EC5CC9" w:rsidRPr="00636E6A" w:rsidRDefault="00EC5CC9" w:rsidP="008A5CEE">
            <w:pPr>
              <w:pStyle w:val="Tablehead"/>
              <w:widowControl w:val="0"/>
              <w:jc w:val="center"/>
              <w:rPr>
                <w:sz w:val="21"/>
                <w:szCs w:val="21"/>
              </w:rPr>
            </w:pPr>
            <w:r w:rsidRPr="00636E6A">
              <w:rPr>
                <w:sz w:val="21"/>
                <w:szCs w:val="21"/>
              </w:rPr>
              <w:t>Length of wire    (cm)</w:t>
            </w:r>
          </w:p>
        </w:tc>
        <w:tc>
          <w:tcPr>
            <w:tcW w:w="730" w:type="pct"/>
          </w:tcPr>
          <w:p w:rsidR="00EC5CC9" w:rsidRPr="00636E6A" w:rsidRDefault="00EC5CC9" w:rsidP="008A5CEE">
            <w:pPr>
              <w:pStyle w:val="Tablehead"/>
              <w:widowControl w:val="0"/>
              <w:jc w:val="center"/>
              <w:rPr>
                <w:sz w:val="21"/>
                <w:szCs w:val="21"/>
              </w:rPr>
            </w:pPr>
            <w:r w:rsidRPr="00636E6A">
              <w:rPr>
                <w:sz w:val="21"/>
                <w:szCs w:val="21"/>
              </w:rPr>
              <w:t>Thickness of wire (</w:t>
            </w:r>
            <w:proofErr w:type="spellStart"/>
            <w:r w:rsidRPr="00636E6A">
              <w:rPr>
                <w:sz w:val="21"/>
                <w:szCs w:val="21"/>
              </w:rPr>
              <w:t>swg</w:t>
            </w:r>
            <w:proofErr w:type="spellEnd"/>
            <w:r w:rsidRPr="00636E6A">
              <w:rPr>
                <w:sz w:val="21"/>
                <w:szCs w:val="21"/>
              </w:rPr>
              <w:t>)</w:t>
            </w:r>
          </w:p>
        </w:tc>
        <w:tc>
          <w:tcPr>
            <w:tcW w:w="864" w:type="pct"/>
          </w:tcPr>
          <w:p w:rsidR="00EC5CC9" w:rsidRPr="00636E6A" w:rsidRDefault="00EC5CC9" w:rsidP="008A5CEE">
            <w:pPr>
              <w:pStyle w:val="Tablehead"/>
              <w:widowControl w:val="0"/>
              <w:jc w:val="center"/>
              <w:rPr>
                <w:sz w:val="21"/>
                <w:szCs w:val="21"/>
              </w:rPr>
            </w:pPr>
            <w:r w:rsidRPr="00636E6A">
              <w:rPr>
                <w:sz w:val="21"/>
                <w:szCs w:val="21"/>
              </w:rPr>
              <w:t>Voltage</w:t>
            </w:r>
          </w:p>
          <w:p w:rsidR="00EC5CC9" w:rsidRPr="00636E6A" w:rsidRDefault="00EC5CC9" w:rsidP="008A5CEE">
            <w:pPr>
              <w:pStyle w:val="Tablehead"/>
              <w:widowControl w:val="0"/>
              <w:jc w:val="center"/>
              <w:rPr>
                <w:sz w:val="21"/>
                <w:szCs w:val="21"/>
              </w:rPr>
            </w:pPr>
            <w:r w:rsidRPr="00636E6A">
              <w:rPr>
                <w:sz w:val="21"/>
                <w:szCs w:val="21"/>
              </w:rPr>
              <w:t>(volts)</w:t>
            </w:r>
          </w:p>
        </w:tc>
        <w:tc>
          <w:tcPr>
            <w:tcW w:w="865" w:type="pct"/>
          </w:tcPr>
          <w:p w:rsidR="00EC5CC9" w:rsidRPr="00636E6A" w:rsidRDefault="00EC5CC9" w:rsidP="008A5CEE">
            <w:pPr>
              <w:pStyle w:val="Tablehead"/>
              <w:widowControl w:val="0"/>
              <w:jc w:val="center"/>
              <w:rPr>
                <w:sz w:val="21"/>
                <w:szCs w:val="21"/>
              </w:rPr>
            </w:pPr>
            <w:r w:rsidRPr="00636E6A">
              <w:rPr>
                <w:sz w:val="21"/>
                <w:szCs w:val="21"/>
              </w:rPr>
              <w:t>Current</w:t>
            </w:r>
          </w:p>
          <w:p w:rsidR="00EC5CC9" w:rsidRPr="00636E6A" w:rsidRDefault="00EC5CC9" w:rsidP="008A5CEE">
            <w:pPr>
              <w:pStyle w:val="Tablehead"/>
              <w:widowControl w:val="0"/>
              <w:jc w:val="center"/>
              <w:rPr>
                <w:sz w:val="21"/>
                <w:szCs w:val="21"/>
              </w:rPr>
            </w:pPr>
            <w:r w:rsidRPr="00636E6A">
              <w:rPr>
                <w:sz w:val="21"/>
                <w:szCs w:val="21"/>
              </w:rPr>
              <w:t>(amps)</w:t>
            </w:r>
          </w:p>
        </w:tc>
        <w:tc>
          <w:tcPr>
            <w:tcW w:w="865" w:type="pct"/>
          </w:tcPr>
          <w:p w:rsidR="00EC5CC9" w:rsidRPr="00636E6A" w:rsidRDefault="00EC5CC9" w:rsidP="008A5CEE">
            <w:pPr>
              <w:pStyle w:val="Tablehead"/>
              <w:widowControl w:val="0"/>
              <w:jc w:val="center"/>
              <w:rPr>
                <w:sz w:val="21"/>
                <w:szCs w:val="21"/>
              </w:rPr>
            </w:pPr>
            <w:r w:rsidRPr="00636E6A">
              <w:rPr>
                <w:sz w:val="21"/>
                <w:szCs w:val="21"/>
              </w:rPr>
              <w:t>Resistance (ohms)</w:t>
            </w:r>
          </w:p>
        </w:tc>
        <w:tc>
          <w:tcPr>
            <w:tcW w:w="947" w:type="pct"/>
          </w:tcPr>
          <w:p w:rsidR="00EC5CC9" w:rsidRPr="00636E6A" w:rsidRDefault="00EC5CC9" w:rsidP="008A5CEE">
            <w:pPr>
              <w:pStyle w:val="Tablehead"/>
              <w:widowControl w:val="0"/>
              <w:jc w:val="center"/>
              <w:rPr>
                <w:sz w:val="21"/>
                <w:szCs w:val="21"/>
              </w:rPr>
            </w:pPr>
            <w:r w:rsidRPr="00636E6A">
              <w:rPr>
                <w:sz w:val="21"/>
                <w:szCs w:val="21"/>
              </w:rPr>
              <w:t>Average resistance</w:t>
            </w:r>
          </w:p>
          <w:p w:rsidR="00EC5CC9" w:rsidRPr="00636E6A" w:rsidRDefault="00EC5CC9" w:rsidP="008A5CEE">
            <w:pPr>
              <w:pStyle w:val="Tablehead"/>
              <w:widowControl w:val="0"/>
              <w:jc w:val="center"/>
              <w:rPr>
                <w:sz w:val="21"/>
                <w:szCs w:val="21"/>
              </w:rPr>
            </w:pPr>
            <w:r w:rsidRPr="00636E6A">
              <w:rPr>
                <w:sz w:val="21"/>
                <w:szCs w:val="21"/>
              </w:rPr>
              <w:t>(ohms)</w:t>
            </w:r>
          </w:p>
        </w:tc>
      </w:tr>
      <w:tr w:rsidR="008A33BF" w:rsidTr="008A33BF">
        <w:trPr>
          <w:trHeight w:hRule="exact" w:val="397"/>
        </w:trPr>
        <w:tc>
          <w:tcPr>
            <w:tcW w:w="730" w:type="pct"/>
            <w:vMerge w:val="restart"/>
          </w:tcPr>
          <w:p w:rsidR="0018122C" w:rsidRPr="00324495" w:rsidRDefault="0018122C" w:rsidP="008A33BF">
            <w:pPr>
              <w:widowControl w:val="0"/>
              <w:jc w:val="center"/>
            </w:pPr>
            <w:r>
              <w:t>50</w:t>
            </w:r>
          </w:p>
        </w:tc>
        <w:tc>
          <w:tcPr>
            <w:tcW w:w="730" w:type="pct"/>
            <w:vMerge w:val="restart"/>
          </w:tcPr>
          <w:p w:rsidR="0018122C" w:rsidRPr="00324495" w:rsidRDefault="0018122C" w:rsidP="008A33BF">
            <w:pPr>
              <w:widowControl w:val="0"/>
              <w:jc w:val="center"/>
            </w:pPr>
            <w:r w:rsidRPr="00324495">
              <w:t>20</w:t>
            </w:r>
          </w:p>
          <w:p w:rsidR="0018122C" w:rsidRPr="00324495" w:rsidRDefault="0018122C" w:rsidP="008A33BF">
            <w:pPr>
              <w:widowControl w:val="0"/>
              <w:jc w:val="center"/>
            </w:pPr>
            <w:r w:rsidRPr="00324495">
              <w:t>(0.91</w:t>
            </w:r>
            <w:r>
              <w:t xml:space="preserve"> </w:t>
            </w:r>
            <w:r w:rsidRPr="00324495">
              <w:t>mm)</w:t>
            </w:r>
          </w:p>
        </w:tc>
        <w:tc>
          <w:tcPr>
            <w:tcW w:w="864" w:type="pct"/>
          </w:tcPr>
          <w:p w:rsidR="0018122C" w:rsidRDefault="0018122C" w:rsidP="008A33BF">
            <w:pPr>
              <w:pStyle w:val="Studentanswer"/>
              <w:tabs>
                <w:tab w:val="decimal" w:pos="159"/>
              </w:tabs>
              <w:spacing w:before="0"/>
              <w:jc w:val="center"/>
            </w:pPr>
            <w:r>
              <w:t>1.4</w:t>
            </w:r>
          </w:p>
        </w:tc>
        <w:tc>
          <w:tcPr>
            <w:tcW w:w="865" w:type="pct"/>
          </w:tcPr>
          <w:p w:rsidR="0018122C" w:rsidRDefault="0018122C" w:rsidP="008A33BF">
            <w:pPr>
              <w:pStyle w:val="Studentanswer"/>
              <w:tabs>
                <w:tab w:val="decimal" w:pos="172"/>
              </w:tabs>
              <w:spacing w:before="0"/>
              <w:jc w:val="center"/>
            </w:pPr>
            <w:r>
              <w:t>1.8</w:t>
            </w:r>
          </w:p>
        </w:tc>
        <w:tc>
          <w:tcPr>
            <w:tcW w:w="865" w:type="pct"/>
          </w:tcPr>
          <w:p w:rsidR="0018122C" w:rsidRPr="00116370" w:rsidRDefault="0018122C" w:rsidP="008A33BF">
            <w:pPr>
              <w:pStyle w:val="Numberedlist"/>
              <w:numPr>
                <w:ilvl w:val="0"/>
                <w:numId w:val="0"/>
              </w:numPr>
              <w:tabs>
                <w:tab w:val="decimal" w:pos="159"/>
              </w:tabs>
              <w:suppressAutoHyphens/>
              <w:spacing w:before="0" w:after="0" w:line="320" w:lineRule="atLeast"/>
              <w:jc w:val="center"/>
              <w:rPr>
                <w:color w:val="A6A6A6" w:themeColor="background1" w:themeShade="A6"/>
                <w:sz w:val="28"/>
                <w:szCs w:val="28"/>
              </w:rPr>
            </w:pPr>
            <w:r>
              <w:rPr>
                <w:color w:val="A6A6A6" w:themeColor="background1" w:themeShade="A6"/>
                <w:sz w:val="28"/>
                <w:szCs w:val="28"/>
              </w:rPr>
              <w:t>0.78</w:t>
            </w:r>
          </w:p>
        </w:tc>
        <w:tc>
          <w:tcPr>
            <w:tcW w:w="947" w:type="pct"/>
            <w:vMerge w:val="restart"/>
          </w:tcPr>
          <w:p w:rsidR="0018122C" w:rsidRPr="00116370" w:rsidRDefault="0018122C" w:rsidP="008A33BF">
            <w:pPr>
              <w:pStyle w:val="Numberedlist"/>
              <w:numPr>
                <w:ilvl w:val="0"/>
                <w:numId w:val="0"/>
              </w:numPr>
              <w:tabs>
                <w:tab w:val="decimal" w:pos="159"/>
              </w:tabs>
              <w:suppressAutoHyphens/>
              <w:spacing w:before="0" w:after="0" w:line="320" w:lineRule="atLeast"/>
              <w:jc w:val="center"/>
              <w:rPr>
                <w:color w:val="A6A6A6" w:themeColor="background1" w:themeShade="A6"/>
                <w:sz w:val="28"/>
                <w:szCs w:val="28"/>
              </w:rPr>
            </w:pPr>
            <w:r>
              <w:rPr>
                <w:color w:val="A6A6A6" w:themeColor="background1" w:themeShade="A6"/>
                <w:sz w:val="28"/>
                <w:szCs w:val="28"/>
              </w:rPr>
              <w:t>0.96</w:t>
            </w:r>
          </w:p>
        </w:tc>
      </w:tr>
      <w:tr w:rsidR="008A33BF" w:rsidTr="008A33BF">
        <w:trPr>
          <w:trHeight w:hRule="exact" w:val="397"/>
        </w:trPr>
        <w:tc>
          <w:tcPr>
            <w:tcW w:w="730" w:type="pct"/>
            <w:vMerge/>
          </w:tcPr>
          <w:p w:rsidR="0018122C" w:rsidRPr="00324495" w:rsidRDefault="0018122C" w:rsidP="008A33BF">
            <w:pPr>
              <w:widowControl w:val="0"/>
              <w:jc w:val="center"/>
            </w:pPr>
          </w:p>
        </w:tc>
        <w:tc>
          <w:tcPr>
            <w:tcW w:w="730" w:type="pct"/>
            <w:vMerge/>
          </w:tcPr>
          <w:p w:rsidR="0018122C" w:rsidRPr="00324495" w:rsidRDefault="0018122C" w:rsidP="008A33BF">
            <w:pPr>
              <w:widowControl w:val="0"/>
              <w:jc w:val="center"/>
            </w:pPr>
          </w:p>
        </w:tc>
        <w:tc>
          <w:tcPr>
            <w:tcW w:w="864" w:type="pct"/>
          </w:tcPr>
          <w:p w:rsidR="0018122C" w:rsidRPr="004C0FD7" w:rsidRDefault="0018122C" w:rsidP="008A33BF">
            <w:pPr>
              <w:pStyle w:val="Studentanswer"/>
              <w:tabs>
                <w:tab w:val="decimal" w:pos="159"/>
              </w:tabs>
              <w:spacing w:before="0"/>
              <w:jc w:val="center"/>
            </w:pPr>
            <w:r>
              <w:t>2.7</w:t>
            </w:r>
          </w:p>
        </w:tc>
        <w:tc>
          <w:tcPr>
            <w:tcW w:w="865" w:type="pct"/>
          </w:tcPr>
          <w:p w:rsidR="0018122C" w:rsidRPr="004C0FD7" w:rsidRDefault="0018122C" w:rsidP="008A33BF">
            <w:pPr>
              <w:pStyle w:val="Studentanswer"/>
              <w:tabs>
                <w:tab w:val="decimal" w:pos="172"/>
              </w:tabs>
              <w:spacing w:before="0"/>
              <w:jc w:val="center"/>
            </w:pPr>
            <w:r>
              <w:t>3.4</w:t>
            </w:r>
          </w:p>
        </w:tc>
        <w:tc>
          <w:tcPr>
            <w:tcW w:w="865" w:type="pct"/>
          </w:tcPr>
          <w:p w:rsidR="0018122C" w:rsidRPr="004C0FD7" w:rsidRDefault="0018122C" w:rsidP="008A33BF">
            <w:pPr>
              <w:pStyle w:val="Studentanswer"/>
              <w:tabs>
                <w:tab w:val="decimal" w:pos="159"/>
              </w:tabs>
              <w:spacing w:before="0"/>
              <w:jc w:val="center"/>
            </w:pPr>
            <w:r>
              <w:t>0.79</w:t>
            </w:r>
          </w:p>
        </w:tc>
        <w:tc>
          <w:tcPr>
            <w:tcW w:w="947" w:type="pct"/>
            <w:vMerge/>
          </w:tcPr>
          <w:p w:rsidR="0018122C" w:rsidRPr="004C0FD7" w:rsidRDefault="0018122C" w:rsidP="008A33BF">
            <w:pPr>
              <w:pStyle w:val="Studentanswer"/>
              <w:tabs>
                <w:tab w:val="decimal" w:pos="159"/>
              </w:tabs>
              <w:spacing w:before="0"/>
            </w:pPr>
          </w:p>
        </w:tc>
      </w:tr>
      <w:tr w:rsidR="008A33BF" w:rsidTr="008A33BF">
        <w:trPr>
          <w:trHeight w:hRule="exact" w:val="397"/>
        </w:trPr>
        <w:tc>
          <w:tcPr>
            <w:tcW w:w="730" w:type="pct"/>
            <w:vMerge/>
          </w:tcPr>
          <w:p w:rsidR="0018122C" w:rsidRPr="00324495" w:rsidRDefault="0018122C" w:rsidP="008A33BF">
            <w:pPr>
              <w:widowControl w:val="0"/>
              <w:jc w:val="center"/>
            </w:pPr>
          </w:p>
        </w:tc>
        <w:tc>
          <w:tcPr>
            <w:tcW w:w="730" w:type="pct"/>
            <w:vMerge/>
          </w:tcPr>
          <w:p w:rsidR="0018122C" w:rsidRPr="00324495" w:rsidRDefault="0018122C" w:rsidP="008A33BF">
            <w:pPr>
              <w:widowControl w:val="0"/>
              <w:jc w:val="center"/>
            </w:pPr>
          </w:p>
        </w:tc>
        <w:tc>
          <w:tcPr>
            <w:tcW w:w="864" w:type="pct"/>
          </w:tcPr>
          <w:p w:rsidR="0018122C" w:rsidRPr="004C0FD7" w:rsidRDefault="0018122C" w:rsidP="008A33BF">
            <w:pPr>
              <w:pStyle w:val="Studentanswer"/>
              <w:tabs>
                <w:tab w:val="decimal" w:pos="159"/>
              </w:tabs>
              <w:spacing w:before="0"/>
              <w:jc w:val="center"/>
            </w:pPr>
            <w:r>
              <w:t>4.8</w:t>
            </w:r>
          </w:p>
        </w:tc>
        <w:tc>
          <w:tcPr>
            <w:tcW w:w="865" w:type="pct"/>
          </w:tcPr>
          <w:p w:rsidR="0018122C" w:rsidRPr="004C0FD7" w:rsidRDefault="0018122C" w:rsidP="008A33BF">
            <w:pPr>
              <w:pStyle w:val="Studentanswer"/>
              <w:tabs>
                <w:tab w:val="decimal" w:pos="172"/>
              </w:tabs>
              <w:spacing w:before="0"/>
              <w:jc w:val="center"/>
            </w:pPr>
            <w:r>
              <w:t>3.8</w:t>
            </w:r>
          </w:p>
        </w:tc>
        <w:tc>
          <w:tcPr>
            <w:tcW w:w="865" w:type="pct"/>
          </w:tcPr>
          <w:p w:rsidR="0018122C" w:rsidRPr="004C0FD7" w:rsidRDefault="0018122C" w:rsidP="008A33BF">
            <w:pPr>
              <w:pStyle w:val="Studentanswer"/>
              <w:tabs>
                <w:tab w:val="decimal" w:pos="159"/>
              </w:tabs>
              <w:spacing w:before="0"/>
              <w:jc w:val="center"/>
            </w:pPr>
            <w:r>
              <w:t>1.3</w:t>
            </w:r>
          </w:p>
        </w:tc>
        <w:tc>
          <w:tcPr>
            <w:tcW w:w="947" w:type="pct"/>
            <w:vMerge/>
          </w:tcPr>
          <w:p w:rsidR="0018122C" w:rsidRPr="004C0FD7" w:rsidRDefault="0018122C" w:rsidP="008A33BF">
            <w:pPr>
              <w:pStyle w:val="Studentanswer"/>
              <w:tabs>
                <w:tab w:val="decimal" w:pos="159"/>
              </w:tabs>
              <w:spacing w:before="0"/>
            </w:pPr>
          </w:p>
        </w:tc>
      </w:tr>
      <w:tr w:rsidR="008A33BF" w:rsidTr="008A33BF">
        <w:trPr>
          <w:trHeight w:hRule="exact" w:val="397"/>
        </w:trPr>
        <w:tc>
          <w:tcPr>
            <w:tcW w:w="730" w:type="pct"/>
            <w:vMerge w:val="restart"/>
          </w:tcPr>
          <w:p w:rsidR="0018122C" w:rsidRPr="00324495" w:rsidRDefault="0018122C" w:rsidP="008A33BF">
            <w:pPr>
              <w:widowControl w:val="0"/>
              <w:jc w:val="center"/>
            </w:pPr>
            <w:r>
              <w:t>5</w:t>
            </w:r>
            <w:r w:rsidRPr="00324495">
              <w:t>0</w:t>
            </w:r>
          </w:p>
        </w:tc>
        <w:tc>
          <w:tcPr>
            <w:tcW w:w="730" w:type="pct"/>
            <w:vMerge w:val="restart"/>
          </w:tcPr>
          <w:p w:rsidR="0018122C" w:rsidRPr="00324495" w:rsidRDefault="0018122C" w:rsidP="008A33BF">
            <w:pPr>
              <w:widowControl w:val="0"/>
              <w:jc w:val="center"/>
            </w:pPr>
            <w:r w:rsidRPr="00324495">
              <w:t>26</w:t>
            </w:r>
          </w:p>
          <w:p w:rsidR="0018122C" w:rsidRPr="00324495" w:rsidRDefault="0018122C" w:rsidP="008A33BF">
            <w:pPr>
              <w:widowControl w:val="0"/>
              <w:jc w:val="center"/>
            </w:pPr>
            <w:r w:rsidRPr="00324495">
              <w:t>(0.46</w:t>
            </w:r>
            <w:r>
              <w:t xml:space="preserve"> </w:t>
            </w:r>
            <w:r w:rsidRPr="00324495">
              <w:t>mm)</w:t>
            </w:r>
          </w:p>
        </w:tc>
        <w:tc>
          <w:tcPr>
            <w:tcW w:w="864" w:type="pct"/>
          </w:tcPr>
          <w:p w:rsidR="0018122C" w:rsidRDefault="0018122C" w:rsidP="008A33BF">
            <w:pPr>
              <w:pStyle w:val="Studentanswer"/>
              <w:tabs>
                <w:tab w:val="decimal" w:pos="159"/>
              </w:tabs>
              <w:spacing w:before="0"/>
              <w:jc w:val="center"/>
            </w:pPr>
            <w:r>
              <w:t>1.8</w:t>
            </w:r>
          </w:p>
        </w:tc>
        <w:tc>
          <w:tcPr>
            <w:tcW w:w="865" w:type="pct"/>
          </w:tcPr>
          <w:p w:rsidR="0018122C" w:rsidRDefault="0018122C" w:rsidP="008A33BF">
            <w:pPr>
              <w:pStyle w:val="Studentanswer"/>
              <w:tabs>
                <w:tab w:val="decimal" w:pos="172"/>
              </w:tabs>
              <w:spacing w:before="0"/>
              <w:jc w:val="center"/>
            </w:pPr>
            <w:r>
              <w:t>0.6</w:t>
            </w:r>
          </w:p>
        </w:tc>
        <w:tc>
          <w:tcPr>
            <w:tcW w:w="865" w:type="pct"/>
          </w:tcPr>
          <w:p w:rsidR="0018122C" w:rsidRPr="00521F39" w:rsidRDefault="0018122C" w:rsidP="008A33BF">
            <w:pPr>
              <w:pStyle w:val="Numberedlist"/>
              <w:numPr>
                <w:ilvl w:val="0"/>
                <w:numId w:val="0"/>
              </w:numPr>
              <w:tabs>
                <w:tab w:val="decimal" w:pos="159"/>
              </w:tabs>
              <w:suppressAutoHyphens/>
              <w:spacing w:before="0" w:after="0" w:line="320" w:lineRule="atLeast"/>
              <w:jc w:val="center"/>
              <w:rPr>
                <w:color w:val="A6A6A6" w:themeColor="background1" w:themeShade="A6"/>
                <w:sz w:val="28"/>
                <w:szCs w:val="28"/>
              </w:rPr>
            </w:pPr>
            <w:r>
              <w:rPr>
                <w:color w:val="A6A6A6" w:themeColor="background1" w:themeShade="A6"/>
                <w:sz w:val="28"/>
                <w:szCs w:val="28"/>
              </w:rPr>
              <w:t>3.0</w:t>
            </w:r>
          </w:p>
        </w:tc>
        <w:tc>
          <w:tcPr>
            <w:tcW w:w="947" w:type="pct"/>
            <w:vMerge w:val="restart"/>
          </w:tcPr>
          <w:p w:rsidR="0018122C" w:rsidRPr="001048CF" w:rsidRDefault="0018122C" w:rsidP="008A33BF">
            <w:pPr>
              <w:pStyle w:val="Numberedlist"/>
              <w:numPr>
                <w:ilvl w:val="0"/>
                <w:numId w:val="0"/>
              </w:numPr>
              <w:tabs>
                <w:tab w:val="decimal" w:pos="159"/>
              </w:tabs>
              <w:suppressAutoHyphens/>
              <w:spacing w:before="0" w:after="0" w:line="320" w:lineRule="atLeast"/>
              <w:jc w:val="center"/>
              <w:rPr>
                <w:color w:val="A6A6A6" w:themeColor="background1" w:themeShade="A6"/>
                <w:sz w:val="28"/>
                <w:szCs w:val="28"/>
              </w:rPr>
            </w:pPr>
            <w:r>
              <w:rPr>
                <w:color w:val="A6A6A6" w:themeColor="background1" w:themeShade="A6"/>
                <w:sz w:val="28"/>
                <w:szCs w:val="28"/>
              </w:rPr>
              <w:t>3.1</w:t>
            </w:r>
          </w:p>
        </w:tc>
      </w:tr>
      <w:tr w:rsidR="008A33BF" w:rsidTr="008A33BF">
        <w:trPr>
          <w:trHeight w:hRule="exact" w:val="397"/>
        </w:trPr>
        <w:tc>
          <w:tcPr>
            <w:tcW w:w="730" w:type="pct"/>
            <w:vMerge/>
          </w:tcPr>
          <w:p w:rsidR="0018122C" w:rsidRPr="00324495" w:rsidRDefault="0018122C" w:rsidP="008A33BF">
            <w:pPr>
              <w:widowControl w:val="0"/>
              <w:jc w:val="center"/>
            </w:pPr>
          </w:p>
        </w:tc>
        <w:tc>
          <w:tcPr>
            <w:tcW w:w="730" w:type="pct"/>
            <w:vMerge/>
          </w:tcPr>
          <w:p w:rsidR="0018122C" w:rsidRPr="00324495" w:rsidRDefault="0018122C" w:rsidP="008A33BF">
            <w:pPr>
              <w:widowControl w:val="0"/>
              <w:jc w:val="center"/>
            </w:pPr>
          </w:p>
        </w:tc>
        <w:tc>
          <w:tcPr>
            <w:tcW w:w="864" w:type="pct"/>
          </w:tcPr>
          <w:p w:rsidR="0018122C" w:rsidRPr="004C0FD7" w:rsidRDefault="0018122C" w:rsidP="008A33BF">
            <w:pPr>
              <w:pStyle w:val="Studentanswer"/>
              <w:tabs>
                <w:tab w:val="decimal" w:pos="159"/>
              </w:tabs>
              <w:spacing w:before="0"/>
              <w:jc w:val="center"/>
            </w:pPr>
            <w:r>
              <w:t>3.2</w:t>
            </w:r>
          </w:p>
        </w:tc>
        <w:tc>
          <w:tcPr>
            <w:tcW w:w="865" w:type="pct"/>
          </w:tcPr>
          <w:p w:rsidR="0018122C" w:rsidRPr="004C0FD7" w:rsidRDefault="0018122C" w:rsidP="008A33BF">
            <w:pPr>
              <w:pStyle w:val="Studentanswer"/>
              <w:tabs>
                <w:tab w:val="decimal" w:pos="172"/>
              </w:tabs>
              <w:spacing w:before="0"/>
              <w:jc w:val="center"/>
            </w:pPr>
            <w:r>
              <w:t>1.0</w:t>
            </w:r>
          </w:p>
        </w:tc>
        <w:tc>
          <w:tcPr>
            <w:tcW w:w="865" w:type="pct"/>
          </w:tcPr>
          <w:p w:rsidR="0018122C" w:rsidRPr="004C0FD7" w:rsidRDefault="0018122C" w:rsidP="008A33BF">
            <w:pPr>
              <w:pStyle w:val="Studentanswer"/>
              <w:tabs>
                <w:tab w:val="decimal" w:pos="159"/>
              </w:tabs>
              <w:spacing w:before="0"/>
              <w:jc w:val="center"/>
            </w:pPr>
            <w:r>
              <w:t>3.2</w:t>
            </w:r>
          </w:p>
        </w:tc>
        <w:tc>
          <w:tcPr>
            <w:tcW w:w="947" w:type="pct"/>
            <w:vMerge/>
          </w:tcPr>
          <w:p w:rsidR="0018122C" w:rsidRPr="004C0FD7" w:rsidRDefault="0018122C" w:rsidP="008A33BF">
            <w:pPr>
              <w:pStyle w:val="Studentanswer"/>
              <w:tabs>
                <w:tab w:val="decimal" w:pos="159"/>
              </w:tabs>
              <w:spacing w:before="0"/>
            </w:pPr>
          </w:p>
        </w:tc>
      </w:tr>
      <w:tr w:rsidR="008A33BF" w:rsidTr="008A33BF">
        <w:trPr>
          <w:trHeight w:hRule="exact" w:val="397"/>
        </w:trPr>
        <w:tc>
          <w:tcPr>
            <w:tcW w:w="730" w:type="pct"/>
            <w:vMerge/>
          </w:tcPr>
          <w:p w:rsidR="0018122C" w:rsidRPr="00324495" w:rsidRDefault="0018122C" w:rsidP="008A33BF">
            <w:pPr>
              <w:widowControl w:val="0"/>
              <w:jc w:val="center"/>
            </w:pPr>
          </w:p>
        </w:tc>
        <w:tc>
          <w:tcPr>
            <w:tcW w:w="730" w:type="pct"/>
            <w:vMerge/>
          </w:tcPr>
          <w:p w:rsidR="0018122C" w:rsidRPr="00324495" w:rsidRDefault="0018122C" w:rsidP="008A33BF">
            <w:pPr>
              <w:widowControl w:val="0"/>
              <w:jc w:val="center"/>
            </w:pPr>
          </w:p>
        </w:tc>
        <w:tc>
          <w:tcPr>
            <w:tcW w:w="864" w:type="pct"/>
          </w:tcPr>
          <w:p w:rsidR="0018122C" w:rsidRPr="004C0FD7" w:rsidRDefault="0018122C" w:rsidP="008A33BF">
            <w:pPr>
              <w:pStyle w:val="Studentanswer"/>
              <w:tabs>
                <w:tab w:val="decimal" w:pos="159"/>
              </w:tabs>
              <w:spacing w:before="0"/>
              <w:jc w:val="center"/>
            </w:pPr>
            <w:r>
              <w:t>4.8</w:t>
            </w:r>
          </w:p>
        </w:tc>
        <w:tc>
          <w:tcPr>
            <w:tcW w:w="865" w:type="pct"/>
          </w:tcPr>
          <w:p w:rsidR="0018122C" w:rsidRPr="004C0FD7" w:rsidRDefault="0018122C" w:rsidP="008A33BF">
            <w:pPr>
              <w:pStyle w:val="Studentanswer"/>
              <w:tabs>
                <w:tab w:val="decimal" w:pos="172"/>
              </w:tabs>
              <w:spacing w:before="0"/>
              <w:jc w:val="center"/>
            </w:pPr>
            <w:r>
              <w:t>1.5</w:t>
            </w:r>
          </w:p>
        </w:tc>
        <w:tc>
          <w:tcPr>
            <w:tcW w:w="865" w:type="pct"/>
          </w:tcPr>
          <w:p w:rsidR="0018122C" w:rsidRPr="004C0FD7" w:rsidRDefault="0018122C" w:rsidP="008A33BF">
            <w:pPr>
              <w:pStyle w:val="Studentanswer"/>
              <w:tabs>
                <w:tab w:val="decimal" w:pos="159"/>
              </w:tabs>
              <w:spacing w:before="0"/>
              <w:jc w:val="center"/>
            </w:pPr>
            <w:r>
              <w:t>3.2</w:t>
            </w:r>
          </w:p>
        </w:tc>
        <w:tc>
          <w:tcPr>
            <w:tcW w:w="947" w:type="pct"/>
            <w:vMerge/>
          </w:tcPr>
          <w:p w:rsidR="0018122C" w:rsidRPr="004C0FD7" w:rsidRDefault="0018122C" w:rsidP="008A33BF">
            <w:pPr>
              <w:pStyle w:val="Studentanswer"/>
              <w:tabs>
                <w:tab w:val="decimal" w:pos="159"/>
              </w:tabs>
              <w:spacing w:before="0"/>
            </w:pPr>
          </w:p>
        </w:tc>
      </w:tr>
      <w:tr w:rsidR="008A33BF" w:rsidTr="008A33BF">
        <w:trPr>
          <w:trHeight w:hRule="exact" w:val="397"/>
        </w:trPr>
        <w:tc>
          <w:tcPr>
            <w:tcW w:w="730" w:type="pct"/>
            <w:vMerge w:val="restart"/>
          </w:tcPr>
          <w:p w:rsidR="0018122C" w:rsidRPr="00324495" w:rsidRDefault="0018122C" w:rsidP="008A33BF">
            <w:pPr>
              <w:widowControl w:val="0"/>
              <w:jc w:val="center"/>
            </w:pPr>
            <w:r>
              <w:t>100</w:t>
            </w:r>
          </w:p>
        </w:tc>
        <w:tc>
          <w:tcPr>
            <w:tcW w:w="730" w:type="pct"/>
            <w:vMerge w:val="restart"/>
          </w:tcPr>
          <w:p w:rsidR="0018122C" w:rsidRPr="00324495" w:rsidRDefault="0018122C" w:rsidP="008A33BF">
            <w:pPr>
              <w:widowControl w:val="0"/>
              <w:jc w:val="center"/>
            </w:pPr>
            <w:r w:rsidRPr="00324495">
              <w:t>20</w:t>
            </w:r>
          </w:p>
          <w:p w:rsidR="0018122C" w:rsidRPr="00324495" w:rsidRDefault="0018122C" w:rsidP="008A33BF">
            <w:pPr>
              <w:widowControl w:val="0"/>
              <w:jc w:val="center"/>
            </w:pPr>
            <w:r w:rsidRPr="00324495">
              <w:t>(0.91</w:t>
            </w:r>
            <w:r>
              <w:t xml:space="preserve"> </w:t>
            </w:r>
            <w:r w:rsidRPr="00324495">
              <w:t>mm)</w:t>
            </w:r>
          </w:p>
        </w:tc>
        <w:tc>
          <w:tcPr>
            <w:tcW w:w="864" w:type="pct"/>
          </w:tcPr>
          <w:p w:rsidR="0018122C" w:rsidRDefault="0018122C" w:rsidP="008A33BF">
            <w:pPr>
              <w:pStyle w:val="Studentanswer"/>
              <w:tabs>
                <w:tab w:val="decimal" w:pos="159"/>
              </w:tabs>
              <w:spacing w:before="0"/>
              <w:jc w:val="center"/>
            </w:pPr>
            <w:r>
              <w:t>1.6</w:t>
            </w:r>
          </w:p>
        </w:tc>
        <w:tc>
          <w:tcPr>
            <w:tcW w:w="865" w:type="pct"/>
          </w:tcPr>
          <w:p w:rsidR="0018122C" w:rsidRDefault="0018122C" w:rsidP="008A33BF">
            <w:pPr>
              <w:pStyle w:val="Studentanswer"/>
              <w:tabs>
                <w:tab w:val="decimal" w:pos="172"/>
              </w:tabs>
              <w:spacing w:before="0"/>
              <w:jc w:val="center"/>
            </w:pPr>
            <w:r>
              <w:t>0.5</w:t>
            </w:r>
          </w:p>
        </w:tc>
        <w:tc>
          <w:tcPr>
            <w:tcW w:w="865" w:type="pct"/>
          </w:tcPr>
          <w:p w:rsidR="0018122C" w:rsidRDefault="0018122C" w:rsidP="008A33BF">
            <w:pPr>
              <w:pStyle w:val="Studentanswer"/>
              <w:tabs>
                <w:tab w:val="decimal" w:pos="159"/>
              </w:tabs>
              <w:spacing w:before="0"/>
              <w:jc w:val="center"/>
            </w:pPr>
            <w:r>
              <w:t>3.2</w:t>
            </w:r>
          </w:p>
        </w:tc>
        <w:tc>
          <w:tcPr>
            <w:tcW w:w="947" w:type="pct"/>
            <w:vMerge w:val="restart"/>
          </w:tcPr>
          <w:p w:rsidR="0018122C" w:rsidRDefault="0018122C" w:rsidP="008A33BF">
            <w:pPr>
              <w:pStyle w:val="Studentanswer"/>
              <w:tabs>
                <w:tab w:val="decimal" w:pos="159"/>
              </w:tabs>
              <w:spacing w:before="0"/>
              <w:jc w:val="center"/>
            </w:pPr>
            <w:r>
              <w:t>1.7</w:t>
            </w:r>
          </w:p>
        </w:tc>
      </w:tr>
      <w:tr w:rsidR="008A33BF" w:rsidTr="008A33BF">
        <w:trPr>
          <w:trHeight w:hRule="exact" w:val="397"/>
        </w:trPr>
        <w:tc>
          <w:tcPr>
            <w:tcW w:w="730" w:type="pct"/>
            <w:vMerge/>
          </w:tcPr>
          <w:p w:rsidR="0018122C" w:rsidRPr="00324495" w:rsidRDefault="0018122C" w:rsidP="008A33BF">
            <w:pPr>
              <w:widowControl w:val="0"/>
              <w:jc w:val="center"/>
            </w:pPr>
          </w:p>
        </w:tc>
        <w:tc>
          <w:tcPr>
            <w:tcW w:w="730" w:type="pct"/>
            <w:vMerge/>
          </w:tcPr>
          <w:p w:rsidR="0018122C" w:rsidRPr="00324495" w:rsidRDefault="0018122C" w:rsidP="008A33BF">
            <w:pPr>
              <w:widowControl w:val="0"/>
              <w:jc w:val="center"/>
            </w:pPr>
          </w:p>
        </w:tc>
        <w:tc>
          <w:tcPr>
            <w:tcW w:w="864" w:type="pct"/>
          </w:tcPr>
          <w:p w:rsidR="0018122C" w:rsidRPr="004C0FD7" w:rsidRDefault="0018122C" w:rsidP="008A33BF">
            <w:pPr>
              <w:pStyle w:val="Studentanswer"/>
              <w:tabs>
                <w:tab w:val="decimal" w:pos="159"/>
              </w:tabs>
              <w:spacing w:before="0"/>
              <w:jc w:val="center"/>
            </w:pPr>
            <w:r>
              <w:t>2.5</w:t>
            </w:r>
          </w:p>
        </w:tc>
        <w:tc>
          <w:tcPr>
            <w:tcW w:w="865" w:type="pct"/>
          </w:tcPr>
          <w:p w:rsidR="0018122C" w:rsidRPr="004C0FD7" w:rsidRDefault="0018122C" w:rsidP="008A33BF">
            <w:pPr>
              <w:pStyle w:val="Studentanswer"/>
              <w:tabs>
                <w:tab w:val="decimal" w:pos="172"/>
              </w:tabs>
              <w:spacing w:before="0"/>
              <w:jc w:val="center"/>
            </w:pPr>
            <w:r>
              <w:t>1.9</w:t>
            </w:r>
          </w:p>
        </w:tc>
        <w:tc>
          <w:tcPr>
            <w:tcW w:w="865" w:type="pct"/>
          </w:tcPr>
          <w:p w:rsidR="0018122C" w:rsidRPr="004C0FD7" w:rsidRDefault="0018122C" w:rsidP="008A33BF">
            <w:pPr>
              <w:pStyle w:val="Studentanswer"/>
              <w:tabs>
                <w:tab w:val="decimal" w:pos="159"/>
              </w:tabs>
              <w:spacing w:before="0"/>
              <w:jc w:val="center"/>
            </w:pPr>
            <w:r>
              <w:t>1.3</w:t>
            </w:r>
          </w:p>
        </w:tc>
        <w:tc>
          <w:tcPr>
            <w:tcW w:w="947" w:type="pct"/>
            <w:vMerge/>
          </w:tcPr>
          <w:p w:rsidR="0018122C" w:rsidRPr="004C0FD7" w:rsidRDefault="0018122C" w:rsidP="008A33BF">
            <w:pPr>
              <w:pStyle w:val="Studentanswer"/>
              <w:tabs>
                <w:tab w:val="decimal" w:pos="159"/>
              </w:tabs>
              <w:spacing w:before="0"/>
            </w:pPr>
          </w:p>
        </w:tc>
      </w:tr>
      <w:tr w:rsidR="008A33BF" w:rsidTr="008A33BF">
        <w:trPr>
          <w:trHeight w:hRule="exact" w:val="397"/>
        </w:trPr>
        <w:tc>
          <w:tcPr>
            <w:tcW w:w="730" w:type="pct"/>
            <w:vMerge/>
          </w:tcPr>
          <w:p w:rsidR="0018122C" w:rsidRPr="00324495" w:rsidRDefault="0018122C" w:rsidP="008A33BF">
            <w:pPr>
              <w:widowControl w:val="0"/>
              <w:jc w:val="center"/>
            </w:pPr>
          </w:p>
        </w:tc>
        <w:tc>
          <w:tcPr>
            <w:tcW w:w="730" w:type="pct"/>
            <w:vMerge/>
          </w:tcPr>
          <w:p w:rsidR="0018122C" w:rsidRPr="00324495" w:rsidRDefault="0018122C" w:rsidP="008A33BF">
            <w:pPr>
              <w:widowControl w:val="0"/>
              <w:jc w:val="center"/>
            </w:pPr>
          </w:p>
        </w:tc>
        <w:tc>
          <w:tcPr>
            <w:tcW w:w="864" w:type="pct"/>
          </w:tcPr>
          <w:p w:rsidR="0018122C" w:rsidRPr="004C0FD7" w:rsidRDefault="0018122C" w:rsidP="008A33BF">
            <w:pPr>
              <w:pStyle w:val="Studentanswer"/>
              <w:tabs>
                <w:tab w:val="decimal" w:pos="159"/>
              </w:tabs>
              <w:spacing w:before="0"/>
              <w:jc w:val="center"/>
            </w:pPr>
            <w:r>
              <w:t>2.7</w:t>
            </w:r>
          </w:p>
        </w:tc>
        <w:tc>
          <w:tcPr>
            <w:tcW w:w="865" w:type="pct"/>
          </w:tcPr>
          <w:p w:rsidR="0018122C" w:rsidRPr="004C0FD7" w:rsidRDefault="0018122C" w:rsidP="008A33BF">
            <w:pPr>
              <w:pStyle w:val="Studentanswer"/>
              <w:tabs>
                <w:tab w:val="decimal" w:pos="172"/>
              </w:tabs>
              <w:spacing w:before="0"/>
              <w:jc w:val="center"/>
            </w:pPr>
            <w:r>
              <w:t>4.4</w:t>
            </w:r>
          </w:p>
        </w:tc>
        <w:tc>
          <w:tcPr>
            <w:tcW w:w="865" w:type="pct"/>
          </w:tcPr>
          <w:p w:rsidR="0018122C" w:rsidRPr="004C0FD7" w:rsidRDefault="0018122C" w:rsidP="008A33BF">
            <w:pPr>
              <w:pStyle w:val="Studentanswer"/>
              <w:tabs>
                <w:tab w:val="decimal" w:pos="159"/>
              </w:tabs>
              <w:spacing w:before="0"/>
              <w:jc w:val="center"/>
            </w:pPr>
            <w:r>
              <w:t>0.6</w:t>
            </w:r>
          </w:p>
        </w:tc>
        <w:tc>
          <w:tcPr>
            <w:tcW w:w="947" w:type="pct"/>
            <w:vMerge/>
          </w:tcPr>
          <w:p w:rsidR="0018122C" w:rsidRPr="004C0FD7" w:rsidRDefault="0018122C" w:rsidP="008A33BF">
            <w:pPr>
              <w:pStyle w:val="Studentanswer"/>
              <w:tabs>
                <w:tab w:val="decimal" w:pos="159"/>
              </w:tabs>
              <w:spacing w:before="0"/>
            </w:pPr>
          </w:p>
        </w:tc>
      </w:tr>
      <w:tr w:rsidR="008A33BF" w:rsidTr="008A33BF">
        <w:trPr>
          <w:trHeight w:hRule="exact" w:val="397"/>
        </w:trPr>
        <w:tc>
          <w:tcPr>
            <w:tcW w:w="730" w:type="pct"/>
            <w:vMerge w:val="restart"/>
          </w:tcPr>
          <w:p w:rsidR="0018122C" w:rsidRPr="00324495" w:rsidRDefault="0018122C" w:rsidP="008A33BF">
            <w:pPr>
              <w:widowControl w:val="0"/>
              <w:jc w:val="center"/>
            </w:pPr>
            <w:r>
              <w:t>100</w:t>
            </w:r>
          </w:p>
        </w:tc>
        <w:tc>
          <w:tcPr>
            <w:tcW w:w="730" w:type="pct"/>
            <w:vMerge w:val="restart"/>
          </w:tcPr>
          <w:p w:rsidR="0018122C" w:rsidRPr="00324495" w:rsidRDefault="0018122C" w:rsidP="008A33BF">
            <w:pPr>
              <w:widowControl w:val="0"/>
              <w:jc w:val="center"/>
            </w:pPr>
            <w:r w:rsidRPr="00324495">
              <w:t>26</w:t>
            </w:r>
          </w:p>
          <w:p w:rsidR="0018122C" w:rsidRPr="00324495" w:rsidRDefault="0018122C" w:rsidP="008A33BF">
            <w:pPr>
              <w:widowControl w:val="0"/>
              <w:jc w:val="center"/>
            </w:pPr>
            <w:r w:rsidRPr="00324495">
              <w:t>(0.46</w:t>
            </w:r>
            <w:r>
              <w:t xml:space="preserve"> </w:t>
            </w:r>
            <w:r w:rsidRPr="00324495">
              <w:t>mm)</w:t>
            </w:r>
          </w:p>
        </w:tc>
        <w:tc>
          <w:tcPr>
            <w:tcW w:w="864" w:type="pct"/>
          </w:tcPr>
          <w:p w:rsidR="0018122C" w:rsidRDefault="0018122C" w:rsidP="008A33BF">
            <w:pPr>
              <w:pStyle w:val="Studentanswer"/>
              <w:tabs>
                <w:tab w:val="decimal" w:pos="159"/>
              </w:tabs>
              <w:spacing w:before="0"/>
              <w:jc w:val="center"/>
            </w:pPr>
            <w:r>
              <w:t>2.0</w:t>
            </w:r>
          </w:p>
        </w:tc>
        <w:tc>
          <w:tcPr>
            <w:tcW w:w="865" w:type="pct"/>
          </w:tcPr>
          <w:p w:rsidR="0018122C" w:rsidRDefault="0018122C" w:rsidP="008A33BF">
            <w:pPr>
              <w:pStyle w:val="Studentanswer"/>
              <w:tabs>
                <w:tab w:val="decimal" w:pos="172"/>
              </w:tabs>
              <w:spacing w:before="0"/>
              <w:jc w:val="center"/>
            </w:pPr>
            <w:r>
              <w:t>0.3</w:t>
            </w:r>
          </w:p>
        </w:tc>
        <w:tc>
          <w:tcPr>
            <w:tcW w:w="865" w:type="pct"/>
          </w:tcPr>
          <w:p w:rsidR="0018122C" w:rsidRDefault="0018122C" w:rsidP="008A33BF">
            <w:pPr>
              <w:pStyle w:val="Studentanswer"/>
              <w:tabs>
                <w:tab w:val="decimal" w:pos="159"/>
              </w:tabs>
              <w:spacing w:before="0"/>
              <w:jc w:val="center"/>
            </w:pPr>
            <w:r>
              <w:t>6.7</w:t>
            </w:r>
          </w:p>
        </w:tc>
        <w:tc>
          <w:tcPr>
            <w:tcW w:w="947" w:type="pct"/>
            <w:vMerge w:val="restart"/>
          </w:tcPr>
          <w:p w:rsidR="0018122C" w:rsidRDefault="0018122C" w:rsidP="008A33BF">
            <w:pPr>
              <w:pStyle w:val="Studentanswer"/>
              <w:tabs>
                <w:tab w:val="decimal" w:pos="159"/>
              </w:tabs>
              <w:spacing w:before="0"/>
              <w:jc w:val="center"/>
            </w:pPr>
            <w:r>
              <w:t>5.2</w:t>
            </w:r>
          </w:p>
        </w:tc>
      </w:tr>
      <w:tr w:rsidR="008A33BF" w:rsidTr="008A33BF">
        <w:trPr>
          <w:trHeight w:hRule="exact" w:val="397"/>
        </w:trPr>
        <w:tc>
          <w:tcPr>
            <w:tcW w:w="730" w:type="pct"/>
            <w:vMerge/>
          </w:tcPr>
          <w:p w:rsidR="0018122C" w:rsidRDefault="0018122C" w:rsidP="008A33BF">
            <w:pPr>
              <w:widowControl w:val="0"/>
              <w:jc w:val="center"/>
            </w:pPr>
          </w:p>
        </w:tc>
        <w:tc>
          <w:tcPr>
            <w:tcW w:w="730" w:type="pct"/>
            <w:vMerge/>
          </w:tcPr>
          <w:p w:rsidR="0018122C" w:rsidRDefault="0018122C" w:rsidP="008A33BF">
            <w:pPr>
              <w:widowControl w:val="0"/>
              <w:jc w:val="center"/>
            </w:pPr>
          </w:p>
        </w:tc>
        <w:tc>
          <w:tcPr>
            <w:tcW w:w="864" w:type="pct"/>
          </w:tcPr>
          <w:p w:rsidR="0018122C" w:rsidRPr="004C0FD7" w:rsidRDefault="0018122C" w:rsidP="008A33BF">
            <w:pPr>
              <w:pStyle w:val="Studentanswer"/>
              <w:tabs>
                <w:tab w:val="decimal" w:pos="159"/>
              </w:tabs>
              <w:spacing w:before="0"/>
              <w:jc w:val="center"/>
            </w:pPr>
            <w:r>
              <w:t>3.6</w:t>
            </w:r>
          </w:p>
        </w:tc>
        <w:tc>
          <w:tcPr>
            <w:tcW w:w="865" w:type="pct"/>
          </w:tcPr>
          <w:p w:rsidR="0018122C" w:rsidRPr="004C0FD7" w:rsidRDefault="0018122C" w:rsidP="008A33BF">
            <w:pPr>
              <w:pStyle w:val="Studentanswer"/>
              <w:tabs>
                <w:tab w:val="decimal" w:pos="172"/>
              </w:tabs>
              <w:spacing w:before="0"/>
              <w:jc w:val="center"/>
            </w:pPr>
            <w:r>
              <w:t>0.6</w:t>
            </w:r>
          </w:p>
        </w:tc>
        <w:tc>
          <w:tcPr>
            <w:tcW w:w="865" w:type="pct"/>
          </w:tcPr>
          <w:p w:rsidR="0018122C" w:rsidRPr="004C0FD7" w:rsidRDefault="0018122C" w:rsidP="008A33BF">
            <w:pPr>
              <w:pStyle w:val="Studentanswer"/>
              <w:tabs>
                <w:tab w:val="decimal" w:pos="159"/>
              </w:tabs>
              <w:spacing w:before="0"/>
              <w:jc w:val="center"/>
            </w:pPr>
            <w:r>
              <w:t>6.0</w:t>
            </w:r>
          </w:p>
        </w:tc>
        <w:tc>
          <w:tcPr>
            <w:tcW w:w="947" w:type="pct"/>
            <w:vMerge/>
          </w:tcPr>
          <w:p w:rsidR="0018122C" w:rsidRPr="004C0FD7" w:rsidRDefault="0018122C" w:rsidP="008A33BF">
            <w:pPr>
              <w:pStyle w:val="Studentanswer"/>
              <w:tabs>
                <w:tab w:val="decimal" w:pos="159"/>
              </w:tabs>
              <w:spacing w:before="0"/>
            </w:pPr>
          </w:p>
        </w:tc>
      </w:tr>
      <w:tr w:rsidR="008A33BF" w:rsidTr="008A33BF">
        <w:trPr>
          <w:trHeight w:hRule="exact" w:val="397"/>
        </w:trPr>
        <w:tc>
          <w:tcPr>
            <w:tcW w:w="730" w:type="pct"/>
            <w:vMerge/>
          </w:tcPr>
          <w:p w:rsidR="0018122C" w:rsidRDefault="0018122C" w:rsidP="008A33BF">
            <w:pPr>
              <w:widowControl w:val="0"/>
              <w:jc w:val="center"/>
            </w:pPr>
          </w:p>
        </w:tc>
        <w:tc>
          <w:tcPr>
            <w:tcW w:w="730" w:type="pct"/>
            <w:vMerge/>
          </w:tcPr>
          <w:p w:rsidR="0018122C" w:rsidRDefault="0018122C" w:rsidP="008A33BF">
            <w:pPr>
              <w:widowControl w:val="0"/>
              <w:jc w:val="center"/>
            </w:pPr>
          </w:p>
        </w:tc>
        <w:tc>
          <w:tcPr>
            <w:tcW w:w="864" w:type="pct"/>
          </w:tcPr>
          <w:p w:rsidR="0018122C" w:rsidRPr="004C0FD7" w:rsidRDefault="0018122C" w:rsidP="008A33BF">
            <w:pPr>
              <w:pStyle w:val="Studentanswer"/>
              <w:tabs>
                <w:tab w:val="decimal" w:pos="159"/>
              </w:tabs>
              <w:spacing w:before="0"/>
              <w:jc w:val="center"/>
            </w:pPr>
            <w:r>
              <w:t>5.2</w:t>
            </w:r>
          </w:p>
        </w:tc>
        <w:tc>
          <w:tcPr>
            <w:tcW w:w="865" w:type="pct"/>
          </w:tcPr>
          <w:p w:rsidR="0018122C" w:rsidRPr="004C0FD7" w:rsidRDefault="0018122C" w:rsidP="008A33BF">
            <w:pPr>
              <w:pStyle w:val="Studentanswer"/>
              <w:tabs>
                <w:tab w:val="decimal" w:pos="172"/>
              </w:tabs>
              <w:spacing w:before="0"/>
              <w:jc w:val="center"/>
            </w:pPr>
            <w:r>
              <w:t>1.8</w:t>
            </w:r>
          </w:p>
        </w:tc>
        <w:tc>
          <w:tcPr>
            <w:tcW w:w="865" w:type="pct"/>
          </w:tcPr>
          <w:p w:rsidR="0018122C" w:rsidRPr="004C0FD7" w:rsidRDefault="0018122C" w:rsidP="008A33BF">
            <w:pPr>
              <w:pStyle w:val="Studentanswer"/>
              <w:tabs>
                <w:tab w:val="decimal" w:pos="159"/>
              </w:tabs>
              <w:spacing w:before="0"/>
              <w:jc w:val="center"/>
            </w:pPr>
            <w:r>
              <w:t>2.9</w:t>
            </w:r>
          </w:p>
        </w:tc>
        <w:tc>
          <w:tcPr>
            <w:tcW w:w="947" w:type="pct"/>
            <w:vMerge/>
          </w:tcPr>
          <w:p w:rsidR="0018122C" w:rsidRPr="004C0FD7" w:rsidRDefault="0018122C" w:rsidP="008A33BF">
            <w:pPr>
              <w:pStyle w:val="Studentanswer"/>
              <w:tabs>
                <w:tab w:val="decimal" w:pos="159"/>
              </w:tabs>
              <w:spacing w:before="0"/>
            </w:pPr>
          </w:p>
        </w:tc>
      </w:tr>
    </w:tbl>
    <w:p w:rsidR="00451D19" w:rsidRPr="00972F6D" w:rsidRDefault="004533EC" w:rsidP="00451D19">
      <w:pPr>
        <w:pStyle w:val="Heading3"/>
        <w:spacing w:before="0" w:after="0"/>
      </w:pPr>
      <w:r>
        <w:br w:type="page"/>
      </w:r>
      <w:r w:rsidR="00451D19">
        <w:lastRenderedPageBreak/>
        <w:t>Data analysis</w:t>
      </w:r>
    </w:p>
    <w:p w:rsidR="00451D19" w:rsidRPr="007300A8" w:rsidRDefault="00451D19" w:rsidP="00451D19">
      <w:pPr>
        <w:pStyle w:val="Numberedlevel1"/>
      </w:pPr>
      <w:r>
        <w:t>Use the data in the results table to identify the relationships in the table below.</w:t>
      </w:r>
    </w:p>
    <w:tbl>
      <w:tblPr>
        <w:tblStyle w:val="5QCAAtablestyle"/>
        <w:tblW w:w="8788" w:type="dxa"/>
        <w:tblInd w:w="534" w:type="dxa"/>
        <w:tblLook w:val="01E0" w:firstRow="1" w:lastRow="1" w:firstColumn="1" w:lastColumn="1" w:noHBand="0" w:noVBand="0"/>
      </w:tblPr>
      <w:tblGrid>
        <w:gridCol w:w="2409"/>
        <w:gridCol w:w="3189"/>
        <w:gridCol w:w="3190"/>
      </w:tblGrid>
      <w:tr w:rsidR="00451D19" w:rsidTr="008A33BF">
        <w:trPr>
          <w:cnfStyle w:val="100000000000" w:firstRow="1" w:lastRow="0" w:firstColumn="0" w:lastColumn="0" w:oddVBand="0" w:evenVBand="0" w:oddHBand="0" w:evenHBand="0" w:firstRowFirstColumn="0" w:firstRowLastColumn="0" w:lastRowFirstColumn="0" w:lastRowLastColumn="0"/>
          <w:trHeight w:hRule="exact" w:val="510"/>
        </w:trPr>
        <w:tc>
          <w:tcPr>
            <w:tcW w:w="2409" w:type="dxa"/>
            <w:vAlign w:val="center"/>
          </w:tcPr>
          <w:p w:rsidR="00451D19" w:rsidRPr="00636E6A" w:rsidRDefault="00451D19" w:rsidP="008A33BF">
            <w:pPr>
              <w:pStyle w:val="TableHeading"/>
            </w:pPr>
            <w:r w:rsidRPr="00636E6A">
              <w:t>Circuit measurement</w:t>
            </w:r>
          </w:p>
        </w:tc>
        <w:tc>
          <w:tcPr>
            <w:tcW w:w="3189" w:type="dxa"/>
            <w:vAlign w:val="center"/>
          </w:tcPr>
          <w:p w:rsidR="00451D19" w:rsidRPr="00636E6A" w:rsidRDefault="00451D19" w:rsidP="008A33BF">
            <w:pPr>
              <w:pStyle w:val="TableHeading"/>
            </w:pPr>
            <w:r w:rsidRPr="00636E6A">
              <w:t>Relationship to wire thickness</w:t>
            </w:r>
          </w:p>
        </w:tc>
        <w:tc>
          <w:tcPr>
            <w:tcW w:w="3190" w:type="dxa"/>
            <w:vAlign w:val="center"/>
          </w:tcPr>
          <w:p w:rsidR="00451D19" w:rsidRPr="00636E6A" w:rsidRDefault="00451D19" w:rsidP="008A33BF">
            <w:pPr>
              <w:pStyle w:val="TableHeading"/>
            </w:pPr>
            <w:r w:rsidRPr="00636E6A">
              <w:t>Relationship to wire length</w:t>
            </w:r>
          </w:p>
        </w:tc>
      </w:tr>
      <w:tr w:rsidR="00A42C3A" w:rsidTr="008A33BF">
        <w:trPr>
          <w:trHeight w:val="1247"/>
        </w:trPr>
        <w:tc>
          <w:tcPr>
            <w:tcW w:w="2409" w:type="dxa"/>
          </w:tcPr>
          <w:p w:rsidR="00A42C3A" w:rsidRPr="00636E6A" w:rsidRDefault="00A42C3A" w:rsidP="008A5CEE">
            <w:pPr>
              <w:widowControl w:val="0"/>
              <w:spacing w:line="480" w:lineRule="auto"/>
              <w:rPr>
                <w:b/>
              </w:rPr>
            </w:pPr>
            <w:r w:rsidRPr="00636E6A">
              <w:rPr>
                <w:b/>
              </w:rPr>
              <w:t>Resistance</w:t>
            </w:r>
          </w:p>
        </w:tc>
        <w:tc>
          <w:tcPr>
            <w:tcW w:w="3189" w:type="dxa"/>
          </w:tcPr>
          <w:p w:rsidR="00A42C3A" w:rsidRPr="00060576" w:rsidRDefault="00A42C3A" w:rsidP="008A5CEE">
            <w:pPr>
              <w:pStyle w:val="Studentanswer"/>
              <w:widowControl w:val="0"/>
            </w:pPr>
            <w:r>
              <w:t>The resistance increases as the wire thickness decreases.</w:t>
            </w:r>
          </w:p>
        </w:tc>
        <w:tc>
          <w:tcPr>
            <w:tcW w:w="3190" w:type="dxa"/>
          </w:tcPr>
          <w:p w:rsidR="00A42C3A" w:rsidRPr="00212494" w:rsidRDefault="00A42C3A" w:rsidP="008A5CEE">
            <w:pPr>
              <w:pStyle w:val="Studentanswer"/>
              <w:widowControl w:val="0"/>
              <w:rPr>
                <w:sz w:val="40"/>
                <w:szCs w:val="40"/>
              </w:rPr>
            </w:pPr>
            <w:r>
              <w:t>The resistance increases as the wire length increases.</w:t>
            </w:r>
          </w:p>
        </w:tc>
      </w:tr>
      <w:tr w:rsidR="00A42C3A" w:rsidTr="008A33BF">
        <w:trPr>
          <w:trHeight w:val="1247"/>
        </w:trPr>
        <w:tc>
          <w:tcPr>
            <w:tcW w:w="2409" w:type="dxa"/>
          </w:tcPr>
          <w:p w:rsidR="00A42C3A" w:rsidRPr="00636E6A" w:rsidRDefault="00A42C3A" w:rsidP="008A5CEE">
            <w:pPr>
              <w:widowControl w:val="0"/>
              <w:spacing w:line="480" w:lineRule="auto"/>
              <w:rPr>
                <w:b/>
              </w:rPr>
            </w:pPr>
            <w:r w:rsidRPr="00636E6A">
              <w:rPr>
                <w:b/>
              </w:rPr>
              <w:t>Current</w:t>
            </w:r>
          </w:p>
        </w:tc>
        <w:tc>
          <w:tcPr>
            <w:tcW w:w="3189" w:type="dxa"/>
          </w:tcPr>
          <w:p w:rsidR="00A42C3A" w:rsidRPr="00060576" w:rsidRDefault="00A42C3A" w:rsidP="008A5CEE">
            <w:pPr>
              <w:pStyle w:val="Studentanswer"/>
              <w:widowControl w:val="0"/>
            </w:pPr>
            <w:r>
              <w:t>For a particular voltage, the current decreases as the wire thickness decreases.</w:t>
            </w:r>
          </w:p>
        </w:tc>
        <w:tc>
          <w:tcPr>
            <w:tcW w:w="3190" w:type="dxa"/>
          </w:tcPr>
          <w:p w:rsidR="00A42C3A" w:rsidRPr="00060576" w:rsidRDefault="00A42C3A" w:rsidP="008A5CEE">
            <w:pPr>
              <w:pStyle w:val="Studentanswer"/>
              <w:widowControl w:val="0"/>
            </w:pPr>
            <w:r>
              <w:t>For a particular voltage, the current decreases as the wire length increases</w:t>
            </w:r>
          </w:p>
        </w:tc>
      </w:tr>
      <w:tr w:rsidR="00A42C3A" w:rsidTr="008A33BF">
        <w:trPr>
          <w:trHeight w:val="1247"/>
        </w:trPr>
        <w:tc>
          <w:tcPr>
            <w:tcW w:w="2409" w:type="dxa"/>
          </w:tcPr>
          <w:p w:rsidR="00A42C3A" w:rsidRPr="00636E6A" w:rsidRDefault="00A42C3A" w:rsidP="008A5CEE">
            <w:pPr>
              <w:widowControl w:val="0"/>
              <w:spacing w:line="480" w:lineRule="auto"/>
              <w:rPr>
                <w:b/>
              </w:rPr>
            </w:pPr>
            <w:r w:rsidRPr="00636E6A">
              <w:rPr>
                <w:b/>
              </w:rPr>
              <w:t>Voltage</w:t>
            </w:r>
          </w:p>
        </w:tc>
        <w:tc>
          <w:tcPr>
            <w:tcW w:w="3189" w:type="dxa"/>
          </w:tcPr>
          <w:p w:rsidR="00A42C3A" w:rsidRPr="00060576" w:rsidRDefault="00A42C3A" w:rsidP="008A5CEE">
            <w:pPr>
              <w:pStyle w:val="Studentanswer"/>
              <w:widowControl w:val="0"/>
            </w:pPr>
            <w:r>
              <w:t>The voltage is set by the power supply and does not change as the wire thickness changes.</w:t>
            </w:r>
          </w:p>
        </w:tc>
        <w:tc>
          <w:tcPr>
            <w:tcW w:w="3190" w:type="dxa"/>
          </w:tcPr>
          <w:p w:rsidR="00A42C3A" w:rsidRPr="00060576" w:rsidRDefault="00A42C3A" w:rsidP="008A5CEE">
            <w:pPr>
              <w:pStyle w:val="Studentanswer"/>
              <w:widowControl w:val="0"/>
            </w:pPr>
            <w:r>
              <w:t>The voltage is set by the power supply and does not change as the wire length changes.</w:t>
            </w:r>
          </w:p>
        </w:tc>
      </w:tr>
    </w:tbl>
    <w:p w:rsidR="00451D19" w:rsidRPr="00003B6B" w:rsidRDefault="00451D19" w:rsidP="00451D19">
      <w:pPr>
        <w:pStyle w:val="Heading3"/>
        <w:spacing w:before="360"/>
      </w:pPr>
      <w:r>
        <w:t xml:space="preserve">Discussion </w:t>
      </w:r>
    </w:p>
    <w:p w:rsidR="00451D19" w:rsidRDefault="00451D19" w:rsidP="00451D19">
      <w:pPr>
        <w:pStyle w:val="Numberedlevel1"/>
      </w:pPr>
      <w:r w:rsidRPr="00003B6B">
        <w:t xml:space="preserve">Use </w:t>
      </w:r>
      <w:r>
        <w:t>the particle model</w:t>
      </w:r>
      <w:r w:rsidRPr="00003B6B">
        <w:t xml:space="preserve"> to explain the relationships </w:t>
      </w:r>
      <w:r>
        <w:t xml:space="preserve">you </w:t>
      </w:r>
      <w:r w:rsidRPr="00003B6B">
        <w:t xml:space="preserve">identified in </w:t>
      </w:r>
      <w:r>
        <w:t>the data analysis table above.</w:t>
      </w:r>
    </w:p>
    <w:p w:rsidR="00A42C3A" w:rsidRDefault="00A42C3A" w:rsidP="00A42C3A">
      <w:pPr>
        <w:pStyle w:val="Studentlineindent"/>
      </w:pPr>
      <w:r w:rsidRPr="00A2685E">
        <w:t>If the thickness of the wire decreases, the resistance increases because there is less cross-sectional area for electrons to travel and therefore fewer paths available for the movement of electrons between the atoms of the wire. This means current will decrease because fewer electrons will pass a certain point over time. The voltage does not change because it is set by the power pack and is not affected by the changes in the thickness of the nichrome wire.</w:t>
      </w:r>
    </w:p>
    <w:p w:rsidR="00A42C3A" w:rsidRPr="00A2685E" w:rsidRDefault="00A42C3A" w:rsidP="00A42C3A">
      <w:pPr>
        <w:pStyle w:val="Studentlineindent"/>
      </w:pPr>
    </w:p>
    <w:p w:rsidR="00A42C3A" w:rsidRPr="00A2685E" w:rsidRDefault="00A42C3A" w:rsidP="00A42C3A">
      <w:pPr>
        <w:pStyle w:val="Studentlineindent"/>
      </w:pPr>
      <w:r w:rsidRPr="00A2685E">
        <w:t>If the length of the wire increases, the resistance increases because the electrons have further to go, so there will be more collisions with atoms in the material. This means current will decrease because fewer electrons will pass a certain point over time. The voltage does not change because it is set by the power pack and is not affected by the changes in the length of the nichrome wire.</w:t>
      </w:r>
    </w:p>
    <w:sectPr w:rsidR="00A42C3A" w:rsidRPr="00A2685E" w:rsidSect="00FF067C">
      <w:footerReference w:type="default" r:id="rId23"/>
      <w:type w:val="continuous"/>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F10" w:rsidRDefault="00AE7F10">
      <w:r>
        <w:separator/>
      </w:r>
    </w:p>
    <w:p w:rsidR="00AE7F10" w:rsidRDefault="00AE7F10"/>
  </w:endnote>
  <w:endnote w:type="continuationSeparator" w:id="0">
    <w:p w:rsidR="00AE7F10" w:rsidRDefault="00AE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65" w:rsidRDefault="00F34965"/>
  <w:p w:rsidR="00F34965" w:rsidRDefault="00F34965"/>
  <w:tbl>
    <w:tblPr>
      <w:tblW w:w="5950" w:type="pct"/>
      <w:tblInd w:w="-851" w:type="dxa"/>
      <w:tblLayout w:type="fixed"/>
      <w:tblCellMar>
        <w:left w:w="0" w:type="dxa"/>
        <w:right w:w="0" w:type="dxa"/>
      </w:tblCellMar>
      <w:tblLook w:val="0600" w:firstRow="0" w:lastRow="0" w:firstColumn="0" w:lastColumn="0" w:noHBand="1" w:noVBand="1"/>
    </w:tblPr>
    <w:tblGrid>
      <w:gridCol w:w="4510"/>
      <w:gridCol w:w="6284"/>
    </w:tblGrid>
    <w:tr w:rsidR="00F34965" w:rsidRPr="007165FF" w:rsidTr="0093255E">
      <w:tc>
        <w:tcPr>
          <w:tcW w:w="2089" w:type="pct"/>
          <w:noWrap/>
          <w:tcMar>
            <w:left w:w="0" w:type="dxa"/>
            <w:right w:w="0" w:type="dxa"/>
          </w:tcMar>
        </w:tcPr>
        <w:sdt>
          <w:sdtPr>
            <w:alias w:val="Title"/>
            <w:tag w:val=""/>
            <w:id w:val="-1576964850"/>
            <w:placeholder>
              <w:docPart w:val="6627EB7DA91F4337A3574F0CCEB1CC34"/>
            </w:placeholder>
            <w:dataBinding w:prefixMappings="xmlns:ns0='http://purl.org/dc/elements/1.1/' xmlns:ns1='http://schemas.openxmlformats.org/package/2006/metadata/core-properties' " w:xpath="/ns1:coreProperties[1]/ns0:title[1]" w:storeItemID="{6C3C8BC8-F283-45AE-878A-BAB7291924A1}"/>
            <w:text/>
          </w:sdtPr>
          <w:sdtEndPr/>
          <w:sdtContent>
            <w:p w:rsidR="00F34965" w:rsidRDefault="00E56019" w:rsidP="0093255E">
              <w:pPr>
                <w:pStyle w:val="Footer"/>
              </w:pPr>
              <w:r>
                <w:t>Australian Curriculum Year 9 Science Sample assessment: Electric kettles - Model response</w:t>
              </w:r>
            </w:p>
          </w:sdtContent>
        </w:sdt>
        <w:p w:rsidR="00F34965" w:rsidRPr="00FD561F" w:rsidRDefault="00AE7F10" w:rsidP="0093255E">
          <w:pPr>
            <w:pStyle w:val="footersubtitle"/>
            <w:tabs>
              <w:tab w:val="left" w:pos="1250"/>
            </w:tabs>
          </w:pPr>
          <w:sdt>
            <w:sdtPr>
              <w:alias w:val="Subtitle"/>
              <w:tag w:val="Subtitle"/>
              <w:id w:val="1138460092"/>
              <w:placeholder>
                <w:docPart w:val="3D65DE7D63F74C54B9A7D21CB390E239"/>
              </w:placeholder>
              <w:dataBinding w:prefixMappings="xmlns:ns0='http://purl.org/dc/elements/1.1/' xmlns:ns1='http://schemas.openxmlformats.org/package/2006/metadata/core-properties' " w:xpath="/ns1:coreProperties[1]/ns0:subject[1]" w:storeItemID="{6C3C8BC8-F283-45AE-878A-BAB7291924A1}"/>
              <w:text/>
            </w:sdtPr>
            <w:sdtEndPr/>
            <w:sdtContent>
              <w:r w:rsidR="00F34965">
                <w:t>Science</w:t>
              </w:r>
            </w:sdtContent>
          </w:sdt>
          <w:r w:rsidR="00F34965">
            <w:tab/>
          </w:r>
        </w:p>
      </w:tc>
      <w:tc>
        <w:tcPr>
          <w:tcW w:w="2911" w:type="pct"/>
        </w:tcPr>
        <w:p w:rsidR="00F34965" w:rsidRDefault="00F34965" w:rsidP="0093255E">
          <w:pPr>
            <w:pStyle w:val="Footer"/>
            <w:ind w:left="284"/>
            <w:jc w:val="right"/>
            <w:rPr>
              <w:rFonts w:eastAsia="SimSun"/>
            </w:rPr>
          </w:pPr>
          <w:r w:rsidRPr="0055152A">
            <w:rPr>
              <w:rFonts w:eastAsia="SimSun"/>
            </w:rPr>
            <w:t>Queensland Curriculum &amp;</w:t>
          </w:r>
          <w:proofErr w:type="spellStart"/>
          <w:r w:rsidRPr="0055152A">
            <w:rPr>
              <w:rFonts w:eastAsia="SimSun"/>
            </w:rPr>
            <w:t>uthority</w:t>
          </w:r>
          <w:proofErr w:type="spellEnd"/>
        </w:p>
        <w:p w:rsidR="00F34965" w:rsidRPr="000F044B" w:rsidRDefault="00AE7F10" w:rsidP="0093255E">
          <w:pPr>
            <w:pStyle w:val="footersubtitle"/>
            <w:jc w:val="right"/>
            <w:rPr>
              <w:rStyle w:val="Footerbold"/>
              <w:b w:val="0"/>
              <w:color w:val="6F7378" w:themeColor="background2" w:themeShade="80"/>
            </w:rPr>
          </w:pPr>
          <w:sdt>
            <w:sdtPr>
              <w:alias w:val="Publication Date"/>
              <w:tag w:val=""/>
              <w:id w:val="-657851979"/>
              <w:placeholder>
                <w:docPart w:val="9D930ED275CE4D5EA66FD4F2C9AF6492"/>
              </w:placeholder>
              <w:showingPlcHdr/>
              <w:dataBinding w:prefixMappings="xmlns:ns0='http://schemas.microsoft.com/office/2006/coverPageProps' " w:xpath="/ns0:CoverPageProperties[1]/ns0:PublishDate[1]" w:storeItemID="{55AF091B-3C7A-41E3-B477-F2FDAA23CFDA}"/>
              <w:date w:fullDate="2013-06-25T00:00:00Z">
                <w:dateFormat w:val="MMMM yyyy"/>
                <w:lid w:val="en-AU"/>
                <w:storeMappedDataAs w:val="dateTime"/>
                <w:calendar w:val="gregorian"/>
              </w:date>
            </w:sdtPr>
            <w:sdtEndPr/>
            <w:sdtContent>
              <w:r w:rsidR="00F34965" w:rsidRPr="000F044B">
                <w:rPr>
                  <w:shd w:val="clear" w:color="auto" w:fill="F7EA9F"/>
                </w:rPr>
                <w:t>[Publish Date]</w:t>
              </w:r>
            </w:sdtContent>
          </w:sdt>
          <w:r w:rsidR="00F34965" w:rsidRPr="000F044B">
            <w:t xml:space="preserve"> </w:t>
          </w:r>
        </w:p>
      </w:tc>
    </w:tr>
    <w:tr w:rsidR="00F34965"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F34965" w:rsidRPr="00914504" w:rsidRDefault="00F34965"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6</w:t>
              </w:r>
              <w:r w:rsidRPr="00914504">
                <w:rPr>
                  <w:b w:val="0"/>
                  <w:color w:val="000000" w:themeColor="text1"/>
                  <w:sz w:val="24"/>
                  <w:szCs w:val="24"/>
                </w:rPr>
                <w:fldChar w:fldCharType="end"/>
              </w:r>
            </w:p>
          </w:sdtContent>
        </w:sdt>
      </w:tc>
    </w:tr>
  </w:tbl>
  <w:p w:rsidR="00F34965" w:rsidRPr="0085726A" w:rsidRDefault="00F34965"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65" w:rsidRDefault="00F34965">
    <w:pPr>
      <w:pStyle w:val="Footer"/>
    </w:pPr>
    <w:r>
      <w:rPr>
        <w:noProof/>
      </w:rPr>
      <mc:AlternateContent>
        <mc:Choice Requires="wps">
          <w:drawing>
            <wp:anchor distT="0" distB="0" distL="114300" distR="114300" simplePos="0" relativeHeight="251660288" behindDoc="0" locked="0" layoutInCell="1" allowOverlap="1" wp14:anchorId="5024E05F" wp14:editId="31C08DE1">
              <wp:simplePos x="0" y="0"/>
              <wp:positionH relativeFrom="page">
                <wp:posOffset>6568109</wp:posOffset>
              </wp:positionH>
              <wp:positionV relativeFrom="page">
                <wp:posOffset>9206230</wp:posOffset>
              </wp:positionV>
              <wp:extent cx="1663065" cy="33083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30835"/>
                      </a:xfrm>
                      <a:prstGeom prst="rect">
                        <a:avLst/>
                      </a:prstGeom>
                      <a:noFill/>
                      <a:ln w="9525">
                        <a:noFill/>
                        <a:miter lim="800000"/>
                        <a:headEnd/>
                        <a:tailEnd/>
                      </a:ln>
                    </wps:spPr>
                    <wps:txbx>
                      <w:txbxContent>
                        <w:p w:rsidR="00F34965" w:rsidRDefault="00AE7F10" w:rsidP="00A62E55">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F34965">
                                <w:t>14980</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93" type="#_x0000_t202" style="position:absolute;margin-left:517.15pt;margin-top:724.9pt;width:130.95pt;height:26.05pt;rotation:-9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" filled="f" stroked="f">
              <v:textbox>
                <w:txbxContent>
                  <w:p w:rsidR="002D2260" w:rsidRDefault="002D2260" w:rsidP="00A62E55">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Content>
                        <w:r>
                          <w:t>14980</w:t>
                        </w:r>
                      </w:sdtContent>
                    </w:sdt>
                  </w:p>
                </w:txbxContent>
              </v:textbox>
              <w10:wrap anchorx="page" anchory="page"/>
            </v:shape>
          </w:pict>
        </mc:Fallback>
      </mc:AlternateContent>
    </w:r>
    <w:r>
      <w:rPr>
        <w:noProof/>
      </w:rPr>
      <w:drawing>
        <wp:anchor distT="0" distB="0" distL="114300" distR="114300" simplePos="0" relativeHeight="251658240" behindDoc="1" locked="0" layoutInCell="1" allowOverlap="1" wp14:anchorId="430FC3C2" wp14:editId="4ED5CD35">
          <wp:simplePos x="898543" y="9297281"/>
          <wp:positionH relativeFrom="page">
            <wp:align>left</wp:align>
          </wp:positionH>
          <wp:positionV relativeFrom="page">
            <wp:align>bottom</wp:align>
          </wp:positionV>
          <wp:extent cx="7574400" cy="112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FD2" w:rsidRDefault="00420F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00" w:type="pct"/>
      <w:tblInd w:w="-851" w:type="dxa"/>
      <w:tblBorders>
        <w:top w:val="single" w:sz="4" w:space="0" w:color="E6E7E8" w:themeColor="background2"/>
        <w:left w:val="single" w:sz="4" w:space="0" w:color="E6E7E8" w:themeColor="background2"/>
        <w:bottom w:val="single" w:sz="4" w:space="0" w:color="E6E7E8" w:themeColor="background2"/>
        <w:right w:val="single" w:sz="4" w:space="0" w:color="E6E7E8" w:themeColor="background2"/>
        <w:insideH w:val="single" w:sz="4" w:space="0" w:color="E6E7E8" w:themeColor="background2"/>
        <w:insideV w:val="single" w:sz="4" w:space="0" w:color="E6E7E8" w:themeColor="background2"/>
      </w:tblBorders>
      <w:tblLayout w:type="fixed"/>
      <w:tblCellMar>
        <w:top w:w="170" w:type="dxa"/>
        <w:left w:w="0" w:type="dxa"/>
        <w:right w:w="0" w:type="dxa"/>
      </w:tblCellMar>
      <w:tblLook w:val="0600" w:firstRow="0" w:lastRow="0" w:firstColumn="0" w:lastColumn="0" w:noHBand="1" w:noVBand="1"/>
    </w:tblPr>
    <w:tblGrid>
      <w:gridCol w:w="3136"/>
      <w:gridCol w:w="4837"/>
      <w:gridCol w:w="3132"/>
    </w:tblGrid>
    <w:tr w:rsidR="00F34965" w:rsidRPr="007165FF" w:rsidTr="00A62E55">
      <w:trPr>
        <w:trHeight w:val="567"/>
      </w:trPr>
      <w:tc>
        <w:tcPr>
          <w:tcW w:w="1412" w:type="pct"/>
          <w:noWrap/>
          <w:tcMar>
            <w:left w:w="170" w:type="dxa"/>
            <w:right w:w="0" w:type="dxa"/>
          </w:tcMar>
        </w:tcPr>
        <w:p w:rsidR="00F34965" w:rsidRPr="004C49F2" w:rsidRDefault="00F34965" w:rsidP="00A62E55">
          <w:pPr>
            <w:pStyle w:val="Footer"/>
            <w:rPr>
              <w:rStyle w:val="Footerbold"/>
              <w:b/>
              <w:color w:val="1E1E1E"/>
            </w:rPr>
          </w:pPr>
          <w:r w:rsidRPr="004C49F2">
            <w:rPr>
              <w:rStyle w:val="Footerbold"/>
              <w:b/>
              <w:color w:val="1E1E1E"/>
            </w:rPr>
            <w:t>Australian Curriculum</w:t>
          </w:r>
        </w:p>
        <w:p w:rsidR="00F34965" w:rsidRPr="000F044B" w:rsidRDefault="00F34965" w:rsidP="002076E1">
          <w:pPr>
            <w:pStyle w:val="footersubtitle"/>
            <w:rPr>
              <w:rStyle w:val="Footerbold"/>
              <w:b w:val="0"/>
              <w:color w:val="6F7378" w:themeColor="background2" w:themeShade="80"/>
            </w:rPr>
          </w:pPr>
          <w:r>
            <w:rPr>
              <w:rStyle w:val="Footerbold"/>
              <w:b w:val="0"/>
              <w:color w:val="6F7378" w:themeColor="background2" w:themeShade="80"/>
            </w:rPr>
            <w:t xml:space="preserve">Year </w:t>
          </w:r>
          <w:sdt>
            <w:sdtPr>
              <w:alias w:val="Year"/>
              <w:tag w:val=""/>
              <w:id w:val="-1684194384"/>
              <w:dataBinding w:prefixMappings="xmlns:ns0='http://schemas.microsoft.com/office/2006/coverPageProps' " w:xpath="/ns0:CoverPageProperties[1]/ns0:CompanyFax[1]" w:storeItemID="{55AF091B-3C7A-41E3-B477-F2FDAA23CFDA}"/>
              <w:text/>
            </w:sdtPr>
            <w:sdtEndPr/>
            <w:sdtContent>
              <w:r>
                <w:t>9</w:t>
              </w:r>
            </w:sdtContent>
          </w:sdt>
          <w:r>
            <w:t xml:space="preserve"> </w:t>
          </w:r>
          <w:sdt>
            <w:sdtPr>
              <w:alias w:val="Subject"/>
              <w:tag w:val=""/>
              <w:id w:val="478118497"/>
              <w:dataBinding w:prefixMappings="xmlns:ns0='http://purl.org/dc/elements/1.1/' xmlns:ns1='http://schemas.openxmlformats.org/package/2006/metadata/core-properties' " w:xpath="/ns1:coreProperties[1]/ns0:subject[1]" w:storeItemID="{6C3C8BC8-F283-45AE-878A-BAB7291924A1}"/>
              <w:text/>
            </w:sdtPr>
            <w:sdtEndPr/>
            <w:sdtContent>
              <w:r>
                <w:t>Science</w:t>
              </w:r>
            </w:sdtContent>
          </w:sdt>
        </w:p>
      </w:tc>
      <w:tc>
        <w:tcPr>
          <w:tcW w:w="2178" w:type="pct"/>
        </w:tcPr>
        <w:sdt>
          <w:sdtPr>
            <w:alias w:val="Assessment name"/>
            <w:tag w:val=""/>
            <w:id w:val="-1406755023"/>
            <w:dataBinding w:prefixMappings="xmlns:ns0='http://schemas.microsoft.com/office/2006/coverPageProps' " w:xpath="/ns0:CoverPageProperties[1]/ns0:CompanyPhone[1]" w:storeItemID="{55AF091B-3C7A-41E3-B477-F2FDAA23CFDA}"/>
            <w:text/>
          </w:sdtPr>
          <w:sdtEndPr/>
          <w:sdtContent>
            <w:p w:rsidR="00F34965" w:rsidRPr="00C8377D" w:rsidRDefault="00F34965" w:rsidP="00C8377D">
              <w:pPr>
                <w:pStyle w:val="Footer"/>
                <w:jc w:val="center"/>
              </w:pPr>
              <w:r>
                <w:t>Electric kettles</w:t>
              </w:r>
            </w:p>
          </w:sdtContent>
        </w:sdt>
        <w:p w:rsidR="00F34965" w:rsidRPr="000F044B" w:rsidRDefault="00F34965" w:rsidP="00A62E55">
          <w:pPr>
            <w:pStyle w:val="footersubtitle"/>
            <w:jc w:val="center"/>
            <w:rPr>
              <w:rStyle w:val="Footerbold"/>
              <w:b w:val="0"/>
              <w:color w:val="6F7378" w:themeColor="background2" w:themeShade="80"/>
            </w:rPr>
          </w:pPr>
        </w:p>
      </w:tc>
      <w:tc>
        <w:tcPr>
          <w:tcW w:w="1410" w:type="pct"/>
          <w:tcMar>
            <w:right w:w="170" w:type="dxa"/>
          </w:tcMar>
        </w:tcPr>
        <w:p w:rsidR="00F34965" w:rsidRPr="000F044B" w:rsidRDefault="00420FD2" w:rsidP="00A62E55">
          <w:pPr>
            <w:pStyle w:val="Footer"/>
            <w:ind w:left="284"/>
            <w:jc w:val="right"/>
            <w:rPr>
              <w:rStyle w:val="Footerbold"/>
              <w:b/>
              <w:color w:val="6F7378" w:themeColor="background2" w:themeShade="80"/>
            </w:rPr>
          </w:pPr>
          <w:r>
            <w:t>Student booklet</w:t>
          </w:r>
        </w:p>
      </w:tc>
    </w:tr>
  </w:tbl>
  <w:p w:rsidR="00F34965" w:rsidRDefault="00F34965" w:rsidP="0085726A">
    <w:pPr>
      <w:pStyle w:val="Smallspace"/>
    </w:pPr>
  </w:p>
  <w:p w:rsidR="00F34965" w:rsidRDefault="00F34965"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F10" w:rsidRPr="00E95E3F" w:rsidRDefault="00AE7F10" w:rsidP="00B3438C">
      <w:pPr>
        <w:pStyle w:val="footnoteseparator"/>
      </w:pPr>
    </w:p>
  </w:footnote>
  <w:footnote w:type="continuationSeparator" w:id="0">
    <w:p w:rsidR="00AE7F10" w:rsidRDefault="00AE7F10">
      <w:r>
        <w:continuationSeparator/>
      </w:r>
    </w:p>
    <w:p w:rsidR="00AE7F10" w:rsidRDefault="00AE7F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FD2" w:rsidRDefault="00420F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FD2" w:rsidRDefault="00420FD2">
    <w:pPr>
      <w:pStyle w:val="Header"/>
    </w:pPr>
    <w:bookmarkStart w:id="5" w:name="_GoBack"/>
    <w:bookmarkEnd w:id="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FD2" w:rsidRDefault="00420F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634"/>
        </w:tabs>
        <w:ind w:left="1634"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4F18BE0A"/>
    <w:lvl w:ilvl="0" w:tplc="25C0BA06">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522746D"/>
    <w:multiLevelType w:val="hybridMultilevel"/>
    <w:tmpl w:val="DA7EA7F0"/>
    <w:lvl w:ilvl="0" w:tplc="7AE4156A">
      <w:start w:val="1"/>
      <w:numFmt w:val="bullet"/>
      <w:lvlText w:val=""/>
      <w:lvlJc w:val="left"/>
      <w:pPr>
        <w:ind w:left="360" w:hanging="360"/>
      </w:pPr>
      <w:rPr>
        <w:rFonts w:ascii="Wingdings" w:hAnsi="Wingdings" w:cs="Times New Roman" w:hint="default"/>
        <w:b w:val="0"/>
        <w:bCs w:val="0"/>
        <w:i w:val="0"/>
        <w:iCs w:val="0"/>
        <w:caps w:val="0"/>
        <w:smallCaps w:val="0"/>
        <w:strike w:val="0"/>
        <w:dstrike w:val="0"/>
        <w:noProof w:val="0"/>
        <w:vanish w:val="0"/>
        <w:color w:val="00948D"/>
        <w:spacing w:val="0"/>
        <w:kern w:val="0"/>
        <w:position w:val="0"/>
        <w:sz w:val="28"/>
        <w:szCs w:val="28"/>
        <w:u w:val="none"/>
        <w:effect w:val="none"/>
        <w:vertAlign w:val="baseline"/>
        <w:em w:val="none"/>
        <w:specVanish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A141C33"/>
    <w:multiLevelType w:val="multilevel"/>
    <w:tmpl w:val="19C62478"/>
    <w:lvl w:ilvl="0">
      <w:start w:val="1"/>
      <w:numFmt w:val="lowerLetter"/>
      <w:lvlText w:val="%1."/>
      <w:lvlJc w:val="left"/>
      <w:pPr>
        <w:tabs>
          <w:tab w:val="num" w:pos="681"/>
        </w:tabs>
        <w:ind w:left="681" w:hanging="284"/>
      </w:pPr>
      <w:rPr>
        <w:rFonts w:hint="default"/>
        <w:color w:val="auto"/>
      </w:rPr>
    </w:lvl>
    <w:lvl w:ilvl="1">
      <w:start w:val="1"/>
      <w:numFmt w:val="bullet"/>
      <w:lvlText w:val="­"/>
      <w:lvlJc w:val="left"/>
      <w:pPr>
        <w:tabs>
          <w:tab w:val="num" w:pos="965"/>
        </w:tabs>
        <w:ind w:left="965" w:hanging="284"/>
      </w:pPr>
      <w:rPr>
        <w:rFonts w:ascii="Courier New" w:hAnsi="Courier New" w:hint="default"/>
      </w:rPr>
    </w:lvl>
    <w:lvl w:ilvl="2">
      <w:start w:val="1"/>
      <w:numFmt w:val="bullet"/>
      <w:lvlText w:val=""/>
      <w:lvlJc w:val="left"/>
      <w:pPr>
        <w:tabs>
          <w:tab w:val="num" w:pos="1391"/>
        </w:tabs>
        <w:ind w:left="1391" w:hanging="284"/>
      </w:pPr>
      <w:rPr>
        <w:rFonts w:ascii="Wingdings" w:hAnsi="Wingdings" w:hint="default"/>
      </w:rPr>
    </w:lvl>
    <w:lvl w:ilvl="3">
      <w:start w:val="1"/>
      <w:numFmt w:val="bullet"/>
      <w:lvlText w:val=""/>
      <w:lvlJc w:val="left"/>
      <w:pPr>
        <w:tabs>
          <w:tab w:val="num" w:pos="1533"/>
        </w:tabs>
        <w:ind w:left="1533" w:hanging="284"/>
      </w:pPr>
      <w:rPr>
        <w:rFonts w:ascii="Symbol" w:hAnsi="Symbol" w:hint="default"/>
      </w:rPr>
    </w:lvl>
    <w:lvl w:ilvl="4">
      <w:start w:val="1"/>
      <w:numFmt w:val="bullet"/>
      <w:lvlText w:val="o"/>
      <w:lvlJc w:val="left"/>
      <w:pPr>
        <w:tabs>
          <w:tab w:val="num" w:pos="1817"/>
        </w:tabs>
        <w:ind w:left="1817" w:hanging="284"/>
      </w:pPr>
      <w:rPr>
        <w:rFonts w:ascii="Courier New" w:hAnsi="Courier New" w:cs="Courier New" w:hint="default"/>
      </w:rPr>
    </w:lvl>
    <w:lvl w:ilvl="5">
      <w:start w:val="1"/>
      <w:numFmt w:val="bullet"/>
      <w:lvlText w:val=""/>
      <w:lvlJc w:val="left"/>
      <w:pPr>
        <w:tabs>
          <w:tab w:val="num" w:pos="2101"/>
        </w:tabs>
        <w:ind w:left="2101" w:hanging="284"/>
      </w:pPr>
      <w:rPr>
        <w:rFonts w:ascii="Wingdings" w:hAnsi="Wingdings" w:hint="default"/>
      </w:rPr>
    </w:lvl>
    <w:lvl w:ilvl="6">
      <w:start w:val="1"/>
      <w:numFmt w:val="bullet"/>
      <w:lvlText w:val=""/>
      <w:lvlJc w:val="left"/>
      <w:pPr>
        <w:tabs>
          <w:tab w:val="num" w:pos="2385"/>
        </w:tabs>
        <w:ind w:left="2385" w:hanging="284"/>
      </w:pPr>
      <w:rPr>
        <w:rFonts w:ascii="Symbol" w:hAnsi="Symbol" w:hint="default"/>
      </w:rPr>
    </w:lvl>
    <w:lvl w:ilvl="7">
      <w:start w:val="1"/>
      <w:numFmt w:val="bullet"/>
      <w:lvlText w:val="o"/>
      <w:lvlJc w:val="left"/>
      <w:pPr>
        <w:tabs>
          <w:tab w:val="num" w:pos="2669"/>
        </w:tabs>
        <w:ind w:left="2669" w:hanging="284"/>
      </w:pPr>
      <w:rPr>
        <w:rFonts w:ascii="Courier New" w:hAnsi="Courier New" w:cs="Courier New" w:hint="default"/>
      </w:rPr>
    </w:lvl>
    <w:lvl w:ilvl="8">
      <w:start w:val="1"/>
      <w:numFmt w:val="bullet"/>
      <w:lvlText w:val=""/>
      <w:lvlJc w:val="left"/>
      <w:pPr>
        <w:tabs>
          <w:tab w:val="num" w:pos="2953"/>
        </w:tabs>
        <w:ind w:left="2953" w:hanging="284"/>
      </w:pPr>
      <w:rPr>
        <w:rFonts w:ascii="Wingdings" w:hAnsi="Wingdings" w:hint="default"/>
      </w:rPr>
    </w:lvl>
  </w:abstractNum>
  <w:abstractNum w:abstractNumId="11">
    <w:nsid w:val="1F537D05"/>
    <w:multiLevelType w:val="multilevel"/>
    <w:tmpl w:val="C7EAE190"/>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2">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4">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7">
    <w:nsid w:val="4D3D571A"/>
    <w:multiLevelType w:val="multilevel"/>
    <w:tmpl w:val="3438A05C"/>
    <w:lvl w:ilvl="0">
      <w:start w:val="1"/>
      <w:numFmt w:val="decimal"/>
      <w:pStyle w:val="Numberedlevel1"/>
      <w:lvlText w:val="%1."/>
      <w:lvlJc w:val="left"/>
      <w:pPr>
        <w:tabs>
          <w:tab w:val="num" w:pos="397"/>
        </w:tabs>
        <w:ind w:left="397" w:hanging="397"/>
      </w:pPr>
      <w:rPr>
        <w:rFonts w:hint="default"/>
      </w:rPr>
    </w:lvl>
    <w:lvl w:ilvl="1">
      <w:start w:val="1"/>
      <w:numFmt w:val="lowerLetter"/>
      <w:pStyle w:val="Numberedlevel2"/>
      <w:lvlText w:val="%2."/>
      <w:lvlJc w:val="left"/>
      <w:pPr>
        <w:tabs>
          <w:tab w:val="num" w:pos="794"/>
        </w:tabs>
        <w:ind w:left="794" w:hanging="397"/>
      </w:pPr>
      <w:rPr>
        <w:rFonts w:hint="default"/>
      </w:rPr>
    </w:lvl>
    <w:lvl w:ilvl="2">
      <w:start w:val="1"/>
      <w:numFmt w:val="lowerRoman"/>
      <w:pStyle w:val="Numberedlevel3"/>
      <w:lvlText w:val="%3."/>
      <w:lvlJc w:val="left"/>
      <w:pPr>
        <w:tabs>
          <w:tab w:val="num" w:pos="1191"/>
        </w:tabs>
        <w:ind w:left="1191" w:hanging="397"/>
      </w:pPr>
      <w:rPr>
        <w:rFonts w:hint="default"/>
      </w:rPr>
    </w:lvl>
    <w:lvl w:ilvl="3">
      <w:start w:val="1"/>
      <w:numFmt w:val="decimal"/>
      <w:lvlText w:val="%4."/>
      <w:lvlJc w:val="left"/>
      <w:pPr>
        <w:tabs>
          <w:tab w:val="num" w:pos="7560"/>
        </w:tabs>
        <w:ind w:left="756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right"/>
      <w:pPr>
        <w:tabs>
          <w:tab w:val="num" w:pos="9000"/>
        </w:tabs>
        <w:ind w:left="9000" w:hanging="180"/>
      </w:pPr>
      <w:rPr>
        <w:rFonts w:hint="default"/>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440"/>
        </w:tabs>
        <w:ind w:left="10440" w:hanging="360"/>
      </w:pPr>
      <w:rPr>
        <w:rFonts w:hint="default"/>
      </w:rPr>
    </w:lvl>
    <w:lvl w:ilvl="8">
      <w:start w:val="1"/>
      <w:numFmt w:val="lowerRoman"/>
      <w:lvlText w:val="%9."/>
      <w:lvlJc w:val="right"/>
      <w:pPr>
        <w:tabs>
          <w:tab w:val="num" w:pos="11160"/>
        </w:tabs>
        <w:ind w:left="11160" w:hanging="180"/>
      </w:pPr>
      <w:rPr>
        <w:rFonts w:hint="default"/>
      </w:rPr>
    </w:lvl>
  </w:abstractNum>
  <w:abstractNum w:abstractNumId="18">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nsid w:val="592233F0"/>
    <w:multiLevelType w:val="multilevel"/>
    <w:tmpl w:val="5964D426"/>
    <w:numStyleLink w:val="ListTableNumber"/>
  </w:abstractNum>
  <w:abstractNum w:abstractNumId="21">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5F7C5177"/>
    <w:multiLevelType w:val="hybridMultilevel"/>
    <w:tmpl w:val="FF922E36"/>
    <w:lvl w:ilvl="0" w:tplc="1FC8B2D4">
      <w:start w:val="1"/>
      <w:numFmt w:val="bullet"/>
      <w:pStyle w:val="Bubblelistchecked"/>
      <w:lvlText w:val=""/>
      <w:lvlJc w:val="left"/>
      <w:pPr>
        <w:ind w:left="360" w:hanging="360"/>
      </w:pPr>
      <w:rPr>
        <w:rFonts w:ascii="Wingdings" w:hAnsi="Wingdings" w:hint="default"/>
        <w:color w:val="auto"/>
        <w:position w:val="2"/>
        <w:sz w:val="40"/>
        <w:szCs w:val="4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2017CF1"/>
    <w:multiLevelType w:val="hybridMultilevel"/>
    <w:tmpl w:val="83327D92"/>
    <w:lvl w:ilvl="0" w:tplc="BE3CBF7C">
      <w:start w:val="1"/>
      <w:numFmt w:val="bullet"/>
      <w:pStyle w:val="Bubblelist"/>
      <w:lvlText w:val=""/>
      <w:lvlJc w:val="left"/>
      <w:pPr>
        <w:ind w:left="360" w:hanging="360"/>
      </w:pPr>
      <w:rPr>
        <w:rFonts w:ascii="Wingdings" w:hAnsi="Wingdings" w:cs="Times New Roman" w:hint="default"/>
        <w:b w:val="0"/>
        <w:bCs w:val="0"/>
        <w:i w:val="0"/>
        <w:iCs w:val="0"/>
        <w:caps w:val="0"/>
        <w:strike w:val="0"/>
        <w:dstrike w:val="0"/>
        <w:vanish w:val="0"/>
        <w:color w:val="auto"/>
        <w:spacing w:val="0"/>
        <w:kern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29828B0"/>
    <w:multiLevelType w:val="hybridMultilevel"/>
    <w:tmpl w:val="B52012F0"/>
    <w:lvl w:ilvl="0" w:tplc="12AA70E0">
      <w:start w:val="1"/>
      <w:numFmt w:val="bullet"/>
      <w:lvlText w:val=""/>
      <w:lvlJc w:val="left"/>
      <w:pPr>
        <w:tabs>
          <w:tab w:val="num" w:pos="397"/>
        </w:tabs>
        <w:ind w:left="397" w:hanging="397"/>
      </w:pPr>
      <w:rPr>
        <w:rFonts w:ascii="Symbol" w:hAnsi="Symbol" w:hint="default"/>
        <w:color w:val="00948D"/>
      </w:rPr>
    </w:lvl>
    <w:lvl w:ilvl="1" w:tplc="0C090019">
      <w:start w:val="1"/>
      <w:numFmt w:val="bullet"/>
      <w:lvlText w:val="o"/>
      <w:lvlJc w:val="left"/>
      <w:pPr>
        <w:tabs>
          <w:tab w:val="num" w:pos="1820"/>
        </w:tabs>
        <w:ind w:left="1820" w:hanging="360"/>
      </w:pPr>
      <w:rPr>
        <w:rFonts w:ascii="Courier New" w:hAnsi="Courier New" w:cs="Courier New" w:hint="default"/>
      </w:rPr>
    </w:lvl>
    <w:lvl w:ilvl="2" w:tplc="0C09001B" w:tentative="1">
      <w:start w:val="1"/>
      <w:numFmt w:val="bullet"/>
      <w:lvlText w:val=""/>
      <w:lvlJc w:val="left"/>
      <w:pPr>
        <w:tabs>
          <w:tab w:val="num" w:pos="2540"/>
        </w:tabs>
        <w:ind w:left="2540" w:hanging="360"/>
      </w:pPr>
      <w:rPr>
        <w:rFonts w:ascii="Wingdings" w:hAnsi="Wingdings" w:hint="default"/>
      </w:rPr>
    </w:lvl>
    <w:lvl w:ilvl="3" w:tplc="0C09000F" w:tentative="1">
      <w:start w:val="1"/>
      <w:numFmt w:val="bullet"/>
      <w:lvlText w:val=""/>
      <w:lvlJc w:val="left"/>
      <w:pPr>
        <w:tabs>
          <w:tab w:val="num" w:pos="3260"/>
        </w:tabs>
        <w:ind w:left="3260" w:hanging="360"/>
      </w:pPr>
      <w:rPr>
        <w:rFonts w:ascii="Symbol" w:hAnsi="Symbol" w:hint="default"/>
      </w:rPr>
    </w:lvl>
    <w:lvl w:ilvl="4" w:tplc="0C090019" w:tentative="1">
      <w:start w:val="1"/>
      <w:numFmt w:val="bullet"/>
      <w:lvlText w:val="o"/>
      <w:lvlJc w:val="left"/>
      <w:pPr>
        <w:tabs>
          <w:tab w:val="num" w:pos="3980"/>
        </w:tabs>
        <w:ind w:left="3980" w:hanging="360"/>
      </w:pPr>
      <w:rPr>
        <w:rFonts w:ascii="Courier New" w:hAnsi="Courier New" w:cs="Courier New" w:hint="default"/>
      </w:rPr>
    </w:lvl>
    <w:lvl w:ilvl="5" w:tplc="0C09001B" w:tentative="1">
      <w:start w:val="1"/>
      <w:numFmt w:val="bullet"/>
      <w:lvlText w:val=""/>
      <w:lvlJc w:val="left"/>
      <w:pPr>
        <w:tabs>
          <w:tab w:val="num" w:pos="4700"/>
        </w:tabs>
        <w:ind w:left="4700" w:hanging="360"/>
      </w:pPr>
      <w:rPr>
        <w:rFonts w:ascii="Wingdings" w:hAnsi="Wingdings" w:hint="default"/>
      </w:rPr>
    </w:lvl>
    <w:lvl w:ilvl="6" w:tplc="0C09000F" w:tentative="1">
      <w:start w:val="1"/>
      <w:numFmt w:val="bullet"/>
      <w:lvlText w:val=""/>
      <w:lvlJc w:val="left"/>
      <w:pPr>
        <w:tabs>
          <w:tab w:val="num" w:pos="5420"/>
        </w:tabs>
        <w:ind w:left="5420" w:hanging="360"/>
      </w:pPr>
      <w:rPr>
        <w:rFonts w:ascii="Symbol" w:hAnsi="Symbol" w:hint="default"/>
      </w:rPr>
    </w:lvl>
    <w:lvl w:ilvl="7" w:tplc="0C090019" w:tentative="1">
      <w:start w:val="1"/>
      <w:numFmt w:val="bullet"/>
      <w:lvlText w:val="o"/>
      <w:lvlJc w:val="left"/>
      <w:pPr>
        <w:tabs>
          <w:tab w:val="num" w:pos="6140"/>
        </w:tabs>
        <w:ind w:left="6140" w:hanging="360"/>
      </w:pPr>
      <w:rPr>
        <w:rFonts w:ascii="Courier New" w:hAnsi="Courier New" w:cs="Courier New" w:hint="default"/>
      </w:rPr>
    </w:lvl>
    <w:lvl w:ilvl="8" w:tplc="0C09001B" w:tentative="1">
      <w:start w:val="1"/>
      <w:numFmt w:val="bullet"/>
      <w:lvlText w:val=""/>
      <w:lvlJc w:val="left"/>
      <w:pPr>
        <w:tabs>
          <w:tab w:val="num" w:pos="6860"/>
        </w:tabs>
        <w:ind w:left="6860" w:hanging="360"/>
      </w:pPr>
      <w:rPr>
        <w:rFonts w:ascii="Wingdings" w:hAnsi="Wingdings" w:hint="default"/>
      </w:rPr>
    </w:lvl>
  </w:abstractNum>
  <w:abstractNum w:abstractNumId="25">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DE3426"/>
    <w:multiLevelType w:val="multilevel"/>
    <w:tmpl w:val="0136D84A"/>
    <w:lvl w:ilvl="0">
      <w:start w:val="1"/>
      <w:numFmt w:val="decimal"/>
      <w:pStyle w:val="Numberedlist"/>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upperRoman"/>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B096BB8"/>
    <w:multiLevelType w:val="hybridMultilevel"/>
    <w:tmpl w:val="68ACF3D8"/>
    <w:lvl w:ilvl="0" w:tplc="DEA2A2E0">
      <w:start w:val="1"/>
      <w:numFmt w:val="lowerLetter"/>
      <w:pStyle w:val="Tablenumberedlevel2"/>
      <w:lvlText w:val="%1."/>
      <w:lvlJc w:val="left"/>
      <w:pPr>
        <w:ind w:left="1800" w:hanging="360"/>
      </w:pPr>
      <w:rPr>
        <w:rFonts w:hint="default"/>
        <w:color w:val="auto"/>
        <w:sz w:val="20"/>
        <w:szCs w:val="2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nsid w:val="7C42454E"/>
    <w:multiLevelType w:val="multilevel"/>
    <w:tmpl w:val="2D50BC1C"/>
    <w:numStyleLink w:val="ListHeadings"/>
  </w:abstractNum>
  <w:abstractNum w:abstractNumId="32">
    <w:nsid w:val="7CD67650"/>
    <w:multiLevelType w:val="hybridMultilevel"/>
    <w:tmpl w:val="C4A8E4F8"/>
    <w:lvl w:ilvl="0" w:tplc="B71E9F56">
      <w:start w:val="1"/>
      <w:numFmt w:val="decimal"/>
      <w:pStyle w:val="Question"/>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1"/>
  </w:num>
  <w:num w:numId="3">
    <w:abstractNumId w:val="14"/>
  </w:num>
  <w:num w:numId="4">
    <w:abstractNumId w:val="7"/>
  </w:num>
  <w:num w:numId="5">
    <w:abstractNumId w:val="14"/>
  </w:num>
  <w:num w:numId="6">
    <w:abstractNumId w:val="8"/>
  </w:num>
  <w:num w:numId="7">
    <w:abstractNumId w:val="11"/>
  </w:num>
  <w:num w:numId="8">
    <w:abstractNumId w:val="3"/>
  </w:num>
  <w:num w:numId="9">
    <w:abstractNumId w:val="2"/>
  </w:num>
  <w:num w:numId="10">
    <w:abstractNumId w:val="1"/>
  </w:num>
  <w:num w:numId="11">
    <w:abstractNumId w:val="0"/>
  </w:num>
  <w:num w:numId="12">
    <w:abstractNumId w:val="6"/>
  </w:num>
  <w:num w:numId="13">
    <w:abstractNumId w:val="15"/>
  </w:num>
  <w:num w:numId="14">
    <w:abstractNumId w:val="25"/>
  </w:num>
  <w:num w:numId="15">
    <w:abstractNumId w:val="18"/>
  </w:num>
  <w:num w:numId="16">
    <w:abstractNumId w:val="21"/>
  </w:num>
  <w:num w:numId="17">
    <w:abstractNumId w:val="16"/>
  </w:num>
  <w:num w:numId="18">
    <w:abstractNumId w:val="4"/>
  </w:num>
  <w:num w:numId="19">
    <w:abstractNumId w:val="12"/>
  </w:num>
  <w:num w:numId="20">
    <w:abstractNumId w:val="5"/>
  </w:num>
  <w:num w:numId="21">
    <w:abstractNumId w:val="31"/>
  </w:num>
  <w:num w:numId="22">
    <w:abstractNumId w:val="13"/>
  </w:num>
  <w:num w:numId="23">
    <w:abstractNumId w:val="27"/>
  </w:num>
  <w:num w:numId="24">
    <w:abstractNumId w:val="29"/>
  </w:num>
  <w:num w:numId="25">
    <w:abstractNumId w:val="20"/>
  </w:num>
  <w:num w:numId="26">
    <w:abstractNumId w:val="19"/>
  </w:num>
  <w:num w:numId="27">
    <w:abstractNumId w:val="26"/>
  </w:num>
  <w:num w:numId="28">
    <w:abstractNumId w:val="23"/>
  </w:num>
  <w:num w:numId="29">
    <w:abstractNumId w:val="22"/>
  </w:num>
  <w:num w:numId="30">
    <w:abstractNumId w:val="32"/>
  </w:num>
  <w:num w:numId="31">
    <w:abstractNumId w:val="17"/>
  </w:num>
  <w:num w:numId="32">
    <w:abstractNumId w:val="30"/>
  </w:num>
  <w:num w:numId="33">
    <w:abstractNumId w:val="10"/>
  </w:num>
  <w:num w:numId="34">
    <w:abstractNumId w:val="24"/>
  </w:num>
  <w:num w:numId="35">
    <w:abstractNumId w:val="17"/>
  </w:num>
  <w:num w:numId="36">
    <w:abstractNumId w:val="28"/>
  </w:num>
  <w:num w:numId="37">
    <w:abstractNumId w:val="17"/>
  </w:num>
  <w:num w:numId="38">
    <w:abstractNumId w:val="17"/>
  </w:num>
  <w:num w:numId="39">
    <w:abstractNumId w:val="17"/>
  </w:num>
  <w:num w:numId="40">
    <w:abstractNumId w:val="9"/>
  </w:num>
  <w:num w:numId="41">
    <w:abstractNumId w:val="1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88"/>
    <w:rsid w:val="00002D5B"/>
    <w:rsid w:val="00003A28"/>
    <w:rsid w:val="00004943"/>
    <w:rsid w:val="00005B9D"/>
    <w:rsid w:val="000063A2"/>
    <w:rsid w:val="00006427"/>
    <w:rsid w:val="0001015F"/>
    <w:rsid w:val="00011287"/>
    <w:rsid w:val="000159C5"/>
    <w:rsid w:val="00017F0E"/>
    <w:rsid w:val="00020EDF"/>
    <w:rsid w:val="0002293A"/>
    <w:rsid w:val="00022C26"/>
    <w:rsid w:val="00023F23"/>
    <w:rsid w:val="000241FD"/>
    <w:rsid w:val="00024678"/>
    <w:rsid w:val="00025ADB"/>
    <w:rsid w:val="00025D91"/>
    <w:rsid w:val="000262B9"/>
    <w:rsid w:val="000309D1"/>
    <w:rsid w:val="00031333"/>
    <w:rsid w:val="000315C3"/>
    <w:rsid w:val="00031D69"/>
    <w:rsid w:val="00032D0A"/>
    <w:rsid w:val="00033AB9"/>
    <w:rsid w:val="00040EF5"/>
    <w:rsid w:val="00042024"/>
    <w:rsid w:val="00042417"/>
    <w:rsid w:val="00043A66"/>
    <w:rsid w:val="00045335"/>
    <w:rsid w:val="00050998"/>
    <w:rsid w:val="00052C69"/>
    <w:rsid w:val="00054C08"/>
    <w:rsid w:val="00054C8A"/>
    <w:rsid w:val="00055FD1"/>
    <w:rsid w:val="00062E0A"/>
    <w:rsid w:val="000658BE"/>
    <w:rsid w:val="00065D7D"/>
    <w:rsid w:val="00067EC9"/>
    <w:rsid w:val="00070242"/>
    <w:rsid w:val="00070735"/>
    <w:rsid w:val="00072AAF"/>
    <w:rsid w:val="0007358E"/>
    <w:rsid w:val="00074F2E"/>
    <w:rsid w:val="00075317"/>
    <w:rsid w:val="000764AB"/>
    <w:rsid w:val="000775A1"/>
    <w:rsid w:val="00080EDA"/>
    <w:rsid w:val="0008306F"/>
    <w:rsid w:val="000843E5"/>
    <w:rsid w:val="00084A26"/>
    <w:rsid w:val="000852BB"/>
    <w:rsid w:val="00086AA0"/>
    <w:rsid w:val="00087B97"/>
    <w:rsid w:val="00091F28"/>
    <w:rsid w:val="00092359"/>
    <w:rsid w:val="000928DA"/>
    <w:rsid w:val="00094BC9"/>
    <w:rsid w:val="00095897"/>
    <w:rsid w:val="000A398B"/>
    <w:rsid w:val="000A462D"/>
    <w:rsid w:val="000A4CC7"/>
    <w:rsid w:val="000A77AF"/>
    <w:rsid w:val="000B10B7"/>
    <w:rsid w:val="000B2156"/>
    <w:rsid w:val="000B3026"/>
    <w:rsid w:val="000B468B"/>
    <w:rsid w:val="000B6679"/>
    <w:rsid w:val="000C0932"/>
    <w:rsid w:val="000C0A8F"/>
    <w:rsid w:val="000C0C54"/>
    <w:rsid w:val="000C125C"/>
    <w:rsid w:val="000C1B7A"/>
    <w:rsid w:val="000C256B"/>
    <w:rsid w:val="000C3195"/>
    <w:rsid w:val="000C4E50"/>
    <w:rsid w:val="000D2D55"/>
    <w:rsid w:val="000D3FF1"/>
    <w:rsid w:val="000D4545"/>
    <w:rsid w:val="000D455D"/>
    <w:rsid w:val="000D4F32"/>
    <w:rsid w:val="000D4F7D"/>
    <w:rsid w:val="000D7E9F"/>
    <w:rsid w:val="000E0468"/>
    <w:rsid w:val="000E3F33"/>
    <w:rsid w:val="000E73AE"/>
    <w:rsid w:val="000F044B"/>
    <w:rsid w:val="000F0862"/>
    <w:rsid w:val="000F19CA"/>
    <w:rsid w:val="000F2AB9"/>
    <w:rsid w:val="000F53CA"/>
    <w:rsid w:val="000F58F6"/>
    <w:rsid w:val="000F6BAC"/>
    <w:rsid w:val="000F75C1"/>
    <w:rsid w:val="001002FB"/>
    <w:rsid w:val="001007C1"/>
    <w:rsid w:val="001029DB"/>
    <w:rsid w:val="00104974"/>
    <w:rsid w:val="00111134"/>
    <w:rsid w:val="001115B0"/>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5C60"/>
    <w:rsid w:val="00135F56"/>
    <w:rsid w:val="0013653C"/>
    <w:rsid w:val="001411A8"/>
    <w:rsid w:val="001413CB"/>
    <w:rsid w:val="00142006"/>
    <w:rsid w:val="00144BDF"/>
    <w:rsid w:val="001451E0"/>
    <w:rsid w:val="00145B46"/>
    <w:rsid w:val="00154426"/>
    <w:rsid w:val="0015475A"/>
    <w:rsid w:val="001553EE"/>
    <w:rsid w:val="00155943"/>
    <w:rsid w:val="001577DF"/>
    <w:rsid w:val="00157FAC"/>
    <w:rsid w:val="0016009A"/>
    <w:rsid w:val="001604AE"/>
    <w:rsid w:val="001605FD"/>
    <w:rsid w:val="00160A0B"/>
    <w:rsid w:val="00164B9A"/>
    <w:rsid w:val="00165EDE"/>
    <w:rsid w:val="001703E9"/>
    <w:rsid w:val="0017342A"/>
    <w:rsid w:val="00175F19"/>
    <w:rsid w:val="001763A2"/>
    <w:rsid w:val="0018122C"/>
    <w:rsid w:val="00181A58"/>
    <w:rsid w:val="00181ED0"/>
    <w:rsid w:val="00181FC2"/>
    <w:rsid w:val="00182A1B"/>
    <w:rsid w:val="00185766"/>
    <w:rsid w:val="001869ED"/>
    <w:rsid w:val="00191C9A"/>
    <w:rsid w:val="001944D1"/>
    <w:rsid w:val="0019458A"/>
    <w:rsid w:val="00195644"/>
    <w:rsid w:val="00195943"/>
    <w:rsid w:val="001974B5"/>
    <w:rsid w:val="001A0456"/>
    <w:rsid w:val="001A23B0"/>
    <w:rsid w:val="001A35FF"/>
    <w:rsid w:val="001A51A3"/>
    <w:rsid w:val="001A717E"/>
    <w:rsid w:val="001B1919"/>
    <w:rsid w:val="001B2F6C"/>
    <w:rsid w:val="001B3287"/>
    <w:rsid w:val="001B5C0D"/>
    <w:rsid w:val="001B5F92"/>
    <w:rsid w:val="001C24A0"/>
    <w:rsid w:val="001C3385"/>
    <w:rsid w:val="001C363B"/>
    <w:rsid w:val="001C6D32"/>
    <w:rsid w:val="001C7DF9"/>
    <w:rsid w:val="001D09F5"/>
    <w:rsid w:val="001D2FEF"/>
    <w:rsid w:val="001E080D"/>
    <w:rsid w:val="001E0CD8"/>
    <w:rsid w:val="001E30D3"/>
    <w:rsid w:val="001E654C"/>
    <w:rsid w:val="001E7392"/>
    <w:rsid w:val="001E7BC8"/>
    <w:rsid w:val="001F1492"/>
    <w:rsid w:val="001F1BDA"/>
    <w:rsid w:val="001F2511"/>
    <w:rsid w:val="001F279C"/>
    <w:rsid w:val="001F3875"/>
    <w:rsid w:val="001F4623"/>
    <w:rsid w:val="001F4999"/>
    <w:rsid w:val="001F5484"/>
    <w:rsid w:val="00200484"/>
    <w:rsid w:val="00201EBE"/>
    <w:rsid w:val="002022F9"/>
    <w:rsid w:val="00202C25"/>
    <w:rsid w:val="002048D5"/>
    <w:rsid w:val="00205852"/>
    <w:rsid w:val="002076E1"/>
    <w:rsid w:val="00210836"/>
    <w:rsid w:val="00210905"/>
    <w:rsid w:val="002140C2"/>
    <w:rsid w:val="00215920"/>
    <w:rsid w:val="00215CCB"/>
    <w:rsid w:val="00216149"/>
    <w:rsid w:val="002207D6"/>
    <w:rsid w:val="00221C9C"/>
    <w:rsid w:val="002221A0"/>
    <w:rsid w:val="00222DE4"/>
    <w:rsid w:val="0022583B"/>
    <w:rsid w:val="00225F7C"/>
    <w:rsid w:val="00227B1B"/>
    <w:rsid w:val="00230507"/>
    <w:rsid w:val="00230CBD"/>
    <w:rsid w:val="00233091"/>
    <w:rsid w:val="00234147"/>
    <w:rsid w:val="00234797"/>
    <w:rsid w:val="00235ADC"/>
    <w:rsid w:val="002406AA"/>
    <w:rsid w:val="00240887"/>
    <w:rsid w:val="0024651E"/>
    <w:rsid w:val="002508BD"/>
    <w:rsid w:val="00251809"/>
    <w:rsid w:val="002562FE"/>
    <w:rsid w:val="002576DE"/>
    <w:rsid w:val="00261538"/>
    <w:rsid w:val="00263E51"/>
    <w:rsid w:val="00264110"/>
    <w:rsid w:val="002651FC"/>
    <w:rsid w:val="00265885"/>
    <w:rsid w:val="00265F5E"/>
    <w:rsid w:val="00266B5B"/>
    <w:rsid w:val="00266D57"/>
    <w:rsid w:val="00267AF3"/>
    <w:rsid w:val="00270181"/>
    <w:rsid w:val="00270E23"/>
    <w:rsid w:val="00271A2D"/>
    <w:rsid w:val="00274E79"/>
    <w:rsid w:val="002774D4"/>
    <w:rsid w:val="00280C62"/>
    <w:rsid w:val="00281C76"/>
    <w:rsid w:val="00282768"/>
    <w:rsid w:val="0028380E"/>
    <w:rsid w:val="002841E3"/>
    <w:rsid w:val="002842FD"/>
    <w:rsid w:val="00286A7F"/>
    <w:rsid w:val="00287E3C"/>
    <w:rsid w:val="00293B27"/>
    <w:rsid w:val="002972A8"/>
    <w:rsid w:val="00297570"/>
    <w:rsid w:val="002A03EF"/>
    <w:rsid w:val="002A18C6"/>
    <w:rsid w:val="002A2C14"/>
    <w:rsid w:val="002A3BEB"/>
    <w:rsid w:val="002A67ED"/>
    <w:rsid w:val="002A6ECD"/>
    <w:rsid w:val="002A76C9"/>
    <w:rsid w:val="002B2B5F"/>
    <w:rsid w:val="002B3C50"/>
    <w:rsid w:val="002B3E3A"/>
    <w:rsid w:val="002B4257"/>
    <w:rsid w:val="002B63FF"/>
    <w:rsid w:val="002B7576"/>
    <w:rsid w:val="002C0BE1"/>
    <w:rsid w:val="002C1251"/>
    <w:rsid w:val="002C1F67"/>
    <w:rsid w:val="002C3BFF"/>
    <w:rsid w:val="002C6AFD"/>
    <w:rsid w:val="002D05D8"/>
    <w:rsid w:val="002D2260"/>
    <w:rsid w:val="002D3C23"/>
    <w:rsid w:val="002D4B80"/>
    <w:rsid w:val="002D4E39"/>
    <w:rsid w:val="002D6621"/>
    <w:rsid w:val="002E07B9"/>
    <w:rsid w:val="002E0F9C"/>
    <w:rsid w:val="002E4C1F"/>
    <w:rsid w:val="002E76A5"/>
    <w:rsid w:val="002F1C33"/>
    <w:rsid w:val="002F2691"/>
    <w:rsid w:val="002F5BF6"/>
    <w:rsid w:val="002F60D5"/>
    <w:rsid w:val="002F671C"/>
    <w:rsid w:val="0030156E"/>
    <w:rsid w:val="003043B4"/>
    <w:rsid w:val="003044FC"/>
    <w:rsid w:val="00305424"/>
    <w:rsid w:val="00305912"/>
    <w:rsid w:val="00313F6E"/>
    <w:rsid w:val="00314090"/>
    <w:rsid w:val="0031537C"/>
    <w:rsid w:val="0031707B"/>
    <w:rsid w:val="003204F2"/>
    <w:rsid w:val="00320F65"/>
    <w:rsid w:val="003216A0"/>
    <w:rsid w:val="00322093"/>
    <w:rsid w:val="00324018"/>
    <w:rsid w:val="00330653"/>
    <w:rsid w:val="00330B8F"/>
    <w:rsid w:val="00332B10"/>
    <w:rsid w:val="00334533"/>
    <w:rsid w:val="00334747"/>
    <w:rsid w:val="0033717A"/>
    <w:rsid w:val="003373DB"/>
    <w:rsid w:val="00337C22"/>
    <w:rsid w:val="00337D69"/>
    <w:rsid w:val="00342D57"/>
    <w:rsid w:val="00343388"/>
    <w:rsid w:val="003433B8"/>
    <w:rsid w:val="00344DF1"/>
    <w:rsid w:val="003534FF"/>
    <w:rsid w:val="0035395E"/>
    <w:rsid w:val="00353A27"/>
    <w:rsid w:val="0035706E"/>
    <w:rsid w:val="00357650"/>
    <w:rsid w:val="0036038D"/>
    <w:rsid w:val="003637BE"/>
    <w:rsid w:val="0036483A"/>
    <w:rsid w:val="003666D2"/>
    <w:rsid w:val="003703FD"/>
    <w:rsid w:val="00372E92"/>
    <w:rsid w:val="0037352C"/>
    <w:rsid w:val="00374B3F"/>
    <w:rsid w:val="00382DF7"/>
    <w:rsid w:val="003836CE"/>
    <w:rsid w:val="00386766"/>
    <w:rsid w:val="0039039F"/>
    <w:rsid w:val="0039306E"/>
    <w:rsid w:val="003938B7"/>
    <w:rsid w:val="00393E8B"/>
    <w:rsid w:val="00397386"/>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042"/>
    <w:rsid w:val="003C4FCA"/>
    <w:rsid w:val="003D05A6"/>
    <w:rsid w:val="003D0E7B"/>
    <w:rsid w:val="003D1F62"/>
    <w:rsid w:val="003D258C"/>
    <w:rsid w:val="003D43BD"/>
    <w:rsid w:val="003E12D4"/>
    <w:rsid w:val="003E4B69"/>
    <w:rsid w:val="003E5A98"/>
    <w:rsid w:val="003E756A"/>
    <w:rsid w:val="003E77C2"/>
    <w:rsid w:val="003F0695"/>
    <w:rsid w:val="003F2F6C"/>
    <w:rsid w:val="003F4B6D"/>
    <w:rsid w:val="003F5BAA"/>
    <w:rsid w:val="003F6421"/>
    <w:rsid w:val="003F77DE"/>
    <w:rsid w:val="00402913"/>
    <w:rsid w:val="00402F08"/>
    <w:rsid w:val="004037B0"/>
    <w:rsid w:val="00403A6D"/>
    <w:rsid w:val="004046D1"/>
    <w:rsid w:val="0040556C"/>
    <w:rsid w:val="0040665F"/>
    <w:rsid w:val="00410CBC"/>
    <w:rsid w:val="00415943"/>
    <w:rsid w:val="0041619B"/>
    <w:rsid w:val="004171A4"/>
    <w:rsid w:val="0042003E"/>
    <w:rsid w:val="0042084F"/>
    <w:rsid w:val="00420FD2"/>
    <w:rsid w:val="0042126D"/>
    <w:rsid w:val="00421850"/>
    <w:rsid w:val="00421B30"/>
    <w:rsid w:val="004259AD"/>
    <w:rsid w:val="00431096"/>
    <w:rsid w:val="00431EEE"/>
    <w:rsid w:val="00432102"/>
    <w:rsid w:val="00432B4C"/>
    <w:rsid w:val="00433800"/>
    <w:rsid w:val="00433869"/>
    <w:rsid w:val="004338A0"/>
    <w:rsid w:val="00437036"/>
    <w:rsid w:val="0043730D"/>
    <w:rsid w:val="00443469"/>
    <w:rsid w:val="00445283"/>
    <w:rsid w:val="004461B1"/>
    <w:rsid w:val="00447929"/>
    <w:rsid w:val="004512BA"/>
    <w:rsid w:val="00451D19"/>
    <w:rsid w:val="00452337"/>
    <w:rsid w:val="00452BB2"/>
    <w:rsid w:val="00452FB3"/>
    <w:rsid w:val="004533EC"/>
    <w:rsid w:val="00457AB7"/>
    <w:rsid w:val="00457CC1"/>
    <w:rsid w:val="00460735"/>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4F72"/>
    <w:rsid w:val="0048713F"/>
    <w:rsid w:val="00487176"/>
    <w:rsid w:val="0049188D"/>
    <w:rsid w:val="0049214A"/>
    <w:rsid w:val="00494001"/>
    <w:rsid w:val="00494510"/>
    <w:rsid w:val="00494B2C"/>
    <w:rsid w:val="00495A7C"/>
    <w:rsid w:val="00495B2E"/>
    <w:rsid w:val="00495C55"/>
    <w:rsid w:val="004A489A"/>
    <w:rsid w:val="004A5E22"/>
    <w:rsid w:val="004A6FA1"/>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2965"/>
    <w:rsid w:val="004E4374"/>
    <w:rsid w:val="004E5562"/>
    <w:rsid w:val="004F11E4"/>
    <w:rsid w:val="004F2561"/>
    <w:rsid w:val="004F3B8B"/>
    <w:rsid w:val="005025FC"/>
    <w:rsid w:val="0050396C"/>
    <w:rsid w:val="00504A44"/>
    <w:rsid w:val="00504F41"/>
    <w:rsid w:val="00507705"/>
    <w:rsid w:val="00511D05"/>
    <w:rsid w:val="00513571"/>
    <w:rsid w:val="00513B5E"/>
    <w:rsid w:val="00515107"/>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28D7"/>
    <w:rsid w:val="00544019"/>
    <w:rsid w:val="00547979"/>
    <w:rsid w:val="0055092E"/>
    <w:rsid w:val="0055229F"/>
    <w:rsid w:val="0055413F"/>
    <w:rsid w:val="0055582C"/>
    <w:rsid w:val="00555AD0"/>
    <w:rsid w:val="00561265"/>
    <w:rsid w:val="00564208"/>
    <w:rsid w:val="0056463F"/>
    <w:rsid w:val="0056777A"/>
    <w:rsid w:val="00567C78"/>
    <w:rsid w:val="005705AD"/>
    <w:rsid w:val="005718C7"/>
    <w:rsid w:val="00573593"/>
    <w:rsid w:val="005741CD"/>
    <w:rsid w:val="005764C2"/>
    <w:rsid w:val="0057661F"/>
    <w:rsid w:val="00577292"/>
    <w:rsid w:val="00577447"/>
    <w:rsid w:val="00580046"/>
    <w:rsid w:val="00580594"/>
    <w:rsid w:val="0058193B"/>
    <w:rsid w:val="00583E4D"/>
    <w:rsid w:val="0058513E"/>
    <w:rsid w:val="00585301"/>
    <w:rsid w:val="0059080B"/>
    <w:rsid w:val="00590923"/>
    <w:rsid w:val="00591ECB"/>
    <w:rsid w:val="00593EEF"/>
    <w:rsid w:val="00595601"/>
    <w:rsid w:val="0059592E"/>
    <w:rsid w:val="0059632D"/>
    <w:rsid w:val="00597B36"/>
    <w:rsid w:val="005A1DDD"/>
    <w:rsid w:val="005A4463"/>
    <w:rsid w:val="005A5EE6"/>
    <w:rsid w:val="005B1668"/>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24A"/>
    <w:rsid w:val="005D6321"/>
    <w:rsid w:val="005E051A"/>
    <w:rsid w:val="005E1646"/>
    <w:rsid w:val="005E1959"/>
    <w:rsid w:val="005E1AD6"/>
    <w:rsid w:val="005E2987"/>
    <w:rsid w:val="005E318E"/>
    <w:rsid w:val="005E4253"/>
    <w:rsid w:val="005E46AE"/>
    <w:rsid w:val="005E5D9F"/>
    <w:rsid w:val="005E5F52"/>
    <w:rsid w:val="005E66BA"/>
    <w:rsid w:val="005E70B4"/>
    <w:rsid w:val="005F383B"/>
    <w:rsid w:val="005F4867"/>
    <w:rsid w:val="005F7230"/>
    <w:rsid w:val="005F7BF6"/>
    <w:rsid w:val="00600C26"/>
    <w:rsid w:val="00601B61"/>
    <w:rsid w:val="00610644"/>
    <w:rsid w:val="00612C8E"/>
    <w:rsid w:val="00614325"/>
    <w:rsid w:val="006159C5"/>
    <w:rsid w:val="0062163D"/>
    <w:rsid w:val="006224BD"/>
    <w:rsid w:val="0062383A"/>
    <w:rsid w:val="00624DAA"/>
    <w:rsid w:val="00626F01"/>
    <w:rsid w:val="00627220"/>
    <w:rsid w:val="00630814"/>
    <w:rsid w:val="0063081B"/>
    <w:rsid w:val="00631A62"/>
    <w:rsid w:val="00632802"/>
    <w:rsid w:val="006345E1"/>
    <w:rsid w:val="00635A7B"/>
    <w:rsid w:val="00643E58"/>
    <w:rsid w:val="00644EA1"/>
    <w:rsid w:val="00646E83"/>
    <w:rsid w:val="00650B7B"/>
    <w:rsid w:val="00655B13"/>
    <w:rsid w:val="0065710C"/>
    <w:rsid w:val="0065764C"/>
    <w:rsid w:val="00657D40"/>
    <w:rsid w:val="0066030B"/>
    <w:rsid w:val="00660676"/>
    <w:rsid w:val="00660ABF"/>
    <w:rsid w:val="00666980"/>
    <w:rsid w:val="0067418E"/>
    <w:rsid w:val="006741F4"/>
    <w:rsid w:val="00674854"/>
    <w:rsid w:val="00674A78"/>
    <w:rsid w:val="00674EA1"/>
    <w:rsid w:val="00677F9B"/>
    <w:rsid w:val="0068196A"/>
    <w:rsid w:val="006820D7"/>
    <w:rsid w:val="006829DB"/>
    <w:rsid w:val="00684763"/>
    <w:rsid w:val="0068634B"/>
    <w:rsid w:val="00686CA8"/>
    <w:rsid w:val="00687272"/>
    <w:rsid w:val="00687F39"/>
    <w:rsid w:val="0069045D"/>
    <w:rsid w:val="00690616"/>
    <w:rsid w:val="006A0A4B"/>
    <w:rsid w:val="006A189A"/>
    <w:rsid w:val="006A3DC8"/>
    <w:rsid w:val="006A4EFC"/>
    <w:rsid w:val="006B150F"/>
    <w:rsid w:val="006B2B98"/>
    <w:rsid w:val="006B37FA"/>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F0CA4"/>
    <w:rsid w:val="006F18A4"/>
    <w:rsid w:val="006F1F7D"/>
    <w:rsid w:val="006F5A14"/>
    <w:rsid w:val="006F7432"/>
    <w:rsid w:val="007009D9"/>
    <w:rsid w:val="007011D3"/>
    <w:rsid w:val="00702142"/>
    <w:rsid w:val="0070220D"/>
    <w:rsid w:val="0070223C"/>
    <w:rsid w:val="0070354E"/>
    <w:rsid w:val="0070402F"/>
    <w:rsid w:val="00710D10"/>
    <w:rsid w:val="0071152F"/>
    <w:rsid w:val="007119E5"/>
    <w:rsid w:val="00712E1D"/>
    <w:rsid w:val="00714582"/>
    <w:rsid w:val="00714830"/>
    <w:rsid w:val="007165FF"/>
    <w:rsid w:val="007173EB"/>
    <w:rsid w:val="0071797E"/>
    <w:rsid w:val="00721529"/>
    <w:rsid w:val="007220D5"/>
    <w:rsid w:val="007223E1"/>
    <w:rsid w:val="007224F4"/>
    <w:rsid w:val="007246BC"/>
    <w:rsid w:val="00724B9F"/>
    <w:rsid w:val="00725544"/>
    <w:rsid w:val="0072581A"/>
    <w:rsid w:val="00727CF5"/>
    <w:rsid w:val="007302D3"/>
    <w:rsid w:val="0073792D"/>
    <w:rsid w:val="00737AEB"/>
    <w:rsid w:val="00740260"/>
    <w:rsid w:val="00741E71"/>
    <w:rsid w:val="0074270E"/>
    <w:rsid w:val="0074546C"/>
    <w:rsid w:val="00746032"/>
    <w:rsid w:val="00746282"/>
    <w:rsid w:val="00746325"/>
    <w:rsid w:val="00746BDE"/>
    <w:rsid w:val="00750C80"/>
    <w:rsid w:val="00751257"/>
    <w:rsid w:val="00753091"/>
    <w:rsid w:val="00757012"/>
    <w:rsid w:val="00757E06"/>
    <w:rsid w:val="00760768"/>
    <w:rsid w:val="00761E53"/>
    <w:rsid w:val="00763B79"/>
    <w:rsid w:val="00765276"/>
    <w:rsid w:val="007663D0"/>
    <w:rsid w:val="0076757E"/>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143B"/>
    <w:rsid w:val="007A1B54"/>
    <w:rsid w:val="007A1FC6"/>
    <w:rsid w:val="007A308A"/>
    <w:rsid w:val="007A3DF3"/>
    <w:rsid w:val="007A40D9"/>
    <w:rsid w:val="007A46D2"/>
    <w:rsid w:val="007A4AD9"/>
    <w:rsid w:val="007A570B"/>
    <w:rsid w:val="007A6DDE"/>
    <w:rsid w:val="007B1B77"/>
    <w:rsid w:val="007B67E8"/>
    <w:rsid w:val="007B68D8"/>
    <w:rsid w:val="007C03E6"/>
    <w:rsid w:val="007C4FA7"/>
    <w:rsid w:val="007C6601"/>
    <w:rsid w:val="007C6E17"/>
    <w:rsid w:val="007C70BE"/>
    <w:rsid w:val="007C752E"/>
    <w:rsid w:val="007C768F"/>
    <w:rsid w:val="007C7BF6"/>
    <w:rsid w:val="007D0420"/>
    <w:rsid w:val="007D4685"/>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327A"/>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406"/>
    <w:rsid w:val="00830F45"/>
    <w:rsid w:val="008317CD"/>
    <w:rsid w:val="00832062"/>
    <w:rsid w:val="00832377"/>
    <w:rsid w:val="008331B9"/>
    <w:rsid w:val="00834051"/>
    <w:rsid w:val="00837549"/>
    <w:rsid w:val="0084063B"/>
    <w:rsid w:val="0084063E"/>
    <w:rsid w:val="00842772"/>
    <w:rsid w:val="00843D78"/>
    <w:rsid w:val="00843F9F"/>
    <w:rsid w:val="00851AAA"/>
    <w:rsid w:val="00854412"/>
    <w:rsid w:val="00855707"/>
    <w:rsid w:val="00855EA5"/>
    <w:rsid w:val="00856091"/>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33BF"/>
    <w:rsid w:val="008A48C0"/>
    <w:rsid w:val="008A5B82"/>
    <w:rsid w:val="008A5CEE"/>
    <w:rsid w:val="008B5821"/>
    <w:rsid w:val="008B5CE7"/>
    <w:rsid w:val="008B6B38"/>
    <w:rsid w:val="008C31C5"/>
    <w:rsid w:val="008C49EB"/>
    <w:rsid w:val="008C4C3E"/>
    <w:rsid w:val="008C4FB6"/>
    <w:rsid w:val="008C5CD6"/>
    <w:rsid w:val="008C6E21"/>
    <w:rsid w:val="008C78DF"/>
    <w:rsid w:val="008D1420"/>
    <w:rsid w:val="008D20C5"/>
    <w:rsid w:val="008D43F7"/>
    <w:rsid w:val="008E05BD"/>
    <w:rsid w:val="008E0F71"/>
    <w:rsid w:val="008E1832"/>
    <w:rsid w:val="008E2A8C"/>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3145E"/>
    <w:rsid w:val="00931AC0"/>
    <w:rsid w:val="00931C5A"/>
    <w:rsid w:val="0093255E"/>
    <w:rsid w:val="00932606"/>
    <w:rsid w:val="00932C22"/>
    <w:rsid w:val="0094166C"/>
    <w:rsid w:val="00942A1C"/>
    <w:rsid w:val="009433A6"/>
    <w:rsid w:val="0094576B"/>
    <w:rsid w:val="00950CB6"/>
    <w:rsid w:val="00956F56"/>
    <w:rsid w:val="00960AAE"/>
    <w:rsid w:val="00960F65"/>
    <w:rsid w:val="00961202"/>
    <w:rsid w:val="00962F1D"/>
    <w:rsid w:val="009645E9"/>
    <w:rsid w:val="00964DA6"/>
    <w:rsid w:val="0096716C"/>
    <w:rsid w:val="00971310"/>
    <w:rsid w:val="009719DD"/>
    <w:rsid w:val="009719F9"/>
    <w:rsid w:val="00971FD5"/>
    <w:rsid w:val="0097427E"/>
    <w:rsid w:val="00975AC0"/>
    <w:rsid w:val="00980AE8"/>
    <w:rsid w:val="009829F5"/>
    <w:rsid w:val="00982C8E"/>
    <w:rsid w:val="00985222"/>
    <w:rsid w:val="00985569"/>
    <w:rsid w:val="009910C4"/>
    <w:rsid w:val="0099454A"/>
    <w:rsid w:val="009953C0"/>
    <w:rsid w:val="00996745"/>
    <w:rsid w:val="009A1FA0"/>
    <w:rsid w:val="009A261D"/>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C7D4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1B47"/>
    <w:rsid w:val="009F3008"/>
    <w:rsid w:val="009F572C"/>
    <w:rsid w:val="00A00FFB"/>
    <w:rsid w:val="00A017F7"/>
    <w:rsid w:val="00A02195"/>
    <w:rsid w:val="00A02DC6"/>
    <w:rsid w:val="00A06320"/>
    <w:rsid w:val="00A078CE"/>
    <w:rsid w:val="00A07EF1"/>
    <w:rsid w:val="00A100C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2C3A"/>
    <w:rsid w:val="00A453C6"/>
    <w:rsid w:val="00A45F7E"/>
    <w:rsid w:val="00A469FB"/>
    <w:rsid w:val="00A508A9"/>
    <w:rsid w:val="00A534AA"/>
    <w:rsid w:val="00A552F0"/>
    <w:rsid w:val="00A56835"/>
    <w:rsid w:val="00A56A81"/>
    <w:rsid w:val="00A60306"/>
    <w:rsid w:val="00A61EBE"/>
    <w:rsid w:val="00A62A2A"/>
    <w:rsid w:val="00A62E55"/>
    <w:rsid w:val="00A62FE3"/>
    <w:rsid w:val="00A661CA"/>
    <w:rsid w:val="00A66B1F"/>
    <w:rsid w:val="00A66FB3"/>
    <w:rsid w:val="00A67356"/>
    <w:rsid w:val="00A71982"/>
    <w:rsid w:val="00A71A23"/>
    <w:rsid w:val="00A73CFE"/>
    <w:rsid w:val="00A74FB4"/>
    <w:rsid w:val="00A75428"/>
    <w:rsid w:val="00A8547E"/>
    <w:rsid w:val="00A862B6"/>
    <w:rsid w:val="00A865AE"/>
    <w:rsid w:val="00A87C03"/>
    <w:rsid w:val="00A922F1"/>
    <w:rsid w:val="00A927BB"/>
    <w:rsid w:val="00A93485"/>
    <w:rsid w:val="00A93837"/>
    <w:rsid w:val="00A94909"/>
    <w:rsid w:val="00A95256"/>
    <w:rsid w:val="00AA175E"/>
    <w:rsid w:val="00AA4FDD"/>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3884"/>
    <w:rsid w:val="00AD6800"/>
    <w:rsid w:val="00AD72D0"/>
    <w:rsid w:val="00AE08EF"/>
    <w:rsid w:val="00AE42E0"/>
    <w:rsid w:val="00AE7F10"/>
    <w:rsid w:val="00AF04D5"/>
    <w:rsid w:val="00AF10A6"/>
    <w:rsid w:val="00AF3F1E"/>
    <w:rsid w:val="00AF403B"/>
    <w:rsid w:val="00AF4730"/>
    <w:rsid w:val="00AF543B"/>
    <w:rsid w:val="00AF6B91"/>
    <w:rsid w:val="00B00435"/>
    <w:rsid w:val="00B0103F"/>
    <w:rsid w:val="00B03671"/>
    <w:rsid w:val="00B03F7F"/>
    <w:rsid w:val="00B046A7"/>
    <w:rsid w:val="00B0487E"/>
    <w:rsid w:val="00B04CEE"/>
    <w:rsid w:val="00B05173"/>
    <w:rsid w:val="00B115C9"/>
    <w:rsid w:val="00B14F7C"/>
    <w:rsid w:val="00B21D7E"/>
    <w:rsid w:val="00B2267E"/>
    <w:rsid w:val="00B23C73"/>
    <w:rsid w:val="00B2576D"/>
    <w:rsid w:val="00B25A47"/>
    <w:rsid w:val="00B25C54"/>
    <w:rsid w:val="00B263A6"/>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BC"/>
    <w:rsid w:val="00B64320"/>
    <w:rsid w:val="00B64D6C"/>
    <w:rsid w:val="00B65389"/>
    <w:rsid w:val="00B65C3E"/>
    <w:rsid w:val="00B70983"/>
    <w:rsid w:val="00B72162"/>
    <w:rsid w:val="00B72DFF"/>
    <w:rsid w:val="00B757D7"/>
    <w:rsid w:val="00B7678E"/>
    <w:rsid w:val="00B815D0"/>
    <w:rsid w:val="00B81BEE"/>
    <w:rsid w:val="00B82333"/>
    <w:rsid w:val="00B917FA"/>
    <w:rsid w:val="00B93C03"/>
    <w:rsid w:val="00B944F8"/>
    <w:rsid w:val="00B94E04"/>
    <w:rsid w:val="00B96317"/>
    <w:rsid w:val="00B96411"/>
    <w:rsid w:val="00B9774C"/>
    <w:rsid w:val="00BA1430"/>
    <w:rsid w:val="00BA365C"/>
    <w:rsid w:val="00BA482A"/>
    <w:rsid w:val="00BA5AF0"/>
    <w:rsid w:val="00BA6078"/>
    <w:rsid w:val="00BA69D6"/>
    <w:rsid w:val="00BB0CA7"/>
    <w:rsid w:val="00BB0D6A"/>
    <w:rsid w:val="00BC1CBD"/>
    <w:rsid w:val="00BC2B30"/>
    <w:rsid w:val="00BC35CA"/>
    <w:rsid w:val="00BC7C9C"/>
    <w:rsid w:val="00BD2E58"/>
    <w:rsid w:val="00BD5D05"/>
    <w:rsid w:val="00BD7D94"/>
    <w:rsid w:val="00BD7E52"/>
    <w:rsid w:val="00BE336E"/>
    <w:rsid w:val="00BE365B"/>
    <w:rsid w:val="00BE653F"/>
    <w:rsid w:val="00BF2545"/>
    <w:rsid w:val="00BF3C04"/>
    <w:rsid w:val="00BF3F9F"/>
    <w:rsid w:val="00BF412E"/>
    <w:rsid w:val="00BF41D7"/>
    <w:rsid w:val="00BF4DEB"/>
    <w:rsid w:val="00BF6F77"/>
    <w:rsid w:val="00BF73C6"/>
    <w:rsid w:val="00BF754C"/>
    <w:rsid w:val="00BF7AF5"/>
    <w:rsid w:val="00C026EF"/>
    <w:rsid w:val="00C03191"/>
    <w:rsid w:val="00C032ED"/>
    <w:rsid w:val="00C06B50"/>
    <w:rsid w:val="00C07511"/>
    <w:rsid w:val="00C07888"/>
    <w:rsid w:val="00C07CF4"/>
    <w:rsid w:val="00C10CE7"/>
    <w:rsid w:val="00C1428A"/>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603F0"/>
    <w:rsid w:val="00C64006"/>
    <w:rsid w:val="00C6424D"/>
    <w:rsid w:val="00C667AC"/>
    <w:rsid w:val="00C67FC1"/>
    <w:rsid w:val="00C701E7"/>
    <w:rsid w:val="00C71348"/>
    <w:rsid w:val="00C71D8B"/>
    <w:rsid w:val="00C720CB"/>
    <w:rsid w:val="00C728D0"/>
    <w:rsid w:val="00C738D7"/>
    <w:rsid w:val="00C75DBB"/>
    <w:rsid w:val="00C8377D"/>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6025"/>
    <w:rsid w:val="00CB7AEF"/>
    <w:rsid w:val="00CC0870"/>
    <w:rsid w:val="00CC1BEC"/>
    <w:rsid w:val="00CC258C"/>
    <w:rsid w:val="00CC47E6"/>
    <w:rsid w:val="00CC4FF0"/>
    <w:rsid w:val="00CC56B0"/>
    <w:rsid w:val="00CC6F97"/>
    <w:rsid w:val="00CC701E"/>
    <w:rsid w:val="00CD0DDC"/>
    <w:rsid w:val="00CD3486"/>
    <w:rsid w:val="00CD4518"/>
    <w:rsid w:val="00CD7B8A"/>
    <w:rsid w:val="00CE117F"/>
    <w:rsid w:val="00CE1534"/>
    <w:rsid w:val="00CE19F1"/>
    <w:rsid w:val="00CE22C5"/>
    <w:rsid w:val="00CE4451"/>
    <w:rsid w:val="00CE6931"/>
    <w:rsid w:val="00CE723F"/>
    <w:rsid w:val="00CF1BB6"/>
    <w:rsid w:val="00CF1CD6"/>
    <w:rsid w:val="00CF4783"/>
    <w:rsid w:val="00D00A8E"/>
    <w:rsid w:val="00D01EEE"/>
    <w:rsid w:val="00D023DB"/>
    <w:rsid w:val="00D03350"/>
    <w:rsid w:val="00D04ADD"/>
    <w:rsid w:val="00D056C3"/>
    <w:rsid w:val="00D1103B"/>
    <w:rsid w:val="00D132D9"/>
    <w:rsid w:val="00D14DDA"/>
    <w:rsid w:val="00D16A67"/>
    <w:rsid w:val="00D17FC3"/>
    <w:rsid w:val="00D213F4"/>
    <w:rsid w:val="00D21F6C"/>
    <w:rsid w:val="00D23677"/>
    <w:rsid w:val="00D24AB2"/>
    <w:rsid w:val="00D27113"/>
    <w:rsid w:val="00D275D1"/>
    <w:rsid w:val="00D322E3"/>
    <w:rsid w:val="00D32E82"/>
    <w:rsid w:val="00D3353C"/>
    <w:rsid w:val="00D37030"/>
    <w:rsid w:val="00D42B34"/>
    <w:rsid w:val="00D43556"/>
    <w:rsid w:val="00D475F9"/>
    <w:rsid w:val="00D5246A"/>
    <w:rsid w:val="00D538EC"/>
    <w:rsid w:val="00D5492C"/>
    <w:rsid w:val="00D56623"/>
    <w:rsid w:val="00D62718"/>
    <w:rsid w:val="00D62D63"/>
    <w:rsid w:val="00D64DE0"/>
    <w:rsid w:val="00D66102"/>
    <w:rsid w:val="00D670E3"/>
    <w:rsid w:val="00D71871"/>
    <w:rsid w:val="00D7493B"/>
    <w:rsid w:val="00D75580"/>
    <w:rsid w:val="00D7589F"/>
    <w:rsid w:val="00D76080"/>
    <w:rsid w:val="00D7692B"/>
    <w:rsid w:val="00D80562"/>
    <w:rsid w:val="00D809C5"/>
    <w:rsid w:val="00D80D06"/>
    <w:rsid w:val="00D849F7"/>
    <w:rsid w:val="00D86453"/>
    <w:rsid w:val="00D8654B"/>
    <w:rsid w:val="00D87F03"/>
    <w:rsid w:val="00D920CC"/>
    <w:rsid w:val="00D94374"/>
    <w:rsid w:val="00D95A78"/>
    <w:rsid w:val="00D9609E"/>
    <w:rsid w:val="00DA3416"/>
    <w:rsid w:val="00DA4132"/>
    <w:rsid w:val="00DA5718"/>
    <w:rsid w:val="00DA5A0D"/>
    <w:rsid w:val="00DA63E0"/>
    <w:rsid w:val="00DB1BDF"/>
    <w:rsid w:val="00DB4584"/>
    <w:rsid w:val="00DB5734"/>
    <w:rsid w:val="00DB5784"/>
    <w:rsid w:val="00DB6C71"/>
    <w:rsid w:val="00DC097F"/>
    <w:rsid w:val="00DC1A42"/>
    <w:rsid w:val="00DC1DD1"/>
    <w:rsid w:val="00DC38FA"/>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14E0"/>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20C55"/>
    <w:rsid w:val="00E2355E"/>
    <w:rsid w:val="00E24E11"/>
    <w:rsid w:val="00E25420"/>
    <w:rsid w:val="00E31D79"/>
    <w:rsid w:val="00E324F0"/>
    <w:rsid w:val="00E32847"/>
    <w:rsid w:val="00E339D6"/>
    <w:rsid w:val="00E34B4C"/>
    <w:rsid w:val="00E360AA"/>
    <w:rsid w:val="00E37347"/>
    <w:rsid w:val="00E37F50"/>
    <w:rsid w:val="00E411C4"/>
    <w:rsid w:val="00E4150C"/>
    <w:rsid w:val="00E42072"/>
    <w:rsid w:val="00E423C2"/>
    <w:rsid w:val="00E450BE"/>
    <w:rsid w:val="00E4602C"/>
    <w:rsid w:val="00E46257"/>
    <w:rsid w:val="00E46479"/>
    <w:rsid w:val="00E46BC4"/>
    <w:rsid w:val="00E50B20"/>
    <w:rsid w:val="00E50CFA"/>
    <w:rsid w:val="00E516BD"/>
    <w:rsid w:val="00E51A6A"/>
    <w:rsid w:val="00E534EA"/>
    <w:rsid w:val="00E555D9"/>
    <w:rsid w:val="00E55F94"/>
    <w:rsid w:val="00E56019"/>
    <w:rsid w:val="00E5667B"/>
    <w:rsid w:val="00E5766A"/>
    <w:rsid w:val="00E612A2"/>
    <w:rsid w:val="00E651B0"/>
    <w:rsid w:val="00E676F1"/>
    <w:rsid w:val="00E67D39"/>
    <w:rsid w:val="00E71123"/>
    <w:rsid w:val="00E73328"/>
    <w:rsid w:val="00E74088"/>
    <w:rsid w:val="00E74A59"/>
    <w:rsid w:val="00E75C3B"/>
    <w:rsid w:val="00E75C56"/>
    <w:rsid w:val="00E80E8B"/>
    <w:rsid w:val="00E84E50"/>
    <w:rsid w:val="00E854AE"/>
    <w:rsid w:val="00E863BC"/>
    <w:rsid w:val="00E87CED"/>
    <w:rsid w:val="00E904AF"/>
    <w:rsid w:val="00E904FF"/>
    <w:rsid w:val="00E90A77"/>
    <w:rsid w:val="00E93316"/>
    <w:rsid w:val="00E95306"/>
    <w:rsid w:val="00E95E3F"/>
    <w:rsid w:val="00E96F0D"/>
    <w:rsid w:val="00E97126"/>
    <w:rsid w:val="00EA6CD5"/>
    <w:rsid w:val="00EB0A2A"/>
    <w:rsid w:val="00EB0D9C"/>
    <w:rsid w:val="00EB263C"/>
    <w:rsid w:val="00EB3F8D"/>
    <w:rsid w:val="00EB7F39"/>
    <w:rsid w:val="00EC00D3"/>
    <w:rsid w:val="00EC1155"/>
    <w:rsid w:val="00EC242B"/>
    <w:rsid w:val="00EC2D1D"/>
    <w:rsid w:val="00EC5CC9"/>
    <w:rsid w:val="00EC71F9"/>
    <w:rsid w:val="00EC7E0F"/>
    <w:rsid w:val="00ED0383"/>
    <w:rsid w:val="00ED0BD8"/>
    <w:rsid w:val="00ED125C"/>
    <w:rsid w:val="00ED1561"/>
    <w:rsid w:val="00ED19CF"/>
    <w:rsid w:val="00ED2D07"/>
    <w:rsid w:val="00ED5EF1"/>
    <w:rsid w:val="00EE0213"/>
    <w:rsid w:val="00EE0D8E"/>
    <w:rsid w:val="00EE14BA"/>
    <w:rsid w:val="00EE3D31"/>
    <w:rsid w:val="00EE6009"/>
    <w:rsid w:val="00EE78A0"/>
    <w:rsid w:val="00EF12C0"/>
    <w:rsid w:val="00EF23A2"/>
    <w:rsid w:val="00EF2BD4"/>
    <w:rsid w:val="00EF4DAE"/>
    <w:rsid w:val="00EF4F84"/>
    <w:rsid w:val="00EF52A1"/>
    <w:rsid w:val="00EF52B6"/>
    <w:rsid w:val="00EF68D8"/>
    <w:rsid w:val="00EF7904"/>
    <w:rsid w:val="00EF7FB2"/>
    <w:rsid w:val="00F01D61"/>
    <w:rsid w:val="00F03358"/>
    <w:rsid w:val="00F0387E"/>
    <w:rsid w:val="00F03FEE"/>
    <w:rsid w:val="00F046D6"/>
    <w:rsid w:val="00F056EE"/>
    <w:rsid w:val="00F062A6"/>
    <w:rsid w:val="00F10667"/>
    <w:rsid w:val="00F10741"/>
    <w:rsid w:val="00F1125E"/>
    <w:rsid w:val="00F1218B"/>
    <w:rsid w:val="00F170B6"/>
    <w:rsid w:val="00F1739A"/>
    <w:rsid w:val="00F2247A"/>
    <w:rsid w:val="00F25C62"/>
    <w:rsid w:val="00F27425"/>
    <w:rsid w:val="00F27C03"/>
    <w:rsid w:val="00F323CC"/>
    <w:rsid w:val="00F3305C"/>
    <w:rsid w:val="00F34965"/>
    <w:rsid w:val="00F35478"/>
    <w:rsid w:val="00F36C97"/>
    <w:rsid w:val="00F36ED8"/>
    <w:rsid w:val="00F37C4C"/>
    <w:rsid w:val="00F43604"/>
    <w:rsid w:val="00F43B3B"/>
    <w:rsid w:val="00F43D93"/>
    <w:rsid w:val="00F44063"/>
    <w:rsid w:val="00F449F2"/>
    <w:rsid w:val="00F44A8C"/>
    <w:rsid w:val="00F46FFE"/>
    <w:rsid w:val="00F47533"/>
    <w:rsid w:val="00F51AED"/>
    <w:rsid w:val="00F53678"/>
    <w:rsid w:val="00F54A8F"/>
    <w:rsid w:val="00F551FC"/>
    <w:rsid w:val="00F56D39"/>
    <w:rsid w:val="00F57CBD"/>
    <w:rsid w:val="00F610D6"/>
    <w:rsid w:val="00F61A03"/>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AB2"/>
    <w:rsid w:val="00F96BA4"/>
    <w:rsid w:val="00F97316"/>
    <w:rsid w:val="00F97E6D"/>
    <w:rsid w:val="00FA33BB"/>
    <w:rsid w:val="00FA3D22"/>
    <w:rsid w:val="00FA449E"/>
    <w:rsid w:val="00FA48BE"/>
    <w:rsid w:val="00FA5660"/>
    <w:rsid w:val="00FA6158"/>
    <w:rsid w:val="00FB085B"/>
    <w:rsid w:val="00FB1D8F"/>
    <w:rsid w:val="00FB3234"/>
    <w:rsid w:val="00FB3438"/>
    <w:rsid w:val="00FB3BDF"/>
    <w:rsid w:val="00FB62FD"/>
    <w:rsid w:val="00FB6B59"/>
    <w:rsid w:val="00FB79B3"/>
    <w:rsid w:val="00FB7C62"/>
    <w:rsid w:val="00FC045D"/>
    <w:rsid w:val="00FC33F4"/>
    <w:rsid w:val="00FC650F"/>
    <w:rsid w:val="00FC7907"/>
    <w:rsid w:val="00FD2C34"/>
    <w:rsid w:val="00FD561F"/>
    <w:rsid w:val="00FD77DB"/>
    <w:rsid w:val="00FD7D74"/>
    <w:rsid w:val="00FD7EFF"/>
    <w:rsid w:val="00FE0434"/>
    <w:rsid w:val="00FE0F8E"/>
    <w:rsid w:val="00FE28B5"/>
    <w:rsid w:val="00FE32E1"/>
    <w:rsid w:val="00FE3657"/>
    <w:rsid w:val="00FE687A"/>
    <w:rsid w:val="00FE6899"/>
    <w:rsid w:val="00FE6E7C"/>
    <w:rsid w:val="00FE73E5"/>
    <w:rsid w:val="00FF067C"/>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EF7FB2"/>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005B9D"/>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293B27"/>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99"/>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484F72"/>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855707"/>
    <w:pPr>
      <w:spacing w:before="120" w:after="240"/>
    </w:pPr>
    <w:rPr>
      <w:rFonts w:asciiTheme="majorHAnsi" w:eastAsiaTheme="majorEastAsia" w:hAnsiTheme="majorHAnsi" w:cstheme="majorBidi"/>
      <w:b/>
      <w:sz w:val="40"/>
      <w:szCs w:val="56"/>
    </w:rPr>
  </w:style>
  <w:style w:type="character" w:customStyle="1" w:styleId="TitleChar">
    <w:name w:val="Title Char"/>
    <w:basedOn w:val="DefaultParagraphFont"/>
    <w:link w:val="Title"/>
    <w:uiPriority w:val="41"/>
    <w:rsid w:val="00855707"/>
    <w:rPr>
      <w:rFonts w:asciiTheme="majorHAnsi" w:eastAsiaTheme="majorEastAsia" w:hAnsiTheme="majorHAnsi" w:cstheme="majorBidi"/>
      <w:b/>
      <w:sz w:val="40"/>
      <w:szCs w:val="56"/>
    </w:rPr>
  </w:style>
  <w:style w:type="paragraph" w:styleId="Subtitle">
    <w:name w:val="Subtitle"/>
    <w:basedOn w:val="Normal"/>
    <w:next w:val="Normal"/>
    <w:link w:val="SubtitleChar"/>
    <w:uiPriority w:val="11"/>
    <w:qFormat/>
    <w:rsid w:val="000A77AF"/>
    <w:pPr>
      <w:spacing w:after="120"/>
    </w:pPr>
    <w:rPr>
      <w:rFonts w:cs="Arial"/>
      <w:color w:val="6F7378" w:themeColor="background2" w:themeShade="80"/>
      <w:kern w:val="28"/>
      <w:sz w:val="22"/>
      <w:szCs w:val="32"/>
    </w:rPr>
  </w:style>
  <w:style w:type="character" w:customStyle="1" w:styleId="SubtitleChar">
    <w:name w:val="Subtitle Char"/>
    <w:basedOn w:val="DefaultParagraphFont"/>
    <w:link w:val="Subtitle"/>
    <w:uiPriority w:val="11"/>
    <w:rsid w:val="000A77AF"/>
    <w:rPr>
      <w:rFonts w:cs="Arial"/>
      <w:color w:val="6F7378" w:themeColor="background2" w:themeShade="80"/>
      <w:kern w:val="28"/>
      <w:sz w:val="2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484F72"/>
    <w:pPr>
      <w:numPr>
        <w:ilvl w:val="2"/>
        <w:numId w:val="21"/>
      </w:numPr>
    </w:pPr>
    <w:rPr>
      <w:color w:val="808184"/>
    </w:r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293B27"/>
    <w:rPr>
      <w:b/>
      <w:color w:val="1E1E1E"/>
      <w:sz w:val="16"/>
      <w:szCs w:val="16"/>
    </w:rPr>
  </w:style>
  <w:style w:type="character" w:customStyle="1" w:styleId="FootnoteTextChar">
    <w:name w:val="Footnote Text Char"/>
    <w:basedOn w:val="DefaultParagraphFont"/>
    <w:link w:val="FootnoteText"/>
    <w:uiPriority w:val="99"/>
    <w:rsid w:val="00005B9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paragraph" w:customStyle="1" w:styleId="CCattribution">
    <w:name w:val="CC attribution"/>
    <w:basedOn w:val="Normal"/>
    <w:qFormat/>
    <w:rsid w:val="00C8377D"/>
    <w:pPr>
      <w:widowControl w:val="0"/>
      <w:tabs>
        <w:tab w:val="center" w:pos="7655"/>
        <w:tab w:val="right" w:pos="15309"/>
      </w:tabs>
      <w:spacing w:before="40" w:after="40" w:line="240" w:lineRule="auto"/>
    </w:pPr>
    <w:rPr>
      <w:rFonts w:cs="Arial"/>
      <w:noProof/>
      <w:color w:val="808184" w:themeColor="text2"/>
      <w:sz w:val="14"/>
      <w:szCs w:val="12"/>
    </w:rPr>
  </w:style>
  <w:style w:type="paragraph" w:customStyle="1" w:styleId="Bubblelist">
    <w:name w:val="Bubble list"/>
    <w:qFormat/>
    <w:rsid w:val="001F1492"/>
    <w:pPr>
      <w:numPr>
        <w:numId w:val="28"/>
      </w:numPr>
      <w:tabs>
        <w:tab w:val="left" w:pos="454"/>
      </w:tabs>
      <w:spacing w:before="80" w:after="120" w:line="240" w:lineRule="auto"/>
      <w:ind w:left="641" w:hanging="357"/>
    </w:pPr>
    <w:rPr>
      <w:position w:val="6"/>
    </w:rPr>
  </w:style>
  <w:style w:type="paragraph" w:customStyle="1" w:styleId="Bubblelistchecked">
    <w:name w:val="Bubble list checked"/>
    <w:basedOn w:val="Bubblelist"/>
    <w:qFormat/>
    <w:rsid w:val="00031D69"/>
    <w:pPr>
      <w:numPr>
        <w:numId w:val="29"/>
      </w:numPr>
    </w:pPr>
  </w:style>
  <w:style w:type="paragraph" w:customStyle="1" w:styleId="Answerlinefull">
    <w:name w:val="Answer line full"/>
    <w:basedOn w:val="Normal"/>
    <w:next w:val="Normal"/>
    <w:link w:val="AnswerlinefullChar"/>
    <w:rsid w:val="00031D69"/>
    <w:pPr>
      <w:tabs>
        <w:tab w:val="right" w:leader="dot" w:pos="9072"/>
      </w:tabs>
      <w:spacing w:before="320" w:after="120" w:line="320" w:lineRule="atLeast"/>
    </w:pPr>
  </w:style>
  <w:style w:type="character" w:customStyle="1" w:styleId="AnswerlinefullChar">
    <w:name w:val="Answer line full Char"/>
    <w:link w:val="Answerlinefull"/>
    <w:rsid w:val="00031D69"/>
  </w:style>
  <w:style w:type="paragraph" w:customStyle="1" w:styleId="Answerlineindent">
    <w:name w:val="Answer line indent"/>
    <w:basedOn w:val="Answerlinefull"/>
    <w:qFormat/>
    <w:rsid w:val="0065764C"/>
    <w:pPr>
      <w:ind w:left="284"/>
    </w:pPr>
  </w:style>
  <w:style w:type="paragraph" w:customStyle="1" w:styleId="Copyright">
    <w:name w:val="Copyright"/>
    <w:basedOn w:val="Footer"/>
    <w:uiPriority w:val="42"/>
    <w:qFormat/>
    <w:rsid w:val="00F0387E"/>
    <w:pPr>
      <w:spacing w:before="40" w:after="40"/>
    </w:pPr>
    <w:rPr>
      <w:b w:val="0"/>
      <w:sz w:val="14"/>
    </w:rPr>
  </w:style>
  <w:style w:type="character" w:customStyle="1" w:styleId="InstructiontoPublishingteam">
    <w:name w:val="Instruction to Publishing team"/>
    <w:uiPriority w:val="1"/>
    <w:qFormat/>
    <w:rsid w:val="00F61A03"/>
    <w:rPr>
      <w:shd w:val="clear" w:color="auto" w:fill="F8D2CF" w:themeFill="accent1" w:themeFillTint="33"/>
    </w:rPr>
  </w:style>
  <w:style w:type="paragraph" w:customStyle="1" w:styleId="ListNumberBullet">
    <w:name w:val="List Number Bullet"/>
    <w:basedOn w:val="ListBullet0"/>
    <w:uiPriority w:val="42"/>
    <w:qFormat/>
    <w:rsid w:val="00494510"/>
    <w:pPr>
      <w:ind w:left="681"/>
    </w:pPr>
  </w:style>
  <w:style w:type="character" w:customStyle="1" w:styleId="QCAAShading">
    <w:name w:val="QCAAShading"/>
    <w:uiPriority w:val="1"/>
    <w:qFormat/>
    <w:rsid w:val="00590923"/>
    <w:rPr>
      <w:bdr w:val="none" w:sz="0" w:space="0" w:color="auto"/>
      <w:shd w:val="clear" w:color="auto" w:fill="DDDDDD"/>
    </w:rPr>
  </w:style>
  <w:style w:type="character" w:customStyle="1" w:styleId="hi-lite">
    <w:name w:val="hi-lite"/>
    <w:uiPriority w:val="8"/>
    <w:qFormat/>
    <w:rsid w:val="00590923"/>
    <w:rPr>
      <w:bdr w:val="none" w:sz="0" w:space="0" w:color="auto"/>
      <w:shd w:val="clear" w:color="auto" w:fill="C8DDF2"/>
    </w:rPr>
  </w:style>
  <w:style w:type="character" w:customStyle="1" w:styleId="hi-lite1">
    <w:name w:val="hi-lite 1"/>
    <w:uiPriority w:val="8"/>
    <w:qFormat/>
    <w:rsid w:val="00590923"/>
    <w:rPr>
      <w:u w:val="dotted"/>
      <w:bdr w:val="none" w:sz="0" w:space="0" w:color="auto"/>
      <w:shd w:val="clear" w:color="auto" w:fill="FFE2C6"/>
    </w:rPr>
  </w:style>
  <w:style w:type="character" w:customStyle="1" w:styleId="hi-lite2">
    <w:name w:val="hi-lite 2"/>
    <w:uiPriority w:val="8"/>
    <w:qFormat/>
    <w:rsid w:val="00590923"/>
    <w:rPr>
      <w:u w:val="dash"/>
      <w:bdr w:val="none" w:sz="0" w:space="0" w:color="auto"/>
      <w:shd w:val="clear" w:color="auto" w:fill="E5ECD2"/>
    </w:rPr>
  </w:style>
  <w:style w:type="character" w:customStyle="1" w:styleId="hi-lite3">
    <w:name w:val="hi-lite 3"/>
    <w:uiPriority w:val="8"/>
    <w:qFormat/>
    <w:rsid w:val="00590923"/>
    <w:rPr>
      <w:u w:val="dotDash"/>
      <w:bdr w:val="none" w:sz="0" w:space="0" w:color="auto"/>
      <w:shd w:val="clear" w:color="auto" w:fill="E7DEE5"/>
    </w:rPr>
  </w:style>
  <w:style w:type="table" w:customStyle="1" w:styleId="5QSAtablestyle">
    <w:name w:val="5_QSA table style"/>
    <w:basedOn w:val="TableNormal"/>
    <w:rsid w:val="00023F23"/>
    <w:pPr>
      <w:spacing w:before="40" w:after="40" w:line="220" w:lineRule="atLeast"/>
    </w:pPr>
    <w:rPr>
      <w:sz w:val="18"/>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table" w:customStyle="1" w:styleId="1QSAtablestyle1">
    <w:name w:val="1_QSA table style1"/>
    <w:basedOn w:val="TableNormal"/>
    <w:rsid w:val="00023F23"/>
    <w:pPr>
      <w:spacing w:before="40" w:after="40" w:line="240" w:lineRule="auto"/>
    </w:pPr>
    <w:rPr>
      <w:sz w:val="20"/>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b/>
        <w:i w:val="0"/>
        <w:sz w:val="21"/>
        <w:szCs w:val="21"/>
      </w:rPr>
      <w:tblPr/>
      <w:tcPr>
        <w:shd w:val="clear" w:color="auto" w:fill="CFE7E6"/>
      </w:tcPr>
    </w:tblStylePr>
  </w:style>
  <w:style w:type="paragraph" w:styleId="Revision">
    <w:name w:val="Revision"/>
    <w:hidden/>
    <w:uiPriority w:val="99"/>
    <w:semiHidden/>
    <w:rsid w:val="005F383B"/>
    <w:pPr>
      <w:spacing w:line="240" w:lineRule="auto"/>
    </w:pPr>
  </w:style>
  <w:style w:type="paragraph" w:customStyle="1" w:styleId="Question">
    <w:name w:val="Question"/>
    <w:basedOn w:val="BodyText"/>
    <w:uiPriority w:val="42"/>
    <w:qFormat/>
    <w:rsid w:val="00FE73E5"/>
    <w:pPr>
      <w:numPr>
        <w:numId w:val="30"/>
      </w:numPr>
      <w:tabs>
        <w:tab w:val="left" w:pos="397"/>
      </w:tabs>
      <w:spacing w:before="480" w:line="240" w:lineRule="auto"/>
      <w:ind w:left="397" w:hanging="397"/>
    </w:pPr>
  </w:style>
  <w:style w:type="paragraph" w:customStyle="1" w:styleId="Questionanswerindent">
    <w:name w:val="Question answer indent"/>
    <w:basedOn w:val="Normal"/>
    <w:uiPriority w:val="42"/>
    <w:qFormat/>
    <w:rsid w:val="00382DF7"/>
    <w:pPr>
      <w:keepNext/>
      <w:keepLines/>
      <w:spacing w:before="80" w:after="160" w:line="260" w:lineRule="atLeast"/>
      <w:ind w:left="397"/>
    </w:pPr>
  </w:style>
  <w:style w:type="paragraph" w:customStyle="1" w:styleId="Answerlineforabclistbullets">
    <w:name w:val="Answer line for abc list bullets"/>
    <w:basedOn w:val="Answerlineindent"/>
    <w:uiPriority w:val="42"/>
    <w:qFormat/>
    <w:rsid w:val="00CD7B8A"/>
    <w:pPr>
      <w:spacing w:after="240"/>
      <w:ind w:left="794"/>
    </w:pPr>
  </w:style>
  <w:style w:type="paragraph" w:customStyle="1" w:styleId="Numberedlevel1">
    <w:name w:val="Numbered level 1"/>
    <w:basedOn w:val="Normal"/>
    <w:qFormat/>
    <w:rsid w:val="006B2B98"/>
    <w:pPr>
      <w:numPr>
        <w:numId w:val="31"/>
      </w:numPr>
      <w:spacing w:before="80" w:after="160" w:line="260" w:lineRule="atLeast"/>
    </w:pPr>
  </w:style>
  <w:style w:type="paragraph" w:customStyle="1" w:styleId="Numberedlevel2">
    <w:name w:val="Numbered level 2"/>
    <w:basedOn w:val="Normal"/>
    <w:qFormat/>
    <w:rsid w:val="006B2B98"/>
    <w:pPr>
      <w:numPr>
        <w:ilvl w:val="1"/>
        <w:numId w:val="31"/>
      </w:numPr>
      <w:spacing w:before="80" w:after="160" w:line="260" w:lineRule="atLeast"/>
    </w:pPr>
  </w:style>
  <w:style w:type="paragraph" w:customStyle="1" w:styleId="Numberedlevel3">
    <w:name w:val="Numbered level 3"/>
    <w:basedOn w:val="Normal"/>
    <w:qFormat/>
    <w:rsid w:val="006B2B98"/>
    <w:pPr>
      <w:numPr>
        <w:ilvl w:val="2"/>
        <w:numId w:val="31"/>
      </w:numPr>
      <w:spacing w:before="80" w:after="160" w:line="260" w:lineRule="atLeast"/>
    </w:pPr>
  </w:style>
  <w:style w:type="paragraph" w:customStyle="1" w:styleId="Tablenumberedlevel2">
    <w:name w:val="Table numbered level 2"/>
    <w:basedOn w:val="Normal"/>
    <w:qFormat/>
    <w:rsid w:val="004533EC"/>
    <w:pPr>
      <w:numPr>
        <w:numId w:val="32"/>
      </w:numPr>
      <w:spacing w:before="40" w:after="40" w:line="240" w:lineRule="auto"/>
    </w:pPr>
    <w:rPr>
      <w:sz w:val="20"/>
    </w:rPr>
  </w:style>
  <w:style w:type="paragraph" w:customStyle="1" w:styleId="Numberedlist">
    <w:name w:val="Numbered list"/>
    <w:basedOn w:val="Normal"/>
    <w:qFormat/>
    <w:rsid w:val="00B93C03"/>
    <w:pPr>
      <w:numPr>
        <w:numId w:val="36"/>
      </w:numPr>
      <w:spacing w:before="80" w:after="160" w:line="260" w:lineRule="atLeast"/>
    </w:pPr>
  </w:style>
  <w:style w:type="paragraph" w:customStyle="1" w:styleId="Tablehead">
    <w:name w:val="Table head"/>
    <w:qFormat/>
    <w:rsid w:val="00EC5CC9"/>
    <w:pPr>
      <w:keepNext/>
      <w:spacing w:before="80" w:after="60" w:line="240" w:lineRule="auto"/>
    </w:pPr>
    <w:rPr>
      <w:b/>
      <w:sz w:val="22"/>
      <w:szCs w:val="24"/>
    </w:rPr>
  </w:style>
  <w:style w:type="paragraph" w:customStyle="1" w:styleId="Studentanswer">
    <w:name w:val="Student answer"/>
    <w:link w:val="StudentanswerChar"/>
    <w:rsid w:val="00EC5CC9"/>
    <w:pPr>
      <w:suppressAutoHyphens/>
      <w:spacing w:before="120" w:line="320" w:lineRule="atLeast"/>
    </w:pPr>
    <w:rPr>
      <w:color w:val="969696"/>
      <w:sz w:val="28"/>
      <w:szCs w:val="24"/>
    </w:rPr>
  </w:style>
  <w:style w:type="character" w:customStyle="1" w:styleId="StudentanswerChar">
    <w:name w:val="Student answer Char"/>
    <w:link w:val="Studentanswer"/>
    <w:rsid w:val="00EC5CC9"/>
    <w:rPr>
      <w:color w:val="969696"/>
      <w:sz w:val="28"/>
      <w:szCs w:val="24"/>
    </w:rPr>
  </w:style>
  <w:style w:type="paragraph" w:customStyle="1" w:styleId="Studentlineindent">
    <w:name w:val="Student line_indent"/>
    <w:basedOn w:val="Studentanswer"/>
    <w:link w:val="StudentlineindentChar"/>
    <w:qFormat/>
    <w:rsid w:val="005025FC"/>
    <w:pPr>
      <w:spacing w:before="0" w:after="120"/>
      <w:ind w:left="397"/>
    </w:pPr>
  </w:style>
  <w:style w:type="character" w:customStyle="1" w:styleId="StudentlineindentChar">
    <w:name w:val="Student line_indent Char"/>
    <w:basedOn w:val="StudentanswerChar"/>
    <w:link w:val="Studentlineindent"/>
    <w:rsid w:val="005025FC"/>
    <w:rPr>
      <w:color w:val="969696"/>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EF7FB2"/>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005B9D"/>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293B27"/>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99"/>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484F72"/>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855707"/>
    <w:pPr>
      <w:spacing w:before="120" w:after="240"/>
    </w:pPr>
    <w:rPr>
      <w:rFonts w:asciiTheme="majorHAnsi" w:eastAsiaTheme="majorEastAsia" w:hAnsiTheme="majorHAnsi" w:cstheme="majorBidi"/>
      <w:b/>
      <w:sz w:val="40"/>
      <w:szCs w:val="56"/>
    </w:rPr>
  </w:style>
  <w:style w:type="character" w:customStyle="1" w:styleId="TitleChar">
    <w:name w:val="Title Char"/>
    <w:basedOn w:val="DefaultParagraphFont"/>
    <w:link w:val="Title"/>
    <w:uiPriority w:val="41"/>
    <w:rsid w:val="00855707"/>
    <w:rPr>
      <w:rFonts w:asciiTheme="majorHAnsi" w:eastAsiaTheme="majorEastAsia" w:hAnsiTheme="majorHAnsi" w:cstheme="majorBidi"/>
      <w:b/>
      <w:sz w:val="40"/>
      <w:szCs w:val="56"/>
    </w:rPr>
  </w:style>
  <w:style w:type="paragraph" w:styleId="Subtitle">
    <w:name w:val="Subtitle"/>
    <w:basedOn w:val="Normal"/>
    <w:next w:val="Normal"/>
    <w:link w:val="SubtitleChar"/>
    <w:uiPriority w:val="11"/>
    <w:qFormat/>
    <w:rsid w:val="000A77AF"/>
    <w:pPr>
      <w:spacing w:after="120"/>
    </w:pPr>
    <w:rPr>
      <w:rFonts w:cs="Arial"/>
      <w:color w:val="6F7378" w:themeColor="background2" w:themeShade="80"/>
      <w:kern w:val="28"/>
      <w:sz w:val="22"/>
      <w:szCs w:val="32"/>
    </w:rPr>
  </w:style>
  <w:style w:type="character" w:customStyle="1" w:styleId="SubtitleChar">
    <w:name w:val="Subtitle Char"/>
    <w:basedOn w:val="DefaultParagraphFont"/>
    <w:link w:val="Subtitle"/>
    <w:uiPriority w:val="11"/>
    <w:rsid w:val="000A77AF"/>
    <w:rPr>
      <w:rFonts w:cs="Arial"/>
      <w:color w:val="6F7378" w:themeColor="background2" w:themeShade="80"/>
      <w:kern w:val="28"/>
      <w:sz w:val="2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484F72"/>
    <w:pPr>
      <w:numPr>
        <w:ilvl w:val="2"/>
        <w:numId w:val="21"/>
      </w:numPr>
    </w:pPr>
    <w:rPr>
      <w:color w:val="808184"/>
    </w:r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293B27"/>
    <w:rPr>
      <w:b/>
      <w:color w:val="1E1E1E"/>
      <w:sz w:val="16"/>
      <w:szCs w:val="16"/>
    </w:rPr>
  </w:style>
  <w:style w:type="character" w:customStyle="1" w:styleId="FootnoteTextChar">
    <w:name w:val="Footnote Text Char"/>
    <w:basedOn w:val="DefaultParagraphFont"/>
    <w:link w:val="FootnoteText"/>
    <w:uiPriority w:val="99"/>
    <w:rsid w:val="00005B9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paragraph" w:customStyle="1" w:styleId="CCattribution">
    <w:name w:val="CC attribution"/>
    <w:basedOn w:val="Normal"/>
    <w:qFormat/>
    <w:rsid w:val="00C8377D"/>
    <w:pPr>
      <w:widowControl w:val="0"/>
      <w:tabs>
        <w:tab w:val="center" w:pos="7655"/>
        <w:tab w:val="right" w:pos="15309"/>
      </w:tabs>
      <w:spacing w:before="40" w:after="40" w:line="240" w:lineRule="auto"/>
    </w:pPr>
    <w:rPr>
      <w:rFonts w:cs="Arial"/>
      <w:noProof/>
      <w:color w:val="808184" w:themeColor="text2"/>
      <w:sz w:val="14"/>
      <w:szCs w:val="12"/>
    </w:rPr>
  </w:style>
  <w:style w:type="paragraph" w:customStyle="1" w:styleId="Bubblelist">
    <w:name w:val="Bubble list"/>
    <w:qFormat/>
    <w:rsid w:val="001F1492"/>
    <w:pPr>
      <w:numPr>
        <w:numId w:val="28"/>
      </w:numPr>
      <w:tabs>
        <w:tab w:val="left" w:pos="454"/>
      </w:tabs>
      <w:spacing w:before="80" w:after="120" w:line="240" w:lineRule="auto"/>
      <w:ind w:left="641" w:hanging="357"/>
    </w:pPr>
    <w:rPr>
      <w:position w:val="6"/>
    </w:rPr>
  </w:style>
  <w:style w:type="paragraph" w:customStyle="1" w:styleId="Bubblelistchecked">
    <w:name w:val="Bubble list checked"/>
    <w:basedOn w:val="Bubblelist"/>
    <w:qFormat/>
    <w:rsid w:val="00031D69"/>
    <w:pPr>
      <w:numPr>
        <w:numId w:val="29"/>
      </w:numPr>
    </w:pPr>
  </w:style>
  <w:style w:type="paragraph" w:customStyle="1" w:styleId="Answerlinefull">
    <w:name w:val="Answer line full"/>
    <w:basedOn w:val="Normal"/>
    <w:next w:val="Normal"/>
    <w:link w:val="AnswerlinefullChar"/>
    <w:rsid w:val="00031D69"/>
    <w:pPr>
      <w:tabs>
        <w:tab w:val="right" w:leader="dot" w:pos="9072"/>
      </w:tabs>
      <w:spacing w:before="320" w:after="120" w:line="320" w:lineRule="atLeast"/>
    </w:pPr>
  </w:style>
  <w:style w:type="character" w:customStyle="1" w:styleId="AnswerlinefullChar">
    <w:name w:val="Answer line full Char"/>
    <w:link w:val="Answerlinefull"/>
    <w:rsid w:val="00031D69"/>
  </w:style>
  <w:style w:type="paragraph" w:customStyle="1" w:styleId="Answerlineindent">
    <w:name w:val="Answer line indent"/>
    <w:basedOn w:val="Answerlinefull"/>
    <w:qFormat/>
    <w:rsid w:val="0065764C"/>
    <w:pPr>
      <w:ind w:left="284"/>
    </w:pPr>
  </w:style>
  <w:style w:type="paragraph" w:customStyle="1" w:styleId="Copyright">
    <w:name w:val="Copyright"/>
    <w:basedOn w:val="Footer"/>
    <w:uiPriority w:val="42"/>
    <w:qFormat/>
    <w:rsid w:val="00F0387E"/>
    <w:pPr>
      <w:spacing w:before="40" w:after="40"/>
    </w:pPr>
    <w:rPr>
      <w:b w:val="0"/>
      <w:sz w:val="14"/>
    </w:rPr>
  </w:style>
  <w:style w:type="character" w:customStyle="1" w:styleId="InstructiontoPublishingteam">
    <w:name w:val="Instruction to Publishing team"/>
    <w:uiPriority w:val="1"/>
    <w:qFormat/>
    <w:rsid w:val="00F61A03"/>
    <w:rPr>
      <w:shd w:val="clear" w:color="auto" w:fill="F8D2CF" w:themeFill="accent1" w:themeFillTint="33"/>
    </w:rPr>
  </w:style>
  <w:style w:type="paragraph" w:customStyle="1" w:styleId="ListNumberBullet">
    <w:name w:val="List Number Bullet"/>
    <w:basedOn w:val="ListBullet0"/>
    <w:uiPriority w:val="42"/>
    <w:qFormat/>
    <w:rsid w:val="00494510"/>
    <w:pPr>
      <w:ind w:left="681"/>
    </w:pPr>
  </w:style>
  <w:style w:type="character" w:customStyle="1" w:styleId="QCAAShading">
    <w:name w:val="QCAAShading"/>
    <w:uiPriority w:val="1"/>
    <w:qFormat/>
    <w:rsid w:val="00590923"/>
    <w:rPr>
      <w:bdr w:val="none" w:sz="0" w:space="0" w:color="auto"/>
      <w:shd w:val="clear" w:color="auto" w:fill="DDDDDD"/>
    </w:rPr>
  </w:style>
  <w:style w:type="character" w:customStyle="1" w:styleId="hi-lite">
    <w:name w:val="hi-lite"/>
    <w:uiPriority w:val="8"/>
    <w:qFormat/>
    <w:rsid w:val="00590923"/>
    <w:rPr>
      <w:bdr w:val="none" w:sz="0" w:space="0" w:color="auto"/>
      <w:shd w:val="clear" w:color="auto" w:fill="C8DDF2"/>
    </w:rPr>
  </w:style>
  <w:style w:type="character" w:customStyle="1" w:styleId="hi-lite1">
    <w:name w:val="hi-lite 1"/>
    <w:uiPriority w:val="8"/>
    <w:qFormat/>
    <w:rsid w:val="00590923"/>
    <w:rPr>
      <w:u w:val="dotted"/>
      <w:bdr w:val="none" w:sz="0" w:space="0" w:color="auto"/>
      <w:shd w:val="clear" w:color="auto" w:fill="FFE2C6"/>
    </w:rPr>
  </w:style>
  <w:style w:type="character" w:customStyle="1" w:styleId="hi-lite2">
    <w:name w:val="hi-lite 2"/>
    <w:uiPriority w:val="8"/>
    <w:qFormat/>
    <w:rsid w:val="00590923"/>
    <w:rPr>
      <w:u w:val="dash"/>
      <w:bdr w:val="none" w:sz="0" w:space="0" w:color="auto"/>
      <w:shd w:val="clear" w:color="auto" w:fill="E5ECD2"/>
    </w:rPr>
  </w:style>
  <w:style w:type="character" w:customStyle="1" w:styleId="hi-lite3">
    <w:name w:val="hi-lite 3"/>
    <w:uiPriority w:val="8"/>
    <w:qFormat/>
    <w:rsid w:val="00590923"/>
    <w:rPr>
      <w:u w:val="dotDash"/>
      <w:bdr w:val="none" w:sz="0" w:space="0" w:color="auto"/>
      <w:shd w:val="clear" w:color="auto" w:fill="E7DEE5"/>
    </w:rPr>
  </w:style>
  <w:style w:type="table" w:customStyle="1" w:styleId="5QSAtablestyle">
    <w:name w:val="5_QSA table style"/>
    <w:basedOn w:val="TableNormal"/>
    <w:rsid w:val="00023F23"/>
    <w:pPr>
      <w:spacing w:before="40" w:after="40" w:line="220" w:lineRule="atLeast"/>
    </w:pPr>
    <w:rPr>
      <w:sz w:val="18"/>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table" w:customStyle="1" w:styleId="1QSAtablestyle1">
    <w:name w:val="1_QSA table style1"/>
    <w:basedOn w:val="TableNormal"/>
    <w:rsid w:val="00023F23"/>
    <w:pPr>
      <w:spacing w:before="40" w:after="40" w:line="240" w:lineRule="auto"/>
    </w:pPr>
    <w:rPr>
      <w:sz w:val="20"/>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b/>
        <w:i w:val="0"/>
        <w:sz w:val="21"/>
        <w:szCs w:val="21"/>
      </w:rPr>
      <w:tblPr/>
      <w:tcPr>
        <w:shd w:val="clear" w:color="auto" w:fill="CFE7E6"/>
      </w:tcPr>
    </w:tblStylePr>
  </w:style>
  <w:style w:type="paragraph" w:styleId="Revision">
    <w:name w:val="Revision"/>
    <w:hidden/>
    <w:uiPriority w:val="99"/>
    <w:semiHidden/>
    <w:rsid w:val="005F383B"/>
    <w:pPr>
      <w:spacing w:line="240" w:lineRule="auto"/>
    </w:pPr>
  </w:style>
  <w:style w:type="paragraph" w:customStyle="1" w:styleId="Question">
    <w:name w:val="Question"/>
    <w:basedOn w:val="BodyText"/>
    <w:uiPriority w:val="42"/>
    <w:qFormat/>
    <w:rsid w:val="00FE73E5"/>
    <w:pPr>
      <w:numPr>
        <w:numId w:val="30"/>
      </w:numPr>
      <w:tabs>
        <w:tab w:val="left" w:pos="397"/>
      </w:tabs>
      <w:spacing w:before="480" w:line="240" w:lineRule="auto"/>
      <w:ind w:left="397" w:hanging="397"/>
    </w:pPr>
  </w:style>
  <w:style w:type="paragraph" w:customStyle="1" w:styleId="Questionanswerindent">
    <w:name w:val="Question answer indent"/>
    <w:basedOn w:val="Normal"/>
    <w:uiPriority w:val="42"/>
    <w:qFormat/>
    <w:rsid w:val="00382DF7"/>
    <w:pPr>
      <w:keepNext/>
      <w:keepLines/>
      <w:spacing w:before="80" w:after="160" w:line="260" w:lineRule="atLeast"/>
      <w:ind w:left="397"/>
    </w:pPr>
  </w:style>
  <w:style w:type="paragraph" w:customStyle="1" w:styleId="Answerlineforabclistbullets">
    <w:name w:val="Answer line for abc list bullets"/>
    <w:basedOn w:val="Answerlineindent"/>
    <w:uiPriority w:val="42"/>
    <w:qFormat/>
    <w:rsid w:val="00CD7B8A"/>
    <w:pPr>
      <w:spacing w:after="240"/>
      <w:ind w:left="794"/>
    </w:pPr>
  </w:style>
  <w:style w:type="paragraph" w:customStyle="1" w:styleId="Numberedlevel1">
    <w:name w:val="Numbered level 1"/>
    <w:basedOn w:val="Normal"/>
    <w:qFormat/>
    <w:rsid w:val="006B2B98"/>
    <w:pPr>
      <w:numPr>
        <w:numId w:val="31"/>
      </w:numPr>
      <w:spacing w:before="80" w:after="160" w:line="260" w:lineRule="atLeast"/>
    </w:pPr>
  </w:style>
  <w:style w:type="paragraph" w:customStyle="1" w:styleId="Numberedlevel2">
    <w:name w:val="Numbered level 2"/>
    <w:basedOn w:val="Normal"/>
    <w:qFormat/>
    <w:rsid w:val="006B2B98"/>
    <w:pPr>
      <w:numPr>
        <w:ilvl w:val="1"/>
        <w:numId w:val="31"/>
      </w:numPr>
      <w:spacing w:before="80" w:after="160" w:line="260" w:lineRule="atLeast"/>
    </w:pPr>
  </w:style>
  <w:style w:type="paragraph" w:customStyle="1" w:styleId="Numberedlevel3">
    <w:name w:val="Numbered level 3"/>
    <w:basedOn w:val="Normal"/>
    <w:qFormat/>
    <w:rsid w:val="006B2B98"/>
    <w:pPr>
      <w:numPr>
        <w:ilvl w:val="2"/>
        <w:numId w:val="31"/>
      </w:numPr>
      <w:spacing w:before="80" w:after="160" w:line="260" w:lineRule="atLeast"/>
    </w:pPr>
  </w:style>
  <w:style w:type="paragraph" w:customStyle="1" w:styleId="Tablenumberedlevel2">
    <w:name w:val="Table numbered level 2"/>
    <w:basedOn w:val="Normal"/>
    <w:qFormat/>
    <w:rsid w:val="004533EC"/>
    <w:pPr>
      <w:numPr>
        <w:numId w:val="32"/>
      </w:numPr>
      <w:spacing w:before="40" w:after="40" w:line="240" w:lineRule="auto"/>
    </w:pPr>
    <w:rPr>
      <w:sz w:val="20"/>
    </w:rPr>
  </w:style>
  <w:style w:type="paragraph" w:customStyle="1" w:styleId="Numberedlist">
    <w:name w:val="Numbered list"/>
    <w:basedOn w:val="Normal"/>
    <w:qFormat/>
    <w:rsid w:val="00B93C03"/>
    <w:pPr>
      <w:numPr>
        <w:numId w:val="36"/>
      </w:numPr>
      <w:spacing w:before="80" w:after="160" w:line="260" w:lineRule="atLeast"/>
    </w:pPr>
  </w:style>
  <w:style w:type="paragraph" w:customStyle="1" w:styleId="Tablehead">
    <w:name w:val="Table head"/>
    <w:qFormat/>
    <w:rsid w:val="00EC5CC9"/>
    <w:pPr>
      <w:keepNext/>
      <w:spacing w:before="80" w:after="60" w:line="240" w:lineRule="auto"/>
    </w:pPr>
    <w:rPr>
      <w:b/>
      <w:sz w:val="22"/>
      <w:szCs w:val="24"/>
    </w:rPr>
  </w:style>
  <w:style w:type="paragraph" w:customStyle="1" w:styleId="Studentanswer">
    <w:name w:val="Student answer"/>
    <w:link w:val="StudentanswerChar"/>
    <w:rsid w:val="00EC5CC9"/>
    <w:pPr>
      <w:suppressAutoHyphens/>
      <w:spacing w:before="120" w:line="320" w:lineRule="atLeast"/>
    </w:pPr>
    <w:rPr>
      <w:color w:val="969696"/>
      <w:sz w:val="28"/>
      <w:szCs w:val="24"/>
    </w:rPr>
  </w:style>
  <w:style w:type="character" w:customStyle="1" w:styleId="StudentanswerChar">
    <w:name w:val="Student answer Char"/>
    <w:link w:val="Studentanswer"/>
    <w:rsid w:val="00EC5CC9"/>
    <w:rPr>
      <w:color w:val="969696"/>
      <w:sz w:val="28"/>
      <w:szCs w:val="24"/>
    </w:rPr>
  </w:style>
  <w:style w:type="paragraph" w:customStyle="1" w:styleId="Studentlineindent">
    <w:name w:val="Student line_indent"/>
    <w:basedOn w:val="Studentanswer"/>
    <w:link w:val="StudentlineindentChar"/>
    <w:qFormat/>
    <w:rsid w:val="005025FC"/>
    <w:pPr>
      <w:spacing w:before="0" w:after="120"/>
      <w:ind w:left="397"/>
    </w:pPr>
  </w:style>
  <w:style w:type="character" w:customStyle="1" w:styleId="StudentlineindentChar">
    <w:name w:val="Student line_indent Char"/>
    <w:basedOn w:val="StudentanswerChar"/>
    <w:link w:val="Studentlineindent"/>
    <w:rsid w:val="005025FC"/>
    <w:rPr>
      <w:color w:val="969696"/>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0771078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12333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hdphoto" Target="media/hdphoto1.wdp"/><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7F80DE23744AF3864BF9B54A0017D7"/>
        <w:category>
          <w:name w:val="General"/>
          <w:gallery w:val="placeholder"/>
        </w:category>
        <w:types>
          <w:type w:val="bbPlcHdr"/>
        </w:types>
        <w:behaviors>
          <w:behavior w:val="content"/>
        </w:behaviors>
        <w:guid w:val="{C90D49E6-E1D2-486B-B61A-E58111DC36C6}"/>
      </w:docPartPr>
      <w:docPartBody>
        <w:p w:rsidR="007133EE" w:rsidRDefault="007133EE">
          <w:pPr>
            <w:pStyle w:val="5A7F80DE23744AF3864BF9B54A0017D7"/>
          </w:pPr>
          <w:r w:rsidRPr="000A77AF">
            <w:rPr>
              <w:shd w:val="clear" w:color="auto" w:fill="F79646" w:themeFill="accent6"/>
            </w:rPr>
            <w:t>[</w:t>
          </w:r>
          <w:r>
            <w:rPr>
              <w:shd w:val="clear" w:color="auto" w:fill="F79646" w:themeFill="accent6"/>
            </w:rPr>
            <w:t>Year</w:t>
          </w:r>
          <w:r w:rsidRPr="000A77AF">
            <w:rPr>
              <w:shd w:val="clear" w:color="auto" w:fill="F79646" w:themeFill="accent6"/>
            </w:rPr>
            <w:t>]</w:t>
          </w:r>
        </w:p>
      </w:docPartBody>
    </w:docPart>
    <w:docPart>
      <w:docPartPr>
        <w:name w:val="124CB67EB0644874A9E121548994AE13"/>
        <w:category>
          <w:name w:val="General"/>
          <w:gallery w:val="placeholder"/>
        </w:category>
        <w:types>
          <w:type w:val="bbPlcHdr"/>
        </w:types>
        <w:behaviors>
          <w:behavior w:val="content"/>
        </w:behaviors>
        <w:guid w:val="{392421A2-2ADB-471A-8A29-57DC86F2F73F}"/>
      </w:docPartPr>
      <w:docPartBody>
        <w:p w:rsidR="007133EE" w:rsidRDefault="007133EE">
          <w:pPr>
            <w:pStyle w:val="124CB67EB0644874A9E121548994AE13"/>
          </w:pPr>
          <w:r w:rsidRPr="000A77AF">
            <w:rPr>
              <w:shd w:val="clear" w:color="auto" w:fill="F79646" w:themeFill="accent6"/>
            </w:rPr>
            <w:t>[Subject]</w:t>
          </w:r>
        </w:p>
      </w:docPartBody>
    </w:docPart>
    <w:docPart>
      <w:docPartPr>
        <w:name w:val="3D65DE7D63F74C54B9A7D21CB390E239"/>
        <w:category>
          <w:name w:val="General"/>
          <w:gallery w:val="placeholder"/>
        </w:category>
        <w:types>
          <w:type w:val="bbPlcHdr"/>
        </w:types>
        <w:behaviors>
          <w:behavior w:val="content"/>
        </w:behaviors>
        <w:guid w:val="{EAE4F976-8FFB-47C3-BF96-61ACFC2B102F}"/>
      </w:docPartPr>
      <w:docPartBody>
        <w:p w:rsidR="007133EE" w:rsidRDefault="007133EE">
          <w:pPr>
            <w:pStyle w:val="3D65DE7D63F74C54B9A7D21CB390E239"/>
          </w:pPr>
          <w:r w:rsidRPr="000A77AF">
            <w:t>Assessment resource</w:t>
          </w:r>
        </w:p>
      </w:docPartBody>
    </w:docPart>
    <w:docPart>
      <w:docPartPr>
        <w:name w:val="9D930ED275CE4D5EA66FD4F2C9AF6492"/>
        <w:category>
          <w:name w:val="General"/>
          <w:gallery w:val="placeholder"/>
        </w:category>
        <w:types>
          <w:type w:val="bbPlcHdr"/>
        </w:types>
        <w:behaviors>
          <w:behavior w:val="content"/>
        </w:behaviors>
        <w:guid w:val="{B9FD18B3-D9F4-4D20-9367-10A61E398CD7}"/>
      </w:docPartPr>
      <w:docPartBody>
        <w:p w:rsidR="007133EE" w:rsidRDefault="007133EE">
          <w:pPr>
            <w:pStyle w:val="9D930ED275CE4D5EA66FD4F2C9AF6492"/>
          </w:pPr>
          <w:r w:rsidRPr="000A77AF">
            <w:rPr>
              <w:shd w:val="clear" w:color="auto" w:fill="F79646" w:themeFill="accent6"/>
            </w:rPr>
            <w:t>[</w:t>
          </w:r>
          <w:r>
            <w:rPr>
              <w:shd w:val="clear" w:color="auto" w:fill="F79646" w:themeFill="accent6"/>
            </w:rPr>
            <w:t>Assessment name</w:t>
          </w:r>
          <w:r w:rsidRPr="000A77AF">
            <w:rPr>
              <w:shd w:val="clear" w:color="auto" w:fill="F79646" w:themeFill="accent6"/>
            </w:rPr>
            <w:t>]</w:t>
          </w:r>
        </w:p>
      </w:docPartBody>
    </w:docPart>
    <w:docPart>
      <w:docPartPr>
        <w:name w:val="76CE0AFC60AC414D853EF4FECD7CCD10"/>
        <w:category>
          <w:name w:val="General"/>
          <w:gallery w:val="placeholder"/>
        </w:category>
        <w:types>
          <w:type w:val="bbPlcHdr"/>
        </w:types>
        <w:behaviors>
          <w:behavior w:val="content"/>
        </w:behaviors>
        <w:guid w:val="{10AD4514-0BF0-4FAF-88AB-86D0BC97ED2F}"/>
      </w:docPartPr>
      <w:docPartBody>
        <w:p w:rsidR="007133EE" w:rsidRDefault="007133EE">
          <w:pPr>
            <w:pStyle w:val="76CE0AFC60AC414D853EF4FECD7CCD10"/>
          </w:pPr>
          <w:r w:rsidRPr="00F0387E">
            <w:rPr>
              <w:shd w:val="clear" w:color="auto" w:fill="F79646" w:themeFill="accent6"/>
            </w:rPr>
            <w:t>[Insert assessment overview as described to students, to a maximum of 200 characters including spaces. To check length, first select the text then select Tools &gt; Word count.]</w:t>
          </w:r>
        </w:p>
      </w:docPartBody>
    </w:docPart>
    <w:docPart>
      <w:docPartPr>
        <w:name w:val="6627EB7DA91F4337A3574F0CCEB1CC34"/>
        <w:category>
          <w:name w:val="General"/>
          <w:gallery w:val="placeholder"/>
        </w:category>
        <w:types>
          <w:type w:val="bbPlcHdr"/>
        </w:types>
        <w:behaviors>
          <w:behavior w:val="content"/>
        </w:behaviors>
        <w:guid w:val="{4EF025B5-F26C-488A-B2DB-5044C249D045}"/>
      </w:docPartPr>
      <w:docPartBody>
        <w:p w:rsidR="00925CFF" w:rsidRDefault="00925CFF" w:rsidP="00925CFF">
          <w:pPr>
            <w:pStyle w:val="6627EB7DA91F4337A3574F0CCEB1CC34"/>
          </w:pPr>
          <w:r w:rsidRPr="000A77AF">
            <w:rPr>
              <w:shd w:val="clear" w:color="auto" w:fill="F79646" w:themeFill="accent6"/>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EE"/>
    <w:rsid w:val="00274E8E"/>
    <w:rsid w:val="00276FA6"/>
    <w:rsid w:val="00371697"/>
    <w:rsid w:val="003F2A3E"/>
    <w:rsid w:val="004871DE"/>
    <w:rsid w:val="007133EE"/>
    <w:rsid w:val="00890B5C"/>
    <w:rsid w:val="00925CFF"/>
    <w:rsid w:val="009E7F30"/>
    <w:rsid w:val="00A1511D"/>
    <w:rsid w:val="00A6700B"/>
    <w:rsid w:val="00DA2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7F80DE23744AF3864BF9B54A0017D7">
    <w:name w:val="5A7F80DE23744AF3864BF9B54A0017D7"/>
  </w:style>
  <w:style w:type="paragraph" w:customStyle="1" w:styleId="124CB67EB0644874A9E121548994AE13">
    <w:name w:val="124CB67EB0644874A9E121548994AE13"/>
  </w:style>
  <w:style w:type="paragraph" w:customStyle="1" w:styleId="3D65DE7D63F74C54B9A7D21CB390E239">
    <w:name w:val="3D65DE7D63F74C54B9A7D21CB390E239"/>
  </w:style>
  <w:style w:type="paragraph" w:customStyle="1" w:styleId="9D930ED275CE4D5EA66FD4F2C9AF6492">
    <w:name w:val="9D930ED275CE4D5EA66FD4F2C9AF6492"/>
  </w:style>
  <w:style w:type="paragraph" w:customStyle="1" w:styleId="76CE0AFC60AC414D853EF4FECD7CCD10">
    <w:name w:val="76CE0AFC60AC414D853EF4FECD7CCD10"/>
  </w:style>
  <w:style w:type="paragraph" w:customStyle="1" w:styleId="6627EB7DA91F4337A3574F0CCEB1CC34">
    <w:name w:val="6627EB7DA91F4337A3574F0CCEB1CC34"/>
    <w:rsid w:val="00925C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7F80DE23744AF3864BF9B54A0017D7">
    <w:name w:val="5A7F80DE23744AF3864BF9B54A0017D7"/>
  </w:style>
  <w:style w:type="paragraph" w:customStyle="1" w:styleId="124CB67EB0644874A9E121548994AE13">
    <w:name w:val="124CB67EB0644874A9E121548994AE13"/>
  </w:style>
  <w:style w:type="paragraph" w:customStyle="1" w:styleId="3D65DE7D63F74C54B9A7D21CB390E239">
    <w:name w:val="3D65DE7D63F74C54B9A7D21CB390E239"/>
  </w:style>
  <w:style w:type="paragraph" w:customStyle="1" w:styleId="9D930ED275CE4D5EA66FD4F2C9AF6492">
    <w:name w:val="9D930ED275CE4D5EA66FD4F2C9AF6492"/>
  </w:style>
  <w:style w:type="paragraph" w:customStyle="1" w:styleId="76CE0AFC60AC414D853EF4FECD7CCD10">
    <w:name w:val="76CE0AFC60AC414D853EF4FECD7CCD10"/>
  </w:style>
  <w:style w:type="paragraph" w:customStyle="1" w:styleId="6627EB7DA91F4337A3574F0CCEB1CC34">
    <w:name w:val="6627EB7DA91F4337A3574F0CCEB1CC34"/>
    <w:rsid w:val="00925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QCAA">
  <a:themeElements>
    <a:clrScheme name="QCAA">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Electric kettles</CompanyPhone>
  <CompanyFax>9</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3C7B3732AB8546B387ABC1F8F0FB2A" ma:contentTypeVersion="0" ma:contentTypeDescription="Create a new document." ma:contentTypeScope="" ma:versionID="c667244f083121441678b0f427f61f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FA8E69-01AB-4B78-B501-0522F94A5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9288D16E-B1C4-45D1-AAAE-807F933B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1075</Words>
  <Characters>6080</Characters>
  <Application>Microsoft Office Word</Application>
  <DocSecurity>0</DocSecurity>
  <Lines>144</Lines>
  <Paragraphs>152</Paragraphs>
  <ScaleCrop>false</ScaleCrop>
  <HeadingPairs>
    <vt:vector size="2" baseType="variant">
      <vt:variant>
        <vt:lpstr>Title</vt:lpstr>
      </vt:variant>
      <vt:variant>
        <vt:i4>1</vt:i4>
      </vt:variant>
    </vt:vector>
  </HeadingPairs>
  <TitlesOfParts>
    <vt:vector size="1" baseType="lpstr">
      <vt:lpstr>Student booklet</vt:lpstr>
    </vt:vector>
  </TitlesOfParts>
  <Company>Queensland Curriculum and Assessment Authority</Company>
  <LinksUpToDate>false</LinksUpToDate>
  <CharactersWithSpaces>7003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Year 9 Science Sample assessment: Electric kettles - Student booklet: Model response</dc:title>
  <dc:subject>Science</dc:subject>
  <dc:creator>Queensland Curriculum and Assessment Authority</dc:creator>
  <cp:lastModifiedBy>Queensland Curriculum and Assessment Authority</cp:lastModifiedBy>
  <cp:revision>5</cp:revision>
  <cp:lastPrinted>2014-08-24T22:24:00Z</cp:lastPrinted>
  <dcterms:created xsi:type="dcterms:W3CDTF">2015-05-04T21:24:00Z</dcterms:created>
  <dcterms:modified xsi:type="dcterms:W3CDTF">2015-06-23T01:51:00Z</dcterms:modified>
  <cp:category>14980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0x010100EE3C7B3732AB8546B387ABC1F8F0FB2A</vt:lpwstr>
  </property>
  <property fmtid="{D5CDD505-2E9C-101B-9397-08002B2CF9AE}" pid="3" name="Order">
    <vt:r8>29900</vt:r8>
  </property>
</Properties>
</file>