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5A7F80DE23744AF3864BF9B54A0017D7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2742B3">
                  <w:t>7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124CB67EB0644874A9E121548994AE13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2742B3">
                  <w:t>Science</w:t>
                </w:r>
              </w:sdtContent>
            </w:sdt>
            <w:r>
              <w:t xml:space="preserve"> sample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r w:rsidR="00447929">
              <w:t>Student booklet</w:t>
            </w:r>
          </w:p>
          <w:sdt>
            <w:sdtPr>
              <w:alias w:val="Assessment name"/>
              <w:tag w:val=""/>
              <w:id w:val="-935357697"/>
              <w:placeholder>
                <w:docPart w:val="9D930ED275CE4D5EA66FD4F2C9AF6492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:rsidR="00ED1561" w:rsidRPr="000A77AF" w:rsidRDefault="002742B3" w:rsidP="00274E79">
                <w:pPr>
                  <w:pStyle w:val="Title"/>
                </w:pPr>
                <w:r>
                  <w:t>Why do the seasons change?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proofErr w:type="gramStart"/>
      <w:r w:rsidRPr="00A62E55">
        <w:t>© The State of Queensland (Queensland Curriculum and Assessment Authority) and its licensors 2014.</w:t>
      </w:r>
      <w:proofErr w:type="gramEnd"/>
      <w:r w:rsidRPr="00A62E55">
        <w:t xml:space="preserve"> All web links correct at time of publication.</w:t>
      </w:r>
    </w:p>
    <w:p w:rsidR="00F0387E" w:rsidRPr="00A62E55" w:rsidRDefault="00F0387E" w:rsidP="00A62E55"/>
    <w:tbl>
      <w:tblPr>
        <w:tblStyle w:val="QCAAtablestyle3"/>
        <w:tblW w:w="9276" w:type="dxa"/>
        <w:tblInd w:w="0" w:type="dxa"/>
        <w:tblLook w:val="04A0" w:firstRow="1" w:lastRow="0" w:firstColumn="1" w:lastColumn="0" w:noHBand="0" w:noVBand="1"/>
      </w:tblPr>
      <w:tblGrid>
        <w:gridCol w:w="9276"/>
      </w:tblGrid>
      <w:tr w:rsidR="00F0387E" w:rsidRPr="00F0387E" w:rsidTr="00B91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322" w:type="dxa"/>
            <w:tcBorders>
              <w:top w:val="none" w:sz="0" w:space="0" w:color="auto"/>
            </w:tcBorders>
            <w:shd w:val="clear" w:color="auto" w:fill="E6E7E8" w:themeFill="background2"/>
            <w:vAlign w:val="center"/>
          </w:tcPr>
          <w:p w:rsidR="00F0387E" w:rsidRPr="00F0387E" w:rsidRDefault="00274E79" w:rsidP="00274E79">
            <w:pPr>
              <w:pStyle w:val="TableText"/>
              <w:jc w:val="center"/>
            </w:pPr>
            <w:r w:rsidRPr="00274E79">
              <w:rPr>
                <w:i/>
                <w:noProof/>
                <w:color w:val="FF0000"/>
                <w:sz w:val="22"/>
              </w:rPr>
              <w:drawing>
                <wp:inline distT="0" distB="0" distL="0" distR="0" wp14:anchorId="5C868DF8" wp14:editId="31013F7B">
                  <wp:extent cx="4152900" cy="3114675"/>
                  <wp:effectExtent l="0" t="0" r="0" b="9525"/>
                  <wp:docPr id="7" name="Picture 7" descr="C:\Users\Deborah\Dropbox\01 QSA\Sample assessments\Year 7 Science Reasons for the Seasons\Images\IMG_16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borah\Dropbox\01 QSA\Sample assessments\Year 7 Science Reasons for the Seasons\Images\IMG_16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1539" cy="3113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B91C64">
        <w:tc>
          <w:tcPr>
            <w:tcW w:w="9322" w:type="dxa"/>
          </w:tcPr>
          <w:p w:rsidR="002207D6" w:rsidRPr="009B2B60" w:rsidRDefault="00F0387E" w:rsidP="005F383B">
            <w:pPr>
              <w:pStyle w:val="CCattribution"/>
              <w:rPr>
                <w:rFonts w:ascii="Arial" w:hAnsi="Arial"/>
                <w:color w:val="0000FF"/>
                <w:szCs w:val="14"/>
              </w:rPr>
            </w:pPr>
            <w:r w:rsidRPr="00F0387E">
              <w:t xml:space="preserve">Image: </w:t>
            </w:r>
            <w:r w:rsidR="00274E79">
              <w:t>Queensland Curriculum and Assessment Authority</w:t>
            </w:r>
            <w:r w:rsidR="009B2B60">
              <w:t>,</w:t>
            </w:r>
            <w:r w:rsidR="00274E79">
              <w:t xml:space="preserve"> 2013</w:t>
            </w:r>
          </w:p>
        </w:tc>
      </w:tr>
    </w:tbl>
    <w:p w:rsidR="00F0387E" w:rsidRPr="00F0387E" w:rsidRDefault="00F0387E" w:rsidP="002207D6">
      <w:pPr>
        <w:pStyle w:val="BodyText"/>
        <w:ind w:firstLine="284"/>
      </w:pPr>
    </w:p>
    <w:tbl>
      <w:tblPr>
        <w:tblStyle w:val="QCAAtablestyle3"/>
        <w:tblW w:w="9276" w:type="dxa"/>
        <w:jc w:val="center"/>
        <w:tblInd w:w="0" w:type="dxa"/>
        <w:tblLook w:val="04A0" w:firstRow="1" w:lastRow="0" w:firstColumn="1" w:lastColumn="0" w:noHBand="0" w:noVBand="1"/>
      </w:tblPr>
      <w:tblGrid>
        <w:gridCol w:w="9276"/>
      </w:tblGrid>
      <w:tr w:rsidR="00F0387E" w:rsidRPr="00F0387E" w:rsidTr="00B91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jc w:val="center"/>
        </w:trPr>
        <w:tc>
          <w:tcPr>
            <w:tcW w:w="9264" w:type="dxa"/>
            <w:tcBorders>
              <w:top w:val="none" w:sz="0" w:space="0" w:color="auto"/>
            </w:tcBorders>
            <w:shd w:val="clear" w:color="auto" w:fill="E6E7E8" w:themeFill="background2"/>
          </w:tcPr>
          <w:sdt>
            <w:sdtPr>
              <w:id w:val="1883908740"/>
              <w:placeholder>
                <w:docPart w:val="76CE0AFC60AC414D853EF4FECD7CCD10"/>
              </w:placeholder>
            </w:sdtPr>
            <w:sdtContent>
              <w:p w:rsidR="00F0387E" w:rsidRPr="00F0387E" w:rsidRDefault="00CD4518" w:rsidP="002207D6">
                <w:pPr>
                  <w:pStyle w:val="TableHeading"/>
                </w:pPr>
                <w:r w:rsidRPr="00CD4518">
                  <w:rPr>
                    <w:rFonts w:ascii="Arial" w:hAnsi="Arial"/>
                    <w:sz w:val="21"/>
                    <w:lang w:eastAsia="en-AU"/>
                  </w:rPr>
                  <w:t>Collect evidence and use a model to explain observations about day length, climates, seasons and eclipses and draw a conclusion about the predictability of the seasons.</w:t>
                </w:r>
              </w:p>
            </w:sdtContent>
          </w:sdt>
        </w:tc>
      </w:tr>
      <w:tr w:rsidR="00F0387E" w:rsidRPr="00F0387E" w:rsidTr="00B91C64">
        <w:trPr>
          <w:jc w:val="center"/>
        </w:trPr>
        <w:tc>
          <w:tcPr>
            <w:tcW w:w="9264" w:type="dxa"/>
          </w:tcPr>
          <w:p w:rsidR="00F0387E" w:rsidRPr="00F0387E" w:rsidRDefault="00F0387E" w:rsidP="00F0387E">
            <w:pPr>
              <w:pStyle w:val="Tablesubhead"/>
            </w:pPr>
            <w:r w:rsidRPr="00F0387E">
              <w:t>You will:</w:t>
            </w:r>
          </w:p>
          <w:p w:rsidR="00CD4518" w:rsidRDefault="00CD4518" w:rsidP="00CD4518">
            <w:pPr>
              <w:pStyle w:val="TableBullet"/>
            </w:pPr>
            <w:r>
              <w:t>use credible sources to research information</w:t>
            </w:r>
          </w:p>
          <w:p w:rsidR="00CD4518" w:rsidRDefault="00CD4518" w:rsidP="00CD4518">
            <w:pPr>
              <w:pStyle w:val="TableBullet"/>
            </w:pPr>
            <w:r>
              <w:t>construct scientific explanations for observations about the Earth</w:t>
            </w:r>
          </w:p>
          <w:p w:rsidR="00CD4518" w:rsidRDefault="00CD4518" w:rsidP="00CD4518">
            <w:pPr>
              <w:pStyle w:val="TableBullet"/>
            </w:pPr>
            <w:r>
              <w:t>develop representations to support your explanations</w:t>
            </w:r>
          </w:p>
          <w:p w:rsidR="00F0387E" w:rsidRPr="00F0387E" w:rsidRDefault="00CD4518" w:rsidP="00CD4518">
            <w:pPr>
              <w:pStyle w:val="TableBullet"/>
              <w:rPr>
                <w:rFonts w:ascii="Arial" w:hAnsi="Arial"/>
                <w:sz w:val="21"/>
                <w:lang w:eastAsia="en-AU"/>
              </w:rPr>
            </w:pPr>
            <w:proofErr w:type="gramStart"/>
            <w:r>
              <w:t>draw</w:t>
            </w:r>
            <w:proofErr w:type="gramEnd"/>
            <w:r>
              <w:t xml:space="preserve"> a conclusion about the predictability of the seasons.</w:t>
            </w:r>
          </w:p>
        </w:tc>
      </w:tr>
    </w:tbl>
    <w:p w:rsidR="00F0387E" w:rsidRPr="00F0387E" w:rsidRDefault="00F0387E" w:rsidP="00F0387E"/>
    <w:p w:rsidR="00D95A78" w:rsidRDefault="00D95A78">
      <w:pPr>
        <w:rPr>
          <w:b/>
          <w:color w:val="000000" w:themeColor="text1"/>
          <w:sz w:val="36"/>
        </w:rPr>
      </w:pPr>
      <w:r>
        <w:br w:type="page"/>
      </w:r>
    </w:p>
    <w:p w:rsidR="0070223C" w:rsidRDefault="00D95A78" w:rsidP="00D95A78">
      <w:pPr>
        <w:pStyle w:val="Heading2"/>
      </w:pPr>
      <w:proofErr w:type="gramStart"/>
      <w:r>
        <w:lastRenderedPageBreak/>
        <w:t>Section 1</w:t>
      </w:r>
      <w:r w:rsidR="00AB58C2">
        <w:t>.</w:t>
      </w:r>
      <w:proofErr w:type="gramEnd"/>
      <w:r w:rsidR="00AB58C2">
        <w:tab/>
      </w:r>
      <w:r>
        <w:t xml:space="preserve"> </w:t>
      </w:r>
      <w:r w:rsidR="00AB58C2">
        <w:tab/>
      </w:r>
      <w:r>
        <w:t xml:space="preserve">Creating a model to explain observations </w:t>
      </w:r>
    </w:p>
    <w:p w:rsidR="00D95A78" w:rsidRPr="00D95A78" w:rsidRDefault="00D95A78" w:rsidP="00D95A78">
      <w:pPr>
        <w:pStyle w:val="BodyText"/>
      </w:pPr>
      <w:r w:rsidRPr="00D95A78">
        <w:t xml:space="preserve">A group of students made the following observations about the Earth. </w:t>
      </w:r>
    </w:p>
    <w:p w:rsidR="00D95A78" w:rsidRDefault="00D95A78" w:rsidP="00D95A78">
      <w:pPr>
        <w:pStyle w:val="BodyText"/>
      </w:pPr>
      <w:r w:rsidRPr="00D95A78">
        <w:t>They grouped similar observations together.</w:t>
      </w:r>
    </w:p>
    <w:p w:rsidR="009B2B60" w:rsidRPr="009B2B60" w:rsidRDefault="009B2B60" w:rsidP="009B2B60">
      <w:r w:rsidRPr="009B2B60">
        <w:rPr>
          <w:noProof/>
        </w:rPr>
        <w:drawing>
          <wp:anchor distT="0" distB="0" distL="114300" distR="114300" simplePos="0" relativeHeight="251684864" behindDoc="1" locked="0" layoutInCell="1" allowOverlap="1" wp14:anchorId="2FF16E17" wp14:editId="5C194231">
            <wp:simplePos x="0" y="0"/>
            <wp:positionH relativeFrom="column">
              <wp:posOffset>1380490</wp:posOffset>
            </wp:positionH>
            <wp:positionV relativeFrom="paragraph">
              <wp:posOffset>2386330</wp:posOffset>
            </wp:positionV>
            <wp:extent cx="2436495" cy="2115820"/>
            <wp:effectExtent l="0" t="0" r="1905" b="0"/>
            <wp:wrapNone/>
            <wp:docPr id="13" name="Picture 13" descr="C:\Users\Ross\AppData\Local\Microsoft\Windows\Temporary Internet Files\Content.IE5\KC70HWTK\MC9004460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s\AppData\Local\Microsoft\Windows\Temporary Internet Files\Content.IE5\KC70HWTK\MC900446010[1].wmf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495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B60" w:rsidRDefault="00AB58C2">
      <w:r w:rsidRPr="009B2B60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43823A1" wp14:editId="48BBA15E">
                <wp:simplePos x="0" y="0"/>
                <wp:positionH relativeFrom="margin">
                  <wp:posOffset>3745865</wp:posOffset>
                </wp:positionH>
                <wp:positionV relativeFrom="margin">
                  <wp:posOffset>4839970</wp:posOffset>
                </wp:positionV>
                <wp:extent cx="1836420" cy="1583690"/>
                <wp:effectExtent l="304800" t="628650" r="11430" b="16510"/>
                <wp:wrapNone/>
                <wp:docPr id="3" name="Rounded 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583690"/>
                        </a:xfrm>
                        <a:prstGeom prst="wedgeRoundRectCallout">
                          <a:avLst>
                            <a:gd name="adj1" fmla="val -66161"/>
                            <a:gd name="adj2" fmla="val -88826"/>
                            <a:gd name="adj3" fmla="val 1666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E0" w:rsidRDefault="007572E0" w:rsidP="009B2B60">
                            <w:r>
                              <w:t>A total solar eclipse occurred in 2012 but it only lasted a few minutes and the next one seen in Australia will be in 2028.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" o:spid="_x0000_s1026" type="#_x0000_t62" style="position:absolute;margin-left:294.95pt;margin-top:381.1pt;width:144.6pt;height:124.7pt;z-index:-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" adj="-3491,-8386" fillcolor="white [3201]" strokecolor="black [3213]">
                <v:textbox>
                  <w:txbxContent>
                    <w:p w:rsidR="00B91C64" w:rsidRDefault="00B91C64" w:rsidP="009B2B60">
                      <w:r>
                        <w:t>A total solar eclipse occurred in 2012 but it only lasted a few minutes and the next one seen in Australia will be in 2028.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B2B60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2BED0B7" wp14:editId="3D59A731">
                <wp:simplePos x="0" y="0"/>
                <wp:positionH relativeFrom="margin">
                  <wp:posOffset>492125</wp:posOffset>
                </wp:positionH>
                <wp:positionV relativeFrom="margin">
                  <wp:posOffset>1087755</wp:posOffset>
                </wp:positionV>
                <wp:extent cx="2168525" cy="1083945"/>
                <wp:effectExtent l="0" t="0" r="250825" b="706755"/>
                <wp:wrapNone/>
                <wp:docPr id="8" name="Rounded 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1083945"/>
                        </a:xfrm>
                        <a:prstGeom prst="wedgeRoundRectCallout">
                          <a:avLst>
                            <a:gd name="adj1" fmla="val 59653"/>
                            <a:gd name="adj2" fmla="val 112080"/>
                            <a:gd name="adj3" fmla="val 1666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E0" w:rsidRDefault="007572E0" w:rsidP="009B2B60">
                            <w:r w:rsidRPr="00D462AC">
                              <w:t>Climate is the typical weather of an area and there seems to be distinct climate zones over the Earth.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8" o:spid="_x0000_s1027" type="#_x0000_t62" style="position:absolute;margin-left:38.75pt;margin-top:85.65pt;width:170.75pt;height:85.35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" adj="23685,35009" fillcolor="white [3201]" strokecolor="black [3213]">
                <v:textbox>
                  <w:txbxContent>
                    <w:p w:rsidR="00B91C64" w:rsidRDefault="00B91C64" w:rsidP="009B2B60">
                      <w:r w:rsidRPr="00D462AC">
                        <w:t>Climate is the typical weather of an area and there seems to be distinct climate zones over the Earth.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B2B60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36FCACF" wp14:editId="62C43007">
                <wp:simplePos x="0" y="0"/>
                <wp:positionH relativeFrom="margin">
                  <wp:posOffset>3745865</wp:posOffset>
                </wp:positionH>
                <wp:positionV relativeFrom="margin">
                  <wp:posOffset>2799080</wp:posOffset>
                </wp:positionV>
                <wp:extent cx="2040890" cy="1583690"/>
                <wp:effectExtent l="361950" t="0" r="16510" b="16510"/>
                <wp:wrapNone/>
                <wp:docPr id="9" name="Rounded 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890" cy="1583690"/>
                        </a:xfrm>
                        <a:prstGeom prst="wedgeRoundRectCallout">
                          <a:avLst>
                            <a:gd name="adj1" fmla="val -67515"/>
                            <a:gd name="adj2" fmla="val -15333"/>
                            <a:gd name="adj3" fmla="val 1666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E0" w:rsidRDefault="007572E0" w:rsidP="009B2B60">
                            <w:r w:rsidRPr="00D462AC">
                              <w:t>Yes</w:t>
                            </w:r>
                            <w:r>
                              <w:t>,</w:t>
                            </w:r>
                            <w:r w:rsidRPr="00D462AC">
                              <w:t xml:space="preserve"> and in Antarctica there are usually two weeks in midwinter, around June 21, when the sun does not rise, and a couple of weeks in summer, around Christmas, where there is 24</w:t>
                            </w:r>
                            <w:r>
                              <w:t xml:space="preserve"> </w:t>
                            </w:r>
                            <w:r w:rsidRPr="00D462AC">
                              <w:t>hour</w:t>
                            </w:r>
                            <w:r>
                              <w:t>s of</w:t>
                            </w:r>
                            <w:r w:rsidRPr="00D462AC">
                              <w:t xml:space="preserve"> sunlight.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9" o:spid="_x0000_s1028" type="#_x0000_t62" style="position:absolute;margin-left:294.95pt;margin-top:220.4pt;width:160.7pt;height:124.7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" adj="-3783,7488" fillcolor="white [3201]" strokecolor="black [3213]">
                <v:textbox>
                  <w:txbxContent>
                    <w:p w:rsidR="00B91C64" w:rsidRDefault="00B91C64" w:rsidP="009B2B60">
                      <w:r w:rsidRPr="00D462AC">
                        <w:t>Yes</w:t>
                      </w:r>
                      <w:r>
                        <w:t>,</w:t>
                      </w:r>
                      <w:r w:rsidRPr="00D462AC">
                        <w:t xml:space="preserve"> and in Antarctica there are usually two weeks in midwinter, around June 21, when the sun does not rise, and a couple of weeks in summer, around Christmas, where there is 24</w:t>
                      </w:r>
                      <w:r>
                        <w:t xml:space="preserve"> </w:t>
                      </w:r>
                      <w:r w:rsidRPr="00D462AC">
                        <w:t>hour</w:t>
                      </w:r>
                      <w:r>
                        <w:t>s of</w:t>
                      </w:r>
                      <w:r w:rsidRPr="00D462AC">
                        <w:t xml:space="preserve"> sunlight.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B2B6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736BAA" wp14:editId="35F61A8C">
                <wp:simplePos x="0" y="0"/>
                <wp:positionH relativeFrom="margin">
                  <wp:posOffset>428330</wp:posOffset>
                </wp:positionH>
                <wp:positionV relativeFrom="margin">
                  <wp:posOffset>5552307</wp:posOffset>
                </wp:positionV>
                <wp:extent cx="2647315" cy="1350010"/>
                <wp:effectExtent l="0" t="723900" r="19685" b="21590"/>
                <wp:wrapNone/>
                <wp:docPr id="17" name="Rounded Rectangular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315" cy="1350010"/>
                        </a:xfrm>
                        <a:prstGeom prst="wedgeRoundRectCallout">
                          <a:avLst>
                            <a:gd name="adj1" fmla="val 40425"/>
                            <a:gd name="adj2" fmla="val -103298"/>
                            <a:gd name="adj3" fmla="val 1666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E0" w:rsidRDefault="007572E0" w:rsidP="009B2B60">
                            <w:r>
                              <w:t>Traditional ecological knowledge shows that plants and animals have grown and moved in predictable ways for thousands of years, following seasonal patterns.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7" o:spid="_x0000_s1029" type="#_x0000_t62" style="position:absolute;margin-left:33.75pt;margin-top:437.2pt;width:208.45pt;height:106.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" adj="19532,-11512" fillcolor="white [3201]" strokecolor="black [3213]">
                <v:textbox>
                  <w:txbxContent>
                    <w:p w:rsidR="00B91C64" w:rsidRDefault="00B91C64" w:rsidP="009B2B60">
                      <w:r>
                        <w:t>Traditional ecological knowledge shows that plants and animals have grown and moved in predictable ways for thousands of years, following seasonal patterns.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9B2B60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D6532C5" wp14:editId="6E597519">
                <wp:simplePos x="0" y="0"/>
                <wp:positionH relativeFrom="margin">
                  <wp:posOffset>120015</wp:posOffset>
                </wp:positionH>
                <wp:positionV relativeFrom="margin">
                  <wp:posOffset>2171065</wp:posOffset>
                </wp:positionV>
                <wp:extent cx="1955800" cy="892810"/>
                <wp:effectExtent l="0" t="0" r="25400" b="30734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892810"/>
                        </a:xfrm>
                        <a:prstGeom prst="wedgeRoundRectCallout">
                          <a:avLst>
                            <a:gd name="adj1" fmla="val 46414"/>
                            <a:gd name="adj2" fmla="val 80691"/>
                            <a:gd name="adj3" fmla="val 1666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E0" w:rsidRDefault="007572E0" w:rsidP="009B2B60">
                            <w:r w:rsidRPr="00D462AC">
                              <w:t xml:space="preserve">I love the tropical climate of </w:t>
                            </w:r>
                            <w:r>
                              <w:br/>
                              <w:t>F</w:t>
                            </w:r>
                            <w:r w:rsidRPr="00D462AC">
                              <w:t xml:space="preserve">ar </w:t>
                            </w:r>
                            <w:r>
                              <w:t>N</w:t>
                            </w:r>
                            <w:r w:rsidRPr="00D462AC">
                              <w:t>orth Queensland.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0" o:spid="_x0000_s1030" type="#_x0000_t62" style="position:absolute;margin-left:9.45pt;margin-top:170.95pt;width:154pt;height:70.3pt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" adj="20825,28229" fillcolor="white [3201]" strokecolor="black [3213]">
                <v:textbox>
                  <w:txbxContent>
                    <w:p w:rsidR="00B91C64" w:rsidRDefault="00B91C64" w:rsidP="009B2B60">
                      <w:r w:rsidRPr="00D462AC">
                        <w:t xml:space="preserve">I love the tropical climate of </w:t>
                      </w:r>
                      <w:r>
                        <w:br/>
                        <w:t>F</w:t>
                      </w:r>
                      <w:r w:rsidRPr="00D462AC">
                        <w:t xml:space="preserve">ar </w:t>
                      </w:r>
                      <w:r>
                        <w:t>N</w:t>
                      </w:r>
                      <w:r w:rsidRPr="00D462AC">
                        <w:t>orth Queensland.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951A4" w:rsidRPr="009B2B60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8EE2F7F" wp14:editId="64A11F3C">
                <wp:simplePos x="0" y="0"/>
                <wp:positionH relativeFrom="margin">
                  <wp:posOffset>3416300</wp:posOffset>
                </wp:positionH>
                <wp:positionV relativeFrom="margin">
                  <wp:posOffset>1320800</wp:posOffset>
                </wp:positionV>
                <wp:extent cx="2275205" cy="1403350"/>
                <wp:effectExtent l="438150" t="0" r="10795" b="368300"/>
                <wp:wrapNone/>
                <wp:docPr id="15" name="Rounded 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205" cy="1403350"/>
                        </a:xfrm>
                        <a:prstGeom prst="wedgeRoundRectCallout">
                          <a:avLst>
                            <a:gd name="adj1" fmla="val -68614"/>
                            <a:gd name="adj2" fmla="val 74302"/>
                            <a:gd name="adj3" fmla="val 1666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E0" w:rsidRDefault="007572E0" w:rsidP="009B2B60">
                            <w:r w:rsidRPr="00D462AC">
                              <w:t>Locations around the equator have near</w:t>
                            </w:r>
                            <w:r>
                              <w:t>ly even day and night times</w:t>
                            </w:r>
                            <w:r w:rsidRPr="00D462AC">
                              <w:t xml:space="preserve">, but near the poles </w:t>
                            </w:r>
                            <w:r>
                              <w:t>locations</w:t>
                            </w:r>
                            <w:r w:rsidRPr="00D462AC">
                              <w:t xml:space="preserve"> show a bigger difference in daylight hours over a year.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5" o:spid="_x0000_s1031" type="#_x0000_t62" style="position:absolute;margin-left:269pt;margin-top:104pt;width:179.15pt;height:110.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" adj="-4021,26849" fillcolor="white [3201]" strokecolor="black [3213]">
                <v:textbox>
                  <w:txbxContent>
                    <w:p w:rsidR="00B91C64" w:rsidRDefault="00B91C64" w:rsidP="009B2B60">
                      <w:r w:rsidRPr="00D462AC">
                        <w:t>Locations around the equator have near</w:t>
                      </w:r>
                      <w:r>
                        <w:t>ly even day and night times</w:t>
                      </w:r>
                      <w:r w:rsidRPr="00D462AC">
                        <w:t xml:space="preserve">, but near the poles </w:t>
                      </w:r>
                      <w:r>
                        <w:t>locations</w:t>
                      </w:r>
                      <w:r w:rsidRPr="00D462AC">
                        <w:t xml:space="preserve"> show a bigger difference in daylight hours over a year.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951A4" w:rsidRPr="009B2B60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86AF324" wp14:editId="59FE5FDA">
                <wp:simplePos x="0" y="0"/>
                <wp:positionH relativeFrom="margin">
                  <wp:posOffset>194443</wp:posOffset>
                </wp:positionH>
                <wp:positionV relativeFrom="margin">
                  <wp:posOffset>4382740</wp:posOffset>
                </wp:positionV>
                <wp:extent cx="1456055" cy="1233170"/>
                <wp:effectExtent l="0" t="19050" r="315595" b="24130"/>
                <wp:wrapNone/>
                <wp:docPr id="16" name="Rounded 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1233170"/>
                        </a:xfrm>
                        <a:prstGeom prst="wedgeRoundRectCallout">
                          <a:avLst>
                            <a:gd name="adj1" fmla="val 70533"/>
                            <a:gd name="adj2" fmla="val -50512"/>
                            <a:gd name="adj3" fmla="val 1666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E0" w:rsidRDefault="007572E0" w:rsidP="009B2B60">
                            <w:r>
                              <w:t>When its winter in the southern hemisphere, its summer in the northern hemisphere.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16" o:spid="_x0000_s1032" type="#_x0000_t62" style="position:absolute;margin-left:15.3pt;margin-top:345.1pt;width:114.65pt;height:97.1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" adj="26035,-111" fillcolor="white [3201]" strokecolor="black [3213]">
                <v:textbox>
                  <w:txbxContent>
                    <w:p w:rsidR="00B91C64" w:rsidRDefault="00B91C64" w:rsidP="009B2B60">
                      <w:r>
                        <w:t>When its winter in the southern hemisphere, its summer in the northern hemisphere.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B2B60">
        <w:br w:type="page"/>
      </w:r>
    </w:p>
    <w:p w:rsidR="00504F41" w:rsidRPr="00504F41" w:rsidRDefault="00504F41" w:rsidP="00504F41">
      <w:pPr>
        <w:pStyle w:val="BodyText"/>
      </w:pPr>
      <w:r w:rsidRPr="00504F41">
        <w:lastRenderedPageBreak/>
        <w:t>The students then used everyday items to develop a model of the sun, Earth and moon system to help explain some of their observations.</w:t>
      </w:r>
    </w:p>
    <w:p w:rsidR="00504F41" w:rsidRPr="00504F41" w:rsidRDefault="00504F41" w:rsidP="009951A4">
      <w:pPr>
        <w:pStyle w:val="Caption"/>
      </w:pPr>
      <w:r w:rsidRPr="00504F41">
        <w:t>The model is shown below with some features labelled.</w:t>
      </w:r>
    </w:p>
    <w:p w:rsidR="006B2B98" w:rsidRPr="006B2B98" w:rsidRDefault="00B91C64" w:rsidP="006B2B98">
      <w:pPr>
        <w:pStyle w:val="BodyText"/>
      </w:pPr>
      <w:r w:rsidRPr="006B2B9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666FA4" wp14:editId="76D5D073">
                <wp:simplePos x="0" y="0"/>
                <wp:positionH relativeFrom="column">
                  <wp:posOffset>4837430</wp:posOffset>
                </wp:positionH>
                <wp:positionV relativeFrom="paragraph">
                  <wp:posOffset>672465</wp:posOffset>
                </wp:positionV>
                <wp:extent cx="347980" cy="340995"/>
                <wp:effectExtent l="247650" t="0" r="13970" b="20955"/>
                <wp:wrapNone/>
                <wp:docPr id="24" name="Line Callout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4099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6456"/>
                            <a:gd name="adj4" fmla="val -69709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2E0" w:rsidRPr="005946D6" w:rsidRDefault="007572E0" w:rsidP="006B2B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24" o:spid="_x0000_s1033" type="#_x0000_t47" style="position:absolute;margin-left:380.9pt;margin-top:52.95pt;width:27.4pt;height:26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" adj="-15057,7874" fillcolor="white [3212]" strokecolor="#c00000" strokeweight=".5pt">
                <v:textbox>
                  <w:txbxContent>
                    <w:p w:rsidR="00B91C64" w:rsidRPr="005946D6" w:rsidRDefault="00B91C64" w:rsidP="006B2B9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6B2B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E46551" wp14:editId="460F9D42">
                <wp:simplePos x="0" y="0"/>
                <wp:positionH relativeFrom="column">
                  <wp:posOffset>4430395</wp:posOffset>
                </wp:positionH>
                <wp:positionV relativeFrom="paragraph">
                  <wp:posOffset>231775</wp:posOffset>
                </wp:positionV>
                <wp:extent cx="347980" cy="340995"/>
                <wp:effectExtent l="247650" t="0" r="13970" b="20955"/>
                <wp:wrapNone/>
                <wp:docPr id="23" name="Line Callout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4099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4484"/>
                            <a:gd name="adj4" fmla="val -67748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2E0" w:rsidRPr="005946D6" w:rsidRDefault="007572E0" w:rsidP="006B2B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23" o:spid="_x0000_s1034" type="#_x0000_t47" style="position:absolute;margin-left:348.85pt;margin-top:18.25pt;width:27.4pt;height:26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" adj="-14634,18249" fillcolor="white [3212]" strokecolor="#c00000" strokeweight=".5pt">
                <v:textbox>
                  <w:txbxContent>
                    <w:p w:rsidR="00B91C64" w:rsidRPr="005946D6" w:rsidRDefault="00B91C64" w:rsidP="006B2B9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6B2B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10B5BB" wp14:editId="7C18AF15">
                <wp:simplePos x="0" y="0"/>
                <wp:positionH relativeFrom="column">
                  <wp:posOffset>184091</wp:posOffset>
                </wp:positionH>
                <wp:positionV relativeFrom="paragraph">
                  <wp:posOffset>1452038</wp:posOffset>
                </wp:positionV>
                <wp:extent cx="347980" cy="340995"/>
                <wp:effectExtent l="0" t="0" r="147320" b="59055"/>
                <wp:wrapNone/>
                <wp:docPr id="21" name="Line Callout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7980" cy="34099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12546"/>
                            <a:gd name="adj4" fmla="val -34137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2E0" w:rsidRPr="005946D6" w:rsidRDefault="007572E0" w:rsidP="006B2B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21" o:spid="_x0000_s1035" type="#_x0000_t47" style="position:absolute;margin-left:14.5pt;margin-top:114.35pt;width:27.4pt;height:26.8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" adj="-7374,24310" fillcolor="white [3212]" strokecolor="#c00000" strokeweight=".5pt">
                <v:textbox>
                  <w:txbxContent>
                    <w:p w:rsidR="00B91C64" w:rsidRPr="005946D6" w:rsidRDefault="00B91C64" w:rsidP="006B2B9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6B2B98" w:rsidRPr="006B2B9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01A4E6" wp14:editId="0C1FF788">
                <wp:simplePos x="0" y="0"/>
                <wp:positionH relativeFrom="column">
                  <wp:posOffset>1390916</wp:posOffset>
                </wp:positionH>
                <wp:positionV relativeFrom="paragraph">
                  <wp:posOffset>3016885</wp:posOffset>
                </wp:positionV>
                <wp:extent cx="347980" cy="340995"/>
                <wp:effectExtent l="0" t="76200" r="261620" b="20955"/>
                <wp:wrapNone/>
                <wp:docPr id="288" name="Line Callout 1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7980" cy="34099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19577"/>
                            <a:gd name="adj4" fmla="val -69709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2E0" w:rsidRPr="005946D6" w:rsidRDefault="007572E0" w:rsidP="006B2B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288" o:spid="_x0000_s1036" type="#_x0000_t47" style="position:absolute;margin-left:109.5pt;margin-top:237.55pt;width:27.4pt;height:26.8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" adj="-15057,-4229" fillcolor="white [3212]" strokecolor="#c00000" strokeweight=".5pt">
                <v:textbox>
                  <w:txbxContent>
                    <w:p w:rsidR="00B91C64" w:rsidRPr="005946D6" w:rsidRDefault="00B91C64" w:rsidP="006B2B9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B2B98" w:rsidRPr="006B2B9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67C611" wp14:editId="452653B7">
                <wp:simplePos x="0" y="0"/>
                <wp:positionH relativeFrom="column">
                  <wp:posOffset>4371577</wp:posOffset>
                </wp:positionH>
                <wp:positionV relativeFrom="paragraph">
                  <wp:posOffset>2522912</wp:posOffset>
                </wp:positionV>
                <wp:extent cx="347980" cy="340995"/>
                <wp:effectExtent l="247650" t="0" r="13970" b="20955"/>
                <wp:wrapNone/>
                <wp:docPr id="25" name="Line Callout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4099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6456"/>
                            <a:gd name="adj4" fmla="val -69709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2E0" w:rsidRPr="005946D6" w:rsidRDefault="007572E0" w:rsidP="006B2B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25" o:spid="_x0000_s1037" type="#_x0000_t47" style="position:absolute;margin-left:344.2pt;margin-top:198.65pt;width:27.4pt;height:26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" adj="-15057,7874" fillcolor="white [3212]" strokecolor="#c00000" strokeweight=".5pt">
                <v:textbox>
                  <w:txbxContent>
                    <w:p w:rsidR="00B91C64" w:rsidRPr="005946D6" w:rsidRDefault="00B91C64" w:rsidP="006B2B9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6B2B98" w:rsidRPr="006B2B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3DC128" wp14:editId="1C27FDD7">
                <wp:simplePos x="0" y="0"/>
                <wp:positionH relativeFrom="column">
                  <wp:posOffset>1351451</wp:posOffset>
                </wp:positionH>
                <wp:positionV relativeFrom="paragraph">
                  <wp:posOffset>1788634</wp:posOffset>
                </wp:positionV>
                <wp:extent cx="347980" cy="340995"/>
                <wp:effectExtent l="247650" t="0" r="13970" b="20955"/>
                <wp:wrapNone/>
                <wp:docPr id="14" name="Line Callout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4099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6456"/>
                            <a:gd name="adj4" fmla="val -69709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2E0" w:rsidRPr="005946D6" w:rsidRDefault="007572E0" w:rsidP="006B2B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14" o:spid="_x0000_s1038" type="#_x0000_t47" style="position:absolute;margin-left:106.4pt;margin-top:140.85pt;width:27.4pt;height:26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" adj="-15057,7874" fillcolor="white [3212]" strokecolor="#c00000" strokeweight=".5pt">
                <v:textbox>
                  <w:txbxContent>
                    <w:p w:rsidR="00B91C64" w:rsidRPr="005946D6" w:rsidRDefault="00B91C64" w:rsidP="006B2B9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6B2B98" w:rsidRPr="006B2B9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41E092" wp14:editId="0B51151D">
                <wp:simplePos x="0" y="0"/>
                <wp:positionH relativeFrom="column">
                  <wp:posOffset>1043940</wp:posOffset>
                </wp:positionH>
                <wp:positionV relativeFrom="paragraph">
                  <wp:posOffset>1275715</wp:posOffset>
                </wp:positionV>
                <wp:extent cx="347980" cy="340995"/>
                <wp:effectExtent l="247650" t="0" r="13970" b="20955"/>
                <wp:wrapNone/>
                <wp:docPr id="18" name="Line Callout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4099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4484"/>
                            <a:gd name="adj4" fmla="val -67748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2E0" w:rsidRPr="005946D6" w:rsidRDefault="007572E0" w:rsidP="006B2B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946D6"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18" o:spid="_x0000_s1039" type="#_x0000_t47" style="position:absolute;margin-left:82.2pt;margin-top:100.45pt;width:27.4pt;height:26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" adj="-14634,18249" fillcolor="white [3212]" strokecolor="#c00000" strokeweight=".5pt">
                <v:textbox>
                  <w:txbxContent>
                    <w:p w:rsidR="00B91C64" w:rsidRPr="005946D6" w:rsidRDefault="00B91C64" w:rsidP="006B2B9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946D6">
                        <w:rPr>
                          <w:color w:val="000000" w:themeColor="text1"/>
                        </w:rPr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6B2B98" w:rsidRPr="006B2B9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A3A55E" wp14:editId="610BEAF4">
                <wp:simplePos x="0" y="0"/>
                <wp:positionH relativeFrom="column">
                  <wp:posOffset>157271</wp:posOffset>
                </wp:positionH>
                <wp:positionV relativeFrom="paragraph">
                  <wp:posOffset>2184419</wp:posOffset>
                </wp:positionV>
                <wp:extent cx="347980" cy="340995"/>
                <wp:effectExtent l="0" t="19050" r="166370" b="20955"/>
                <wp:wrapNone/>
                <wp:docPr id="22" name="Line Callout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7980" cy="34099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1566"/>
                            <a:gd name="adj4" fmla="val -40294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72E0" w:rsidRPr="005946D6" w:rsidRDefault="007572E0" w:rsidP="006B2B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22" o:spid="_x0000_s1040" type="#_x0000_t47" style="position:absolute;margin-left:12.4pt;margin-top:172pt;width:27.4pt;height:26.8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" adj="-8704,-338" fillcolor="white [3212]" strokecolor="#c00000" strokeweight=".5pt">
                <v:textbox>
                  <w:txbxContent>
                    <w:p w:rsidR="00B91C64" w:rsidRPr="005946D6" w:rsidRDefault="00B91C64" w:rsidP="006B2B9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6B2B98" w:rsidRPr="006B2B98">
        <w:rPr>
          <w:i/>
          <w:noProof/>
        </w:rPr>
        <w:drawing>
          <wp:inline distT="0" distB="0" distL="0" distR="0" wp14:anchorId="6349DF7C" wp14:editId="240F8DE9">
            <wp:extent cx="5248800" cy="3934800"/>
            <wp:effectExtent l="19050" t="19050" r="28575" b="27940"/>
            <wp:docPr id="20" name="Picture 20" descr="C:\Users\Deborah\Dropbox\01 QSA\Sample assessments\Year 7 Science Reasons for the Seasons\Images\IMG_1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borah\Dropbox\01 QSA\Sample assessments\Year 7 Science Reasons for the Seasons\Images\IMG_1631.JPG"/>
                    <pic:cNvPicPr>
                      <a:picLocks noChangeAspect="1" noChangeArrowheads="1"/>
                    </pic:cNvPicPr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00" cy="393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inline>
        </w:drawing>
      </w:r>
    </w:p>
    <w:p w:rsidR="006B2B98" w:rsidRPr="006B2B98" w:rsidRDefault="006B2B98" w:rsidP="006B2B98">
      <w:pPr>
        <w:pStyle w:val="BodyText"/>
      </w:pPr>
    </w:p>
    <w:p w:rsidR="006B2B98" w:rsidRPr="006B2B98" w:rsidRDefault="00B91C64" w:rsidP="00B91C64">
      <w:pPr>
        <w:pStyle w:val="Caption"/>
      </w:pPr>
      <w:r>
        <w:t>Feature key</w:t>
      </w:r>
    </w:p>
    <w:tbl>
      <w:tblPr>
        <w:tblStyle w:val="5QCAAtablestyl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2"/>
      </w:tblGrid>
      <w:tr w:rsidR="006B2B98" w:rsidRPr="006B2B98" w:rsidTr="006F23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9"/>
        </w:trPr>
        <w:tc>
          <w:tcPr>
            <w:tcW w:w="8282" w:type="dxa"/>
            <w:tcBorders>
              <w:bottom w:val="none" w:sz="0" w:space="0" w:color="auto"/>
            </w:tcBorders>
          </w:tcPr>
          <w:p w:rsidR="006B2B98" w:rsidRPr="00B91C64" w:rsidRDefault="006F233E" w:rsidP="006F233E">
            <w:pPr>
              <w:pStyle w:val="ListBullet0"/>
              <w:tabs>
                <w:tab w:val="left" w:pos="1428"/>
              </w:tabs>
              <w:rPr>
                <w:b/>
              </w:rPr>
            </w:pPr>
            <w:r w:rsidRPr="006F233E">
              <w:rPr>
                <w:b/>
              </w:rPr>
              <w:t>Feature 1</w:t>
            </w:r>
            <w:r>
              <w:t xml:space="preserve"> </w:t>
            </w:r>
            <w:r>
              <w:tab/>
            </w:r>
            <w:r w:rsidR="006B2B98" w:rsidRPr="00B91C64">
              <w:t>The sun is stationary</w:t>
            </w:r>
          </w:p>
          <w:p w:rsidR="006B2B98" w:rsidRPr="00B91C64" w:rsidRDefault="006F233E" w:rsidP="006F233E">
            <w:pPr>
              <w:pStyle w:val="ListBullet0"/>
              <w:tabs>
                <w:tab w:val="left" w:pos="1428"/>
              </w:tabs>
              <w:rPr>
                <w:b/>
              </w:rPr>
            </w:pPr>
            <w:r w:rsidRPr="006F233E">
              <w:rPr>
                <w:b/>
              </w:rPr>
              <w:t xml:space="preserve">Feature </w:t>
            </w:r>
            <w:r>
              <w:rPr>
                <w:b/>
              </w:rPr>
              <w:t>2</w:t>
            </w:r>
            <w:r>
              <w:rPr>
                <w:b/>
              </w:rPr>
              <w:tab/>
            </w:r>
            <w:r w:rsidR="006B2B98" w:rsidRPr="00B91C64">
              <w:t>The Earth, moon and sun are spheres</w:t>
            </w:r>
          </w:p>
          <w:p w:rsidR="006B2B98" w:rsidRPr="00B91C64" w:rsidRDefault="006F233E" w:rsidP="006F233E">
            <w:pPr>
              <w:pStyle w:val="ListBullet0"/>
              <w:tabs>
                <w:tab w:val="left" w:pos="1428"/>
              </w:tabs>
              <w:rPr>
                <w:b/>
              </w:rPr>
            </w:pPr>
            <w:r w:rsidRPr="006F233E">
              <w:rPr>
                <w:b/>
              </w:rPr>
              <w:t xml:space="preserve">Feature </w:t>
            </w:r>
            <w:r>
              <w:rPr>
                <w:b/>
              </w:rPr>
              <w:t>3</w:t>
            </w:r>
            <w:r>
              <w:t xml:space="preserve"> </w:t>
            </w:r>
            <w:r>
              <w:tab/>
            </w:r>
            <w:r w:rsidR="006B2B98" w:rsidRPr="00B91C64">
              <w:t>The axis of the Earth is titled</w:t>
            </w:r>
          </w:p>
          <w:p w:rsidR="006B2B98" w:rsidRPr="00B91C64" w:rsidRDefault="006F233E" w:rsidP="006F233E">
            <w:pPr>
              <w:pStyle w:val="ListBullet0"/>
              <w:tabs>
                <w:tab w:val="left" w:pos="1428"/>
              </w:tabs>
              <w:rPr>
                <w:b/>
              </w:rPr>
            </w:pPr>
            <w:r w:rsidRPr="006F233E">
              <w:rPr>
                <w:b/>
              </w:rPr>
              <w:t xml:space="preserve">Feature </w:t>
            </w:r>
            <w:r>
              <w:rPr>
                <w:b/>
              </w:rPr>
              <w:t>4</w:t>
            </w:r>
            <w:r>
              <w:rPr>
                <w:b/>
              </w:rPr>
              <w:tab/>
            </w:r>
            <w:r w:rsidR="006B2B98" w:rsidRPr="00B91C64">
              <w:t>The earth can rotate on its axis</w:t>
            </w:r>
          </w:p>
          <w:p w:rsidR="006B2B98" w:rsidRPr="00B91C64" w:rsidRDefault="006F233E" w:rsidP="006F233E">
            <w:pPr>
              <w:pStyle w:val="ListBullet0"/>
              <w:tabs>
                <w:tab w:val="left" w:pos="1428"/>
              </w:tabs>
              <w:rPr>
                <w:b/>
              </w:rPr>
            </w:pPr>
            <w:r w:rsidRPr="006F233E">
              <w:rPr>
                <w:b/>
              </w:rPr>
              <w:t xml:space="preserve">Feature </w:t>
            </w:r>
            <w:r>
              <w:rPr>
                <w:b/>
              </w:rPr>
              <w:t>5</w:t>
            </w:r>
            <w:r>
              <w:t xml:space="preserve"> </w:t>
            </w:r>
            <w:r>
              <w:tab/>
            </w:r>
            <w:r w:rsidR="006B2B98" w:rsidRPr="00B91C64">
              <w:t>The moon can rotate around the Earth</w:t>
            </w:r>
          </w:p>
          <w:p w:rsidR="006B2B98" w:rsidRPr="006B2B98" w:rsidRDefault="006F233E" w:rsidP="006F233E">
            <w:pPr>
              <w:pStyle w:val="ListBullet0"/>
              <w:tabs>
                <w:tab w:val="left" w:pos="1428"/>
              </w:tabs>
            </w:pPr>
            <w:r w:rsidRPr="006F233E">
              <w:rPr>
                <w:b/>
              </w:rPr>
              <w:t xml:space="preserve">Feature </w:t>
            </w:r>
            <w:r>
              <w:rPr>
                <w:b/>
              </w:rPr>
              <w:t>6</w:t>
            </w:r>
            <w:r>
              <w:t xml:space="preserve"> </w:t>
            </w:r>
            <w:r>
              <w:tab/>
            </w:r>
            <w:r w:rsidR="006B2B98" w:rsidRPr="00B91C64">
              <w:t>The Earth orbits the sun at a distance fixed by the arm (in this model)</w:t>
            </w:r>
          </w:p>
        </w:tc>
      </w:tr>
    </w:tbl>
    <w:p w:rsidR="00504F41" w:rsidRDefault="00504F41" w:rsidP="00D95A78">
      <w:pPr>
        <w:pStyle w:val="BodyText"/>
      </w:pPr>
    </w:p>
    <w:p w:rsidR="00763B79" w:rsidRDefault="00763B79">
      <w:r>
        <w:br w:type="page"/>
      </w:r>
    </w:p>
    <w:p w:rsidR="006B2B98" w:rsidRDefault="00AB58C2" w:rsidP="00215CCB">
      <w:pPr>
        <w:pStyle w:val="Heading2"/>
      </w:pPr>
      <w:proofErr w:type="gramStart"/>
      <w:r>
        <w:t>Section 2.</w:t>
      </w:r>
      <w:proofErr w:type="gramEnd"/>
      <w:r>
        <w:tab/>
      </w:r>
      <w:r>
        <w:tab/>
      </w:r>
      <w:r w:rsidR="00215CCB">
        <w:t>Developing scientific explanations</w:t>
      </w:r>
    </w:p>
    <w:tbl>
      <w:tblPr>
        <w:tblStyle w:val="5QCAAtablestyl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215CCB" w:rsidRPr="00F7601E" w:rsidTr="00B91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19" w:type="dxa"/>
            <w:tcBorders>
              <w:bottom w:val="none" w:sz="0" w:space="0" w:color="auto"/>
            </w:tcBorders>
          </w:tcPr>
          <w:p w:rsidR="00215CCB" w:rsidRDefault="00215CCB" w:rsidP="00210905"/>
          <w:p w:rsidR="00215CCB" w:rsidRDefault="00215CCB" w:rsidP="00210905">
            <w:r w:rsidRPr="00F7601E">
              <w:t xml:space="preserve">Develop a scientific explanation for each observation </w:t>
            </w:r>
            <w:r>
              <w:t xml:space="preserve">that the students </w:t>
            </w:r>
            <w:r w:rsidRPr="00F7601E">
              <w:t>made about the Earth.</w:t>
            </w:r>
          </w:p>
          <w:p w:rsidR="00215CCB" w:rsidRPr="00F7601E" w:rsidRDefault="00215CCB" w:rsidP="00210905"/>
        </w:tc>
      </w:tr>
    </w:tbl>
    <w:p w:rsidR="00215CCB" w:rsidRDefault="00215CCB" w:rsidP="00215CCB">
      <w:pPr>
        <w:pStyle w:val="BodyText"/>
      </w:pPr>
    </w:p>
    <w:p w:rsidR="004533EC" w:rsidRPr="004533EC" w:rsidRDefault="004533EC" w:rsidP="00B91C64">
      <w:pPr>
        <w:pStyle w:val="Heading3"/>
      </w:pPr>
      <w:r w:rsidRPr="004533EC">
        <w:t>For each observation you will:</w:t>
      </w:r>
    </w:p>
    <w:p w:rsidR="004533EC" w:rsidRPr="004533EC" w:rsidRDefault="004533EC" w:rsidP="00B91C64">
      <w:pPr>
        <w:pStyle w:val="Heading4"/>
      </w:pPr>
      <w:r w:rsidRPr="004533EC">
        <w:t>Investigate</w:t>
      </w:r>
    </w:p>
    <w:p w:rsidR="004533EC" w:rsidRPr="004533EC" w:rsidRDefault="004533EC" w:rsidP="004533EC">
      <w:pPr>
        <w:pStyle w:val="ListNumber0"/>
      </w:pPr>
      <w:r w:rsidRPr="004533EC">
        <w:t>Use reliable sources to collect information to explain the observation.</w:t>
      </w:r>
    </w:p>
    <w:p w:rsidR="004533EC" w:rsidRPr="004533EC" w:rsidRDefault="004533EC" w:rsidP="00B91C64">
      <w:pPr>
        <w:pStyle w:val="BodyText"/>
        <w:ind w:left="426"/>
      </w:pPr>
      <w:r w:rsidRPr="004533EC">
        <w:rPr>
          <w:b/>
        </w:rPr>
        <w:t>Hints:</w:t>
      </w:r>
      <w:r w:rsidR="00B91C64">
        <w:t xml:space="preserve"> T</w:t>
      </w:r>
      <w:r w:rsidRPr="004533EC">
        <w:t xml:space="preserve">he key words in the </w:t>
      </w:r>
      <w:proofErr w:type="spellStart"/>
      <w:r w:rsidRPr="004533EC">
        <w:t>Wordle</w:t>
      </w:r>
      <w:proofErr w:type="spellEnd"/>
      <w:r w:rsidRPr="004533EC">
        <w:t xml:space="preserve"> below may be helpful as a guide</w:t>
      </w:r>
      <w:r w:rsidR="00B91C64">
        <w:t xml:space="preserve"> </w:t>
      </w:r>
      <w:proofErr w:type="gramStart"/>
      <w:r w:rsidR="00B91C64">
        <w:t xml:space="preserve">— </w:t>
      </w:r>
      <w:r w:rsidRPr="004533EC">
        <w:t xml:space="preserve"> and</w:t>
      </w:r>
      <w:proofErr w:type="gramEnd"/>
      <w:r w:rsidRPr="004533EC">
        <w:t xml:space="preserve"> don’t forget to include a bibliography.</w:t>
      </w:r>
    </w:p>
    <w:p w:rsidR="004533EC" w:rsidRPr="004533EC" w:rsidRDefault="004533EC" w:rsidP="004533EC">
      <w:pPr>
        <w:pStyle w:val="ListNumber0"/>
      </w:pPr>
      <w:r w:rsidRPr="004533EC">
        <w:t xml:space="preserve">Summarise relevant information and keep a bibliography of your sources. </w:t>
      </w:r>
    </w:p>
    <w:p w:rsidR="004533EC" w:rsidRPr="004533EC" w:rsidRDefault="004533EC" w:rsidP="004533EC">
      <w:pPr>
        <w:pStyle w:val="ListNumber0"/>
      </w:pPr>
      <w:r w:rsidRPr="004533EC">
        <w:t>Write a scientific explanation for the observation.</w:t>
      </w:r>
    </w:p>
    <w:p w:rsidR="004533EC" w:rsidRPr="004533EC" w:rsidRDefault="004533EC" w:rsidP="00B91C64">
      <w:pPr>
        <w:pStyle w:val="BodyText"/>
        <w:ind w:left="426" w:hanging="6"/>
      </w:pPr>
      <w:r w:rsidRPr="004533EC">
        <w:rPr>
          <w:b/>
        </w:rPr>
        <w:t>Hint:</w:t>
      </w:r>
      <w:r w:rsidR="00B91C64">
        <w:t xml:space="preserve"> T</w:t>
      </w:r>
      <w:r w:rsidRPr="004533EC">
        <w:t xml:space="preserve">o write a scientific explanation you should: </w:t>
      </w:r>
    </w:p>
    <w:p w:rsidR="004533EC" w:rsidRPr="004533EC" w:rsidRDefault="004533EC" w:rsidP="00B91C64">
      <w:pPr>
        <w:pStyle w:val="ListBullet3"/>
      </w:pPr>
      <w:r w:rsidRPr="004533EC">
        <w:t xml:space="preserve">make a </w:t>
      </w:r>
      <w:r w:rsidRPr="004533EC">
        <w:rPr>
          <w:b/>
          <w:bCs/>
        </w:rPr>
        <w:t xml:space="preserve">claim </w:t>
      </w:r>
      <w:r w:rsidRPr="004533EC">
        <w:t>about the problem or observation</w:t>
      </w:r>
    </w:p>
    <w:p w:rsidR="004533EC" w:rsidRPr="004533EC" w:rsidRDefault="004533EC" w:rsidP="00B91C64">
      <w:pPr>
        <w:pStyle w:val="ListBullet3"/>
      </w:pPr>
      <w:r w:rsidRPr="004533EC">
        <w:t xml:space="preserve">provide </w:t>
      </w:r>
      <w:r w:rsidRPr="004533EC">
        <w:rPr>
          <w:b/>
          <w:bCs/>
        </w:rPr>
        <w:t xml:space="preserve">evidence </w:t>
      </w:r>
      <w:r w:rsidRPr="004533EC">
        <w:t>for the claim from your research or investigation</w:t>
      </w:r>
    </w:p>
    <w:p w:rsidR="004533EC" w:rsidRPr="004533EC" w:rsidRDefault="004533EC" w:rsidP="00B91C64">
      <w:pPr>
        <w:pStyle w:val="ListBullet3"/>
      </w:pPr>
      <w:proofErr w:type="gramStart"/>
      <w:r w:rsidRPr="004533EC">
        <w:t>provide</w:t>
      </w:r>
      <w:proofErr w:type="gramEnd"/>
      <w:r w:rsidRPr="004533EC">
        <w:t xml:space="preserve"> </w:t>
      </w:r>
      <w:r w:rsidRPr="004533EC">
        <w:rPr>
          <w:b/>
          <w:bCs/>
        </w:rPr>
        <w:t xml:space="preserve">reasoning </w:t>
      </w:r>
      <w:r w:rsidRPr="004533EC">
        <w:t>that links the evidence to the claim.</w:t>
      </w:r>
    </w:p>
    <w:p w:rsidR="004533EC" w:rsidRPr="004533EC" w:rsidRDefault="004533EC" w:rsidP="00B91C64">
      <w:pPr>
        <w:pStyle w:val="Heading4"/>
      </w:pPr>
      <w:r w:rsidRPr="004533EC">
        <w:t>Analyse</w:t>
      </w:r>
    </w:p>
    <w:p w:rsidR="004533EC" w:rsidRPr="004533EC" w:rsidRDefault="004533EC" w:rsidP="004533EC">
      <w:pPr>
        <w:pStyle w:val="ListNumber0"/>
      </w:pPr>
      <w:r w:rsidRPr="004533EC">
        <w:t>Develop a representation to support your explanation.</w:t>
      </w:r>
    </w:p>
    <w:p w:rsidR="004533EC" w:rsidRPr="004533EC" w:rsidRDefault="00B91C64" w:rsidP="004533EC">
      <w:pPr>
        <w:pStyle w:val="ListNumber0"/>
      </w:pPr>
      <w:r>
        <w:t>Identify which feature/s</w:t>
      </w:r>
      <w:r w:rsidR="004533EC" w:rsidRPr="004533EC">
        <w:t xml:space="preserve"> of the model supports your explanation and briefly explain how it does this.</w:t>
      </w:r>
    </w:p>
    <w:p w:rsidR="004533EC" w:rsidRPr="004533EC" w:rsidRDefault="00160A0B" w:rsidP="004533EC">
      <w:pPr>
        <w:pStyle w:val="ListNumber0"/>
      </w:pPr>
      <w:r>
        <w:t>Identify and e</w:t>
      </w:r>
      <w:r w:rsidR="007C768F">
        <w:t>xplain</w:t>
      </w:r>
      <w:r>
        <w:t xml:space="preserve"> the pattern and time</w:t>
      </w:r>
      <w:r w:rsidR="004533EC" w:rsidRPr="004533EC">
        <w:t>frame of the occurrence of the observation.</w:t>
      </w:r>
    </w:p>
    <w:p w:rsidR="004533EC" w:rsidRPr="004533EC" w:rsidRDefault="004533EC" w:rsidP="004533EC">
      <w:pPr>
        <w:pStyle w:val="BodyText"/>
        <w:rPr>
          <w:b/>
        </w:rPr>
      </w:pPr>
    </w:p>
    <w:p w:rsidR="004533EC" w:rsidRDefault="004533EC">
      <w:r w:rsidRPr="004533EC">
        <w:rPr>
          <w:noProof/>
        </w:rPr>
        <w:drawing>
          <wp:anchor distT="0" distB="0" distL="114300" distR="114300" simplePos="0" relativeHeight="251677696" behindDoc="0" locked="0" layoutInCell="1" allowOverlap="1" wp14:anchorId="45C7993D" wp14:editId="154E8630">
            <wp:simplePos x="0" y="0"/>
            <wp:positionH relativeFrom="column">
              <wp:posOffset>39370</wp:posOffset>
            </wp:positionH>
            <wp:positionV relativeFrom="paragraph">
              <wp:posOffset>3810</wp:posOffset>
            </wp:positionV>
            <wp:extent cx="5594350" cy="2985770"/>
            <wp:effectExtent l="0" t="0" r="6350" b="508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94350" cy="2985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4046D1" w:rsidRPr="004046D1" w:rsidRDefault="00AB58C2" w:rsidP="004046D1">
      <w:pPr>
        <w:pStyle w:val="Heading2"/>
      </w:pPr>
      <w:proofErr w:type="gramStart"/>
      <w:r>
        <w:t>Section 3.</w:t>
      </w:r>
      <w:proofErr w:type="gramEnd"/>
      <w:r>
        <w:t xml:space="preserve"> </w:t>
      </w:r>
      <w:r>
        <w:tab/>
      </w:r>
      <w:r w:rsidR="004046D1" w:rsidRPr="004046D1">
        <w:t xml:space="preserve">Drawing a conclusion </w:t>
      </w:r>
    </w:p>
    <w:p w:rsidR="004046D1" w:rsidRPr="004046D1" w:rsidRDefault="004046D1" w:rsidP="00AB58C2">
      <w:pPr>
        <w:pStyle w:val="Heading4"/>
      </w:pPr>
      <w:r w:rsidRPr="004046D1">
        <w:t>Evaluate</w:t>
      </w:r>
    </w:p>
    <w:p w:rsidR="004046D1" w:rsidRPr="004046D1" w:rsidRDefault="004046D1" w:rsidP="004046D1">
      <w:pPr>
        <w:pStyle w:val="ListNumber0"/>
        <w:rPr>
          <w:b/>
        </w:rPr>
      </w:pPr>
      <w:r w:rsidRPr="004046D1">
        <w:t xml:space="preserve">Draw a conclusion to answer the question: </w:t>
      </w:r>
    </w:p>
    <w:p w:rsidR="004046D1" w:rsidRPr="004046D1" w:rsidRDefault="004046D1" w:rsidP="00AB58C2">
      <w:pPr>
        <w:pStyle w:val="ListNumber0"/>
        <w:numPr>
          <w:ilvl w:val="0"/>
          <w:numId w:val="0"/>
        </w:numPr>
        <w:ind w:left="397"/>
        <w:rPr>
          <w:b/>
        </w:rPr>
      </w:pPr>
      <w:r w:rsidRPr="004046D1">
        <w:rPr>
          <w:b/>
        </w:rPr>
        <w:t>Why are observations of the Earth predictable?</w:t>
      </w:r>
      <w:r w:rsidR="00AB58C2">
        <w:rPr>
          <w:b/>
        </w:rPr>
        <w:br/>
      </w:r>
    </w:p>
    <w:p w:rsidR="004046D1" w:rsidRPr="004046D1" w:rsidRDefault="004046D1" w:rsidP="004046D1">
      <w:pPr>
        <w:pStyle w:val="ListNumber0"/>
      </w:pPr>
      <w:r w:rsidRPr="004046D1">
        <w:t>Support your conclusion with evidence from your knowledge, explanations and model of the sun, Earth, moon system.</w:t>
      </w:r>
    </w:p>
    <w:p w:rsidR="004046D1" w:rsidRPr="004046D1" w:rsidRDefault="004046D1" w:rsidP="004046D1">
      <w:pPr>
        <w:pStyle w:val="ListNumber0"/>
      </w:pPr>
      <w:r w:rsidRPr="004046D1">
        <w:t xml:space="preserve">Attach your conclusion to the end of your explanations. </w:t>
      </w:r>
    </w:p>
    <w:p w:rsidR="00215CCB" w:rsidRPr="00215CCB" w:rsidRDefault="00215CCB" w:rsidP="00215CCB">
      <w:pPr>
        <w:pStyle w:val="BodyText"/>
      </w:pPr>
    </w:p>
    <w:sectPr w:rsidR="00215CCB" w:rsidRPr="00215CCB" w:rsidSect="00FF067C">
      <w:footerReference w:type="default" r:id="rId20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2E0" w:rsidRDefault="007572E0">
      <w:r>
        <w:separator/>
      </w:r>
    </w:p>
    <w:p w:rsidR="007572E0" w:rsidRDefault="007572E0"/>
  </w:endnote>
  <w:endnote w:type="continuationSeparator" w:id="0">
    <w:p w:rsidR="007572E0" w:rsidRDefault="0075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2E0" w:rsidRDefault="007572E0"/>
  <w:p w:rsidR="007572E0" w:rsidRDefault="007572E0"/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7572E0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-1576964850"/>
            <w:placeholder>
              <w:docPart w:val="6627EB7DA91F4337A3574F0CCEB1CC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7572E0" w:rsidRDefault="007572E0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7572E0" w:rsidRPr="00FD561F" w:rsidRDefault="007572E0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3D65DE7D63F74C54B9A7D21CB390E23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  <w:r>
            <w:tab/>
          </w:r>
        </w:p>
      </w:tc>
      <w:tc>
        <w:tcPr>
          <w:tcW w:w="2911" w:type="pct"/>
        </w:tcPr>
        <w:p w:rsidR="007572E0" w:rsidRDefault="007572E0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</w:t>
          </w:r>
          <w:proofErr w:type="spellStart"/>
          <w:r w:rsidRPr="0055152A">
            <w:rPr>
              <w:rFonts w:eastAsia="SimSun"/>
            </w:rPr>
            <w:t>uthority</w:t>
          </w:r>
          <w:proofErr w:type="spellEnd"/>
        </w:p>
        <w:p w:rsidR="007572E0" w:rsidRPr="000F044B" w:rsidRDefault="007572E0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9D930ED275CE4D5EA66FD4F2C9AF649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7572E0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7572E0" w:rsidRPr="00914504" w:rsidRDefault="007572E0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5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7572E0" w:rsidRPr="0085726A" w:rsidRDefault="007572E0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2E0" w:rsidRDefault="00757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29C86B" wp14:editId="0EFAA04B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72E0" w:rsidRDefault="007572E0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14979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B91C64" w:rsidRDefault="00E661C2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t>14979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3FE4148B" wp14:editId="2BF4F449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7572E0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7572E0" w:rsidRPr="004C49F2" w:rsidRDefault="007572E0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7572E0" w:rsidRPr="000F044B" w:rsidRDefault="007572E0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7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140675502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7572E0" w:rsidRPr="00C8377D" w:rsidRDefault="007572E0" w:rsidP="00C8377D">
              <w:pPr>
                <w:pStyle w:val="Footer"/>
                <w:jc w:val="center"/>
              </w:pPr>
              <w:r>
                <w:t>Why do the seasons change?</w:t>
              </w:r>
            </w:p>
          </w:sdtContent>
        </w:sdt>
        <w:p w:rsidR="007572E0" w:rsidRPr="000F044B" w:rsidRDefault="007572E0" w:rsidP="00A62E5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410" w:type="pct"/>
          <w:tcMar>
            <w:right w:w="170" w:type="dxa"/>
          </w:tcMar>
        </w:tcPr>
        <w:p w:rsidR="007572E0" w:rsidRPr="000F044B" w:rsidRDefault="007572E0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Title"/>
              <w:tag w:val=""/>
              <w:id w:val="395244575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t>Student booklet</w:t>
              </w:r>
            </w:sdtContent>
          </w:sdt>
        </w:p>
      </w:tc>
    </w:tr>
  </w:tbl>
  <w:p w:rsidR="007572E0" w:rsidRDefault="007572E0" w:rsidP="0085726A">
    <w:pPr>
      <w:pStyle w:val="Smallspace"/>
    </w:pPr>
  </w:p>
  <w:p w:rsidR="007572E0" w:rsidRDefault="007572E0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2E0" w:rsidRPr="00E95E3F" w:rsidRDefault="007572E0" w:rsidP="00B3438C">
      <w:pPr>
        <w:pStyle w:val="footnoteseparator"/>
      </w:pPr>
    </w:p>
  </w:footnote>
  <w:footnote w:type="continuationSeparator" w:id="0">
    <w:p w:rsidR="007572E0" w:rsidRDefault="007572E0">
      <w:r>
        <w:continuationSeparator/>
      </w:r>
    </w:p>
    <w:p w:rsidR="007572E0" w:rsidRDefault="007572E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3EF20B8"/>
    <w:multiLevelType w:val="hybridMultilevel"/>
    <w:tmpl w:val="F368774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0D0A5AD4"/>
    <w:multiLevelType w:val="hybridMultilevel"/>
    <w:tmpl w:val="54DE4786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C23975"/>
    <w:multiLevelType w:val="multilevel"/>
    <w:tmpl w:val="FB5EE44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9BB14F0"/>
    <w:multiLevelType w:val="hybridMultilevel"/>
    <w:tmpl w:val="2910C3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65F9D"/>
    <w:multiLevelType w:val="hybridMultilevel"/>
    <w:tmpl w:val="E6B8A52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7">
    <w:nsid w:val="2E007495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F58E7"/>
    <w:multiLevelType w:val="multilevel"/>
    <w:tmpl w:val="611CE12C"/>
    <w:numStyleLink w:val="ListTableBullet"/>
  </w:abstractNum>
  <w:abstractNum w:abstractNumId="19">
    <w:nsid w:val="31386C24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2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3">
    <w:nsid w:val="47530086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984822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3D571A"/>
    <w:multiLevelType w:val="multilevel"/>
    <w:tmpl w:val="085023A0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26">
    <w:nsid w:val="4EE97641"/>
    <w:multiLevelType w:val="hybridMultilevel"/>
    <w:tmpl w:val="446A2D2C"/>
    <w:lvl w:ilvl="0" w:tplc="EE0E0DF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54FF6F5D"/>
    <w:multiLevelType w:val="hybridMultilevel"/>
    <w:tmpl w:val="A358EF1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5A25CA3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1">
    <w:nsid w:val="592233F0"/>
    <w:multiLevelType w:val="multilevel"/>
    <w:tmpl w:val="5964D426"/>
    <w:numStyleLink w:val="ListTableNumber"/>
  </w:abstractNum>
  <w:abstractNum w:abstractNumId="32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EC1AE6"/>
    <w:multiLevelType w:val="hybridMultilevel"/>
    <w:tmpl w:val="7D06D89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D4540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9029C"/>
    <w:multiLevelType w:val="hybridMultilevel"/>
    <w:tmpl w:val="A3DA7F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7C42454E"/>
    <w:multiLevelType w:val="multilevel"/>
    <w:tmpl w:val="2D50BC1C"/>
    <w:numStyleLink w:val="ListHeadings"/>
  </w:abstractNum>
  <w:abstractNum w:abstractNumId="44">
    <w:nsid w:val="7CD67650"/>
    <w:multiLevelType w:val="hybridMultilevel"/>
    <w:tmpl w:val="C4A8E4F8"/>
    <w:lvl w:ilvl="0" w:tplc="B71E9F56">
      <w:start w:val="1"/>
      <w:numFmt w:val="decimal"/>
      <w:pStyle w:val="Question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7"/>
  </w:num>
  <w:num w:numId="3">
    <w:abstractNumId w:val="41"/>
  </w:num>
  <w:num w:numId="4">
    <w:abstractNumId w:val="31"/>
  </w:num>
  <w:num w:numId="5">
    <w:abstractNumId w:val="12"/>
  </w:num>
  <w:num w:numId="6">
    <w:abstractNumId w:val="20"/>
  </w:num>
  <w:num w:numId="7">
    <w:abstractNumId w:val="10"/>
  </w:num>
  <w:num w:numId="8">
    <w:abstractNumId w:val="20"/>
  </w:num>
  <w:num w:numId="9">
    <w:abstractNumId w:val="11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7"/>
  </w:num>
  <w:num w:numId="16">
    <w:abstractNumId w:val="21"/>
  </w:num>
  <w:num w:numId="17">
    <w:abstractNumId w:val="35"/>
  </w:num>
  <w:num w:numId="18">
    <w:abstractNumId w:val="27"/>
  </w:num>
  <w:num w:numId="19">
    <w:abstractNumId w:val="32"/>
  </w:num>
  <w:num w:numId="20">
    <w:abstractNumId w:val="22"/>
  </w:num>
  <w:num w:numId="21">
    <w:abstractNumId w:val="4"/>
  </w:num>
  <w:num w:numId="22">
    <w:abstractNumId w:val="13"/>
  </w:num>
  <w:num w:numId="23">
    <w:abstractNumId w:val="6"/>
  </w:num>
  <w:num w:numId="24">
    <w:abstractNumId w:val="43"/>
  </w:num>
  <w:num w:numId="25">
    <w:abstractNumId w:val="16"/>
  </w:num>
  <w:num w:numId="26">
    <w:abstractNumId w:val="37"/>
  </w:num>
  <w:num w:numId="27">
    <w:abstractNumId w:val="41"/>
  </w:num>
  <w:num w:numId="28">
    <w:abstractNumId w:val="31"/>
  </w:num>
  <w:num w:numId="29">
    <w:abstractNumId w:val="30"/>
  </w:num>
  <w:num w:numId="30">
    <w:abstractNumId w:val="36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33"/>
  </w:num>
  <w:num w:numId="34">
    <w:abstractNumId w:val="18"/>
  </w:num>
  <w:num w:numId="35">
    <w:abstractNumId w:val="9"/>
  </w:num>
  <w:num w:numId="36">
    <w:abstractNumId w:val="28"/>
  </w:num>
  <w:num w:numId="37">
    <w:abstractNumId w:val="44"/>
  </w:num>
  <w:num w:numId="38">
    <w:abstractNumId w:val="26"/>
  </w:num>
  <w:num w:numId="39">
    <w:abstractNumId w:val="19"/>
  </w:num>
  <w:num w:numId="40">
    <w:abstractNumId w:val="24"/>
  </w:num>
  <w:num w:numId="41">
    <w:abstractNumId w:val="23"/>
  </w:num>
  <w:num w:numId="42">
    <w:abstractNumId w:val="34"/>
  </w:num>
  <w:num w:numId="43">
    <w:abstractNumId w:val="29"/>
  </w:num>
  <w:num w:numId="44">
    <w:abstractNumId w:val="34"/>
  </w:num>
  <w:num w:numId="45">
    <w:abstractNumId w:val="8"/>
  </w:num>
  <w:num w:numId="46">
    <w:abstractNumId w:val="5"/>
  </w:num>
  <w:num w:numId="47">
    <w:abstractNumId w:val="15"/>
  </w:num>
  <w:num w:numId="48">
    <w:abstractNumId w:val="39"/>
  </w:num>
  <w:num w:numId="49">
    <w:abstractNumId w:val="38"/>
  </w:num>
  <w:num w:numId="50">
    <w:abstractNumId w:val="17"/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</w:num>
  <w:num w:numId="55">
    <w:abstractNumId w:val="14"/>
  </w:num>
  <w:num w:numId="56">
    <w:abstractNumId w:val="25"/>
  </w:num>
  <w:num w:numId="57">
    <w:abstractNumId w:val="42"/>
  </w:num>
  <w:num w:numId="58">
    <w:abstractNumId w:val="32"/>
  </w:num>
  <w:num w:numId="59">
    <w:abstractNumId w:val="32"/>
  </w:num>
  <w:num w:numId="60">
    <w:abstractNumId w:val="32"/>
  </w:num>
  <w:num w:numId="61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355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88"/>
    <w:rsid w:val="00002D5B"/>
    <w:rsid w:val="00003A28"/>
    <w:rsid w:val="0000491C"/>
    <w:rsid w:val="00004943"/>
    <w:rsid w:val="00005B9D"/>
    <w:rsid w:val="000063A2"/>
    <w:rsid w:val="00006427"/>
    <w:rsid w:val="0001015F"/>
    <w:rsid w:val="00011287"/>
    <w:rsid w:val="000159C5"/>
    <w:rsid w:val="00017F0E"/>
    <w:rsid w:val="00020EDF"/>
    <w:rsid w:val="0002293A"/>
    <w:rsid w:val="00022C26"/>
    <w:rsid w:val="00023F23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0A0B"/>
    <w:rsid w:val="00164B9A"/>
    <w:rsid w:val="00165EDE"/>
    <w:rsid w:val="001703E9"/>
    <w:rsid w:val="0017342A"/>
    <w:rsid w:val="00174191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80D"/>
    <w:rsid w:val="001E0CD8"/>
    <w:rsid w:val="001E30D3"/>
    <w:rsid w:val="001E654C"/>
    <w:rsid w:val="001E7392"/>
    <w:rsid w:val="001E7BC8"/>
    <w:rsid w:val="001F1492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0905"/>
    <w:rsid w:val="002140C2"/>
    <w:rsid w:val="00215920"/>
    <w:rsid w:val="00215CCB"/>
    <w:rsid w:val="00216149"/>
    <w:rsid w:val="002207D6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42B3"/>
    <w:rsid w:val="00274E79"/>
    <w:rsid w:val="00275D60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0F65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88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666D2"/>
    <w:rsid w:val="003703FD"/>
    <w:rsid w:val="00372E92"/>
    <w:rsid w:val="0037352C"/>
    <w:rsid w:val="00374B3F"/>
    <w:rsid w:val="00382DF7"/>
    <w:rsid w:val="003836CE"/>
    <w:rsid w:val="00386766"/>
    <w:rsid w:val="0039039F"/>
    <w:rsid w:val="0039306E"/>
    <w:rsid w:val="003938B7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0E7B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46D1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929"/>
    <w:rsid w:val="004512BA"/>
    <w:rsid w:val="00452337"/>
    <w:rsid w:val="00452BB2"/>
    <w:rsid w:val="00452FB3"/>
    <w:rsid w:val="004533EC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95C55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04F41"/>
    <w:rsid w:val="00511D05"/>
    <w:rsid w:val="00513571"/>
    <w:rsid w:val="00513B5E"/>
    <w:rsid w:val="00515107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28D7"/>
    <w:rsid w:val="00544019"/>
    <w:rsid w:val="00547979"/>
    <w:rsid w:val="0055092E"/>
    <w:rsid w:val="0055229F"/>
    <w:rsid w:val="0055413F"/>
    <w:rsid w:val="0055582C"/>
    <w:rsid w:val="00555AD0"/>
    <w:rsid w:val="00561265"/>
    <w:rsid w:val="00564208"/>
    <w:rsid w:val="0056463F"/>
    <w:rsid w:val="0056777A"/>
    <w:rsid w:val="00567C78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23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1668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383B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5A7B"/>
    <w:rsid w:val="00643E58"/>
    <w:rsid w:val="00644EA1"/>
    <w:rsid w:val="00650B7B"/>
    <w:rsid w:val="00655B13"/>
    <w:rsid w:val="0065710C"/>
    <w:rsid w:val="0065764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2B98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233E"/>
    <w:rsid w:val="006F5A14"/>
    <w:rsid w:val="006F7432"/>
    <w:rsid w:val="007009D9"/>
    <w:rsid w:val="007011D3"/>
    <w:rsid w:val="0070220D"/>
    <w:rsid w:val="0070223C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1529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7012"/>
    <w:rsid w:val="007572E0"/>
    <w:rsid w:val="00757E06"/>
    <w:rsid w:val="00760768"/>
    <w:rsid w:val="00761E53"/>
    <w:rsid w:val="00763B79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1FC6"/>
    <w:rsid w:val="007A308A"/>
    <w:rsid w:val="007A3DF3"/>
    <w:rsid w:val="007A40D9"/>
    <w:rsid w:val="007A46D2"/>
    <w:rsid w:val="007A4AD9"/>
    <w:rsid w:val="007A570B"/>
    <w:rsid w:val="007B1B77"/>
    <w:rsid w:val="007B67E8"/>
    <w:rsid w:val="007B68D8"/>
    <w:rsid w:val="007C03E6"/>
    <w:rsid w:val="007C4FA7"/>
    <w:rsid w:val="007C6601"/>
    <w:rsid w:val="007C6E17"/>
    <w:rsid w:val="007C70BE"/>
    <w:rsid w:val="007C752E"/>
    <w:rsid w:val="007C768F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17CD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707"/>
    <w:rsid w:val="00855EA5"/>
    <w:rsid w:val="00856091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1A4"/>
    <w:rsid w:val="009953C0"/>
    <w:rsid w:val="00996745"/>
    <w:rsid w:val="009A1FA0"/>
    <w:rsid w:val="009A6241"/>
    <w:rsid w:val="009A6C01"/>
    <w:rsid w:val="009A6F73"/>
    <w:rsid w:val="009B08FB"/>
    <w:rsid w:val="009B2129"/>
    <w:rsid w:val="009B2B60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C7D4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00C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5F7E"/>
    <w:rsid w:val="00A469FB"/>
    <w:rsid w:val="00A508A9"/>
    <w:rsid w:val="00A534AA"/>
    <w:rsid w:val="00A552F0"/>
    <w:rsid w:val="00A56835"/>
    <w:rsid w:val="00A56A81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485"/>
    <w:rsid w:val="00A93837"/>
    <w:rsid w:val="00A94909"/>
    <w:rsid w:val="00A95256"/>
    <w:rsid w:val="00AA04EF"/>
    <w:rsid w:val="00AA175E"/>
    <w:rsid w:val="00AA4FDD"/>
    <w:rsid w:val="00AA55F1"/>
    <w:rsid w:val="00AA6389"/>
    <w:rsid w:val="00AA7691"/>
    <w:rsid w:val="00AB3A89"/>
    <w:rsid w:val="00AB58C2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C63FF"/>
    <w:rsid w:val="00AD2166"/>
    <w:rsid w:val="00AD2F8E"/>
    <w:rsid w:val="00AD301B"/>
    <w:rsid w:val="00AD3884"/>
    <w:rsid w:val="00AD6800"/>
    <w:rsid w:val="00AD72D0"/>
    <w:rsid w:val="00AE08EF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1C64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0CB"/>
    <w:rsid w:val="00C728D0"/>
    <w:rsid w:val="00C738D7"/>
    <w:rsid w:val="00C75DBB"/>
    <w:rsid w:val="00C8377D"/>
    <w:rsid w:val="00C84CAE"/>
    <w:rsid w:val="00C8500A"/>
    <w:rsid w:val="00C850C5"/>
    <w:rsid w:val="00C8566E"/>
    <w:rsid w:val="00C86581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D4518"/>
    <w:rsid w:val="00CD7B8A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6102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5812"/>
    <w:rsid w:val="00D86453"/>
    <w:rsid w:val="00D8654B"/>
    <w:rsid w:val="00D87F03"/>
    <w:rsid w:val="00D920CC"/>
    <w:rsid w:val="00D94374"/>
    <w:rsid w:val="00D95A78"/>
    <w:rsid w:val="00D9609E"/>
    <w:rsid w:val="00DA3416"/>
    <w:rsid w:val="00DA4132"/>
    <w:rsid w:val="00DA5718"/>
    <w:rsid w:val="00DA5A0D"/>
    <w:rsid w:val="00DA63E0"/>
    <w:rsid w:val="00DB1BDF"/>
    <w:rsid w:val="00DB4584"/>
    <w:rsid w:val="00DB5734"/>
    <w:rsid w:val="00DB5784"/>
    <w:rsid w:val="00DB6C71"/>
    <w:rsid w:val="00DC097F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667B"/>
    <w:rsid w:val="00E5766A"/>
    <w:rsid w:val="00E612A2"/>
    <w:rsid w:val="00E651B0"/>
    <w:rsid w:val="00E661C2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A2A"/>
    <w:rsid w:val="00EB0D9C"/>
    <w:rsid w:val="00EB263C"/>
    <w:rsid w:val="00EB3F8D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6009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EF7FB2"/>
    <w:rsid w:val="00F01D61"/>
    <w:rsid w:val="00F03358"/>
    <w:rsid w:val="00F0387E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425"/>
    <w:rsid w:val="00F27C03"/>
    <w:rsid w:val="00F323CC"/>
    <w:rsid w:val="00F3305C"/>
    <w:rsid w:val="00F35478"/>
    <w:rsid w:val="00F36C97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97E6D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E73E5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F7FB2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32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65764C"/>
    <w:pPr>
      <w:ind w:left="284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7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  <w:style w:type="paragraph" w:customStyle="1" w:styleId="Numberedlevel1">
    <w:name w:val="Numbered level 1"/>
    <w:basedOn w:val="Normal"/>
    <w:qFormat/>
    <w:rsid w:val="006B2B98"/>
    <w:pPr>
      <w:numPr>
        <w:numId w:val="56"/>
      </w:numPr>
      <w:spacing w:before="80" w:after="160" w:line="260" w:lineRule="atLeast"/>
    </w:pPr>
  </w:style>
  <w:style w:type="paragraph" w:customStyle="1" w:styleId="Numberedlevel2">
    <w:name w:val="Numbered level 2"/>
    <w:basedOn w:val="Normal"/>
    <w:qFormat/>
    <w:rsid w:val="006B2B98"/>
    <w:pPr>
      <w:numPr>
        <w:ilvl w:val="1"/>
        <w:numId w:val="56"/>
      </w:numPr>
      <w:spacing w:before="80" w:after="160" w:line="260" w:lineRule="atLeast"/>
    </w:pPr>
  </w:style>
  <w:style w:type="paragraph" w:customStyle="1" w:styleId="Numberedlevel3">
    <w:name w:val="Numbered level 3"/>
    <w:basedOn w:val="Normal"/>
    <w:qFormat/>
    <w:rsid w:val="006B2B98"/>
    <w:pPr>
      <w:numPr>
        <w:ilvl w:val="2"/>
        <w:numId w:val="56"/>
      </w:numPr>
      <w:spacing w:before="80" w:after="160" w:line="260" w:lineRule="atLeast"/>
    </w:pPr>
  </w:style>
  <w:style w:type="paragraph" w:customStyle="1" w:styleId="Tablenumberedlevel2">
    <w:name w:val="Table numbered level 2"/>
    <w:basedOn w:val="Normal"/>
    <w:qFormat/>
    <w:rsid w:val="004533EC"/>
    <w:pPr>
      <w:numPr>
        <w:numId w:val="57"/>
      </w:numPr>
      <w:spacing w:before="40" w:after="40"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F7FB2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32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65764C"/>
    <w:pPr>
      <w:ind w:left="284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7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  <w:style w:type="paragraph" w:customStyle="1" w:styleId="Numberedlevel1">
    <w:name w:val="Numbered level 1"/>
    <w:basedOn w:val="Normal"/>
    <w:qFormat/>
    <w:rsid w:val="006B2B98"/>
    <w:pPr>
      <w:numPr>
        <w:numId w:val="56"/>
      </w:numPr>
      <w:spacing w:before="80" w:after="160" w:line="260" w:lineRule="atLeast"/>
    </w:pPr>
  </w:style>
  <w:style w:type="paragraph" w:customStyle="1" w:styleId="Numberedlevel2">
    <w:name w:val="Numbered level 2"/>
    <w:basedOn w:val="Normal"/>
    <w:qFormat/>
    <w:rsid w:val="006B2B98"/>
    <w:pPr>
      <w:numPr>
        <w:ilvl w:val="1"/>
        <w:numId w:val="56"/>
      </w:numPr>
      <w:spacing w:before="80" w:after="160" w:line="260" w:lineRule="atLeast"/>
    </w:pPr>
  </w:style>
  <w:style w:type="paragraph" w:customStyle="1" w:styleId="Numberedlevel3">
    <w:name w:val="Numbered level 3"/>
    <w:basedOn w:val="Normal"/>
    <w:qFormat/>
    <w:rsid w:val="006B2B98"/>
    <w:pPr>
      <w:numPr>
        <w:ilvl w:val="2"/>
        <w:numId w:val="56"/>
      </w:numPr>
      <w:spacing w:before="80" w:after="160" w:line="260" w:lineRule="atLeast"/>
    </w:pPr>
  </w:style>
  <w:style w:type="paragraph" w:customStyle="1" w:styleId="Tablenumberedlevel2">
    <w:name w:val="Table numbered level 2"/>
    <w:basedOn w:val="Normal"/>
    <w:qFormat/>
    <w:rsid w:val="004533EC"/>
    <w:pPr>
      <w:numPr>
        <w:numId w:val="57"/>
      </w:numPr>
      <w:spacing w:before="40" w:after="4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7F80DE23744AF3864BF9B54A001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D49E6-E1D2-486B-B61A-E58111DC36C6}"/>
      </w:docPartPr>
      <w:docPartBody>
        <w:p w:rsidR="007133EE" w:rsidRDefault="007133EE">
          <w:pPr>
            <w:pStyle w:val="5A7F80DE23744AF3864BF9B54A0017D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124CB67EB0644874A9E121548994A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21A2-2ADB-471A-8A29-57DC86F2F73F}"/>
      </w:docPartPr>
      <w:docPartBody>
        <w:p w:rsidR="007133EE" w:rsidRDefault="007133EE">
          <w:pPr>
            <w:pStyle w:val="124CB67EB0644874A9E121548994AE13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3D65DE7D63F74C54B9A7D21CB390E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4F976-8FFB-47C3-BF96-61ACFC2B102F}"/>
      </w:docPartPr>
      <w:docPartBody>
        <w:p w:rsidR="007133EE" w:rsidRDefault="007133EE">
          <w:pPr>
            <w:pStyle w:val="3D65DE7D63F74C54B9A7D21CB390E239"/>
          </w:pPr>
          <w:r w:rsidRPr="000A77AF">
            <w:t>Assessment resource</w:t>
          </w:r>
        </w:p>
      </w:docPartBody>
    </w:docPart>
    <w:docPart>
      <w:docPartPr>
        <w:name w:val="9D930ED275CE4D5EA66FD4F2C9AF6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D18B3-D9F4-4D20-9367-10A61E398CD7}"/>
      </w:docPartPr>
      <w:docPartBody>
        <w:p w:rsidR="007133EE" w:rsidRDefault="007133EE">
          <w:pPr>
            <w:pStyle w:val="9D930ED275CE4D5EA66FD4F2C9AF6492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76CE0AFC60AC414D853EF4FECD7CC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D4514-0BF0-4FAF-88AB-86D0BC97ED2F}"/>
      </w:docPartPr>
      <w:docPartBody>
        <w:p w:rsidR="007133EE" w:rsidRDefault="007133EE">
          <w:pPr>
            <w:pStyle w:val="76CE0AFC60AC414D853EF4FECD7CCD10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  <w:docPart>
      <w:docPartPr>
        <w:name w:val="6627EB7DA91F4337A3574F0CCEB1C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025B5-F26C-488A-B2DB-5044C249D045}"/>
      </w:docPartPr>
      <w:docPartBody>
        <w:p w:rsidR="00925CFF" w:rsidRDefault="00925CFF" w:rsidP="00925CFF">
          <w:pPr>
            <w:pStyle w:val="6627EB7DA91F4337A3574F0CCEB1CC34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EE"/>
    <w:rsid w:val="00276FA6"/>
    <w:rsid w:val="002B0415"/>
    <w:rsid w:val="004871DE"/>
    <w:rsid w:val="007133EE"/>
    <w:rsid w:val="008527DF"/>
    <w:rsid w:val="00890B5C"/>
    <w:rsid w:val="00925CFF"/>
    <w:rsid w:val="00A1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Why do the seasons change?</CompanyPhone>
  <CompanyFax>7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FA8E69-01AB-4B78-B501-0522F94A5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9743815C-0E58-4E09-808B-93B39E02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420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2699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7 Science Sample assessment Student booklet | Why do the seasons change? | Australian Curriculum</dc:title>
  <dc:subject>Science</dc:subject>
  <dc:creator>Queensland Curriculum and Assessment Authority</dc:creator>
  <cp:lastModifiedBy>CMED</cp:lastModifiedBy>
  <cp:revision>10</cp:revision>
  <cp:lastPrinted>2015-01-12T02:13:00Z</cp:lastPrinted>
  <dcterms:created xsi:type="dcterms:W3CDTF">2014-11-17T23:43:00Z</dcterms:created>
  <dcterms:modified xsi:type="dcterms:W3CDTF">2015-01-12T03:57:00Z</dcterms:modified>
  <cp:category>14979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