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8A" w:rsidRDefault="00E25D8A" w:rsidP="00196E7C">
      <w:pPr>
        <w:pStyle w:val="smallspace0"/>
        <w:spacing w:after="120"/>
      </w:pPr>
      <w:bookmarkStart w:id="0" w:name="_GoBack"/>
      <w:bookmarkEnd w:id="0"/>
    </w:p>
    <w:p w:rsidR="00196E7C" w:rsidRPr="004B2147" w:rsidRDefault="00196E7C" w:rsidP="00E14B68">
      <w:pPr>
        <w:sectPr w:rsidR="00196E7C" w:rsidRPr="004B2147" w:rsidSect="000670CC"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84" w:right="284" w:bottom="1985" w:left="284" w:header="283" w:footer="709" w:gutter="0"/>
          <w:pgNumType w:start="1"/>
          <w:cols w:space="720"/>
          <w:formProt w:val="0"/>
          <w:noEndnote/>
          <w:titlePg/>
          <w:docGrid w:linePitch="299"/>
        </w:sectPr>
      </w:pPr>
    </w:p>
    <w:p w:rsidR="00196E7C" w:rsidRPr="008E110C" w:rsidRDefault="00A87EA5" w:rsidP="00196E7C">
      <w:pPr>
        <w:pStyle w:val="Title"/>
      </w:pPr>
      <w:r>
        <w:lastRenderedPageBreak/>
        <w:t>Australian Curriculum Year 3</w:t>
      </w:r>
      <w:r w:rsidR="00196E7C" w:rsidRPr="008E110C">
        <w:t xml:space="preserve"> </w:t>
      </w:r>
      <w:r>
        <w:t>Mathematics</w:t>
      </w:r>
      <w:r w:rsidR="00196E7C">
        <w:t xml:space="preserve"> Sample assessment</w:t>
      </w:r>
      <w:r w:rsidR="00196E7C" w:rsidRPr="008E110C">
        <w:t> </w:t>
      </w:r>
      <w:r w:rsidR="00196E7C" w:rsidRPr="008E110C">
        <w:t>|</w:t>
      </w:r>
      <w:r w:rsidR="00196E7C" w:rsidRPr="008E110C">
        <w:t> </w:t>
      </w:r>
      <w:r w:rsidR="00652F80">
        <w:t>Student booklet</w:t>
      </w:r>
    </w:p>
    <w:p w:rsidR="00196E7C" w:rsidRPr="0084277D" w:rsidRDefault="00196E7C" w:rsidP="00B02A4D">
      <w:pPr>
        <w:pStyle w:val="Subtitle"/>
        <w:rPr>
          <w:rStyle w:val="SubtitleChar"/>
        </w:rPr>
      </w:pPr>
      <w:r w:rsidRPr="0084277D">
        <w:fldChar w:fldCharType="begin"/>
      </w:r>
      <w:r w:rsidRPr="0084277D">
        <w:instrText xml:space="preserve"> MACROBUTTON  InsertAutoText </w:instrText>
      </w:r>
      <w:r w:rsidRPr="0084277D">
        <w:fldChar w:fldCharType="end"/>
      </w:r>
      <w:r w:rsidR="00A87EA5">
        <w:rPr>
          <w:rStyle w:val="SubtitleChar"/>
        </w:rPr>
        <w:t>Exploring 3D objects, angles and symmetry</w:t>
      </w:r>
    </w:p>
    <w:p w:rsidR="00196E7C" w:rsidRDefault="00196E7C" w:rsidP="00B02A4D">
      <w:pPr>
        <w:pStyle w:val="Copyright"/>
      </w:pPr>
      <w:r w:rsidRPr="00CB2FD6">
        <w:t>© The State of Queensland (Queensland Studies Authority) and its licensors</w:t>
      </w:r>
      <w:r>
        <w:t xml:space="preserve"> </w:t>
      </w:r>
      <w:r w:rsidR="00E97F56">
        <w:t>2014</w:t>
      </w:r>
      <w:r>
        <w:t>.</w:t>
      </w:r>
      <w:r w:rsidRPr="00CB2FD6">
        <w:t xml:space="preserve"> All web links correct at time of publication.</w:t>
      </w:r>
    </w:p>
    <w:p w:rsidR="00E14B68" w:rsidRDefault="00E14B68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015DF0" w:rsidRPr="00015DF0" w:rsidTr="00104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0"/>
        </w:trPr>
        <w:tc>
          <w:tcPr>
            <w:tcW w:w="9287" w:type="dxa"/>
            <w:vAlign w:val="center"/>
          </w:tcPr>
          <w:p w:rsidR="00196E7C" w:rsidRPr="00015DF0" w:rsidRDefault="001042D8" w:rsidP="00196E7C">
            <w:pPr>
              <w:jc w:val="center"/>
              <w:rPr>
                <w:rStyle w:val="Publishingnote"/>
                <w:b/>
                <w:color w:val="auto"/>
              </w:rPr>
            </w:pPr>
            <w:r w:rsidRPr="00015DF0">
              <w:rPr>
                <w:i/>
                <w:noProof/>
                <w:sz w:val="22"/>
              </w:rPr>
              <w:drawing>
                <wp:inline distT="0" distB="0" distL="0" distR="0" wp14:anchorId="5CE3F1C5" wp14:editId="2FBEF386">
                  <wp:extent cx="5760085" cy="3787775"/>
                  <wp:effectExtent l="0" t="0" r="0" b="3175"/>
                  <wp:docPr id="293" name="Picture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r 3 Exploring 3D shapes,angles and symmetry_boy with shap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378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E7C" w:rsidRDefault="00196E7C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E14B68" w:rsidTr="00196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</w:tcPr>
          <w:p w:rsidR="00E14B68" w:rsidRPr="0095541E" w:rsidRDefault="007C3A8B" w:rsidP="00A87EA5">
            <w:r>
              <w:t xml:space="preserve">Exploring </w:t>
            </w:r>
            <w:r w:rsidR="001042D8">
              <w:t>3D objects, angles and symmetry are all around us.</w:t>
            </w:r>
          </w:p>
        </w:tc>
      </w:tr>
      <w:tr w:rsidR="00E14B68" w:rsidTr="00196E7C">
        <w:tc>
          <w:tcPr>
            <w:tcW w:w="9174" w:type="dxa"/>
          </w:tcPr>
          <w:p w:rsidR="00E14B68" w:rsidRPr="00015DF0" w:rsidRDefault="00E14B68" w:rsidP="007C3A8B">
            <w:pPr>
              <w:spacing w:before="120" w:after="120"/>
              <w:rPr>
                <w:b/>
              </w:rPr>
            </w:pPr>
            <w:r w:rsidRPr="00015DF0">
              <w:rPr>
                <w:b/>
              </w:rPr>
              <w:t>You will:</w:t>
            </w:r>
          </w:p>
          <w:p w:rsidR="00E14B68" w:rsidRDefault="00A87EA5" w:rsidP="007C3A8B">
            <w:pPr>
              <w:pStyle w:val="Bulletslevel1"/>
              <w:spacing w:before="120" w:after="120"/>
            </w:pPr>
            <w:r>
              <w:t>describe 3D objects</w:t>
            </w:r>
          </w:p>
          <w:p w:rsidR="00E14B68" w:rsidRDefault="00A87EA5" w:rsidP="007C3A8B">
            <w:pPr>
              <w:pStyle w:val="Bulletslevel1"/>
              <w:spacing w:before="120" w:after="120"/>
            </w:pPr>
            <w:r>
              <w:t>compare and identify angles</w:t>
            </w:r>
          </w:p>
          <w:p w:rsidR="00A87EA5" w:rsidRDefault="00A87EA5" w:rsidP="007C3A8B">
            <w:pPr>
              <w:pStyle w:val="Bulletslevel1"/>
              <w:spacing w:before="120" w:after="120"/>
            </w:pPr>
            <w:r>
              <w:t>find symmetry</w:t>
            </w:r>
          </w:p>
          <w:p w:rsidR="001042D8" w:rsidRPr="00A87EA5" w:rsidRDefault="001042D8" w:rsidP="007C3A8B">
            <w:pPr>
              <w:pStyle w:val="Bulletslevel1"/>
              <w:spacing w:before="120" w:after="120"/>
            </w:pPr>
            <w:r>
              <w:t>find angles and symmetry in letters</w:t>
            </w:r>
            <w:r w:rsidR="00015DF0">
              <w:t>.</w:t>
            </w:r>
          </w:p>
        </w:tc>
      </w:tr>
    </w:tbl>
    <w:p w:rsidR="00E14B68" w:rsidRDefault="00E14B68" w:rsidP="00E14B68">
      <w:r>
        <w:br w:type="page"/>
      </w:r>
    </w:p>
    <w:p w:rsidR="00A87EA5" w:rsidRPr="00015DF0" w:rsidRDefault="00A87EA5" w:rsidP="00015DF0">
      <w:pPr>
        <w:pStyle w:val="Heading2"/>
      </w:pPr>
      <w:proofErr w:type="gramStart"/>
      <w:r w:rsidRPr="00015DF0">
        <w:lastRenderedPageBreak/>
        <w:t>Section 1.</w:t>
      </w:r>
      <w:proofErr w:type="gramEnd"/>
      <w:r w:rsidRPr="00015DF0">
        <w:tab/>
        <w:t>Describing 3D objects</w:t>
      </w:r>
    </w:p>
    <w:p w:rsidR="00A87EA5" w:rsidRDefault="00A87EA5" w:rsidP="00A87EA5"/>
    <w:p w:rsidR="00015DF0" w:rsidRPr="00015DF0" w:rsidRDefault="00560C4C" w:rsidP="00A87EA5">
      <w:pPr>
        <w:numPr>
          <w:ilvl w:val="0"/>
          <w:numId w:val="23"/>
        </w:numPr>
        <w:tabs>
          <w:tab w:val="num" w:pos="567"/>
        </w:tabs>
        <w:spacing w:before="80" w:after="80"/>
        <w:ind w:left="567" w:hanging="567"/>
      </w:pPr>
      <w:r w:rsidRPr="00015DF0">
        <w:rPr>
          <w:szCs w:val="28"/>
        </w:rPr>
        <w:t>L</w:t>
      </w:r>
      <w:r w:rsidR="00A87EA5" w:rsidRPr="00015DF0">
        <w:rPr>
          <w:szCs w:val="28"/>
        </w:rPr>
        <w:t>ook at models of the 3D objects in the table below.</w:t>
      </w:r>
    </w:p>
    <w:p w:rsidR="00A87EA5" w:rsidRDefault="00A87EA5" w:rsidP="00015DF0">
      <w:pPr>
        <w:spacing w:before="80" w:after="120"/>
        <w:ind w:left="567"/>
      </w:pPr>
      <w:r w:rsidRPr="00F430F4">
        <w:t>Complete the table</w:t>
      </w:r>
      <w:r>
        <w:t xml:space="preserve"> to identify</w:t>
      </w:r>
      <w:r w:rsidRPr="00F430F4">
        <w:t xml:space="preserve"> </w:t>
      </w:r>
      <w:r>
        <w:t>the</w:t>
      </w:r>
      <w:r w:rsidRPr="00F430F4">
        <w:t xml:space="preserve"> features.</w:t>
      </w:r>
    </w:p>
    <w:tbl>
      <w:tblPr>
        <w:tblW w:w="5000" w:type="pct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74" w:type="dxa"/>
          <w:left w:w="74" w:type="dxa"/>
          <w:bottom w:w="74" w:type="dxa"/>
          <w:right w:w="57" w:type="dxa"/>
        </w:tblCellMar>
        <w:tblLook w:val="04A0" w:firstRow="1" w:lastRow="0" w:firstColumn="1" w:lastColumn="0" w:noHBand="0" w:noVBand="1"/>
      </w:tblPr>
      <w:tblGrid>
        <w:gridCol w:w="1286"/>
        <w:gridCol w:w="1236"/>
        <w:gridCol w:w="1236"/>
        <w:gridCol w:w="1236"/>
        <w:gridCol w:w="1237"/>
        <w:gridCol w:w="990"/>
        <w:gridCol w:w="990"/>
        <w:gridCol w:w="983"/>
        <w:gridCol w:w="8"/>
      </w:tblGrid>
      <w:tr w:rsidR="00A87EA5" w:rsidRPr="00184353" w:rsidTr="00556B27">
        <w:trPr>
          <w:gridAfter w:val="1"/>
          <w:wAfter w:w="8" w:type="dxa"/>
          <w:trHeight w:val="127"/>
        </w:trPr>
        <w:tc>
          <w:tcPr>
            <w:tcW w:w="1276" w:type="dxa"/>
            <w:vMerge w:val="restart"/>
            <w:shd w:val="clear" w:color="auto" w:fill="CFE7E6"/>
            <w:vAlign w:val="center"/>
          </w:tcPr>
          <w:p w:rsidR="00A87EA5" w:rsidRPr="00C13F24" w:rsidRDefault="00A87EA5" w:rsidP="00A87EA5">
            <w:pPr>
              <w:widowControl w:val="0"/>
              <w:rPr>
                <w:b/>
              </w:rPr>
            </w:pPr>
            <w:r w:rsidRPr="00C13F24">
              <w:rPr>
                <w:b/>
              </w:rPr>
              <w:t>3D object</w:t>
            </w:r>
          </w:p>
        </w:tc>
        <w:tc>
          <w:tcPr>
            <w:tcW w:w="7851" w:type="dxa"/>
            <w:gridSpan w:val="7"/>
            <w:shd w:val="clear" w:color="auto" w:fill="CFE7E6"/>
            <w:vAlign w:val="center"/>
          </w:tcPr>
          <w:p w:rsidR="00A87EA5" w:rsidRPr="00C13F24" w:rsidRDefault="00A87EA5" w:rsidP="005764A2">
            <w:pPr>
              <w:pStyle w:val="Tablehead"/>
              <w:jc w:val="center"/>
            </w:pPr>
            <w:r w:rsidRPr="00C13F24">
              <w:t>How many?</w:t>
            </w:r>
          </w:p>
        </w:tc>
      </w:tr>
      <w:tr w:rsidR="00A87EA5" w:rsidRPr="00184353" w:rsidTr="00556B27">
        <w:trPr>
          <w:trHeight w:val="1172"/>
        </w:trPr>
        <w:tc>
          <w:tcPr>
            <w:tcW w:w="1276" w:type="dxa"/>
            <w:vMerge/>
            <w:shd w:val="clear" w:color="auto" w:fill="CFE7E6"/>
          </w:tcPr>
          <w:p w:rsidR="00A87EA5" w:rsidRPr="00184353" w:rsidRDefault="00A87EA5" w:rsidP="00A87EA5">
            <w:pPr>
              <w:widowControl w:val="0"/>
            </w:pPr>
          </w:p>
        </w:tc>
        <w:tc>
          <w:tcPr>
            <w:tcW w:w="1227" w:type="dxa"/>
            <w:shd w:val="clear" w:color="auto" w:fill="CFE7E6"/>
          </w:tcPr>
          <w:p w:rsidR="00A87EA5" w:rsidRPr="00015DF0" w:rsidRDefault="00A87EA5" w:rsidP="00015DF0">
            <w:pPr>
              <w:widowControl w:val="0"/>
              <w:jc w:val="center"/>
            </w:pPr>
            <w:r w:rsidRPr="00015DF0">
              <w:t>square faces</w:t>
            </w:r>
            <w:r w:rsidRPr="00015DF0">
              <w:br/>
            </w:r>
            <w:r w:rsidRPr="00015DF0">
              <w:rPr>
                <w:noProof/>
              </w:rPr>
              <mc:AlternateContent>
                <mc:Choice Requires="wps">
                  <w:drawing>
                    <wp:inline distT="0" distB="0" distL="0" distR="0" wp14:anchorId="2DCE1D05" wp14:editId="573C07E8">
                      <wp:extent cx="297180" cy="281940"/>
                      <wp:effectExtent l="6350" t="7620" r="10795" b="5715"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0" o:spid="_x0000_s1026" style="width:23.4pt;height:2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27" w:type="dxa"/>
            <w:shd w:val="clear" w:color="auto" w:fill="CFE7E6"/>
          </w:tcPr>
          <w:p w:rsidR="00A87EA5" w:rsidRPr="00015DF0" w:rsidRDefault="00A87EA5" w:rsidP="00015DF0">
            <w:pPr>
              <w:widowControl w:val="0"/>
              <w:jc w:val="center"/>
            </w:pPr>
            <w:r w:rsidRPr="00015DF0">
              <w:t>rectangular</w:t>
            </w:r>
            <w:r w:rsidRPr="00015DF0">
              <w:br/>
              <w:t>faces</w:t>
            </w:r>
            <w:r w:rsidR="00015DF0">
              <w:br/>
            </w:r>
            <w:r w:rsidRPr="00015DF0">
              <w:rPr>
                <w:noProof/>
              </w:rPr>
              <mc:AlternateContent>
                <mc:Choice Requires="wps">
                  <w:drawing>
                    <wp:inline distT="0" distB="0" distL="0" distR="0" wp14:anchorId="350826E0" wp14:editId="14C81FD1">
                      <wp:extent cx="632460" cy="236220"/>
                      <wp:effectExtent l="8255" t="10795" r="6985" b="10160"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9" o:spid="_x0000_s1026" style="width:49.8pt;height:1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27" w:type="dxa"/>
            <w:shd w:val="clear" w:color="auto" w:fill="CFE7E6"/>
          </w:tcPr>
          <w:p w:rsidR="00A87EA5" w:rsidRPr="00015DF0" w:rsidRDefault="00A87EA5" w:rsidP="00015DF0">
            <w:pPr>
              <w:widowControl w:val="0"/>
              <w:jc w:val="center"/>
            </w:pPr>
            <w:r w:rsidRPr="00015DF0">
              <w:t>circular faces</w:t>
            </w:r>
            <w:r w:rsidRPr="00015DF0">
              <w:br/>
            </w:r>
            <w:r w:rsidRPr="00015DF0">
              <w:rPr>
                <w:noProof/>
              </w:rPr>
              <mc:AlternateContent>
                <mc:Choice Requires="wps">
                  <w:drawing>
                    <wp:inline distT="0" distB="0" distL="0" distR="0" wp14:anchorId="5C79507E" wp14:editId="3511DB20">
                      <wp:extent cx="335280" cy="320040"/>
                      <wp:effectExtent l="8890" t="7620" r="8255" b="5715"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3200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26" o:spid="_x0000_s1026" style="width:26.4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28" w:type="dxa"/>
            <w:shd w:val="clear" w:color="auto" w:fill="CFE7E6"/>
          </w:tcPr>
          <w:p w:rsidR="00A87EA5" w:rsidRPr="00015DF0" w:rsidRDefault="00A87EA5" w:rsidP="00015DF0">
            <w:pPr>
              <w:widowControl w:val="0"/>
              <w:jc w:val="center"/>
            </w:pPr>
            <w:r w:rsidRPr="00015DF0">
              <w:t>triangular faces</w:t>
            </w:r>
            <w:r w:rsidR="00015DF0">
              <w:br/>
            </w:r>
            <w:r w:rsidRPr="00015DF0">
              <w:rPr>
                <w:noProof/>
              </w:rPr>
              <mc:AlternateContent>
                <mc:Choice Requires="wps">
                  <w:drawing>
                    <wp:inline distT="0" distB="0" distL="0" distR="0" wp14:anchorId="09101CF1" wp14:editId="4A32F383">
                      <wp:extent cx="335280" cy="320040"/>
                      <wp:effectExtent l="14605" t="17145" r="21590" b="5715"/>
                      <wp:docPr id="25" name="Isosceles Tri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32004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25" o:spid="_x0000_s1026" type="#_x0000_t5" style="width:26.4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83" w:type="dxa"/>
            <w:shd w:val="clear" w:color="auto" w:fill="CFE7E6"/>
          </w:tcPr>
          <w:p w:rsidR="00A87EA5" w:rsidRPr="00015DF0" w:rsidRDefault="00A87EA5" w:rsidP="00015DF0">
            <w:pPr>
              <w:widowControl w:val="0"/>
              <w:jc w:val="center"/>
            </w:pPr>
            <w:r w:rsidRPr="00015DF0">
              <w:t>curved surfaces</w:t>
            </w:r>
          </w:p>
        </w:tc>
        <w:tc>
          <w:tcPr>
            <w:tcW w:w="983" w:type="dxa"/>
            <w:shd w:val="clear" w:color="auto" w:fill="CFE7E6"/>
          </w:tcPr>
          <w:p w:rsidR="00A87EA5" w:rsidRPr="00015DF0" w:rsidRDefault="00A87EA5" w:rsidP="00015DF0">
            <w:pPr>
              <w:widowControl w:val="0"/>
              <w:jc w:val="center"/>
            </w:pPr>
            <w:r w:rsidRPr="00015DF0">
              <w:t>vertices</w:t>
            </w:r>
          </w:p>
        </w:tc>
        <w:tc>
          <w:tcPr>
            <w:tcW w:w="984" w:type="dxa"/>
            <w:gridSpan w:val="2"/>
            <w:shd w:val="clear" w:color="auto" w:fill="CFE7E6"/>
          </w:tcPr>
          <w:p w:rsidR="00A87EA5" w:rsidRPr="00015DF0" w:rsidRDefault="00A87EA5" w:rsidP="00015DF0">
            <w:pPr>
              <w:widowControl w:val="0"/>
              <w:jc w:val="center"/>
            </w:pPr>
            <w:r w:rsidRPr="00015DF0">
              <w:t>edges</w:t>
            </w:r>
          </w:p>
        </w:tc>
      </w:tr>
      <w:tr w:rsidR="00A87EA5" w:rsidRPr="00184353" w:rsidTr="00556B27">
        <w:trPr>
          <w:trHeight w:val="1286"/>
        </w:trPr>
        <w:tc>
          <w:tcPr>
            <w:tcW w:w="1276" w:type="dxa"/>
            <w:shd w:val="clear" w:color="auto" w:fill="auto"/>
            <w:vAlign w:val="center"/>
          </w:tcPr>
          <w:p w:rsidR="00A87EA5" w:rsidRPr="00184353" w:rsidRDefault="00A87EA5" w:rsidP="00015DF0">
            <w:pPr>
              <w:widowControl w:val="0"/>
              <w:spacing w:before="0"/>
            </w:pPr>
            <w:r w:rsidRPr="00184353">
              <w:t>cone</w:t>
            </w: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</w:tr>
      <w:tr w:rsidR="00A87EA5" w:rsidRPr="00184353" w:rsidTr="00556B27">
        <w:trPr>
          <w:trHeight w:val="1286"/>
        </w:trPr>
        <w:tc>
          <w:tcPr>
            <w:tcW w:w="1276" w:type="dxa"/>
            <w:shd w:val="clear" w:color="auto" w:fill="auto"/>
            <w:vAlign w:val="center"/>
          </w:tcPr>
          <w:p w:rsidR="00A87EA5" w:rsidRPr="00184353" w:rsidRDefault="00A87EA5" w:rsidP="00015DF0">
            <w:pPr>
              <w:widowControl w:val="0"/>
              <w:spacing w:before="0"/>
            </w:pPr>
            <w:r w:rsidRPr="00184353">
              <w:t>cube</w:t>
            </w: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</w:tr>
      <w:tr w:rsidR="00A87EA5" w:rsidRPr="00184353" w:rsidTr="00556B27">
        <w:trPr>
          <w:trHeight w:val="1286"/>
        </w:trPr>
        <w:tc>
          <w:tcPr>
            <w:tcW w:w="1276" w:type="dxa"/>
            <w:shd w:val="clear" w:color="auto" w:fill="auto"/>
            <w:vAlign w:val="center"/>
          </w:tcPr>
          <w:p w:rsidR="00A87EA5" w:rsidRPr="00184353" w:rsidRDefault="00A87EA5" w:rsidP="00015DF0">
            <w:pPr>
              <w:widowControl w:val="0"/>
              <w:spacing w:before="0"/>
            </w:pPr>
            <w:r w:rsidRPr="00184353">
              <w:t>cylinder</w:t>
            </w: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</w:tr>
      <w:tr w:rsidR="00A87EA5" w:rsidRPr="00184353" w:rsidTr="00556B27">
        <w:trPr>
          <w:trHeight w:val="1286"/>
        </w:trPr>
        <w:tc>
          <w:tcPr>
            <w:tcW w:w="127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A87EA5" w:rsidRPr="00184353" w:rsidRDefault="00A87EA5" w:rsidP="00015DF0">
            <w:pPr>
              <w:widowControl w:val="0"/>
              <w:spacing w:before="0"/>
            </w:pPr>
            <w:r w:rsidRPr="00184353">
              <w:t>rectangular prism</w:t>
            </w:r>
          </w:p>
        </w:tc>
        <w:tc>
          <w:tcPr>
            <w:tcW w:w="122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</w:tr>
      <w:tr w:rsidR="00A87EA5" w:rsidRPr="00184353" w:rsidTr="00556B27">
        <w:trPr>
          <w:trHeight w:val="1286"/>
        </w:trPr>
        <w:tc>
          <w:tcPr>
            <w:tcW w:w="1276" w:type="dxa"/>
            <w:shd w:val="clear" w:color="auto" w:fill="auto"/>
            <w:vAlign w:val="center"/>
          </w:tcPr>
          <w:p w:rsidR="00A87EA5" w:rsidRPr="00184353" w:rsidRDefault="00A87EA5" w:rsidP="00015DF0">
            <w:pPr>
              <w:widowControl w:val="0"/>
              <w:spacing w:before="0"/>
            </w:pPr>
            <w:r w:rsidRPr="00184353">
              <w:t>sphere</w:t>
            </w: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</w:tr>
      <w:tr w:rsidR="00A87EA5" w:rsidRPr="00184353" w:rsidTr="00556B27">
        <w:trPr>
          <w:trHeight w:val="1286"/>
        </w:trPr>
        <w:tc>
          <w:tcPr>
            <w:tcW w:w="1276" w:type="dxa"/>
            <w:shd w:val="clear" w:color="auto" w:fill="auto"/>
            <w:vAlign w:val="center"/>
          </w:tcPr>
          <w:p w:rsidR="00A87EA5" w:rsidRPr="00184353" w:rsidRDefault="00A87EA5" w:rsidP="00015DF0">
            <w:pPr>
              <w:widowControl w:val="0"/>
              <w:spacing w:before="0"/>
            </w:pPr>
            <w:r>
              <w:t>square-</w:t>
            </w:r>
            <w:r w:rsidRPr="00184353">
              <w:t>based pyramid</w:t>
            </w: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4" w:type="dxa"/>
            <w:gridSpan w:val="2"/>
            <w:tcBorders>
              <w:bottom w:val="single" w:sz="4" w:space="0" w:color="00948D"/>
            </w:tcBorders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</w:tr>
      <w:tr w:rsidR="00A87EA5" w:rsidRPr="00184353" w:rsidTr="00556B27">
        <w:trPr>
          <w:trHeight w:val="1286"/>
        </w:trPr>
        <w:tc>
          <w:tcPr>
            <w:tcW w:w="1276" w:type="dxa"/>
            <w:shd w:val="clear" w:color="auto" w:fill="auto"/>
            <w:vAlign w:val="center"/>
          </w:tcPr>
          <w:p w:rsidR="00A87EA5" w:rsidRPr="00184353" w:rsidRDefault="00A87EA5" w:rsidP="00015DF0">
            <w:pPr>
              <w:widowControl w:val="0"/>
              <w:spacing w:before="0"/>
            </w:pPr>
            <w:r>
              <w:t>triangular prism</w:t>
            </w: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7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1228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A87EA5" w:rsidRPr="00184353" w:rsidRDefault="00A87EA5" w:rsidP="00A87EA5">
            <w:pPr>
              <w:suppressAutoHyphens/>
              <w:spacing w:line="320" w:lineRule="atLeast"/>
              <w:rPr>
                <w:color w:val="969696"/>
                <w:szCs w:val="24"/>
              </w:rPr>
            </w:pPr>
          </w:p>
        </w:tc>
      </w:tr>
    </w:tbl>
    <w:p w:rsidR="00015DF0" w:rsidRDefault="00015DF0">
      <w:r>
        <w:br w:type="page"/>
      </w:r>
    </w:p>
    <w:p w:rsidR="00015DF0" w:rsidRPr="00015DF0" w:rsidRDefault="00DD1637" w:rsidP="00556B27">
      <w:pPr>
        <w:spacing w:before="80" w:after="120"/>
      </w:pPr>
      <w:r>
        <w:lastRenderedPageBreak/>
        <w:t>Dale</w:t>
      </w:r>
      <w:r w:rsidR="00015DF0" w:rsidRPr="00556B27">
        <w:t xml:space="preserve"> built this robot from 3D objects, including one with a clock.</w:t>
      </w:r>
    </w:p>
    <w:p w:rsidR="00560C4C" w:rsidRDefault="00477A09" w:rsidP="00560C4C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7C01DF" wp14:editId="44608EF8">
                <wp:simplePos x="0" y="0"/>
                <wp:positionH relativeFrom="column">
                  <wp:posOffset>3125305</wp:posOffset>
                </wp:positionH>
                <wp:positionV relativeFrom="paragraph">
                  <wp:posOffset>380522</wp:posOffset>
                </wp:positionV>
                <wp:extent cx="2641633" cy="0"/>
                <wp:effectExtent l="38100" t="76200" r="0" b="1143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163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246.1pt;margin-top:29.95pt;width:208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599A75" wp14:editId="53875697">
                <wp:simplePos x="0" y="0"/>
                <wp:positionH relativeFrom="column">
                  <wp:posOffset>3599815</wp:posOffset>
                </wp:positionH>
                <wp:positionV relativeFrom="paragraph">
                  <wp:posOffset>1496695</wp:posOffset>
                </wp:positionV>
                <wp:extent cx="2166620" cy="0"/>
                <wp:effectExtent l="38100" t="76200" r="0" b="114300"/>
                <wp:wrapNone/>
                <wp:docPr id="294" name="Straight Arrow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66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4" o:spid="_x0000_s1026" type="#_x0000_t32" style="position:absolute;margin-left:283.45pt;margin-top:117.85pt;width:170.6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1C1C4" wp14:editId="664326AF">
                <wp:simplePos x="0" y="0"/>
                <wp:positionH relativeFrom="column">
                  <wp:posOffset>37465</wp:posOffset>
                </wp:positionH>
                <wp:positionV relativeFrom="paragraph">
                  <wp:posOffset>4132580</wp:posOffset>
                </wp:positionV>
                <wp:extent cx="2025015" cy="0"/>
                <wp:effectExtent l="0" t="76200" r="13335" b="114300"/>
                <wp:wrapNone/>
                <wp:docPr id="290" name="Straight Arrow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50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0" o:spid="_x0000_s1026" type="#_x0000_t32" style="position:absolute;margin-left:2.95pt;margin-top:325.4pt;width:159.4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" strokecolor="black [3213]">
                <v:stroke endarrow="open"/>
              </v:shape>
            </w:pict>
          </mc:Fallback>
        </mc:AlternateContent>
      </w:r>
      <w:r w:rsidR="005764A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300767" wp14:editId="0298CF9E">
                <wp:simplePos x="0" y="0"/>
                <wp:positionH relativeFrom="column">
                  <wp:posOffset>37721</wp:posOffset>
                </wp:positionH>
                <wp:positionV relativeFrom="paragraph">
                  <wp:posOffset>2411202</wp:posOffset>
                </wp:positionV>
                <wp:extent cx="1494155" cy="0"/>
                <wp:effectExtent l="0" t="76200" r="10795" b="114300"/>
                <wp:wrapNone/>
                <wp:docPr id="288" name="Straight Arrow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1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8" o:spid="_x0000_s1026" type="#_x0000_t32" style="position:absolute;margin-left:2.95pt;margin-top:189.85pt;width:117.6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" strokecolor="black [3213]">
                <v:stroke endarrow="open"/>
              </v:shape>
            </w:pict>
          </mc:Fallback>
        </mc:AlternateContent>
      </w:r>
      <w:r w:rsidR="00560C4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6181AB" wp14:editId="26B8497A">
                <wp:simplePos x="0" y="0"/>
                <wp:positionH relativeFrom="column">
                  <wp:posOffset>3392170</wp:posOffset>
                </wp:positionH>
                <wp:positionV relativeFrom="paragraph">
                  <wp:posOffset>3469005</wp:posOffset>
                </wp:positionV>
                <wp:extent cx="2380615" cy="0"/>
                <wp:effectExtent l="38100" t="76200" r="0" b="114300"/>
                <wp:wrapNone/>
                <wp:docPr id="295" name="Straight Arrow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06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5" o:spid="_x0000_s1026" type="#_x0000_t32" style="position:absolute;margin-left:267.1pt;margin-top:273.15pt;width:187.4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" strokecolor="black [3213]">
                <v:stroke endarrow="open"/>
              </v:shape>
            </w:pict>
          </mc:Fallback>
        </mc:AlternateContent>
      </w:r>
      <w:r w:rsidR="00560C4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E79B53" wp14:editId="7E3E75FF">
                <wp:simplePos x="0" y="0"/>
                <wp:positionH relativeFrom="column">
                  <wp:posOffset>39848</wp:posOffset>
                </wp:positionH>
                <wp:positionV relativeFrom="paragraph">
                  <wp:posOffset>1014011</wp:posOffset>
                </wp:positionV>
                <wp:extent cx="2208363" cy="0"/>
                <wp:effectExtent l="0" t="76200" r="20955" b="114300"/>
                <wp:wrapNone/>
                <wp:docPr id="289" name="Straight Arrow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836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9" o:spid="_x0000_s1026" type="#_x0000_t32" style="position:absolute;margin-left:3.15pt;margin-top:79.85pt;width:173.9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" strokecolor="black [3213]">
                <v:stroke endarrow="open"/>
              </v:shape>
            </w:pict>
          </mc:Fallback>
        </mc:AlternateContent>
      </w:r>
      <w:r w:rsidR="00560C4C">
        <w:rPr>
          <w:noProof/>
        </w:rPr>
        <w:drawing>
          <wp:inline distT="0" distB="0" distL="0" distR="0" wp14:anchorId="3D41B657" wp14:editId="1CFD0771">
            <wp:extent cx="2838450" cy="4380865"/>
            <wp:effectExtent l="0" t="0" r="0" b="635"/>
            <wp:docPr id="2" name="Picture 2" descr="Yr 3 Exploring 3D shapes,angles and symmetry_robot cl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r 3 Exploring 3D shapes,angles and symmetry_robot clock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B27" w:rsidRPr="00556B27" w:rsidRDefault="00556B27" w:rsidP="00556B27">
      <w:pPr>
        <w:numPr>
          <w:ilvl w:val="0"/>
          <w:numId w:val="23"/>
        </w:numPr>
        <w:tabs>
          <w:tab w:val="num" w:pos="567"/>
        </w:tabs>
        <w:spacing w:before="80" w:after="80"/>
        <w:ind w:left="567" w:hanging="567"/>
        <w:rPr>
          <w:szCs w:val="28"/>
        </w:rPr>
      </w:pPr>
      <w:r w:rsidRPr="00556B27">
        <w:rPr>
          <w:szCs w:val="28"/>
        </w:rPr>
        <w:t xml:space="preserve">Use the shape names from the box below to label the 3D objects </w:t>
      </w:r>
      <w:r>
        <w:rPr>
          <w:szCs w:val="28"/>
        </w:rPr>
        <w:t xml:space="preserve">that </w:t>
      </w:r>
      <w:r w:rsidR="00DD1637">
        <w:rPr>
          <w:szCs w:val="28"/>
        </w:rPr>
        <w:t>Dale</w:t>
      </w:r>
      <w:r w:rsidRPr="00556B27">
        <w:rPr>
          <w:szCs w:val="28"/>
        </w:rPr>
        <w:t xml:space="preserve"> used to build his robot. </w:t>
      </w:r>
    </w:p>
    <w:p w:rsidR="00556B27" w:rsidRDefault="00556B27" w:rsidP="00A67AB7">
      <w:pPr>
        <w:spacing w:before="80" w:after="240"/>
        <w:ind w:left="567"/>
        <w:rPr>
          <w:szCs w:val="28"/>
        </w:rPr>
      </w:pPr>
      <w:r>
        <w:rPr>
          <w:szCs w:val="28"/>
        </w:rPr>
        <w:t>(Not all shapes were used).</w:t>
      </w:r>
    </w:p>
    <w:tbl>
      <w:tblPr>
        <w:tblStyle w:val="TableGrid"/>
        <w:tblW w:w="4900" w:type="pct"/>
        <w:tblInd w:w="113" w:type="dxa"/>
        <w:tblLook w:val="04A0" w:firstRow="1" w:lastRow="0" w:firstColumn="1" w:lastColumn="0" w:noHBand="0" w:noVBand="1"/>
      </w:tblPr>
      <w:tblGrid>
        <w:gridCol w:w="2253"/>
        <w:gridCol w:w="2259"/>
        <w:gridCol w:w="2264"/>
        <w:gridCol w:w="2259"/>
      </w:tblGrid>
      <w:tr w:rsidR="00560C4C" w:rsidRPr="00560C4C" w:rsidTr="00715F4F">
        <w:tc>
          <w:tcPr>
            <w:tcW w:w="9219" w:type="dxa"/>
            <w:gridSpan w:val="4"/>
            <w:tcBorders>
              <w:bottom w:val="single" w:sz="4" w:space="0" w:color="00948D"/>
            </w:tcBorders>
            <w:shd w:val="clear" w:color="auto" w:fill="CFE7E6"/>
          </w:tcPr>
          <w:p w:rsidR="00560C4C" w:rsidRPr="00560C4C" w:rsidRDefault="00560C4C" w:rsidP="005764A2">
            <w:pPr>
              <w:pStyle w:val="Tablehead"/>
              <w:jc w:val="center"/>
            </w:pPr>
            <w:r w:rsidRPr="00560C4C">
              <w:t>3D objects</w:t>
            </w:r>
          </w:p>
        </w:tc>
      </w:tr>
      <w:tr w:rsidR="0072108F" w:rsidTr="00715F4F">
        <w:trPr>
          <w:trHeight w:val="23"/>
        </w:trPr>
        <w:tc>
          <w:tcPr>
            <w:tcW w:w="2304" w:type="dxa"/>
            <w:tcBorders>
              <w:bottom w:val="single" w:sz="4" w:space="0" w:color="00948D"/>
              <w:right w:val="single" w:sz="4" w:space="0" w:color="00948D"/>
            </w:tcBorders>
            <w:vAlign w:val="center"/>
          </w:tcPr>
          <w:p w:rsidR="0072108F" w:rsidRDefault="0072108F" w:rsidP="005764A2">
            <w:pPr>
              <w:pStyle w:val="Tabletext"/>
              <w:jc w:val="center"/>
            </w:pPr>
            <w:r>
              <w:t>square-based pyramid</w:t>
            </w:r>
          </w:p>
        </w:tc>
        <w:tc>
          <w:tcPr>
            <w:tcW w:w="2305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72108F" w:rsidRDefault="0072108F" w:rsidP="005764A2">
            <w:pPr>
              <w:pStyle w:val="Tabletext"/>
              <w:jc w:val="center"/>
            </w:pPr>
            <w:r>
              <w:t>cone</w:t>
            </w:r>
          </w:p>
        </w:tc>
        <w:tc>
          <w:tcPr>
            <w:tcW w:w="2305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72108F" w:rsidRDefault="0072108F" w:rsidP="005764A2">
            <w:pPr>
              <w:pStyle w:val="Tabletext"/>
              <w:jc w:val="center"/>
            </w:pPr>
            <w:r>
              <w:t>rectangular</w:t>
            </w:r>
            <w:r w:rsidR="005764A2">
              <w:br/>
            </w:r>
            <w:r>
              <w:t>prism</w:t>
            </w:r>
          </w:p>
        </w:tc>
        <w:tc>
          <w:tcPr>
            <w:tcW w:w="2305" w:type="dxa"/>
            <w:tcBorders>
              <w:left w:val="single" w:sz="4" w:space="0" w:color="00948D"/>
              <w:bottom w:val="single" w:sz="4" w:space="0" w:color="00948D"/>
            </w:tcBorders>
            <w:vAlign w:val="center"/>
          </w:tcPr>
          <w:p w:rsidR="0072108F" w:rsidRDefault="0072108F" w:rsidP="005764A2">
            <w:pPr>
              <w:pStyle w:val="Tabletext"/>
              <w:jc w:val="center"/>
            </w:pPr>
            <w:r>
              <w:t>sphere</w:t>
            </w:r>
          </w:p>
        </w:tc>
      </w:tr>
      <w:tr w:rsidR="0072108F" w:rsidTr="00715F4F">
        <w:trPr>
          <w:trHeight w:val="180"/>
        </w:trPr>
        <w:tc>
          <w:tcPr>
            <w:tcW w:w="2304" w:type="dxa"/>
            <w:tcBorders>
              <w:top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72108F" w:rsidRDefault="00D074B4" w:rsidP="005764A2">
            <w:pPr>
              <w:pStyle w:val="Tabletext"/>
              <w:jc w:val="center"/>
            </w:pPr>
            <w:r>
              <w:t>c</w:t>
            </w:r>
            <w:r w:rsidR="0072108F">
              <w:t>ube</w:t>
            </w:r>
          </w:p>
        </w:tc>
        <w:tc>
          <w:tcPr>
            <w:tcW w:w="2305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72108F" w:rsidRDefault="0072108F" w:rsidP="005764A2">
            <w:pPr>
              <w:pStyle w:val="Tabletext"/>
              <w:jc w:val="center"/>
            </w:pPr>
            <w:r>
              <w:t xml:space="preserve">triangular </w:t>
            </w:r>
            <w:r w:rsidR="005764A2">
              <w:br/>
            </w:r>
            <w:r>
              <w:t>prism</w:t>
            </w:r>
          </w:p>
        </w:tc>
        <w:tc>
          <w:tcPr>
            <w:tcW w:w="2305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72108F" w:rsidRDefault="0072108F" w:rsidP="005764A2">
            <w:pPr>
              <w:pStyle w:val="Tabletext"/>
              <w:jc w:val="center"/>
            </w:pPr>
            <w:r>
              <w:t>cylinder</w:t>
            </w:r>
          </w:p>
        </w:tc>
        <w:tc>
          <w:tcPr>
            <w:tcW w:w="2305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</w:tcBorders>
            <w:vAlign w:val="center"/>
          </w:tcPr>
          <w:p w:rsidR="0072108F" w:rsidRDefault="0072108F" w:rsidP="005764A2">
            <w:pPr>
              <w:pStyle w:val="Tabletext"/>
              <w:jc w:val="center"/>
            </w:pPr>
            <w:r>
              <w:t xml:space="preserve">triangular </w:t>
            </w:r>
            <w:r w:rsidR="005764A2">
              <w:br/>
            </w:r>
            <w:r>
              <w:t>pyramid</w:t>
            </w:r>
          </w:p>
        </w:tc>
      </w:tr>
    </w:tbl>
    <w:p w:rsidR="005764A2" w:rsidRDefault="005764A2">
      <w:pPr>
        <w:rPr>
          <w:szCs w:val="28"/>
        </w:rPr>
      </w:pPr>
      <w:r>
        <w:rPr>
          <w:szCs w:val="28"/>
        </w:rPr>
        <w:br w:type="page"/>
      </w:r>
    </w:p>
    <w:p w:rsidR="00A87EA5" w:rsidRDefault="00DD1637" w:rsidP="005764A2">
      <w:pPr>
        <w:spacing w:before="80" w:after="120"/>
      </w:pPr>
      <w:r>
        <w:lastRenderedPageBreak/>
        <w:t>Dale</w:t>
      </w:r>
      <w:r w:rsidR="00A87EA5" w:rsidRPr="00560C4C">
        <w:t xml:space="preserve"> </w:t>
      </w:r>
      <w:r w:rsidR="005764A2">
        <w:t>decided to use the</w:t>
      </w:r>
      <w:r w:rsidR="00560C4C">
        <w:t xml:space="preserve"> same 3D objects to build a robot dog for his robot.</w:t>
      </w:r>
    </w:p>
    <w:tbl>
      <w:tblPr>
        <w:tblStyle w:val="TableGrid"/>
        <w:tblW w:w="4900" w:type="pct"/>
        <w:tblInd w:w="113" w:type="dxa"/>
        <w:tblLook w:val="04A0" w:firstRow="1" w:lastRow="0" w:firstColumn="1" w:lastColumn="0" w:noHBand="0" w:noVBand="1"/>
      </w:tblPr>
      <w:tblGrid>
        <w:gridCol w:w="2253"/>
        <w:gridCol w:w="2259"/>
        <w:gridCol w:w="2264"/>
        <w:gridCol w:w="2259"/>
      </w:tblGrid>
      <w:tr w:rsidR="005764A2" w:rsidRPr="00560C4C" w:rsidTr="00715F4F">
        <w:tc>
          <w:tcPr>
            <w:tcW w:w="9219" w:type="dxa"/>
            <w:gridSpan w:val="4"/>
            <w:tcBorders>
              <w:bottom w:val="single" w:sz="4" w:space="0" w:color="00948D"/>
            </w:tcBorders>
            <w:shd w:val="clear" w:color="auto" w:fill="CFE7E6"/>
          </w:tcPr>
          <w:p w:rsidR="005764A2" w:rsidRPr="00560C4C" w:rsidRDefault="005764A2" w:rsidP="005764A2">
            <w:pPr>
              <w:pStyle w:val="Tablehead"/>
              <w:jc w:val="center"/>
            </w:pPr>
            <w:r w:rsidRPr="00560C4C">
              <w:t>3D objects</w:t>
            </w:r>
          </w:p>
        </w:tc>
      </w:tr>
      <w:tr w:rsidR="005764A2" w:rsidTr="00715F4F">
        <w:trPr>
          <w:trHeight w:val="23"/>
        </w:trPr>
        <w:tc>
          <w:tcPr>
            <w:tcW w:w="2304" w:type="dxa"/>
            <w:tcBorders>
              <w:bottom w:val="single" w:sz="4" w:space="0" w:color="00948D"/>
              <w:right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>square-based pyramid</w:t>
            </w:r>
          </w:p>
        </w:tc>
        <w:tc>
          <w:tcPr>
            <w:tcW w:w="2305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>cone</w:t>
            </w:r>
          </w:p>
        </w:tc>
        <w:tc>
          <w:tcPr>
            <w:tcW w:w="2305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>rectangular</w:t>
            </w:r>
            <w:r>
              <w:br/>
              <w:t>prism</w:t>
            </w:r>
          </w:p>
        </w:tc>
        <w:tc>
          <w:tcPr>
            <w:tcW w:w="2305" w:type="dxa"/>
            <w:tcBorders>
              <w:left w:val="single" w:sz="4" w:space="0" w:color="00948D"/>
              <w:bottom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>sphere</w:t>
            </w:r>
          </w:p>
        </w:tc>
      </w:tr>
      <w:tr w:rsidR="005764A2" w:rsidTr="00715F4F">
        <w:trPr>
          <w:trHeight w:val="180"/>
        </w:trPr>
        <w:tc>
          <w:tcPr>
            <w:tcW w:w="2304" w:type="dxa"/>
            <w:tcBorders>
              <w:top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>cube</w:t>
            </w:r>
          </w:p>
        </w:tc>
        <w:tc>
          <w:tcPr>
            <w:tcW w:w="2305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 xml:space="preserve">triangular </w:t>
            </w:r>
            <w:r>
              <w:br/>
              <w:t>prism</w:t>
            </w:r>
          </w:p>
        </w:tc>
        <w:tc>
          <w:tcPr>
            <w:tcW w:w="2305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>cylinder</w:t>
            </w:r>
          </w:p>
        </w:tc>
        <w:tc>
          <w:tcPr>
            <w:tcW w:w="2305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</w:tcBorders>
            <w:vAlign w:val="center"/>
          </w:tcPr>
          <w:p w:rsidR="005764A2" w:rsidRDefault="005764A2" w:rsidP="005764A2">
            <w:pPr>
              <w:pStyle w:val="Tabletext"/>
              <w:jc w:val="center"/>
            </w:pPr>
            <w:r>
              <w:t xml:space="preserve">triangular </w:t>
            </w:r>
            <w:r>
              <w:br/>
              <w:t>pyramid</w:t>
            </w:r>
          </w:p>
        </w:tc>
      </w:tr>
    </w:tbl>
    <w:p w:rsidR="00560C4C" w:rsidRPr="005764A2" w:rsidRDefault="00560C4C" w:rsidP="00A67AB7">
      <w:pPr>
        <w:pStyle w:val="Footereven"/>
        <w:numPr>
          <w:ilvl w:val="0"/>
          <w:numId w:val="23"/>
        </w:numPr>
        <w:spacing w:before="360"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color w:val="auto"/>
          <w:sz w:val="21"/>
          <w:szCs w:val="28"/>
          <w:lang w:eastAsia="en-AU"/>
        </w:rPr>
        <w:t xml:space="preserve">What </w:t>
      </w:r>
      <w:r w:rsidR="009E62C3" w:rsidRPr="005764A2">
        <w:rPr>
          <w:rFonts w:eastAsia="Times New Roman"/>
          <w:color w:val="auto"/>
          <w:sz w:val="21"/>
          <w:szCs w:val="28"/>
          <w:lang w:eastAsia="en-AU"/>
        </w:rPr>
        <w:t>3D object</w:t>
      </w:r>
      <w:r w:rsidRPr="005764A2">
        <w:rPr>
          <w:rFonts w:eastAsia="Times New Roman"/>
          <w:color w:val="auto"/>
          <w:sz w:val="21"/>
          <w:szCs w:val="28"/>
          <w:lang w:eastAsia="en-AU"/>
        </w:rPr>
        <w:t xml:space="preserve"> would you cho</w:t>
      </w:r>
      <w:r w:rsidR="009E62C3" w:rsidRPr="005764A2">
        <w:rPr>
          <w:rFonts w:eastAsia="Times New Roman"/>
          <w:color w:val="auto"/>
          <w:sz w:val="21"/>
          <w:szCs w:val="28"/>
          <w:lang w:eastAsia="en-AU"/>
        </w:rPr>
        <w:t>ose for the dog’s head? Why?</w:t>
      </w:r>
    </w:p>
    <w:p w:rsidR="005764A2" w:rsidRDefault="005764A2" w:rsidP="00A67AB7">
      <w:pPr>
        <w:pStyle w:val="Answerlinefull"/>
        <w:tabs>
          <w:tab w:val="clear" w:pos="9639"/>
          <w:tab w:val="right" w:leader="dot" w:pos="9155"/>
        </w:tabs>
        <w:ind w:left="567"/>
      </w:pPr>
      <w:r>
        <w:tab/>
      </w:r>
    </w:p>
    <w:p w:rsidR="005764A2" w:rsidRDefault="005764A2" w:rsidP="00A67AB7">
      <w:pPr>
        <w:pStyle w:val="Answerlinefull"/>
        <w:tabs>
          <w:tab w:val="clear" w:pos="9639"/>
          <w:tab w:val="right" w:leader="dot" w:pos="9155"/>
        </w:tabs>
        <w:ind w:left="567"/>
      </w:pPr>
      <w:r>
        <w:tab/>
      </w:r>
    </w:p>
    <w:p w:rsidR="009E62C3" w:rsidRPr="005764A2" w:rsidRDefault="009E62C3" w:rsidP="005764A2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color w:val="auto"/>
          <w:sz w:val="21"/>
          <w:szCs w:val="28"/>
          <w:lang w:eastAsia="en-AU"/>
        </w:rPr>
        <w:t>What 3D object would you use for the dog’s tail? Why?</w:t>
      </w:r>
    </w:p>
    <w:p w:rsidR="005764A2" w:rsidRDefault="005764A2" w:rsidP="00A67AB7">
      <w:pPr>
        <w:pStyle w:val="Answerlinefull"/>
        <w:tabs>
          <w:tab w:val="clear" w:pos="9639"/>
          <w:tab w:val="right" w:leader="dot" w:pos="9155"/>
        </w:tabs>
        <w:ind w:left="567"/>
      </w:pPr>
      <w:r>
        <w:tab/>
      </w:r>
    </w:p>
    <w:p w:rsidR="005764A2" w:rsidRDefault="005764A2" w:rsidP="00A67AB7">
      <w:pPr>
        <w:pStyle w:val="Answerlinefull"/>
        <w:tabs>
          <w:tab w:val="clear" w:pos="9639"/>
          <w:tab w:val="right" w:leader="dot" w:pos="9155"/>
        </w:tabs>
        <w:ind w:left="567"/>
      </w:pPr>
      <w:r>
        <w:tab/>
      </w:r>
    </w:p>
    <w:p w:rsidR="00560C4C" w:rsidRPr="005764A2" w:rsidRDefault="0072108F" w:rsidP="005764A2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color w:val="auto"/>
          <w:sz w:val="21"/>
          <w:szCs w:val="28"/>
          <w:lang w:eastAsia="en-AU"/>
        </w:rPr>
        <w:t>Would square-based pyramids</w:t>
      </w:r>
      <w:r w:rsidR="009E62C3" w:rsidRPr="005764A2">
        <w:rPr>
          <w:rFonts w:eastAsia="Times New Roman"/>
          <w:color w:val="auto"/>
          <w:sz w:val="21"/>
          <w:szCs w:val="28"/>
          <w:lang w:eastAsia="en-AU"/>
        </w:rPr>
        <w:t xml:space="preserve"> be a good choice for the dog’s ears? Why or why not?</w:t>
      </w:r>
    </w:p>
    <w:p w:rsidR="005764A2" w:rsidRDefault="005764A2" w:rsidP="00A67AB7">
      <w:pPr>
        <w:pStyle w:val="Answerlinefull"/>
        <w:tabs>
          <w:tab w:val="clear" w:pos="9639"/>
          <w:tab w:val="right" w:leader="dot" w:pos="9155"/>
        </w:tabs>
        <w:ind w:left="567"/>
      </w:pPr>
      <w:r>
        <w:tab/>
      </w:r>
    </w:p>
    <w:p w:rsidR="005764A2" w:rsidRDefault="005764A2" w:rsidP="00A67AB7">
      <w:pPr>
        <w:pStyle w:val="Answerlinefull"/>
        <w:tabs>
          <w:tab w:val="clear" w:pos="9639"/>
          <w:tab w:val="right" w:leader="dot" w:pos="9155"/>
        </w:tabs>
        <w:ind w:left="567"/>
      </w:pPr>
      <w:r>
        <w:tab/>
      </w:r>
    </w:p>
    <w:p w:rsidR="009E62C3" w:rsidRDefault="009E62C3">
      <w:r>
        <w:br w:type="page"/>
      </w:r>
    </w:p>
    <w:p w:rsidR="00BC6A02" w:rsidRDefault="00BC6A02" w:rsidP="00015DF0">
      <w:pPr>
        <w:pStyle w:val="Heading2"/>
      </w:pPr>
      <w:proofErr w:type="gramStart"/>
      <w:r>
        <w:lastRenderedPageBreak/>
        <w:t>Section 2.</w:t>
      </w:r>
      <w:proofErr w:type="gramEnd"/>
      <w:r>
        <w:tab/>
      </w:r>
      <w:r w:rsidR="001A6EC7">
        <w:t>Comparing and identifying angles</w:t>
      </w:r>
    </w:p>
    <w:p w:rsidR="005764A2" w:rsidRDefault="00DD1637" w:rsidP="00556B27">
      <w:pPr>
        <w:spacing w:before="240"/>
      </w:pPr>
      <w:r>
        <w:t>Dale</w:t>
      </w:r>
      <w:r w:rsidR="00A87EA5">
        <w:t xml:space="preserve"> and the robot left to go to the park at quarter past ten. </w:t>
      </w:r>
    </w:p>
    <w:p w:rsidR="00A87EA5" w:rsidRDefault="00A87EA5" w:rsidP="00A87EA5">
      <w:r>
        <w:t>When they arrived, the robot’s clock showed half past ten.</w:t>
      </w:r>
    </w:p>
    <w:tbl>
      <w:tblPr>
        <w:tblW w:w="0" w:type="auto"/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3508"/>
        <w:gridCol w:w="2170"/>
        <w:gridCol w:w="3541"/>
      </w:tblGrid>
      <w:tr w:rsidR="00A87EA5" w:rsidTr="00A87EA5">
        <w:tc>
          <w:tcPr>
            <w:tcW w:w="3284" w:type="dxa"/>
            <w:shd w:val="clear" w:color="auto" w:fill="auto"/>
          </w:tcPr>
          <w:p w:rsidR="00A87EA5" w:rsidRDefault="00A87EA5" w:rsidP="00A87EA5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4F493BF8" wp14:editId="478E793A">
                  <wp:extent cx="2131060" cy="2106930"/>
                  <wp:effectExtent l="0" t="0" r="2540" b="7620"/>
                  <wp:docPr id="12" name="Picture 12" descr="Yr 3 Exploring 3D shapes,angles and symmetry_clock 10-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r 3 Exploring 3D shapes,angles and symmetry_clock 10-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060" cy="210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shd w:val="clear" w:color="auto" w:fill="auto"/>
          </w:tcPr>
          <w:p w:rsidR="00A87EA5" w:rsidRDefault="00A87EA5" w:rsidP="00A87EA5">
            <w:pPr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CD81A2" wp14:editId="49F2FC57">
                      <wp:simplePos x="0" y="0"/>
                      <wp:positionH relativeFrom="column">
                        <wp:posOffset>85354</wp:posOffset>
                      </wp:positionH>
                      <wp:positionV relativeFrom="paragraph">
                        <wp:posOffset>1120140</wp:posOffset>
                      </wp:positionV>
                      <wp:extent cx="1129665" cy="635"/>
                      <wp:effectExtent l="0" t="95250" r="0" b="113665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2966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948D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45791" dir="2021404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4" o:spid="_x0000_s1026" type="#_x0000_t32" style="position:absolute;margin-left:6.7pt;margin-top:88.2pt;width:88.9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" strokecolor="#00948d" strokeweight="2pt">
                      <v:stroke endarrow="block" endarrowwidth="wide" endarrowlength="long"/>
                      <v:shadow offset="3pt"/>
                    </v:shape>
                  </w:pict>
                </mc:Fallback>
              </mc:AlternateContent>
            </w:r>
          </w:p>
        </w:tc>
        <w:tc>
          <w:tcPr>
            <w:tcW w:w="3285" w:type="dxa"/>
            <w:shd w:val="clear" w:color="auto" w:fill="auto"/>
          </w:tcPr>
          <w:p w:rsidR="00A87EA5" w:rsidRDefault="00A87EA5" w:rsidP="00A87EA5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09C7834E" wp14:editId="4604F7D1">
                  <wp:extent cx="2154555" cy="2131060"/>
                  <wp:effectExtent l="0" t="0" r="0" b="2540"/>
                  <wp:docPr id="11" name="Picture 11" descr="Yr 3 Exploring 3D shapes,angles and symmetry_clock 10-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Yr 3 Exploring 3D shapes,angles and symmetry_clock 10-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213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7EA5" w:rsidRPr="005764A2" w:rsidRDefault="009E62C3" w:rsidP="005764A2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color w:val="auto"/>
          <w:sz w:val="21"/>
          <w:szCs w:val="28"/>
          <w:lang w:eastAsia="en-AU"/>
        </w:rPr>
        <w:t xml:space="preserve">What size turn </w:t>
      </w:r>
      <w:r w:rsidR="00A87EA5" w:rsidRPr="005764A2">
        <w:rPr>
          <w:rFonts w:eastAsia="Times New Roman"/>
          <w:color w:val="auto"/>
          <w:sz w:val="21"/>
          <w:szCs w:val="28"/>
          <w:lang w:eastAsia="en-AU"/>
        </w:rPr>
        <w:t xml:space="preserve">did the minute hand have to </w:t>
      </w:r>
      <w:r w:rsidRPr="005764A2">
        <w:rPr>
          <w:rFonts w:eastAsia="Times New Roman"/>
          <w:color w:val="auto"/>
          <w:sz w:val="21"/>
          <w:szCs w:val="28"/>
          <w:lang w:eastAsia="en-AU"/>
        </w:rPr>
        <w:t>make</w:t>
      </w:r>
      <w:r w:rsidR="009712B4">
        <w:rPr>
          <w:rFonts w:eastAsia="Times New Roman"/>
          <w:color w:val="auto"/>
          <w:sz w:val="21"/>
          <w:szCs w:val="28"/>
          <w:lang w:eastAsia="en-AU"/>
        </w:rPr>
        <w:t xml:space="preserve"> to show half past </w:t>
      </w:r>
      <w:r w:rsidR="00A87EA5" w:rsidRPr="005764A2">
        <w:rPr>
          <w:rFonts w:eastAsia="Times New Roman"/>
          <w:color w:val="auto"/>
          <w:sz w:val="21"/>
          <w:szCs w:val="28"/>
          <w:lang w:eastAsia="en-AU"/>
        </w:rPr>
        <w:t xml:space="preserve">ten? </w:t>
      </w:r>
    </w:p>
    <w:p w:rsidR="00A87EA5" w:rsidRDefault="00A87EA5" w:rsidP="005764A2">
      <w:pPr>
        <w:pStyle w:val="NormalIndent"/>
        <w:ind w:left="567"/>
      </w:pPr>
      <w:r w:rsidRPr="00A7706E">
        <w:t>Circle the answer.</w:t>
      </w:r>
    </w:p>
    <w:p w:rsidR="00A87EA5" w:rsidRPr="00912DE0" w:rsidRDefault="00A87EA5" w:rsidP="005764A2">
      <w:pPr>
        <w:pStyle w:val="NormalIndent"/>
        <w:tabs>
          <w:tab w:val="left" w:pos="3402"/>
        </w:tabs>
        <w:spacing w:before="240"/>
        <w:ind w:left="567"/>
        <w:rPr>
          <w:b/>
        </w:rPr>
      </w:pPr>
      <w:proofErr w:type="gramStart"/>
      <w:r w:rsidRPr="00912DE0">
        <w:rPr>
          <w:b/>
        </w:rPr>
        <w:t>a</w:t>
      </w:r>
      <w:proofErr w:type="gramEnd"/>
      <w:r w:rsidRPr="00912DE0">
        <w:rPr>
          <w:b/>
        </w:rPr>
        <w:t xml:space="preserve"> half turn</w:t>
      </w:r>
      <w:r w:rsidRPr="00912DE0">
        <w:rPr>
          <w:b/>
        </w:rPr>
        <w:tab/>
        <w:t>a quarter turn</w:t>
      </w:r>
    </w:p>
    <w:p w:rsidR="00A87EA5" w:rsidRPr="005764A2" w:rsidRDefault="00A87EA5" w:rsidP="005764A2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noProof/>
          <w:color w:val="auto"/>
          <w:sz w:val="21"/>
          <w:szCs w:val="28"/>
          <w:lang w:eastAsia="en-AU"/>
        </w:rPr>
        <w:drawing>
          <wp:anchor distT="0" distB="0" distL="114300" distR="114300" simplePos="0" relativeHeight="251665408" behindDoc="1" locked="0" layoutInCell="1" allowOverlap="0" wp14:anchorId="47A3D468" wp14:editId="73187E8F">
            <wp:simplePos x="0" y="0"/>
            <wp:positionH relativeFrom="margin">
              <wp:posOffset>1612265</wp:posOffset>
            </wp:positionH>
            <wp:positionV relativeFrom="paragraph">
              <wp:posOffset>334010</wp:posOffset>
            </wp:positionV>
            <wp:extent cx="2073275" cy="2056130"/>
            <wp:effectExtent l="0" t="0" r="3175" b="1270"/>
            <wp:wrapTopAndBottom/>
            <wp:docPr id="23" name="Picture 23" descr="Description: \\file01\data\Common\Publishing\GraphicsPool\Yr 3 Exploring 3D shapes,angles and symmetry_clock without numbers&amp;han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\\file01\data\Common\Publishing\GraphicsPool\Yr 3 Exploring 3D shapes,angles and symmetry_clock without numbers&amp;hands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64A2">
        <w:rPr>
          <w:rFonts w:eastAsia="Times New Roman"/>
          <w:color w:val="auto"/>
          <w:sz w:val="21"/>
          <w:szCs w:val="28"/>
          <w:lang w:eastAsia="en-AU"/>
        </w:rPr>
        <w:t>Draw this hand when it has moved another quarter turn.</w:t>
      </w:r>
    </w:p>
    <w:p w:rsidR="00A87EA5" w:rsidRPr="005764A2" w:rsidRDefault="00A87EA5" w:rsidP="005764A2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noProof/>
          <w:color w:val="auto"/>
          <w:sz w:val="21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BC198E" wp14:editId="042D1BC1">
                <wp:simplePos x="0" y="0"/>
                <wp:positionH relativeFrom="column">
                  <wp:posOffset>2650490</wp:posOffset>
                </wp:positionH>
                <wp:positionV relativeFrom="paragraph">
                  <wp:posOffset>1083310</wp:posOffset>
                </wp:positionV>
                <wp:extent cx="635" cy="635635"/>
                <wp:effectExtent l="132080" t="33655" r="124460" b="4508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63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08.7pt;margin-top:85.3pt;width:.0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" strokeweight="4.5pt">
                <v:stroke endarrow="block"/>
              </v:shape>
            </w:pict>
          </mc:Fallback>
        </mc:AlternateContent>
      </w:r>
      <w:r w:rsidRPr="005764A2">
        <w:rPr>
          <w:rFonts w:eastAsia="Times New Roman"/>
          <w:color w:val="auto"/>
          <w:sz w:val="21"/>
          <w:szCs w:val="28"/>
          <w:lang w:eastAsia="en-AU"/>
        </w:rPr>
        <w:t>Draw this hand when it has moved another quarter turn.</w:t>
      </w:r>
    </w:p>
    <w:p w:rsidR="00A87EA5" w:rsidRDefault="00A87EA5" w:rsidP="00A87EA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8E734F" wp14:editId="60EA8061">
                <wp:simplePos x="0" y="0"/>
                <wp:positionH relativeFrom="column">
                  <wp:posOffset>2312035</wp:posOffset>
                </wp:positionH>
                <wp:positionV relativeFrom="paragraph">
                  <wp:posOffset>521335</wp:posOffset>
                </wp:positionV>
                <wp:extent cx="327660" cy="495300"/>
                <wp:effectExtent l="117475" t="97155" r="31115" b="36195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7660" cy="4953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182.05pt;margin-top:41.05pt;width:25.8pt;height:39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" strokeweight="4.5pt">
                <v:stroke endarrow="block"/>
              </v:shape>
            </w:pict>
          </mc:Fallback>
        </mc:AlternateContent>
      </w:r>
      <w:r>
        <w:rPr>
          <w:noProof/>
          <w:szCs w:val="28"/>
        </w:rPr>
        <w:drawing>
          <wp:anchor distT="0" distB="0" distL="114300" distR="114300" simplePos="0" relativeHeight="251663360" behindDoc="1" locked="0" layoutInCell="1" allowOverlap="0" wp14:anchorId="1F4BEB8C" wp14:editId="3E981953">
            <wp:simplePos x="0" y="0"/>
            <wp:positionH relativeFrom="margin">
              <wp:posOffset>1612265</wp:posOffset>
            </wp:positionH>
            <wp:positionV relativeFrom="paragraph">
              <wp:posOffset>3175</wp:posOffset>
            </wp:positionV>
            <wp:extent cx="2073275" cy="2056130"/>
            <wp:effectExtent l="0" t="0" r="3175" b="1270"/>
            <wp:wrapTopAndBottom/>
            <wp:docPr id="17" name="Picture 17" descr="Description: \\file01\data\Common\Publishing\GraphicsPool\Yr 3 Exploring 3D shapes,angles and symmetry_clock without numbers&amp;han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\\file01\data\Common\Publishing\GraphicsPool\Yr 3 Exploring 3D shapes,angles and symmetry_clock without numbers&amp;hands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DD1637">
        <w:lastRenderedPageBreak/>
        <w:t>Dale</w:t>
      </w:r>
      <w:r>
        <w:t xml:space="preserve"> sees a fort at the park.</w:t>
      </w:r>
    </w:p>
    <w:p w:rsidR="00A87EA5" w:rsidRPr="005764A2" w:rsidRDefault="00A87EA5" w:rsidP="005764A2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color w:val="auto"/>
          <w:sz w:val="21"/>
          <w:szCs w:val="28"/>
          <w:lang w:eastAsia="en-AU"/>
        </w:rPr>
        <w:t xml:space="preserve">Find 5 angles on the fort that are right angles. </w:t>
      </w:r>
    </w:p>
    <w:p w:rsidR="00A87EA5" w:rsidRPr="0033304A" w:rsidRDefault="00A87EA5" w:rsidP="005764A2">
      <w:pPr>
        <w:pStyle w:val="NormalIndent"/>
        <w:ind w:left="567"/>
      </w:pPr>
      <w:r w:rsidRPr="0033304A">
        <w:t xml:space="preserve">Mark the angles using one colour. </w:t>
      </w:r>
    </w:p>
    <w:p w:rsidR="00A87EA5" w:rsidRDefault="00A87EA5" w:rsidP="00A87EA5">
      <w:pPr>
        <w:tabs>
          <w:tab w:val="left" w:pos="2187"/>
        </w:tabs>
        <w:jc w:val="center"/>
      </w:pPr>
      <w:r>
        <w:rPr>
          <w:noProof/>
        </w:rPr>
        <w:drawing>
          <wp:inline distT="0" distB="0" distL="0" distR="0" wp14:anchorId="3FDD5F43" wp14:editId="2A9C6828">
            <wp:extent cx="5549900" cy="3657600"/>
            <wp:effectExtent l="0" t="0" r="0" b="0"/>
            <wp:docPr id="10" name="Picture 10" descr="Yr 3 Exploring 3D shapes,angles and symmetry_Play 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r 3 Exploring 3D shapes,angles and symmetry_Play for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EA5" w:rsidRPr="00A7706E" w:rsidRDefault="00A87EA5" w:rsidP="00A87EA5">
      <w:pPr>
        <w:numPr>
          <w:ilvl w:val="0"/>
          <w:numId w:val="23"/>
        </w:numPr>
        <w:spacing w:before="80" w:after="160"/>
        <w:ind w:left="567" w:hanging="567"/>
        <w:rPr>
          <w:szCs w:val="28"/>
        </w:rPr>
      </w:pPr>
      <w:r w:rsidRPr="00A7706E">
        <w:rPr>
          <w:szCs w:val="28"/>
        </w:rPr>
        <w:t>Find 3 angles on the fort that are different from a right angle.</w:t>
      </w:r>
    </w:p>
    <w:p w:rsidR="00A87EA5" w:rsidRDefault="00A87EA5" w:rsidP="005764A2">
      <w:pPr>
        <w:pStyle w:val="NormalIndent"/>
        <w:ind w:left="567"/>
      </w:pPr>
      <w:r>
        <w:t>Mark the angles using a different colour.</w:t>
      </w:r>
    </w:p>
    <w:p w:rsidR="00A87EA5" w:rsidRPr="005764A2" w:rsidRDefault="00C06136" w:rsidP="005764A2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764A2">
        <w:rPr>
          <w:rFonts w:eastAsia="Times New Roman"/>
          <w:color w:val="auto"/>
          <w:sz w:val="21"/>
          <w:szCs w:val="28"/>
          <w:lang w:eastAsia="en-AU"/>
        </w:rPr>
        <w:t xml:space="preserve">Circle </w:t>
      </w:r>
      <w:r w:rsidR="00A87EA5" w:rsidRPr="005764A2">
        <w:rPr>
          <w:rFonts w:eastAsia="Times New Roman"/>
          <w:color w:val="auto"/>
          <w:sz w:val="21"/>
          <w:szCs w:val="28"/>
          <w:lang w:eastAsia="en-AU"/>
        </w:rPr>
        <w:t>any letter that has two or more different sized angles.</w:t>
      </w:r>
    </w:p>
    <w:p w:rsidR="00A87EA5" w:rsidRDefault="00A87EA5" w:rsidP="00A87EA5">
      <w:pPr>
        <w:tabs>
          <w:tab w:val="left" w:pos="2187"/>
        </w:tabs>
        <w:jc w:val="center"/>
      </w:pPr>
      <w:r>
        <w:rPr>
          <w:noProof/>
          <w:szCs w:val="28"/>
        </w:rPr>
        <w:drawing>
          <wp:inline distT="0" distB="0" distL="0" distR="0" wp14:anchorId="4D547FB3" wp14:editId="3DB3E692">
            <wp:extent cx="4739005" cy="2647950"/>
            <wp:effectExtent l="0" t="0" r="4445" b="0"/>
            <wp:docPr id="9" name="Picture 9" descr="funp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unpark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00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B27" w:rsidRPr="00556B27" w:rsidRDefault="00556B27" w:rsidP="00556B27">
      <w:pPr>
        <w:rPr>
          <w:rFonts w:eastAsia="SimSun"/>
        </w:rPr>
      </w:pPr>
      <w:r w:rsidRPr="00556B27">
        <w:br w:type="page"/>
      </w:r>
    </w:p>
    <w:p w:rsidR="001A6EC7" w:rsidRDefault="001A6EC7" w:rsidP="00015DF0">
      <w:pPr>
        <w:pStyle w:val="Heading2"/>
      </w:pPr>
      <w:proofErr w:type="gramStart"/>
      <w:r>
        <w:lastRenderedPageBreak/>
        <w:t>Section 3.</w:t>
      </w:r>
      <w:proofErr w:type="gramEnd"/>
      <w:r>
        <w:tab/>
        <w:t>Finding symmetry</w:t>
      </w:r>
    </w:p>
    <w:p w:rsidR="00A87EA5" w:rsidRDefault="00DD1637" w:rsidP="00556B27">
      <w:pPr>
        <w:spacing w:before="240"/>
      </w:pPr>
      <w:r>
        <w:t>Dale</w:t>
      </w:r>
      <w:r w:rsidR="00A87EA5">
        <w:t xml:space="preserve"> is looking for shapes with symmetry at the park. </w:t>
      </w:r>
    </w:p>
    <w:p w:rsidR="001A6EC7" w:rsidRPr="00556B27" w:rsidRDefault="001A6EC7" w:rsidP="00556B27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56B27">
        <w:rPr>
          <w:rFonts w:eastAsia="Times New Roman"/>
          <w:color w:val="auto"/>
          <w:sz w:val="21"/>
          <w:szCs w:val="28"/>
          <w:lang w:eastAsia="en-AU"/>
        </w:rPr>
        <w:t>Draw one line of symmetry on the arrow.</w:t>
      </w:r>
    </w:p>
    <w:p w:rsidR="0072108F" w:rsidRDefault="00A87EA5" w:rsidP="00556B27">
      <w:pPr>
        <w:spacing w:before="80" w:after="160"/>
        <w:ind w:left="567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6A326" wp14:editId="0EEDEB09">
                <wp:simplePos x="0" y="0"/>
                <wp:positionH relativeFrom="column">
                  <wp:posOffset>1452245</wp:posOffset>
                </wp:positionH>
                <wp:positionV relativeFrom="paragraph">
                  <wp:posOffset>-1056005</wp:posOffset>
                </wp:positionV>
                <wp:extent cx="2232025" cy="5066665"/>
                <wp:effectExtent l="12065" t="21590" r="7620" b="13335"/>
                <wp:wrapTopAndBottom/>
                <wp:docPr id="16" name="Down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232025" cy="5066665"/>
                        </a:xfrm>
                        <a:prstGeom prst="downArrow">
                          <a:avLst>
                            <a:gd name="adj1" fmla="val 50000"/>
                            <a:gd name="adj2" fmla="val 56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" o:spid="_x0000_s1026" type="#_x0000_t67" style="position:absolute;margin-left:114.35pt;margin-top:-83.15pt;width:175.75pt;height:398.9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">
                <v:textbox style="layout-flow:vertical-ideographic"/>
                <w10:wrap type="topAndBottom"/>
              </v:shape>
            </w:pict>
          </mc:Fallback>
        </mc:AlternateContent>
      </w:r>
    </w:p>
    <w:p w:rsidR="00A87EA5" w:rsidRPr="00556B27" w:rsidRDefault="00A87EA5" w:rsidP="00556B27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56B27">
        <w:rPr>
          <w:rFonts w:eastAsia="Times New Roman"/>
          <w:color w:val="auto"/>
          <w:sz w:val="21"/>
          <w:szCs w:val="28"/>
          <w:lang w:eastAsia="en-AU"/>
        </w:rPr>
        <w:t>Circle a part of the fort that has symmetry.</w:t>
      </w:r>
    </w:p>
    <w:p w:rsidR="00A87EA5" w:rsidRDefault="00A87EA5" w:rsidP="00556B27">
      <w:pPr>
        <w:pStyle w:val="NormalIndent"/>
        <w:ind w:left="567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85E5FE8" wp14:editId="3792247E">
            <wp:simplePos x="0" y="0"/>
            <wp:positionH relativeFrom="column">
              <wp:posOffset>394335</wp:posOffset>
            </wp:positionH>
            <wp:positionV relativeFrom="paragraph">
              <wp:posOffset>329565</wp:posOffset>
            </wp:positionV>
            <wp:extent cx="5505450" cy="3629025"/>
            <wp:effectExtent l="0" t="0" r="0" b="9525"/>
            <wp:wrapTopAndBottom/>
            <wp:docPr id="15" name="Picture 15" descr="Yr 3 Exploring 3D shapes,angles and symmetry_Play f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Yr 3 Exploring 3D shapes,angles and symmetry_Play for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Draw the line of symmetry on that part.</w:t>
      </w:r>
    </w:p>
    <w:p w:rsidR="00556B27" w:rsidRDefault="00556B27">
      <w:r>
        <w:br w:type="page"/>
      </w:r>
    </w:p>
    <w:p w:rsidR="00A87EA5" w:rsidRDefault="00A87EA5" w:rsidP="00556B27">
      <w:pPr>
        <w:spacing w:before="240"/>
      </w:pPr>
      <w:r>
        <w:lastRenderedPageBreak/>
        <w:t xml:space="preserve">At the park, </w:t>
      </w:r>
      <w:r w:rsidR="00DD1637">
        <w:t>Dale</w:t>
      </w:r>
      <w:r>
        <w:t xml:space="preserve"> drew some designs for robot faces. </w:t>
      </w:r>
    </w:p>
    <w:p w:rsidR="00A87EA5" w:rsidRPr="00556B27" w:rsidRDefault="00A87EA5" w:rsidP="00556B27">
      <w:pPr>
        <w:pStyle w:val="Footereven"/>
        <w:numPr>
          <w:ilvl w:val="0"/>
          <w:numId w:val="23"/>
        </w:numPr>
        <w:spacing w:after="160"/>
        <w:ind w:left="567" w:hanging="567"/>
        <w:rPr>
          <w:rFonts w:eastAsia="Times New Roman"/>
          <w:color w:val="auto"/>
          <w:sz w:val="21"/>
          <w:szCs w:val="28"/>
          <w:lang w:eastAsia="en-AU"/>
        </w:rPr>
      </w:pPr>
      <w:r w:rsidRPr="00556B27">
        <w:rPr>
          <w:rFonts w:eastAsia="Times New Roman"/>
          <w:color w:val="auto"/>
          <w:sz w:val="21"/>
          <w:szCs w:val="28"/>
          <w:lang w:eastAsia="en-AU"/>
        </w:rPr>
        <w:t>Draw a circle around the robot faces that have symmetry.</w:t>
      </w:r>
    </w:p>
    <w:p w:rsidR="00A87EA5" w:rsidRDefault="00E15E50" w:rsidP="00E15E50">
      <w:pPr>
        <w:tabs>
          <w:tab w:val="left" w:pos="2187"/>
        </w:tabs>
        <w:spacing w:before="1080"/>
        <w:jc w:val="center"/>
      </w:pPr>
      <w:r>
        <w:rPr>
          <w:noProof/>
        </w:rPr>
        <w:drawing>
          <wp:inline distT="0" distB="0" distL="0" distR="0" wp14:anchorId="3966DB7D" wp14:editId="39FF25D3">
            <wp:extent cx="5760085" cy="5542915"/>
            <wp:effectExtent l="0" t="0" r="0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r 3 Exploring 3D shapes,angles and symmetry_robot faces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54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B27" w:rsidRPr="00556B27" w:rsidRDefault="00556B27" w:rsidP="00556B27">
      <w:pPr>
        <w:rPr>
          <w:rFonts w:eastAsia="SimSun"/>
        </w:rPr>
      </w:pPr>
      <w:r w:rsidRPr="00556B27">
        <w:br w:type="page"/>
      </w:r>
    </w:p>
    <w:p w:rsidR="00C06136" w:rsidRDefault="00C06136" w:rsidP="00015DF0">
      <w:pPr>
        <w:pStyle w:val="Heading2"/>
      </w:pPr>
      <w:proofErr w:type="gramStart"/>
      <w:r>
        <w:lastRenderedPageBreak/>
        <w:t>Section 4.</w:t>
      </w:r>
      <w:proofErr w:type="gramEnd"/>
      <w:r>
        <w:tab/>
        <w:t>Finding angles and symmetry in letters</w:t>
      </w:r>
    </w:p>
    <w:p w:rsidR="00A87EA5" w:rsidRDefault="00DD1637" w:rsidP="00556B27">
      <w:pPr>
        <w:spacing w:before="240"/>
      </w:pPr>
      <w:r>
        <w:t>Dale</w:t>
      </w:r>
      <w:r w:rsidR="00A87EA5">
        <w:t xml:space="preserve"> uses a puzzle to give the robot a name.</w:t>
      </w:r>
    </w:p>
    <w:p w:rsidR="00C06136" w:rsidRDefault="00C06136" w:rsidP="00A87EA5">
      <w:pPr>
        <w:jc w:val="center"/>
      </w:pPr>
    </w:p>
    <w:p w:rsidR="00A87EA5" w:rsidRDefault="00A87EA5" w:rsidP="00A87EA5">
      <w:pPr>
        <w:jc w:val="center"/>
      </w:pPr>
      <w:r>
        <w:rPr>
          <w:noProof/>
        </w:rPr>
        <w:drawing>
          <wp:inline distT="0" distB="0" distL="0" distR="0" wp14:anchorId="71DF7537" wp14:editId="24A0A15D">
            <wp:extent cx="1351915" cy="2083435"/>
            <wp:effectExtent l="0" t="0" r="635" b="0"/>
            <wp:docPr id="3" name="Picture 3" descr="Yr 3 Exploring 3D shapes,angles and symmetry_robot cl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r 3 Exploring 3D shapes,angles and symmetry_robot cloc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EA5" w:rsidRPr="00F2154B" w:rsidRDefault="00A87EA5" w:rsidP="00A87EA5">
      <w:pPr>
        <w:numPr>
          <w:ilvl w:val="0"/>
          <w:numId w:val="23"/>
        </w:numPr>
        <w:spacing w:before="80" w:after="160"/>
        <w:ind w:left="567" w:hanging="567"/>
        <w:rPr>
          <w:szCs w:val="28"/>
        </w:rPr>
      </w:pPr>
      <w:r w:rsidRPr="00F2154B">
        <w:rPr>
          <w:szCs w:val="28"/>
        </w:rPr>
        <w:t>Look at the symmetry and the right angles in these letters.</w:t>
      </w:r>
    </w:p>
    <w:tbl>
      <w:tblPr>
        <w:tblW w:w="4658" w:type="pct"/>
        <w:tblInd w:w="641" w:type="dxa"/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1226"/>
        <w:gridCol w:w="1227"/>
        <w:gridCol w:w="1227"/>
        <w:gridCol w:w="1227"/>
        <w:gridCol w:w="1227"/>
        <w:gridCol w:w="1227"/>
        <w:gridCol w:w="1227"/>
      </w:tblGrid>
      <w:tr w:rsidR="00A87EA5" w:rsidTr="00556B27">
        <w:trPr>
          <w:trHeight w:val="660"/>
        </w:trPr>
        <w:tc>
          <w:tcPr>
            <w:tcW w:w="1226" w:type="dxa"/>
            <w:shd w:val="clear" w:color="auto" w:fill="auto"/>
          </w:tcPr>
          <w:p w:rsidR="00A87EA5" w:rsidRPr="00B13958" w:rsidRDefault="00A87EA5" w:rsidP="00A87EA5">
            <w:pPr>
              <w:widowControl w:val="0"/>
              <w:spacing w:after="80"/>
              <w:rPr>
                <w:sz w:val="56"/>
                <w:szCs w:val="56"/>
              </w:rPr>
            </w:pPr>
            <w:r w:rsidRPr="00B13958">
              <w:rPr>
                <w:sz w:val="56"/>
                <w:szCs w:val="56"/>
              </w:rPr>
              <w:t>E</w:t>
            </w:r>
          </w:p>
        </w:tc>
        <w:tc>
          <w:tcPr>
            <w:tcW w:w="1227" w:type="dxa"/>
            <w:shd w:val="clear" w:color="auto" w:fill="auto"/>
          </w:tcPr>
          <w:p w:rsidR="00A87EA5" w:rsidRPr="00B13958" w:rsidRDefault="00A87EA5" w:rsidP="00A87EA5">
            <w:pPr>
              <w:widowControl w:val="0"/>
              <w:spacing w:after="80"/>
              <w:rPr>
                <w:sz w:val="56"/>
                <w:szCs w:val="56"/>
              </w:rPr>
            </w:pPr>
            <w:r w:rsidRPr="00B13958">
              <w:rPr>
                <w:sz w:val="56"/>
                <w:szCs w:val="56"/>
              </w:rPr>
              <w:t>D</w:t>
            </w:r>
          </w:p>
        </w:tc>
        <w:tc>
          <w:tcPr>
            <w:tcW w:w="1227" w:type="dxa"/>
            <w:shd w:val="clear" w:color="auto" w:fill="auto"/>
          </w:tcPr>
          <w:p w:rsidR="00A87EA5" w:rsidRPr="00B13958" w:rsidRDefault="00A87EA5" w:rsidP="00A87EA5">
            <w:pPr>
              <w:widowControl w:val="0"/>
              <w:spacing w:after="80"/>
              <w:rPr>
                <w:sz w:val="56"/>
                <w:szCs w:val="56"/>
              </w:rPr>
            </w:pPr>
            <w:r w:rsidRPr="00B13958">
              <w:rPr>
                <w:sz w:val="56"/>
                <w:szCs w:val="56"/>
              </w:rPr>
              <w:t>A</w:t>
            </w:r>
          </w:p>
        </w:tc>
        <w:tc>
          <w:tcPr>
            <w:tcW w:w="1227" w:type="dxa"/>
            <w:shd w:val="clear" w:color="auto" w:fill="auto"/>
          </w:tcPr>
          <w:p w:rsidR="00A87EA5" w:rsidRPr="00B13958" w:rsidRDefault="00A87EA5" w:rsidP="00A87EA5">
            <w:pPr>
              <w:widowControl w:val="0"/>
              <w:spacing w:after="80"/>
              <w:rPr>
                <w:sz w:val="56"/>
                <w:szCs w:val="56"/>
              </w:rPr>
            </w:pPr>
            <w:r w:rsidRPr="00B13958">
              <w:rPr>
                <w:sz w:val="56"/>
                <w:szCs w:val="56"/>
              </w:rPr>
              <w:t>P</w:t>
            </w:r>
          </w:p>
        </w:tc>
        <w:tc>
          <w:tcPr>
            <w:tcW w:w="1227" w:type="dxa"/>
            <w:shd w:val="clear" w:color="auto" w:fill="auto"/>
          </w:tcPr>
          <w:p w:rsidR="00A87EA5" w:rsidRPr="00B13958" w:rsidRDefault="00A87EA5" w:rsidP="00A87EA5">
            <w:pPr>
              <w:widowControl w:val="0"/>
              <w:spacing w:after="80"/>
              <w:rPr>
                <w:sz w:val="56"/>
                <w:szCs w:val="56"/>
              </w:rPr>
            </w:pPr>
            <w:r w:rsidRPr="00B13958">
              <w:rPr>
                <w:sz w:val="56"/>
                <w:szCs w:val="56"/>
              </w:rPr>
              <w:t>S</w:t>
            </w:r>
          </w:p>
        </w:tc>
        <w:tc>
          <w:tcPr>
            <w:tcW w:w="1227" w:type="dxa"/>
            <w:shd w:val="clear" w:color="auto" w:fill="auto"/>
          </w:tcPr>
          <w:p w:rsidR="00A87EA5" w:rsidRPr="00B13958" w:rsidRDefault="00A87EA5" w:rsidP="00A87EA5">
            <w:pPr>
              <w:widowControl w:val="0"/>
              <w:spacing w:after="80"/>
              <w:rPr>
                <w:sz w:val="56"/>
                <w:szCs w:val="56"/>
              </w:rPr>
            </w:pPr>
            <w:r w:rsidRPr="00B13958">
              <w:rPr>
                <w:sz w:val="56"/>
                <w:szCs w:val="56"/>
              </w:rPr>
              <w:t>H</w:t>
            </w:r>
          </w:p>
        </w:tc>
        <w:tc>
          <w:tcPr>
            <w:tcW w:w="1227" w:type="dxa"/>
            <w:shd w:val="clear" w:color="auto" w:fill="auto"/>
          </w:tcPr>
          <w:p w:rsidR="00A87EA5" w:rsidRPr="00B13958" w:rsidRDefault="00A87EA5" w:rsidP="00A87EA5">
            <w:pPr>
              <w:widowControl w:val="0"/>
              <w:spacing w:after="80"/>
              <w:rPr>
                <w:sz w:val="56"/>
                <w:szCs w:val="56"/>
              </w:rPr>
            </w:pPr>
            <w:r w:rsidRPr="00B13958">
              <w:rPr>
                <w:sz w:val="56"/>
                <w:szCs w:val="56"/>
              </w:rPr>
              <w:t>L</w:t>
            </w:r>
          </w:p>
        </w:tc>
      </w:tr>
    </w:tbl>
    <w:p w:rsidR="00A87EA5" w:rsidRDefault="00A87EA5" w:rsidP="00A87EA5">
      <w:pPr>
        <w:pStyle w:val="Bulletslevel1"/>
        <w:numPr>
          <w:ilvl w:val="0"/>
          <w:numId w:val="19"/>
        </w:numPr>
        <w:spacing w:before="80" w:after="160"/>
        <w:ind w:left="993" w:hanging="426"/>
      </w:pPr>
      <w:r>
        <w:t>Read the clues in the table.</w:t>
      </w:r>
      <w:r w:rsidRPr="00946804">
        <w:rPr>
          <w:noProof/>
        </w:rPr>
        <w:t xml:space="preserve"> </w:t>
      </w:r>
    </w:p>
    <w:p w:rsidR="00A87EA5" w:rsidRDefault="00A87EA5" w:rsidP="00A87EA5">
      <w:pPr>
        <w:pStyle w:val="Bulletslevel1"/>
        <w:numPr>
          <w:ilvl w:val="0"/>
          <w:numId w:val="19"/>
        </w:numPr>
        <w:spacing w:before="80" w:after="160"/>
        <w:ind w:left="993" w:hanging="426"/>
      </w:pPr>
      <w:r>
        <w:t>Choose from the le</w:t>
      </w:r>
      <w:r w:rsidR="00556B27">
        <w:t>tters above to solve the puzzle.</w:t>
      </w:r>
      <w:r>
        <w:t xml:space="preserve"> </w:t>
      </w:r>
      <w:r>
        <w:br/>
        <w:t>(Not all the letters are used</w:t>
      </w:r>
      <w:r w:rsidR="00556B27">
        <w:t>.</w:t>
      </w:r>
      <w:r>
        <w:t>)</w:t>
      </w:r>
    </w:p>
    <w:p w:rsidR="00A87EA5" w:rsidRPr="00B1377F" w:rsidRDefault="00A87EA5" w:rsidP="00A87EA5">
      <w:pPr>
        <w:pStyle w:val="Bulletslevel1"/>
        <w:numPr>
          <w:ilvl w:val="0"/>
          <w:numId w:val="19"/>
        </w:numPr>
        <w:spacing w:before="80" w:after="160"/>
        <w:ind w:left="993" w:hanging="426"/>
      </w:pPr>
      <w:r>
        <w:t>Write the missing letters in the table.</w:t>
      </w:r>
    </w:p>
    <w:tbl>
      <w:tblPr>
        <w:tblW w:w="4615" w:type="pct"/>
        <w:tblInd w:w="720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1362"/>
        <w:gridCol w:w="1191"/>
        <w:gridCol w:w="1191"/>
        <w:gridCol w:w="1191"/>
        <w:gridCol w:w="1191"/>
        <w:gridCol w:w="1191"/>
        <w:gridCol w:w="1192"/>
      </w:tblGrid>
      <w:tr w:rsidR="00A87EA5" w:rsidTr="00EA0905">
        <w:trPr>
          <w:trHeight w:val="887"/>
        </w:trPr>
        <w:tc>
          <w:tcPr>
            <w:tcW w:w="1362" w:type="dxa"/>
            <w:tcBorders>
              <w:bottom w:val="single" w:sz="4" w:space="0" w:color="00948D"/>
            </w:tcBorders>
            <w:shd w:val="clear" w:color="auto" w:fill="CFE7E6"/>
            <w:vAlign w:val="center"/>
          </w:tcPr>
          <w:p w:rsidR="00A87EA5" w:rsidRPr="009F11BA" w:rsidRDefault="00A87EA5" w:rsidP="00EA0905">
            <w:pPr>
              <w:pStyle w:val="Tablehead"/>
              <w:jc w:val="center"/>
            </w:pPr>
            <w:r>
              <w:t>L</w:t>
            </w:r>
            <w:r w:rsidRPr="009F11BA">
              <w:t>etter</w:t>
            </w:r>
            <w:r>
              <w:t xml:space="preserve"> clues</w:t>
            </w:r>
          </w:p>
        </w:tc>
        <w:tc>
          <w:tcPr>
            <w:tcW w:w="1191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jc w:val="center"/>
              <w:rPr>
                <w:b w:val="0"/>
              </w:rPr>
            </w:pPr>
            <w:r w:rsidRPr="00EA0905">
              <w:rPr>
                <w:b w:val="0"/>
              </w:rPr>
              <w:t xml:space="preserve">1st </w:t>
            </w:r>
            <w:r w:rsidRPr="00EA0905">
              <w:rPr>
                <w:b w:val="0"/>
              </w:rPr>
              <w:br/>
              <w:t>letter</w:t>
            </w:r>
          </w:p>
        </w:tc>
        <w:tc>
          <w:tcPr>
            <w:tcW w:w="1191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jc w:val="center"/>
              <w:rPr>
                <w:b w:val="0"/>
              </w:rPr>
            </w:pPr>
            <w:r w:rsidRPr="00EA0905">
              <w:rPr>
                <w:b w:val="0"/>
              </w:rPr>
              <w:t>2nd</w:t>
            </w:r>
            <w:r w:rsidRPr="00EA0905">
              <w:rPr>
                <w:b w:val="0"/>
              </w:rPr>
              <w:br/>
              <w:t>letter</w:t>
            </w:r>
          </w:p>
        </w:tc>
        <w:tc>
          <w:tcPr>
            <w:tcW w:w="1191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jc w:val="center"/>
              <w:rPr>
                <w:b w:val="0"/>
              </w:rPr>
            </w:pPr>
            <w:r w:rsidRPr="00EA0905">
              <w:rPr>
                <w:b w:val="0"/>
              </w:rPr>
              <w:t>3rd</w:t>
            </w:r>
            <w:r w:rsidRPr="00EA0905">
              <w:rPr>
                <w:b w:val="0"/>
              </w:rPr>
              <w:br/>
              <w:t>letter</w:t>
            </w:r>
          </w:p>
        </w:tc>
        <w:tc>
          <w:tcPr>
            <w:tcW w:w="1191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jc w:val="center"/>
              <w:rPr>
                <w:b w:val="0"/>
              </w:rPr>
            </w:pPr>
            <w:r w:rsidRPr="00EA0905">
              <w:rPr>
                <w:b w:val="0"/>
              </w:rPr>
              <w:t>4th</w:t>
            </w:r>
            <w:r w:rsidRPr="00EA0905">
              <w:rPr>
                <w:b w:val="0"/>
              </w:rPr>
              <w:br/>
              <w:t>letter</w:t>
            </w:r>
          </w:p>
        </w:tc>
        <w:tc>
          <w:tcPr>
            <w:tcW w:w="1191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jc w:val="center"/>
              <w:rPr>
                <w:b w:val="0"/>
              </w:rPr>
            </w:pPr>
            <w:r w:rsidRPr="00EA0905">
              <w:rPr>
                <w:b w:val="0"/>
              </w:rPr>
              <w:t xml:space="preserve">5th </w:t>
            </w:r>
            <w:r w:rsidRPr="00EA0905">
              <w:rPr>
                <w:b w:val="0"/>
              </w:rPr>
              <w:br/>
              <w:t>letter</w:t>
            </w:r>
          </w:p>
        </w:tc>
        <w:tc>
          <w:tcPr>
            <w:tcW w:w="1192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jc w:val="center"/>
              <w:rPr>
                <w:b w:val="0"/>
              </w:rPr>
            </w:pPr>
            <w:r w:rsidRPr="00EA0905">
              <w:rPr>
                <w:b w:val="0"/>
              </w:rPr>
              <w:t>6th</w:t>
            </w:r>
            <w:r w:rsidRPr="00EA0905">
              <w:rPr>
                <w:b w:val="0"/>
              </w:rPr>
              <w:br/>
              <w:t>letter</w:t>
            </w:r>
          </w:p>
        </w:tc>
      </w:tr>
      <w:tr w:rsidR="00A87EA5" w:rsidTr="00556B27">
        <w:trPr>
          <w:trHeight w:val="1206"/>
        </w:trPr>
        <w:tc>
          <w:tcPr>
            <w:tcW w:w="1362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rPr>
                <w:b w:val="0"/>
              </w:rPr>
            </w:pPr>
            <w:r w:rsidRPr="00EA0905">
              <w:rPr>
                <w:b w:val="0"/>
              </w:rPr>
              <w:t xml:space="preserve">Number of lines of symmetry 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0</w:t>
            </w:r>
          </w:p>
        </w:tc>
        <w:tc>
          <w:tcPr>
            <w:tcW w:w="1192" w:type="dxa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2</w:t>
            </w:r>
          </w:p>
        </w:tc>
      </w:tr>
      <w:tr w:rsidR="00A87EA5" w:rsidTr="00556B27">
        <w:trPr>
          <w:trHeight w:val="1206"/>
        </w:trPr>
        <w:tc>
          <w:tcPr>
            <w:tcW w:w="1362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rPr>
                <w:b w:val="0"/>
              </w:rPr>
            </w:pPr>
            <w:r w:rsidRPr="00EA0905">
              <w:rPr>
                <w:b w:val="0"/>
              </w:rPr>
              <w:t>Number of right angles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0</w:t>
            </w:r>
          </w:p>
        </w:tc>
        <w:tc>
          <w:tcPr>
            <w:tcW w:w="1192" w:type="dxa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  <w:r w:rsidRPr="00370B85">
              <w:rPr>
                <w:sz w:val="32"/>
                <w:szCs w:val="32"/>
              </w:rPr>
              <w:t>4</w:t>
            </w:r>
          </w:p>
        </w:tc>
      </w:tr>
      <w:tr w:rsidR="00A87EA5" w:rsidTr="00556B27">
        <w:trPr>
          <w:trHeight w:val="1206"/>
        </w:trPr>
        <w:tc>
          <w:tcPr>
            <w:tcW w:w="1362" w:type="dxa"/>
            <w:shd w:val="clear" w:color="auto" w:fill="CFE7E6"/>
            <w:vAlign w:val="center"/>
          </w:tcPr>
          <w:p w:rsidR="00A87EA5" w:rsidRPr="00EA0905" w:rsidRDefault="00A87EA5" w:rsidP="00556B27">
            <w:pPr>
              <w:pStyle w:val="Tablesubhead"/>
              <w:rPr>
                <w:b w:val="0"/>
              </w:rPr>
            </w:pPr>
            <w:r w:rsidRPr="00EA0905">
              <w:rPr>
                <w:b w:val="0"/>
              </w:rPr>
              <w:t>Robot’s name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9F11BA" w:rsidRDefault="00A87EA5" w:rsidP="00A87EA5">
            <w:pPr>
              <w:widowControl w:val="0"/>
              <w:jc w:val="center"/>
              <w:rPr>
                <w:b/>
                <w:sz w:val="32"/>
                <w:szCs w:val="32"/>
              </w:rPr>
            </w:pPr>
            <w:r w:rsidRPr="00B13958">
              <w:rPr>
                <w:sz w:val="56"/>
                <w:szCs w:val="56"/>
              </w:rPr>
              <w:t>S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87EA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dxa"/>
            <w:vAlign w:val="center"/>
          </w:tcPr>
          <w:p w:rsidR="00A87EA5" w:rsidRPr="00370B85" w:rsidRDefault="00A87EA5" w:rsidP="00A87EA5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A87EA5" w:rsidRDefault="00A87EA5" w:rsidP="00A87EA5">
      <w:r>
        <w:br w:type="page"/>
      </w:r>
      <w:r w:rsidR="00DD1637">
        <w:lastRenderedPageBreak/>
        <w:t>Dale</w:t>
      </w:r>
      <w:r>
        <w:t xml:space="preserve"> wants to make a puzzle for her dog’s name. </w:t>
      </w:r>
    </w:p>
    <w:p w:rsidR="000F4373" w:rsidRDefault="000F4373" w:rsidP="00A87EA5"/>
    <w:p w:rsidR="00A87EA5" w:rsidRPr="00AF4C12" w:rsidRDefault="00A87EA5" w:rsidP="00A87EA5">
      <w:pPr>
        <w:jc w:val="center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310FD" wp14:editId="3BEF7567">
                <wp:simplePos x="0" y="0"/>
                <wp:positionH relativeFrom="column">
                  <wp:posOffset>796696</wp:posOffset>
                </wp:positionH>
                <wp:positionV relativeFrom="paragraph">
                  <wp:posOffset>377393</wp:posOffset>
                </wp:positionV>
                <wp:extent cx="1470660" cy="1242060"/>
                <wp:effectExtent l="19050" t="19050" r="358140" b="15240"/>
                <wp:wrapNone/>
                <wp:docPr id="14" name="Oval Callou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70660" cy="1242060"/>
                        </a:xfrm>
                        <a:prstGeom prst="wedgeEllipseCallout">
                          <a:avLst>
                            <a:gd name="adj1" fmla="val -73785"/>
                            <a:gd name="adj2" fmla="val 6832"/>
                          </a:avLst>
                        </a:prstGeom>
                        <a:gradFill rotWithShape="0">
                          <a:gsLst>
                            <a:gs pos="0">
                              <a:srgbClr val="C00000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C00000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>
                          <a:prstShdw prst="shdw18" dist="17961" dir="13500000">
                            <a:srgbClr val="C0000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E50" w:rsidRPr="00F746DE" w:rsidRDefault="00E15E50" w:rsidP="00A87EA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746DE">
                              <w:rPr>
                                <w:b/>
                                <w:sz w:val="32"/>
                                <w:szCs w:val="32"/>
                              </w:rPr>
                              <w:t>Hi, my name is MEX.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4" o:spid="_x0000_s1026" type="#_x0000_t63" style="position:absolute;left:0;text-align:left;margin-left:62.75pt;margin-top:29.7pt;width:115.8pt;height:9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" adj="-5138,12276" fillcolor="#f2cccc" stroked="f" strokecolor="#c00000">
                <v:fill color2="#c00000" angle="45" focus="100%" type="gradient"/>
                <v:imagedata embosscolor="shadow add(51)"/>
                <v:shadow on="t" type="emboss" color="#730000" color2="shadow add(102)" offset="-1pt,-1pt" offset2="1pt,1pt"/>
                <v:textbox>
                  <w:txbxContent>
                    <w:p w:rsidR="00E15E50" w:rsidRPr="00F746DE" w:rsidRDefault="00E15E50" w:rsidP="00A87EA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746DE">
                        <w:rPr>
                          <w:b/>
                          <w:sz w:val="32"/>
                          <w:szCs w:val="32"/>
                        </w:rPr>
                        <w:t>Hi, my name is MEX.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w:drawing>
          <wp:inline distT="0" distB="0" distL="0" distR="0" wp14:anchorId="6C77D2CC" wp14:editId="4BDEC8E8">
            <wp:extent cx="1884680" cy="2417445"/>
            <wp:effectExtent l="0" t="0" r="1270" b="1905"/>
            <wp:docPr id="1" name="Picture 1" descr="Yr 3 Exploring 3D shapes,angles and symmetry_mexican d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Yr 3 Exploring 3D shapes,angles and symmetry_mexican do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EA5" w:rsidRPr="00EA0905" w:rsidRDefault="00A87EA5" w:rsidP="00A87EA5">
      <w:pPr>
        <w:numPr>
          <w:ilvl w:val="0"/>
          <w:numId w:val="23"/>
        </w:numPr>
        <w:spacing w:before="80" w:after="160"/>
        <w:ind w:left="567" w:hanging="567"/>
        <w:rPr>
          <w:szCs w:val="28"/>
        </w:rPr>
      </w:pPr>
      <w:r w:rsidRPr="00B050AE">
        <w:rPr>
          <w:szCs w:val="28"/>
        </w:rPr>
        <w:t>Look at the letters of the dog’s name.</w:t>
      </w:r>
    </w:p>
    <w:p w:rsidR="00A87EA5" w:rsidRDefault="00A87EA5" w:rsidP="00556B27">
      <w:pPr>
        <w:pStyle w:val="NormalIndent"/>
        <w:ind w:left="567"/>
      </w:pPr>
      <w:r w:rsidRPr="00F2154B">
        <w:t>Write clues for the letters in the table.</w:t>
      </w:r>
    </w:p>
    <w:tbl>
      <w:tblPr>
        <w:tblW w:w="0" w:type="auto"/>
        <w:tblInd w:w="641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1418"/>
        <w:gridCol w:w="1312"/>
        <w:gridCol w:w="1312"/>
        <w:gridCol w:w="1312"/>
      </w:tblGrid>
      <w:tr w:rsidR="00A87EA5" w:rsidTr="00EA0905">
        <w:trPr>
          <w:trHeight w:val="459"/>
        </w:trPr>
        <w:tc>
          <w:tcPr>
            <w:tcW w:w="1418" w:type="dxa"/>
            <w:tcBorders>
              <w:bottom w:val="single" w:sz="4" w:space="0" w:color="00948D"/>
            </w:tcBorders>
            <w:shd w:val="clear" w:color="auto" w:fill="CFE7E6"/>
            <w:vAlign w:val="center"/>
          </w:tcPr>
          <w:p w:rsidR="00A87EA5" w:rsidRDefault="00A87EA5" w:rsidP="00EA0905">
            <w:pPr>
              <w:pStyle w:val="Tablehead"/>
              <w:jc w:val="center"/>
            </w:pPr>
            <w:r>
              <w:t>Letter</w:t>
            </w:r>
            <w:r>
              <w:br/>
              <w:t>clues</w:t>
            </w:r>
          </w:p>
        </w:tc>
        <w:tc>
          <w:tcPr>
            <w:tcW w:w="1312" w:type="dxa"/>
            <w:shd w:val="clear" w:color="auto" w:fill="CFE7E6"/>
          </w:tcPr>
          <w:p w:rsidR="00A87EA5" w:rsidRDefault="00A87EA5" w:rsidP="00A87EA5">
            <w:pPr>
              <w:widowControl w:val="0"/>
              <w:spacing w:before="40" w:after="40" w:line="240" w:lineRule="auto"/>
              <w:jc w:val="center"/>
            </w:pPr>
            <w:r>
              <w:t>1st</w:t>
            </w:r>
            <w:r>
              <w:br/>
              <w:t>letter</w:t>
            </w:r>
          </w:p>
        </w:tc>
        <w:tc>
          <w:tcPr>
            <w:tcW w:w="1312" w:type="dxa"/>
            <w:shd w:val="clear" w:color="auto" w:fill="CFE7E6"/>
          </w:tcPr>
          <w:p w:rsidR="00A87EA5" w:rsidRDefault="00A87EA5" w:rsidP="00A87EA5">
            <w:pPr>
              <w:widowControl w:val="0"/>
              <w:spacing w:before="40" w:after="40" w:line="240" w:lineRule="auto"/>
              <w:jc w:val="center"/>
            </w:pPr>
            <w:r>
              <w:t>2nd</w:t>
            </w:r>
            <w:r>
              <w:br/>
              <w:t>letter</w:t>
            </w:r>
          </w:p>
        </w:tc>
        <w:tc>
          <w:tcPr>
            <w:tcW w:w="1312" w:type="dxa"/>
            <w:shd w:val="clear" w:color="auto" w:fill="CFE7E6"/>
          </w:tcPr>
          <w:p w:rsidR="00A87EA5" w:rsidRDefault="00A87EA5" w:rsidP="00A87EA5">
            <w:pPr>
              <w:widowControl w:val="0"/>
              <w:spacing w:before="40" w:after="40" w:line="240" w:lineRule="auto"/>
              <w:jc w:val="center"/>
            </w:pPr>
            <w:r>
              <w:t>3rd</w:t>
            </w:r>
            <w:r>
              <w:br/>
              <w:t>letter</w:t>
            </w:r>
          </w:p>
        </w:tc>
      </w:tr>
      <w:tr w:rsidR="00A87EA5" w:rsidTr="00A87EA5">
        <w:trPr>
          <w:trHeight w:val="1046"/>
        </w:trPr>
        <w:tc>
          <w:tcPr>
            <w:tcW w:w="1418" w:type="dxa"/>
            <w:shd w:val="clear" w:color="auto" w:fill="CFE7E6"/>
            <w:vAlign w:val="center"/>
          </w:tcPr>
          <w:p w:rsidR="00A87EA5" w:rsidRPr="00EA0905" w:rsidRDefault="00A87EA5" w:rsidP="00EA0905">
            <w:pPr>
              <w:pStyle w:val="Tablesubhead"/>
              <w:rPr>
                <w:b w:val="0"/>
              </w:rPr>
            </w:pPr>
            <w:r w:rsidRPr="00EA0905">
              <w:rPr>
                <w:b w:val="0"/>
              </w:rPr>
              <w:t>Number of lines of symmetry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87EA5" w:rsidRPr="00225F6E" w:rsidRDefault="00A87EA5" w:rsidP="00A87EA5">
            <w:pPr>
              <w:pStyle w:val="Answerlinefull"/>
              <w:jc w:val="center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A87EA5" w:rsidRDefault="00A87EA5" w:rsidP="00A87EA5">
            <w:pPr>
              <w:pStyle w:val="Answerlinefull"/>
              <w:jc w:val="center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A87EA5" w:rsidRDefault="00A87EA5" w:rsidP="00A87EA5">
            <w:pPr>
              <w:pStyle w:val="Answerlinefull"/>
              <w:jc w:val="center"/>
            </w:pPr>
          </w:p>
        </w:tc>
      </w:tr>
      <w:tr w:rsidR="00A87EA5" w:rsidTr="00A87EA5">
        <w:trPr>
          <w:trHeight w:val="1046"/>
        </w:trPr>
        <w:tc>
          <w:tcPr>
            <w:tcW w:w="1418" w:type="dxa"/>
            <w:shd w:val="clear" w:color="auto" w:fill="CFE7E6"/>
            <w:vAlign w:val="center"/>
          </w:tcPr>
          <w:p w:rsidR="00A87EA5" w:rsidRPr="00EA0905" w:rsidRDefault="00A87EA5" w:rsidP="00EA0905">
            <w:pPr>
              <w:pStyle w:val="Tablesubhead"/>
              <w:rPr>
                <w:b w:val="0"/>
              </w:rPr>
            </w:pPr>
            <w:r w:rsidRPr="00EA0905">
              <w:rPr>
                <w:b w:val="0"/>
              </w:rPr>
              <w:t>Number of right angles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87EA5" w:rsidRDefault="00A87EA5" w:rsidP="00A87EA5">
            <w:pPr>
              <w:pStyle w:val="Answerlinefull"/>
              <w:jc w:val="center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A87EA5" w:rsidRDefault="00A87EA5" w:rsidP="00A87EA5">
            <w:pPr>
              <w:pStyle w:val="Answerlinefull"/>
              <w:jc w:val="center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A87EA5" w:rsidRDefault="00A87EA5" w:rsidP="00A87EA5">
            <w:pPr>
              <w:pStyle w:val="Answerlinefull"/>
              <w:jc w:val="center"/>
            </w:pPr>
          </w:p>
        </w:tc>
      </w:tr>
      <w:tr w:rsidR="00A87EA5" w:rsidTr="00A87EA5">
        <w:trPr>
          <w:trHeight w:val="1046"/>
        </w:trPr>
        <w:tc>
          <w:tcPr>
            <w:tcW w:w="1418" w:type="dxa"/>
            <w:shd w:val="clear" w:color="auto" w:fill="CFE7E6"/>
            <w:vAlign w:val="center"/>
          </w:tcPr>
          <w:p w:rsidR="00A87EA5" w:rsidRPr="00EA0905" w:rsidRDefault="00A87EA5" w:rsidP="00EA0905">
            <w:pPr>
              <w:pStyle w:val="Tablesubhead"/>
              <w:rPr>
                <w:b w:val="0"/>
              </w:rPr>
            </w:pPr>
            <w:r w:rsidRPr="00EA0905">
              <w:rPr>
                <w:b w:val="0"/>
              </w:rPr>
              <w:t>Dog’s name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87EA5" w:rsidRPr="00F2154B" w:rsidRDefault="00A87EA5" w:rsidP="00A87EA5">
            <w:pPr>
              <w:widowControl w:val="0"/>
              <w:spacing w:after="80"/>
              <w:jc w:val="center"/>
              <w:rPr>
                <w:sz w:val="56"/>
                <w:szCs w:val="56"/>
              </w:rPr>
            </w:pPr>
            <w:r w:rsidRPr="00F2154B">
              <w:rPr>
                <w:sz w:val="56"/>
                <w:szCs w:val="56"/>
              </w:rPr>
              <w:t>M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87EA5" w:rsidRPr="00F2154B" w:rsidRDefault="00A87EA5" w:rsidP="00A87EA5">
            <w:pPr>
              <w:widowControl w:val="0"/>
              <w:spacing w:after="80"/>
              <w:jc w:val="center"/>
              <w:rPr>
                <w:sz w:val="56"/>
                <w:szCs w:val="56"/>
              </w:rPr>
            </w:pPr>
            <w:r w:rsidRPr="00F2154B">
              <w:rPr>
                <w:sz w:val="56"/>
                <w:szCs w:val="56"/>
              </w:rPr>
              <w:t>E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87EA5" w:rsidRPr="00F2154B" w:rsidRDefault="00A87EA5" w:rsidP="00A87EA5">
            <w:pPr>
              <w:widowControl w:val="0"/>
              <w:spacing w:after="80"/>
              <w:jc w:val="center"/>
              <w:rPr>
                <w:sz w:val="56"/>
                <w:szCs w:val="56"/>
              </w:rPr>
            </w:pPr>
            <w:r w:rsidRPr="00F2154B">
              <w:rPr>
                <w:sz w:val="56"/>
                <w:szCs w:val="56"/>
              </w:rPr>
              <w:t>X</w:t>
            </w:r>
          </w:p>
        </w:tc>
      </w:tr>
    </w:tbl>
    <w:p w:rsidR="00A87EA5" w:rsidRPr="002C0129" w:rsidRDefault="00A87EA5" w:rsidP="00A87EA5"/>
    <w:sectPr w:rsidR="00A87EA5" w:rsidRPr="002C0129" w:rsidSect="002D5324"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480" w:rsidRDefault="00937480">
      <w:r>
        <w:separator/>
      </w:r>
    </w:p>
    <w:p w:rsidR="00937480" w:rsidRDefault="00937480"/>
    <w:p w:rsidR="00937480" w:rsidRDefault="00937480"/>
  </w:endnote>
  <w:endnote w:type="continuationSeparator" w:id="0">
    <w:p w:rsidR="00937480" w:rsidRDefault="00937480">
      <w:r>
        <w:continuationSeparator/>
      </w:r>
    </w:p>
    <w:p w:rsidR="00937480" w:rsidRDefault="00937480"/>
    <w:p w:rsidR="00937480" w:rsidRDefault="00937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E50" w:rsidRDefault="00E15E50" w:rsidP="002B765B">
    <w:pPr>
      <w:pStyle w:val="Footereven"/>
      <w:ind w:left="0"/>
    </w:pPr>
    <w:r w:rsidRPr="00790373">
      <w:rPr>
        <w:rStyle w:val="Footerbold"/>
        <w:rFonts w:eastAsia="SimSun"/>
      </w:rPr>
      <w:fldChar w:fldCharType="begin"/>
    </w:r>
    <w:r w:rsidRPr="00790373">
      <w:rPr>
        <w:rStyle w:val="Footerbold"/>
        <w:rFonts w:eastAsia="SimSun"/>
      </w:rPr>
      <w:instrText xml:space="preserve">PAGE  </w:instrText>
    </w:r>
    <w:r w:rsidRPr="00790373">
      <w:rPr>
        <w:rStyle w:val="Footerbold"/>
        <w:rFonts w:eastAsia="SimSun"/>
      </w:rPr>
      <w:fldChar w:fldCharType="separate"/>
    </w:r>
    <w:r w:rsidR="00E97F56">
      <w:rPr>
        <w:rStyle w:val="Footerbold"/>
        <w:rFonts w:eastAsia="SimSun"/>
        <w:noProof/>
      </w:rPr>
      <w:t>10</w:t>
    </w:r>
    <w:r w:rsidRPr="00790373">
      <w:rPr>
        <w:rStyle w:val="Footerbold"/>
        <w:rFonts w:eastAsia="SimSun"/>
      </w:rPr>
      <w:fldChar w:fldCharType="end"/>
    </w:r>
    <w:r>
      <w:t> </w:t>
    </w:r>
    <w:r w:rsidRPr="00AA55F1">
      <w:t>|</w:t>
    </w:r>
    <w:r>
      <w:t> </w:t>
    </w:r>
    <w:sdt>
      <w:sdtPr>
        <w:rPr>
          <w:rStyle w:val="Footerbold"/>
          <w:rFonts w:eastAsia="SimSun"/>
        </w:rPr>
        <w:alias w:val="Title"/>
        <w:tag w:val=""/>
        <w:id w:val="8885326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Footerbold"/>
        </w:rPr>
      </w:sdtEndPr>
      <w:sdtContent>
        <w:r w:rsidR="00E00CED">
          <w:rPr>
            <w:rStyle w:val="Footerbold"/>
            <w:rFonts w:eastAsia="SimSun"/>
          </w:rPr>
          <w:t>Year 3 Mathematics Sample assessment Student booklet | Exploring 3D objects, angles and symmetry | Australian Curriculum</w:t>
        </w:r>
      </w:sdtContent>
    </w:sdt>
    <w:r w:rsidRPr="00AA55F1">
      <w:rPr>
        <w:rFonts w:hint="eastAsia"/>
      </w:rPr>
      <w:t> </w:t>
    </w:r>
    <w:r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E50" w:rsidRDefault="00E15E50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E00CED">
      <w:rPr>
        <w:rFonts w:eastAsia="SimSun"/>
        <w:noProof/>
      </w:rPr>
      <w:t>February 2014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 w:rsidR="00E97F56">
      <w:rPr>
        <w:rStyle w:val="Footerbold"/>
        <w:noProof/>
      </w:rPr>
      <w:t>10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E50" w:rsidRDefault="00E15E50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0F934799" wp14:editId="202E6DB5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1022400"/>
          <wp:effectExtent l="0" t="0" r="0" b="6350"/>
          <wp:wrapSquare wrapText="bothSides"/>
          <wp:docPr id="27" name="Picture 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30338A47" wp14:editId="444C913F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28" name="Picture 28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15E50" w:rsidRPr="002B765B" w:rsidRDefault="00E15E50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E15E50" w:rsidRPr="00321455" w:rsidTr="00652F80">
      <w:tc>
        <w:tcPr>
          <w:tcW w:w="2386" w:type="dxa"/>
          <w:vAlign w:val="center"/>
        </w:tcPr>
        <w:p w:rsidR="00E15E50" w:rsidRPr="00AA051F" w:rsidRDefault="00E15E50" w:rsidP="00A87EA5">
          <w:pPr>
            <w:pStyle w:val="Footerboxed"/>
          </w:pPr>
          <w:r w:rsidRPr="00AA051F">
            <w:t>Australian Curriculum</w:t>
          </w:r>
          <w:r w:rsidRPr="00AA051F">
            <w:br/>
            <w:t>Year</w:t>
          </w:r>
          <w:r>
            <w:t xml:space="preserve"> 3 Mathematics</w:t>
          </w:r>
        </w:p>
      </w:tc>
      <w:tc>
        <w:tcPr>
          <w:tcW w:w="4490" w:type="dxa"/>
          <w:vAlign w:val="center"/>
        </w:tcPr>
        <w:p w:rsidR="00E15E50" w:rsidRPr="00AA051F" w:rsidRDefault="00E15E50" w:rsidP="005764A2">
          <w:pPr>
            <w:pStyle w:val="Footerboxed"/>
          </w:pPr>
          <w:r>
            <w:t>Exploring 3D objects, angles and symmetry</w:t>
          </w:r>
        </w:p>
      </w:tc>
      <w:tc>
        <w:tcPr>
          <w:tcW w:w="2343" w:type="dxa"/>
          <w:vAlign w:val="center"/>
        </w:tcPr>
        <w:p w:rsidR="00E15E50" w:rsidRPr="00AA051F" w:rsidRDefault="00E15E50" w:rsidP="00A87EA5">
          <w:pPr>
            <w:pStyle w:val="Footerboxed"/>
          </w:pPr>
          <w:r>
            <w:t>Student booklet</w:t>
          </w:r>
        </w:p>
      </w:tc>
    </w:tr>
  </w:tbl>
  <w:p w:rsidR="00E15E50" w:rsidRPr="00581229" w:rsidRDefault="00E15E50" w:rsidP="0058122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E15E50" w:rsidRPr="00321455" w:rsidTr="00652F80">
      <w:tc>
        <w:tcPr>
          <w:tcW w:w="2386" w:type="dxa"/>
          <w:vAlign w:val="center"/>
        </w:tcPr>
        <w:p w:rsidR="00E15E50" w:rsidRPr="00AA051F" w:rsidRDefault="00E15E50" w:rsidP="00BC6A02">
          <w:pPr>
            <w:pStyle w:val="Footerboxed"/>
          </w:pPr>
          <w:r w:rsidRPr="00AA051F">
            <w:t>Australian Curriculum</w:t>
          </w:r>
          <w:r w:rsidRPr="00AA051F">
            <w:br/>
            <w:t>Year</w:t>
          </w:r>
          <w:r>
            <w:t xml:space="preserve"> 3 Mathematics</w:t>
          </w:r>
        </w:p>
      </w:tc>
      <w:tc>
        <w:tcPr>
          <w:tcW w:w="4490" w:type="dxa"/>
          <w:vAlign w:val="center"/>
        </w:tcPr>
        <w:p w:rsidR="00E15E50" w:rsidRPr="00AA051F" w:rsidRDefault="00E15E50" w:rsidP="005764A2">
          <w:pPr>
            <w:pStyle w:val="Footerboxed"/>
          </w:pPr>
          <w:r>
            <w:t>Exploring 3D objects, angles and symmetry</w:t>
          </w:r>
        </w:p>
      </w:tc>
      <w:tc>
        <w:tcPr>
          <w:tcW w:w="2343" w:type="dxa"/>
          <w:vAlign w:val="center"/>
        </w:tcPr>
        <w:p w:rsidR="00E15E50" w:rsidRPr="00AA051F" w:rsidRDefault="00E15E50" w:rsidP="00652F80">
          <w:pPr>
            <w:pStyle w:val="Footerboxed"/>
          </w:pPr>
          <w:r>
            <w:t>Student booklet</w:t>
          </w:r>
        </w:p>
      </w:tc>
    </w:tr>
  </w:tbl>
  <w:p w:rsidR="00E15E50" w:rsidRDefault="00E15E50" w:rsidP="00581229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E50" w:rsidRDefault="00E15E50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7CC2E2DE" wp14:editId="5B865AE1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5" name="Picture 5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4C5949B9" wp14:editId="186E0BD6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954000"/>
          <wp:effectExtent l="0" t="0" r="0" b="0"/>
          <wp:wrapSquare wrapText="bothSides"/>
          <wp:docPr id="6" name="Picture 6" descr="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15E50" w:rsidRPr="002B765B" w:rsidRDefault="00E15E50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480" w:rsidRDefault="00937480">
      <w:r>
        <w:separator/>
      </w:r>
    </w:p>
    <w:p w:rsidR="00937480" w:rsidRDefault="00937480"/>
    <w:p w:rsidR="00937480" w:rsidRDefault="00937480"/>
  </w:footnote>
  <w:footnote w:type="continuationSeparator" w:id="0">
    <w:p w:rsidR="00937480" w:rsidRDefault="00937480">
      <w:r>
        <w:continuationSeparator/>
      </w:r>
    </w:p>
    <w:p w:rsidR="00937480" w:rsidRDefault="00937480"/>
    <w:p w:rsidR="00937480" w:rsidRDefault="009374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E50" w:rsidRDefault="00E15E50" w:rsidP="002B765B">
    <w:pPr>
      <w:pStyle w:val="smallspac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439C273" wp14:editId="56E56E7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600" cy="1263600"/>
          <wp:effectExtent l="0" t="0" r="635" b="0"/>
          <wp:wrapNone/>
          <wp:docPr id="7" name="Picture 7" descr="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2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30"/>
      <w:gridCol w:w="1941"/>
    </w:tblGrid>
    <w:tr w:rsidR="00E15E50" w:rsidTr="00855483">
      <w:trPr>
        <w:trHeight w:hRule="exact" w:val="1418"/>
      </w:trPr>
      <w:tc>
        <w:tcPr>
          <w:tcW w:w="7169" w:type="dxa"/>
          <w:shd w:val="clear" w:color="auto" w:fill="00948D"/>
          <w:vAlign w:val="center"/>
        </w:tcPr>
        <w:sdt>
          <w:sdtPr>
            <w:alias w:val="Title"/>
            <w:tag w:val="Title"/>
            <w:id w:val="-1121831366"/>
            <w:showingPlcHdr/>
            <w:dataBinding w:xpath="/root[1]/Title[1]" w:storeItemID="{9F91A637-B11B-436E-A39E-8401CC97DF6C}"/>
            <w:text/>
          </w:sdtPr>
          <w:sdtEndPr/>
          <w:sdtContent>
            <w:p w:rsidR="00E15E50" w:rsidRPr="00A6572F" w:rsidRDefault="00E15E50" w:rsidP="00855483">
              <w:pPr>
                <w:pStyle w:val="Title"/>
              </w:pPr>
              <w:r>
                <w:t xml:space="preserve">     </w:t>
              </w:r>
            </w:p>
          </w:sdtContent>
        </w:sdt>
        <w:p w:rsidR="00E15E50" w:rsidRPr="00A6572F" w:rsidRDefault="00E15E50" w:rsidP="00B02A4D">
          <w:pPr>
            <w:pStyle w:val="Subtitle"/>
          </w:pPr>
          <w:r>
            <w:fldChar w:fldCharType="begin"/>
          </w:r>
          <w:r>
            <w:instrText xml:space="preserve"> MACROBUTTON  InsertAutoText </w:instrText>
          </w:r>
          <w:r>
            <w:fldChar w:fldCharType="end"/>
          </w:r>
          <w:sdt>
            <w:sdtPr>
              <w:rPr>
                <w:rStyle w:val="SubtitleChar"/>
              </w:rPr>
              <w:alias w:val="Subtitle"/>
              <w:tag w:val="Subtitle"/>
              <w:id w:val="-1537112516"/>
              <w:dataBinding w:xpath="/root[1]/Subtitle[1]" w:storeItemID="{9F91A637-B11B-436E-A39E-8401CC97DF6C}"/>
              <w:text/>
            </w:sdtPr>
            <w:sdtEndPr>
              <w:rPr>
                <w:rStyle w:val="SubtitleChar"/>
              </w:rPr>
            </w:sdtEndPr>
            <w:sdtContent>
              <w:r>
                <w:rPr>
                  <w:rStyle w:val="SubtitleChar"/>
                </w:rPr>
                <w:t>Assessment name</w:t>
              </w:r>
            </w:sdtContent>
          </w:sdt>
        </w:p>
      </w:tc>
      <w:tc>
        <w:tcPr>
          <w:tcW w:w="1925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E15E50" w:rsidRPr="003360F9" w:rsidRDefault="00E15E50" w:rsidP="002B765B">
          <w:pPr>
            <w:spacing w:before="0"/>
            <w:jc w:val="right"/>
          </w:pPr>
          <w:r>
            <w:rPr>
              <w:noProof/>
            </w:rPr>
            <w:drawing>
              <wp:inline distT="0" distB="0" distL="0" distR="0" wp14:anchorId="52725FD4" wp14:editId="08D3235B">
                <wp:extent cx="1050925" cy="896747"/>
                <wp:effectExtent l="0" t="0" r="0" b="0"/>
                <wp:docPr id="4" name="Picture 4" descr="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8" t="1696" r="2283" b="89882"/>
                        <a:stretch/>
                      </pic:blipFill>
                      <pic:spPr bwMode="auto">
                        <a:xfrm>
                          <a:off x="0" y="0"/>
                          <a:ext cx="1050925" cy="896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E15E50" w:rsidRPr="002B765B" w:rsidRDefault="00E15E50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C44"/>
    <w:multiLevelType w:val="multilevel"/>
    <w:tmpl w:val="31504A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">
    <w:nsid w:val="06034776"/>
    <w:multiLevelType w:val="hybridMultilevel"/>
    <w:tmpl w:val="D8C6A444"/>
    <w:lvl w:ilvl="0" w:tplc="2C30878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37500"/>
    <w:multiLevelType w:val="hybridMultilevel"/>
    <w:tmpl w:val="B8424BEC"/>
    <w:lvl w:ilvl="0" w:tplc="14EABF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22746D"/>
    <w:multiLevelType w:val="hybridMultilevel"/>
    <w:tmpl w:val="DA7EA7F0"/>
    <w:lvl w:ilvl="0" w:tplc="7AE4156A">
      <w:start w:val="1"/>
      <w:numFmt w:val="bullet"/>
      <w:lvlText w:val="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306B3286"/>
    <w:multiLevelType w:val="hybridMultilevel"/>
    <w:tmpl w:val="07522648"/>
    <w:lvl w:ilvl="0" w:tplc="F4A40030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B57AB7"/>
    <w:multiLevelType w:val="hybridMultilevel"/>
    <w:tmpl w:val="E92E23DC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9">
    <w:nsid w:val="534A127A"/>
    <w:multiLevelType w:val="multilevel"/>
    <w:tmpl w:val="43405B2E"/>
    <w:numStyleLink w:val="Outlinenumbered"/>
  </w:abstractNum>
  <w:abstractNum w:abstractNumId="10">
    <w:nsid w:val="56A24C76"/>
    <w:multiLevelType w:val="hybridMultilevel"/>
    <w:tmpl w:val="21F8AEBC"/>
    <w:lvl w:ilvl="0" w:tplc="0C09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2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EC5378"/>
    <w:multiLevelType w:val="hybridMultilevel"/>
    <w:tmpl w:val="BE3CB7F8"/>
    <w:lvl w:ilvl="0" w:tplc="E50CC136">
      <w:start w:val="1"/>
      <w:numFmt w:val="bulle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2953C41"/>
    <w:multiLevelType w:val="hybridMultilevel"/>
    <w:tmpl w:val="79DA2D9C"/>
    <w:lvl w:ilvl="0" w:tplc="6AE0A7D0">
      <w:start w:val="1"/>
      <w:numFmt w:val="decimal"/>
      <w:pStyle w:val="Heading1TOP"/>
      <w:lvlText w:val="Section %1."/>
      <w:lvlJc w:val="left"/>
      <w:pPr>
        <w:tabs>
          <w:tab w:val="num" w:pos="567"/>
        </w:tabs>
        <w:ind w:left="1418" w:hanging="1418"/>
      </w:pPr>
      <w:rPr>
        <w:rFonts w:ascii="Arial" w:hAnsi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9828B0"/>
    <w:multiLevelType w:val="hybridMultilevel"/>
    <w:tmpl w:val="B52012F0"/>
    <w:lvl w:ilvl="0" w:tplc="F730961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7">
    <w:nsid w:val="64AC7255"/>
    <w:multiLevelType w:val="hybridMultilevel"/>
    <w:tmpl w:val="59B85B10"/>
    <w:lvl w:ilvl="0" w:tplc="EF44A26E">
      <w:start w:val="1"/>
      <w:numFmt w:val="bullet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78261626"/>
    <w:multiLevelType w:val="hybridMultilevel"/>
    <w:tmpl w:val="B30C859A"/>
    <w:lvl w:ilvl="0" w:tplc="599AE4CC">
      <w:start w:val="1"/>
      <w:numFmt w:val="lowerRoman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2">
    <w:nsid w:val="7F3430B4"/>
    <w:multiLevelType w:val="multilevel"/>
    <w:tmpl w:val="D03C0D98"/>
    <w:numStyleLink w:val="BulletsList"/>
  </w:abstractNum>
  <w:num w:numId="1">
    <w:abstractNumId w:val="11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13"/>
  </w:num>
  <w:num w:numId="7">
    <w:abstractNumId w:val="1"/>
  </w:num>
  <w:num w:numId="8">
    <w:abstractNumId w:val="19"/>
  </w:num>
  <w:num w:numId="9">
    <w:abstractNumId w:val="5"/>
  </w:num>
  <w:num w:numId="10">
    <w:abstractNumId w:val="6"/>
  </w:num>
  <w:num w:numId="11">
    <w:abstractNumId w:val="18"/>
  </w:num>
  <w:num w:numId="12">
    <w:abstractNumId w:val="2"/>
  </w:num>
  <w:num w:numId="13">
    <w:abstractNumId w:val="20"/>
  </w:num>
  <w:num w:numId="14">
    <w:abstractNumId w:val="22"/>
    <w:lvlOverride w:ilvl="0">
      <w:lvl w:ilvl="0">
        <w:start w:val="1"/>
        <w:numFmt w:val="bullet"/>
        <w:pStyle w:val="Bulletslevel1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pStyle w:val="Bulletslevel3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15">
    <w:abstractNumId w:val="14"/>
  </w:num>
  <w:num w:numId="16">
    <w:abstractNumId w:val="12"/>
  </w:num>
  <w:num w:numId="17">
    <w:abstractNumId w:val="8"/>
  </w:num>
  <w:num w:numId="18">
    <w:abstractNumId w:val="21"/>
  </w:num>
  <w:num w:numId="19">
    <w:abstractNumId w:val="16"/>
  </w:num>
  <w:num w:numId="20">
    <w:abstractNumId w:val="3"/>
  </w:num>
  <w:num w:numId="21">
    <w:abstractNumId w:val="17"/>
  </w:num>
  <w:num w:numId="22">
    <w:abstractNumId w:val="10"/>
  </w:num>
  <w:num w:numId="2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sz w:val="21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AF"/>
    <w:rsid w:val="00001DE7"/>
    <w:rsid w:val="000045FD"/>
    <w:rsid w:val="0001588C"/>
    <w:rsid w:val="00015DF0"/>
    <w:rsid w:val="00025D91"/>
    <w:rsid w:val="00026388"/>
    <w:rsid w:val="00030DAB"/>
    <w:rsid w:val="00032413"/>
    <w:rsid w:val="0003252B"/>
    <w:rsid w:val="00033DBD"/>
    <w:rsid w:val="00035203"/>
    <w:rsid w:val="00042417"/>
    <w:rsid w:val="00042CCA"/>
    <w:rsid w:val="00043015"/>
    <w:rsid w:val="0004461A"/>
    <w:rsid w:val="00046924"/>
    <w:rsid w:val="00061F57"/>
    <w:rsid w:val="0006205A"/>
    <w:rsid w:val="000658BE"/>
    <w:rsid w:val="000670CC"/>
    <w:rsid w:val="00067264"/>
    <w:rsid w:val="0007560B"/>
    <w:rsid w:val="00083F6D"/>
    <w:rsid w:val="000869F0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B55"/>
    <w:rsid w:val="000D2D55"/>
    <w:rsid w:val="000D4545"/>
    <w:rsid w:val="000D7398"/>
    <w:rsid w:val="000E1FFE"/>
    <w:rsid w:val="000E30B3"/>
    <w:rsid w:val="000E3F33"/>
    <w:rsid w:val="000E49E2"/>
    <w:rsid w:val="000F1EC4"/>
    <w:rsid w:val="000F4373"/>
    <w:rsid w:val="000F76EF"/>
    <w:rsid w:val="001029DB"/>
    <w:rsid w:val="00103E73"/>
    <w:rsid w:val="001042D8"/>
    <w:rsid w:val="0010639F"/>
    <w:rsid w:val="001148F8"/>
    <w:rsid w:val="00124A32"/>
    <w:rsid w:val="00126BC8"/>
    <w:rsid w:val="00130772"/>
    <w:rsid w:val="00135C0D"/>
    <w:rsid w:val="00140672"/>
    <w:rsid w:val="00145904"/>
    <w:rsid w:val="0015354A"/>
    <w:rsid w:val="001548ED"/>
    <w:rsid w:val="001551A7"/>
    <w:rsid w:val="001703E9"/>
    <w:rsid w:val="001739A8"/>
    <w:rsid w:val="00177A03"/>
    <w:rsid w:val="001826BD"/>
    <w:rsid w:val="00193ED0"/>
    <w:rsid w:val="001947AE"/>
    <w:rsid w:val="00196E7C"/>
    <w:rsid w:val="001A51A3"/>
    <w:rsid w:val="001A6EC7"/>
    <w:rsid w:val="001A7D7B"/>
    <w:rsid w:val="001C4039"/>
    <w:rsid w:val="001C4BBC"/>
    <w:rsid w:val="001C6D32"/>
    <w:rsid w:val="001D6C85"/>
    <w:rsid w:val="001E1961"/>
    <w:rsid w:val="001F1CE1"/>
    <w:rsid w:val="001F2178"/>
    <w:rsid w:val="00200478"/>
    <w:rsid w:val="002008B6"/>
    <w:rsid w:val="0020301A"/>
    <w:rsid w:val="00205D97"/>
    <w:rsid w:val="00207832"/>
    <w:rsid w:val="00210577"/>
    <w:rsid w:val="00221C9C"/>
    <w:rsid w:val="0022660B"/>
    <w:rsid w:val="00227B1B"/>
    <w:rsid w:val="00233BB5"/>
    <w:rsid w:val="0024587B"/>
    <w:rsid w:val="00246563"/>
    <w:rsid w:val="00255A05"/>
    <w:rsid w:val="00274EBE"/>
    <w:rsid w:val="00286A7F"/>
    <w:rsid w:val="00292FF4"/>
    <w:rsid w:val="002956F6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3E26"/>
    <w:rsid w:val="002D5324"/>
    <w:rsid w:val="002D7859"/>
    <w:rsid w:val="002E4C72"/>
    <w:rsid w:val="002E739C"/>
    <w:rsid w:val="002F25CE"/>
    <w:rsid w:val="002F33A4"/>
    <w:rsid w:val="002F3B4B"/>
    <w:rsid w:val="003044FC"/>
    <w:rsid w:val="00330CF7"/>
    <w:rsid w:val="003406AC"/>
    <w:rsid w:val="00346E9C"/>
    <w:rsid w:val="00347482"/>
    <w:rsid w:val="003547DB"/>
    <w:rsid w:val="0036333C"/>
    <w:rsid w:val="003636A6"/>
    <w:rsid w:val="0036522C"/>
    <w:rsid w:val="003664A3"/>
    <w:rsid w:val="00372E92"/>
    <w:rsid w:val="00374483"/>
    <w:rsid w:val="00386638"/>
    <w:rsid w:val="00393E8B"/>
    <w:rsid w:val="00396C14"/>
    <w:rsid w:val="003A2F2D"/>
    <w:rsid w:val="003A3484"/>
    <w:rsid w:val="003B07B0"/>
    <w:rsid w:val="003B7762"/>
    <w:rsid w:val="003D4F91"/>
    <w:rsid w:val="003D7CEA"/>
    <w:rsid w:val="003E0A5E"/>
    <w:rsid w:val="003E0E83"/>
    <w:rsid w:val="003E62B0"/>
    <w:rsid w:val="003F1A88"/>
    <w:rsid w:val="003F1B1C"/>
    <w:rsid w:val="004005C2"/>
    <w:rsid w:val="0041250C"/>
    <w:rsid w:val="00415B31"/>
    <w:rsid w:val="004167A6"/>
    <w:rsid w:val="00417E9D"/>
    <w:rsid w:val="00423A60"/>
    <w:rsid w:val="00443FB3"/>
    <w:rsid w:val="00444725"/>
    <w:rsid w:val="004456BE"/>
    <w:rsid w:val="004500FF"/>
    <w:rsid w:val="00450711"/>
    <w:rsid w:val="00455603"/>
    <w:rsid w:val="00456DE6"/>
    <w:rsid w:val="00460455"/>
    <w:rsid w:val="00466A76"/>
    <w:rsid w:val="00470904"/>
    <w:rsid w:val="00472DDE"/>
    <w:rsid w:val="004730FF"/>
    <w:rsid w:val="00474CDB"/>
    <w:rsid w:val="00475EF5"/>
    <w:rsid w:val="00477A09"/>
    <w:rsid w:val="00477D9C"/>
    <w:rsid w:val="0048197A"/>
    <w:rsid w:val="00483F3B"/>
    <w:rsid w:val="00487176"/>
    <w:rsid w:val="004A2506"/>
    <w:rsid w:val="004A3149"/>
    <w:rsid w:val="004A60BB"/>
    <w:rsid w:val="004A63FF"/>
    <w:rsid w:val="004A6B37"/>
    <w:rsid w:val="004B2147"/>
    <w:rsid w:val="004C146C"/>
    <w:rsid w:val="004C3954"/>
    <w:rsid w:val="004C43C1"/>
    <w:rsid w:val="004C7384"/>
    <w:rsid w:val="004D04F0"/>
    <w:rsid w:val="004D19DD"/>
    <w:rsid w:val="004D24DE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050E"/>
    <w:rsid w:val="0052313B"/>
    <w:rsid w:val="00523E3F"/>
    <w:rsid w:val="00537D1B"/>
    <w:rsid w:val="0054247D"/>
    <w:rsid w:val="005471A7"/>
    <w:rsid w:val="0055092E"/>
    <w:rsid w:val="00552D47"/>
    <w:rsid w:val="00556B27"/>
    <w:rsid w:val="0056076A"/>
    <w:rsid w:val="00560C4C"/>
    <w:rsid w:val="005632AE"/>
    <w:rsid w:val="005678C2"/>
    <w:rsid w:val="00576206"/>
    <w:rsid w:val="005764A2"/>
    <w:rsid w:val="00581229"/>
    <w:rsid w:val="00582D36"/>
    <w:rsid w:val="00586220"/>
    <w:rsid w:val="005A29D0"/>
    <w:rsid w:val="005A6DDB"/>
    <w:rsid w:val="005A7DE4"/>
    <w:rsid w:val="005C0BC3"/>
    <w:rsid w:val="005C0F27"/>
    <w:rsid w:val="005C3C61"/>
    <w:rsid w:val="005C5B93"/>
    <w:rsid w:val="005C68F1"/>
    <w:rsid w:val="005E1659"/>
    <w:rsid w:val="005E1AD6"/>
    <w:rsid w:val="005E6236"/>
    <w:rsid w:val="005E70B4"/>
    <w:rsid w:val="005F0EE4"/>
    <w:rsid w:val="005F1C74"/>
    <w:rsid w:val="005F7BF6"/>
    <w:rsid w:val="00617FEA"/>
    <w:rsid w:val="00622542"/>
    <w:rsid w:val="00622EEE"/>
    <w:rsid w:val="00626613"/>
    <w:rsid w:val="00643FEC"/>
    <w:rsid w:val="00644EF5"/>
    <w:rsid w:val="00652F80"/>
    <w:rsid w:val="00657FF4"/>
    <w:rsid w:val="00660414"/>
    <w:rsid w:val="00660BE9"/>
    <w:rsid w:val="00666420"/>
    <w:rsid w:val="00675426"/>
    <w:rsid w:val="00677F9B"/>
    <w:rsid w:val="00680FA3"/>
    <w:rsid w:val="00686DF2"/>
    <w:rsid w:val="00687891"/>
    <w:rsid w:val="00687F39"/>
    <w:rsid w:val="00696083"/>
    <w:rsid w:val="006A03B7"/>
    <w:rsid w:val="006A5222"/>
    <w:rsid w:val="006A5E2B"/>
    <w:rsid w:val="006A651A"/>
    <w:rsid w:val="006B22CB"/>
    <w:rsid w:val="006B57D6"/>
    <w:rsid w:val="006B6B74"/>
    <w:rsid w:val="006B708E"/>
    <w:rsid w:val="006C7B26"/>
    <w:rsid w:val="006D25EB"/>
    <w:rsid w:val="006D27FB"/>
    <w:rsid w:val="006E229B"/>
    <w:rsid w:val="006E6F88"/>
    <w:rsid w:val="006F4556"/>
    <w:rsid w:val="006F6BFB"/>
    <w:rsid w:val="00705986"/>
    <w:rsid w:val="00707D7E"/>
    <w:rsid w:val="00711051"/>
    <w:rsid w:val="00713C79"/>
    <w:rsid w:val="00715F4F"/>
    <w:rsid w:val="0072108F"/>
    <w:rsid w:val="007211E7"/>
    <w:rsid w:val="00722885"/>
    <w:rsid w:val="00726039"/>
    <w:rsid w:val="007322C6"/>
    <w:rsid w:val="00737522"/>
    <w:rsid w:val="00746A42"/>
    <w:rsid w:val="00783EF7"/>
    <w:rsid w:val="00791E9D"/>
    <w:rsid w:val="00795430"/>
    <w:rsid w:val="007A570B"/>
    <w:rsid w:val="007A6A6F"/>
    <w:rsid w:val="007B1478"/>
    <w:rsid w:val="007B1E7A"/>
    <w:rsid w:val="007C129E"/>
    <w:rsid w:val="007C3A8B"/>
    <w:rsid w:val="007D00B9"/>
    <w:rsid w:val="007E14E8"/>
    <w:rsid w:val="007E1FB5"/>
    <w:rsid w:val="008108D8"/>
    <w:rsid w:val="008207CD"/>
    <w:rsid w:val="00825079"/>
    <w:rsid w:val="008331B9"/>
    <w:rsid w:val="00837EE0"/>
    <w:rsid w:val="008406A0"/>
    <w:rsid w:val="00842772"/>
    <w:rsid w:val="00842D41"/>
    <w:rsid w:val="0084713D"/>
    <w:rsid w:val="008543B9"/>
    <w:rsid w:val="00855483"/>
    <w:rsid w:val="008671C0"/>
    <w:rsid w:val="008721B3"/>
    <w:rsid w:val="00881EFD"/>
    <w:rsid w:val="0088630F"/>
    <w:rsid w:val="0089026E"/>
    <w:rsid w:val="00893B6D"/>
    <w:rsid w:val="008A12B0"/>
    <w:rsid w:val="008A1957"/>
    <w:rsid w:val="008A31C9"/>
    <w:rsid w:val="008A5AEB"/>
    <w:rsid w:val="008A6D1A"/>
    <w:rsid w:val="008B1236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3406"/>
    <w:rsid w:val="00905E95"/>
    <w:rsid w:val="009126E0"/>
    <w:rsid w:val="00912EE6"/>
    <w:rsid w:val="0092220E"/>
    <w:rsid w:val="00927B91"/>
    <w:rsid w:val="00932DB3"/>
    <w:rsid w:val="00932DF4"/>
    <w:rsid w:val="00933AC0"/>
    <w:rsid w:val="00937480"/>
    <w:rsid w:val="00942E82"/>
    <w:rsid w:val="0094644D"/>
    <w:rsid w:val="00947255"/>
    <w:rsid w:val="00954490"/>
    <w:rsid w:val="00954542"/>
    <w:rsid w:val="00962C2E"/>
    <w:rsid w:val="00962F1D"/>
    <w:rsid w:val="009712B4"/>
    <w:rsid w:val="00980DE3"/>
    <w:rsid w:val="00982365"/>
    <w:rsid w:val="009915CF"/>
    <w:rsid w:val="00993BCB"/>
    <w:rsid w:val="0099576A"/>
    <w:rsid w:val="00997F6F"/>
    <w:rsid w:val="009A2E8A"/>
    <w:rsid w:val="009B25E8"/>
    <w:rsid w:val="009B5B3B"/>
    <w:rsid w:val="009C39B5"/>
    <w:rsid w:val="009D47A9"/>
    <w:rsid w:val="009E0C80"/>
    <w:rsid w:val="009E5523"/>
    <w:rsid w:val="009E62C3"/>
    <w:rsid w:val="009F6B3E"/>
    <w:rsid w:val="009F7BB7"/>
    <w:rsid w:val="00A002C7"/>
    <w:rsid w:val="00A01B55"/>
    <w:rsid w:val="00A1382A"/>
    <w:rsid w:val="00A1505C"/>
    <w:rsid w:val="00A17CED"/>
    <w:rsid w:val="00A20D15"/>
    <w:rsid w:val="00A21585"/>
    <w:rsid w:val="00A224CD"/>
    <w:rsid w:val="00A23112"/>
    <w:rsid w:val="00A25984"/>
    <w:rsid w:val="00A3109F"/>
    <w:rsid w:val="00A3143A"/>
    <w:rsid w:val="00A3396F"/>
    <w:rsid w:val="00A33AE0"/>
    <w:rsid w:val="00A508A9"/>
    <w:rsid w:val="00A5506A"/>
    <w:rsid w:val="00A552F0"/>
    <w:rsid w:val="00A55FB3"/>
    <w:rsid w:val="00A57ED4"/>
    <w:rsid w:val="00A63230"/>
    <w:rsid w:val="00A6791A"/>
    <w:rsid w:val="00A67AB7"/>
    <w:rsid w:val="00A72C38"/>
    <w:rsid w:val="00A74640"/>
    <w:rsid w:val="00A758CA"/>
    <w:rsid w:val="00A84EFE"/>
    <w:rsid w:val="00A87EA5"/>
    <w:rsid w:val="00A93A2E"/>
    <w:rsid w:val="00AA1612"/>
    <w:rsid w:val="00AB7E76"/>
    <w:rsid w:val="00AD736C"/>
    <w:rsid w:val="00AE2D4C"/>
    <w:rsid w:val="00AE7F34"/>
    <w:rsid w:val="00AF39B0"/>
    <w:rsid w:val="00AF5074"/>
    <w:rsid w:val="00AF543B"/>
    <w:rsid w:val="00B02A4D"/>
    <w:rsid w:val="00B02A7A"/>
    <w:rsid w:val="00B04CEE"/>
    <w:rsid w:val="00B05173"/>
    <w:rsid w:val="00B101E4"/>
    <w:rsid w:val="00B119DF"/>
    <w:rsid w:val="00B13144"/>
    <w:rsid w:val="00B32A15"/>
    <w:rsid w:val="00B34144"/>
    <w:rsid w:val="00B42805"/>
    <w:rsid w:val="00B4591B"/>
    <w:rsid w:val="00B51B3C"/>
    <w:rsid w:val="00B57D25"/>
    <w:rsid w:val="00B62E37"/>
    <w:rsid w:val="00B73480"/>
    <w:rsid w:val="00B75D50"/>
    <w:rsid w:val="00B84A97"/>
    <w:rsid w:val="00B94A92"/>
    <w:rsid w:val="00B96411"/>
    <w:rsid w:val="00BA5999"/>
    <w:rsid w:val="00BA5AF0"/>
    <w:rsid w:val="00BB200B"/>
    <w:rsid w:val="00BB2CB1"/>
    <w:rsid w:val="00BC1CC2"/>
    <w:rsid w:val="00BC3210"/>
    <w:rsid w:val="00BC6005"/>
    <w:rsid w:val="00BC6A02"/>
    <w:rsid w:val="00BC7A1D"/>
    <w:rsid w:val="00BD1472"/>
    <w:rsid w:val="00BD7214"/>
    <w:rsid w:val="00BE042C"/>
    <w:rsid w:val="00C032ED"/>
    <w:rsid w:val="00C06136"/>
    <w:rsid w:val="00C06B50"/>
    <w:rsid w:val="00C13373"/>
    <w:rsid w:val="00C17C5D"/>
    <w:rsid w:val="00C313F2"/>
    <w:rsid w:val="00C31DBB"/>
    <w:rsid w:val="00C32150"/>
    <w:rsid w:val="00C4086D"/>
    <w:rsid w:val="00C42C86"/>
    <w:rsid w:val="00C44783"/>
    <w:rsid w:val="00C518D4"/>
    <w:rsid w:val="00C52CEF"/>
    <w:rsid w:val="00C575C3"/>
    <w:rsid w:val="00C61DBF"/>
    <w:rsid w:val="00C66DDE"/>
    <w:rsid w:val="00C80AA2"/>
    <w:rsid w:val="00C832FB"/>
    <w:rsid w:val="00C8500A"/>
    <w:rsid w:val="00C86A6D"/>
    <w:rsid w:val="00C90DCF"/>
    <w:rsid w:val="00C90FE0"/>
    <w:rsid w:val="00CA11A8"/>
    <w:rsid w:val="00CB20AF"/>
    <w:rsid w:val="00CB2FD6"/>
    <w:rsid w:val="00CC1119"/>
    <w:rsid w:val="00CC1967"/>
    <w:rsid w:val="00CC1BEC"/>
    <w:rsid w:val="00CC3D59"/>
    <w:rsid w:val="00CC76F5"/>
    <w:rsid w:val="00CD553C"/>
    <w:rsid w:val="00CD7584"/>
    <w:rsid w:val="00CE1AC5"/>
    <w:rsid w:val="00CF1348"/>
    <w:rsid w:val="00CF3501"/>
    <w:rsid w:val="00D02E2F"/>
    <w:rsid w:val="00D074B4"/>
    <w:rsid w:val="00D1265B"/>
    <w:rsid w:val="00D14D37"/>
    <w:rsid w:val="00D15107"/>
    <w:rsid w:val="00D1758B"/>
    <w:rsid w:val="00D22FF0"/>
    <w:rsid w:val="00D256AF"/>
    <w:rsid w:val="00D32FF2"/>
    <w:rsid w:val="00D3575B"/>
    <w:rsid w:val="00D368B1"/>
    <w:rsid w:val="00D41726"/>
    <w:rsid w:val="00D43C31"/>
    <w:rsid w:val="00D44DBA"/>
    <w:rsid w:val="00D60634"/>
    <w:rsid w:val="00D6503F"/>
    <w:rsid w:val="00D71B49"/>
    <w:rsid w:val="00D75580"/>
    <w:rsid w:val="00D77150"/>
    <w:rsid w:val="00D8768B"/>
    <w:rsid w:val="00D87F03"/>
    <w:rsid w:val="00D90209"/>
    <w:rsid w:val="00DA05CF"/>
    <w:rsid w:val="00DA2605"/>
    <w:rsid w:val="00DA3F5B"/>
    <w:rsid w:val="00DA45E0"/>
    <w:rsid w:val="00DA4B94"/>
    <w:rsid w:val="00DB5734"/>
    <w:rsid w:val="00DC2DC8"/>
    <w:rsid w:val="00DC4258"/>
    <w:rsid w:val="00DC69C5"/>
    <w:rsid w:val="00DD1637"/>
    <w:rsid w:val="00DD73DB"/>
    <w:rsid w:val="00DD75F1"/>
    <w:rsid w:val="00DE048E"/>
    <w:rsid w:val="00DE2DC2"/>
    <w:rsid w:val="00DE3D0D"/>
    <w:rsid w:val="00DE3E6E"/>
    <w:rsid w:val="00DE4579"/>
    <w:rsid w:val="00DE4B3F"/>
    <w:rsid w:val="00DE7B47"/>
    <w:rsid w:val="00DF08A9"/>
    <w:rsid w:val="00DF2D72"/>
    <w:rsid w:val="00DF71C8"/>
    <w:rsid w:val="00E00CED"/>
    <w:rsid w:val="00E14B68"/>
    <w:rsid w:val="00E15E50"/>
    <w:rsid w:val="00E2355E"/>
    <w:rsid w:val="00E24044"/>
    <w:rsid w:val="00E24553"/>
    <w:rsid w:val="00E25D8A"/>
    <w:rsid w:val="00E37EC9"/>
    <w:rsid w:val="00E411C4"/>
    <w:rsid w:val="00E4148E"/>
    <w:rsid w:val="00E450BE"/>
    <w:rsid w:val="00E45D49"/>
    <w:rsid w:val="00E60AE0"/>
    <w:rsid w:val="00E62256"/>
    <w:rsid w:val="00E71123"/>
    <w:rsid w:val="00E80F35"/>
    <w:rsid w:val="00E83BAD"/>
    <w:rsid w:val="00E867CE"/>
    <w:rsid w:val="00E965F1"/>
    <w:rsid w:val="00E97F56"/>
    <w:rsid w:val="00EA0513"/>
    <w:rsid w:val="00EA06E5"/>
    <w:rsid w:val="00EA0905"/>
    <w:rsid w:val="00EB4E34"/>
    <w:rsid w:val="00EB75EE"/>
    <w:rsid w:val="00EB7994"/>
    <w:rsid w:val="00EC22F9"/>
    <w:rsid w:val="00EC46AF"/>
    <w:rsid w:val="00EC7E25"/>
    <w:rsid w:val="00ED24F3"/>
    <w:rsid w:val="00ED6C05"/>
    <w:rsid w:val="00EE0AFE"/>
    <w:rsid w:val="00EE15F5"/>
    <w:rsid w:val="00EE2DC7"/>
    <w:rsid w:val="00EF12C0"/>
    <w:rsid w:val="00F10465"/>
    <w:rsid w:val="00F11918"/>
    <w:rsid w:val="00F142C3"/>
    <w:rsid w:val="00F15CA5"/>
    <w:rsid w:val="00F16EBF"/>
    <w:rsid w:val="00F24A94"/>
    <w:rsid w:val="00F25591"/>
    <w:rsid w:val="00F30500"/>
    <w:rsid w:val="00F3327C"/>
    <w:rsid w:val="00F4206B"/>
    <w:rsid w:val="00F43651"/>
    <w:rsid w:val="00F50ED8"/>
    <w:rsid w:val="00F551FC"/>
    <w:rsid w:val="00F555A1"/>
    <w:rsid w:val="00F561C0"/>
    <w:rsid w:val="00F662FF"/>
    <w:rsid w:val="00F6724A"/>
    <w:rsid w:val="00F7378C"/>
    <w:rsid w:val="00F744DD"/>
    <w:rsid w:val="00F77464"/>
    <w:rsid w:val="00F8272A"/>
    <w:rsid w:val="00F91E54"/>
    <w:rsid w:val="00F95E3F"/>
    <w:rsid w:val="00F96E23"/>
    <w:rsid w:val="00F97316"/>
    <w:rsid w:val="00F97B1E"/>
    <w:rsid w:val="00FA0595"/>
    <w:rsid w:val="00FA449E"/>
    <w:rsid w:val="00FB1D8F"/>
    <w:rsid w:val="00FB3688"/>
    <w:rsid w:val="00FC195A"/>
    <w:rsid w:val="00FC4958"/>
    <w:rsid w:val="00FD01ED"/>
    <w:rsid w:val="00FD6F17"/>
    <w:rsid w:val="00FE09CB"/>
    <w:rsid w:val="00FE7F08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015DF0"/>
    <w:pPr>
      <w:widowControl/>
      <w:numPr>
        <w:ilvl w:val="1"/>
      </w:numPr>
      <w:shd w:val="clear" w:color="auto" w:fill="auto"/>
      <w:tabs>
        <w:tab w:val="left" w:pos="1843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015DF0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styleId="ColorfulGrid">
    <w:name w:val="Colorful Grid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Heading1TOP">
    <w:name w:val="Heading 1 TOP"/>
    <w:basedOn w:val="Heading1"/>
    <w:next w:val="BlockText"/>
    <w:rsid w:val="00A87EA5"/>
    <w:pPr>
      <w:pageBreakBefore/>
      <w:widowControl/>
      <w:numPr>
        <w:numId w:val="24"/>
      </w:numPr>
      <w:shd w:val="clear" w:color="auto" w:fill="CFE7E6"/>
      <w:tabs>
        <w:tab w:val="left" w:pos="1985"/>
      </w:tabs>
      <w:suppressAutoHyphens/>
      <w:spacing w:before="0" w:after="120" w:line="240" w:lineRule="auto"/>
    </w:pPr>
    <w:rPr>
      <w:rFonts w:eastAsia="Times New Roman"/>
      <w:bCs/>
      <w:color w:val="auto"/>
      <w:kern w:val="32"/>
      <w:sz w:val="36"/>
      <w:szCs w:val="32"/>
    </w:rPr>
  </w:style>
  <w:style w:type="paragraph" w:styleId="BlockText">
    <w:name w:val="Block Text"/>
    <w:basedOn w:val="Normal"/>
    <w:rsid w:val="00A87EA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015DF0"/>
    <w:pPr>
      <w:widowControl/>
      <w:numPr>
        <w:ilvl w:val="1"/>
      </w:numPr>
      <w:shd w:val="clear" w:color="auto" w:fill="auto"/>
      <w:tabs>
        <w:tab w:val="left" w:pos="1843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015DF0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styleId="ColorfulGrid">
    <w:name w:val="Colorful Grid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Heading1TOP">
    <w:name w:val="Heading 1 TOP"/>
    <w:basedOn w:val="Heading1"/>
    <w:next w:val="BlockText"/>
    <w:rsid w:val="00A87EA5"/>
    <w:pPr>
      <w:pageBreakBefore/>
      <w:widowControl/>
      <w:numPr>
        <w:numId w:val="24"/>
      </w:numPr>
      <w:shd w:val="clear" w:color="auto" w:fill="CFE7E6"/>
      <w:tabs>
        <w:tab w:val="left" w:pos="1985"/>
      </w:tabs>
      <w:suppressAutoHyphens/>
      <w:spacing w:before="0" w:after="120" w:line="240" w:lineRule="auto"/>
    </w:pPr>
    <w:rPr>
      <w:rFonts w:eastAsia="Times New Roman"/>
      <w:bCs/>
      <w:color w:val="auto"/>
      <w:kern w:val="32"/>
      <w:sz w:val="36"/>
      <w:szCs w:val="32"/>
    </w:rPr>
  </w:style>
  <w:style w:type="paragraph" w:styleId="BlockText">
    <w:name w:val="Block Text"/>
    <w:basedOn w:val="Normal"/>
    <w:rsid w:val="00A87EA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image" Target="media/image8.png"/><Relationship Id="rId26" Type="http://schemas.openxmlformats.org/officeDocument/2006/relationships/footer" Target="footer6.xml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/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6816BEEF-D76B-4C44-ACBB-DFCB06F4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Studies Authority</Company>
  <LinksUpToDate>false</LinksUpToDate>
  <CharactersWithSpaces>3363</CharactersWithSpaces>
  <SharedDoc>false</SharedDoc>
  <HLinks>
    <vt:vector size="6" baseType="variant">
      <vt:variant>
        <vt:i4>7340144</vt:i4>
      </vt:variant>
      <vt:variant>
        <vt:i4>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3 Mathematics Sample assessment Student booklet | Exploring 3D objects, angles and symmetry | Australian Curriculum</dc:title>
  <dc:subject>Assessment</dc:subject>
  <dc:creator>Queensland Studies Authority</dc:creator>
  <cp:keywords>Sample assessment</cp:keywords>
  <cp:lastModifiedBy>Joy Constantino</cp:lastModifiedBy>
  <cp:revision>10</cp:revision>
  <cp:lastPrinted>2014-01-07T02:03:00Z</cp:lastPrinted>
  <dcterms:created xsi:type="dcterms:W3CDTF">2013-11-25T05:40:00Z</dcterms:created>
  <dcterms:modified xsi:type="dcterms:W3CDTF">2014-02-26T00:46:00Z</dcterms:modified>
  <cp:category>Australian Curriculum</cp:category>
</cp:coreProperties>
</file>