
<file path=[Content_Types].xml><?xml version="1.0" encoding="utf-8"?>
<Types xmlns="http://schemas.openxmlformats.org/package/2006/content-types">
  <Default Extension="png" ContentType="image/png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2.xml" ContentType="application/vnd.openxmlformats-officedocument.wordprocessingml.head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5D8A" w:rsidRDefault="00E25D8A" w:rsidP="00196E7C">
      <w:pPr>
        <w:pStyle w:val="smallspace0"/>
        <w:spacing w:after="120"/>
      </w:pPr>
      <w:bookmarkStart w:id="0" w:name="_GoBack"/>
      <w:bookmarkEnd w:id="0"/>
    </w:p>
    <w:p w:rsidR="00196E7C" w:rsidRPr="004B2147" w:rsidRDefault="00196E7C" w:rsidP="00E14B68">
      <w:pPr>
        <w:sectPr w:rsidR="00196E7C" w:rsidRPr="004B2147" w:rsidSect="000670CC">
          <w:footerReference w:type="even" r:id="rId10"/>
          <w:footerReference w:type="default" r:id="rId11"/>
          <w:headerReference w:type="first" r:id="rId12"/>
          <w:footerReference w:type="first" r:id="rId13"/>
          <w:pgSz w:w="11907" w:h="16840" w:code="9"/>
          <w:pgMar w:top="284" w:right="284" w:bottom="1985" w:left="284" w:header="283" w:footer="709" w:gutter="0"/>
          <w:pgNumType w:start="1"/>
          <w:cols w:space="720"/>
          <w:formProt w:val="0"/>
          <w:noEndnote/>
          <w:titlePg/>
          <w:docGrid w:linePitch="299"/>
        </w:sectPr>
      </w:pPr>
    </w:p>
    <w:p w:rsidR="00196E7C" w:rsidRPr="008E110C" w:rsidRDefault="00196E7C" w:rsidP="00196E7C">
      <w:pPr>
        <w:pStyle w:val="Title"/>
      </w:pPr>
      <w:r w:rsidRPr="008E110C">
        <w:lastRenderedPageBreak/>
        <w:t xml:space="preserve">Australian Curriculum Year </w:t>
      </w:r>
      <w:r w:rsidR="00774C68">
        <w:t>10</w:t>
      </w:r>
      <w:r w:rsidRPr="008E110C">
        <w:t xml:space="preserve"> </w:t>
      </w:r>
      <w:r w:rsidR="00774C68">
        <w:t>Mathematics</w:t>
      </w:r>
      <w:r>
        <w:t xml:space="preserve"> Sample assessment</w:t>
      </w:r>
      <w:r w:rsidRPr="008E110C">
        <w:t> </w:t>
      </w:r>
      <w:r w:rsidRPr="008E110C">
        <w:t>|</w:t>
      </w:r>
      <w:r w:rsidRPr="008E110C">
        <w:t> </w:t>
      </w:r>
      <w:r w:rsidR="00652F80">
        <w:t>Student booklet</w:t>
      </w:r>
    </w:p>
    <w:p w:rsidR="00196E7C" w:rsidRPr="0084277D" w:rsidRDefault="00545FFC" w:rsidP="00B02A4D">
      <w:pPr>
        <w:pStyle w:val="Subtitle"/>
        <w:rPr>
          <w:rStyle w:val="SubtitleChar"/>
        </w:rPr>
      </w:pPr>
      <w:r w:rsidRPr="0084277D">
        <w:fldChar w:fldCharType="begin"/>
      </w:r>
      <w:r w:rsidR="00196E7C" w:rsidRPr="0084277D">
        <w:instrText xml:space="preserve"> MACROBUTTON  InsertAutoText </w:instrText>
      </w:r>
      <w:r w:rsidRPr="0084277D">
        <w:fldChar w:fldCharType="end"/>
      </w:r>
      <w:r w:rsidR="00FC3519">
        <w:t xml:space="preserve">A </w:t>
      </w:r>
      <w:r w:rsidR="00FA5820">
        <w:rPr>
          <w:rStyle w:val="SubtitleChar"/>
        </w:rPr>
        <w:t>f</w:t>
      </w:r>
      <w:r w:rsidR="00774C68">
        <w:rPr>
          <w:rStyle w:val="SubtitleChar"/>
        </w:rPr>
        <w:t>uture world record</w:t>
      </w:r>
    </w:p>
    <w:p w:rsidR="00196E7C" w:rsidRDefault="00196E7C" w:rsidP="00B02A4D">
      <w:pPr>
        <w:pStyle w:val="Copyright"/>
      </w:pPr>
      <w:r w:rsidRPr="00CB2FD6">
        <w:t>© The State of Queensland (Queensland Studies Authority) and its licensors</w:t>
      </w:r>
      <w:r>
        <w:t xml:space="preserve"> 201</w:t>
      </w:r>
      <w:r w:rsidR="00D51FB5">
        <w:t>4</w:t>
      </w:r>
      <w:r>
        <w:t>.</w:t>
      </w:r>
      <w:r w:rsidRPr="00CB2FD6">
        <w:t xml:space="preserve"> All web links correct at time of publication.</w:t>
      </w:r>
    </w:p>
    <w:p w:rsidR="00E14B68" w:rsidRDefault="00E14B68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196E7C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820"/>
        </w:trPr>
        <w:tc>
          <w:tcPr>
            <w:tcW w:w="9101" w:type="dxa"/>
            <w:vAlign w:val="center"/>
          </w:tcPr>
          <w:p w:rsidR="00196E7C" w:rsidRPr="00882C8F" w:rsidRDefault="00774C68" w:rsidP="00196E7C">
            <w:pPr>
              <w:jc w:val="center"/>
              <w:rPr>
                <w:rStyle w:val="Publishingnote"/>
                <w:b/>
              </w:rPr>
            </w:pPr>
            <w:r>
              <w:rPr>
                <w:noProof/>
              </w:rPr>
              <w:drawing>
                <wp:inline distT="0" distB="0" distL="0" distR="0" wp14:anchorId="4417F0C6" wp14:editId="657CAE33">
                  <wp:extent cx="4445000" cy="2966085"/>
                  <wp:effectExtent l="19050" t="0" r="0" b="0"/>
                  <wp:docPr id="1" name="Picture 5" descr="23519766_26aae6eebe_o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23519766_26aae6eebe_o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445000" cy="29660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96E7C" w:rsidTr="00196E7C">
        <w:trPr>
          <w:trHeight w:val="42"/>
        </w:trPr>
        <w:tc>
          <w:tcPr>
            <w:tcW w:w="9101" w:type="dxa"/>
          </w:tcPr>
          <w:p w:rsidR="00196E7C" w:rsidRDefault="00774C68" w:rsidP="00B02A4D">
            <w:pPr>
              <w:pStyle w:val="CCattribution"/>
              <w:rPr>
                <w:sz w:val="28"/>
                <w:lang w:val="en-US" w:eastAsia="en-US"/>
              </w:rPr>
            </w:pPr>
            <w:r w:rsidRPr="00F942A9">
              <w:t xml:space="preserve">Image: </w:t>
            </w:r>
            <w:r w:rsidRPr="00F942A9">
              <w:rPr>
                <w:i/>
              </w:rPr>
              <w:t xml:space="preserve">Womens 100m final, </w:t>
            </w:r>
            <w:r w:rsidRPr="00F942A9">
              <w:t xml:space="preserve">jimmyharris, Creative Commons Attribution2.0, </w:t>
            </w:r>
            <w:hyperlink r:id="rId15" w:history="1">
              <w:r w:rsidRPr="00F942A9">
                <w:rPr>
                  <w:rStyle w:val="Hyperlink"/>
                </w:rPr>
                <w:t>www.flickr.com/photos/jimmyharris/23519766</w:t>
              </w:r>
            </w:hyperlink>
          </w:p>
        </w:tc>
      </w:tr>
    </w:tbl>
    <w:p w:rsidR="00196E7C" w:rsidRDefault="00196E7C" w:rsidP="00E14B68">
      <w:pPr>
        <w:spacing w:after="120"/>
      </w:pPr>
    </w:p>
    <w:tbl>
      <w:tblPr>
        <w:tblStyle w:val="1QSAtablestyle"/>
        <w:tblW w:w="5000" w:type="pct"/>
        <w:tblInd w:w="0" w:type="dxa"/>
        <w:tblLook w:val="04A0" w:firstRow="1" w:lastRow="0" w:firstColumn="1" w:lastColumn="0" w:noHBand="0" w:noVBand="1"/>
      </w:tblPr>
      <w:tblGrid>
        <w:gridCol w:w="9287"/>
      </w:tblGrid>
      <w:tr w:rsidR="00E14B68" w:rsidTr="00196E7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9174" w:type="dxa"/>
          </w:tcPr>
          <w:p w:rsidR="00E14B68" w:rsidRPr="0095541E" w:rsidRDefault="00E868EB" w:rsidP="00FC3519">
            <w:r>
              <w:t>Analyse</w:t>
            </w:r>
            <w:r w:rsidR="00774C68" w:rsidRPr="00F942A9">
              <w:t xml:space="preserve"> data for world record times to predict </w:t>
            </w:r>
            <w:r w:rsidR="00FC3519">
              <w:t xml:space="preserve">a </w:t>
            </w:r>
            <w:r w:rsidR="00774C68" w:rsidRPr="00F942A9">
              <w:t>record time forty years</w:t>
            </w:r>
            <w:r w:rsidR="004C3BAB">
              <w:t xml:space="preserve"> from now</w:t>
            </w:r>
            <w:r w:rsidR="00774C68" w:rsidRPr="00F942A9">
              <w:t>.</w:t>
            </w:r>
          </w:p>
        </w:tc>
      </w:tr>
      <w:tr w:rsidR="00E14B68" w:rsidTr="00196E7C">
        <w:tc>
          <w:tcPr>
            <w:tcW w:w="9174" w:type="dxa"/>
          </w:tcPr>
          <w:p w:rsidR="00E14B68" w:rsidRPr="0095541E" w:rsidRDefault="00E14B68" w:rsidP="00FF492A">
            <w:pPr>
              <w:rPr>
                <w:b/>
              </w:rPr>
            </w:pPr>
            <w:r w:rsidRPr="0095541E">
              <w:rPr>
                <w:b/>
              </w:rPr>
              <w:t>You will:</w:t>
            </w:r>
          </w:p>
          <w:p w:rsidR="00217F4C" w:rsidRPr="00672B34" w:rsidRDefault="00573530" w:rsidP="00217F4C">
            <w:pPr>
              <w:pStyle w:val="ListParagraph"/>
              <w:numPr>
                <w:ilvl w:val="0"/>
                <w:numId w:val="23"/>
              </w:numPr>
            </w:pPr>
            <w:r>
              <w:rPr>
                <w:szCs w:val="20"/>
              </w:rPr>
              <w:t>a</w:t>
            </w:r>
            <w:r w:rsidR="00217F4C">
              <w:rPr>
                <w:szCs w:val="20"/>
              </w:rPr>
              <w:t>nalyse and i</w:t>
            </w:r>
            <w:r w:rsidR="00217F4C" w:rsidRPr="00DA279E">
              <w:rPr>
                <w:szCs w:val="20"/>
              </w:rPr>
              <w:t xml:space="preserve">nterpret </w:t>
            </w:r>
            <w:r w:rsidR="00217F4C">
              <w:rPr>
                <w:szCs w:val="20"/>
              </w:rPr>
              <w:t>data</w:t>
            </w:r>
            <w:r w:rsidR="00217F4C" w:rsidRPr="00DA279E">
              <w:rPr>
                <w:szCs w:val="20"/>
              </w:rPr>
              <w:t xml:space="preserve"> to determine how world records have changed over time and to predict a future world record</w:t>
            </w:r>
          </w:p>
          <w:p w:rsidR="00217F4C" w:rsidRDefault="00217F4C" w:rsidP="00217F4C">
            <w:pPr>
              <w:pStyle w:val="ListParagraph"/>
              <w:numPr>
                <w:ilvl w:val="0"/>
                <w:numId w:val="23"/>
              </w:numPr>
            </w:pPr>
            <w:r>
              <w:t>evaluate</w:t>
            </w:r>
            <w:r w:rsidRPr="00672B34">
              <w:t xml:space="preserve"> the reasonableness of you prediction and the limitations of your </w:t>
            </w:r>
            <w:r>
              <w:t>strategy</w:t>
            </w:r>
          </w:p>
          <w:p w:rsidR="00E14B68" w:rsidRDefault="00217F4C" w:rsidP="00D51FB5">
            <w:pPr>
              <w:pStyle w:val="ListParagraph"/>
              <w:numPr>
                <w:ilvl w:val="0"/>
                <w:numId w:val="23"/>
              </w:numPr>
              <w:rPr>
                <w:sz w:val="21"/>
              </w:rPr>
            </w:pPr>
            <w:r>
              <w:t>present your findings as a mathematical report.</w:t>
            </w:r>
          </w:p>
        </w:tc>
      </w:tr>
    </w:tbl>
    <w:p w:rsidR="00E14B68" w:rsidRDefault="00E14B68" w:rsidP="00E14B68">
      <w:r>
        <w:br w:type="page"/>
      </w:r>
    </w:p>
    <w:p w:rsidR="00E14B68" w:rsidRPr="00432D46" w:rsidRDefault="0014316F" w:rsidP="00432D46">
      <w:pPr>
        <w:pStyle w:val="Heading2"/>
      </w:pPr>
      <w:r w:rsidRPr="00432D46">
        <w:lastRenderedPageBreak/>
        <w:t>World record times for 1500 metres</w:t>
      </w:r>
    </w:p>
    <w:p w:rsidR="00ED6F98" w:rsidRDefault="00774C68" w:rsidP="00217F4C">
      <w:pPr>
        <w:spacing w:after="120"/>
      </w:pPr>
      <w:r>
        <w:t xml:space="preserve">World record times for the 1500 metres </w:t>
      </w:r>
      <w:r w:rsidR="00ED6F98">
        <w:t>athletics event</w:t>
      </w:r>
      <w:r>
        <w:t xml:space="preserve"> have been continually dropping, as shown in table</w:t>
      </w:r>
      <w:r w:rsidR="00ED6F98">
        <w:t>s</w:t>
      </w:r>
      <w:r>
        <w:t xml:space="preserve"> 1</w:t>
      </w:r>
      <w:r w:rsidR="00ED6F98">
        <w:t xml:space="preserve"> and 2.</w:t>
      </w:r>
    </w:p>
    <w:tbl>
      <w:tblPr>
        <w:tblW w:w="5000" w:type="pct"/>
        <w:tblInd w:w="57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301"/>
        <w:gridCol w:w="1999"/>
        <w:gridCol w:w="1277"/>
        <w:gridCol w:w="1278"/>
        <w:gridCol w:w="2110"/>
        <w:gridCol w:w="1220"/>
      </w:tblGrid>
      <w:tr w:rsidR="00D172AB" w:rsidRPr="00687308" w:rsidTr="00217F4C">
        <w:trPr>
          <w:trHeight w:val="90"/>
        </w:trPr>
        <w:tc>
          <w:tcPr>
            <w:tcW w:w="9558" w:type="dxa"/>
            <w:gridSpan w:val="6"/>
            <w:tcBorders>
              <w:top w:val="single" w:sz="4" w:space="0" w:color="00948D"/>
            </w:tcBorders>
            <w:shd w:val="clear" w:color="auto" w:fill="8CC8C9"/>
            <w:vAlign w:val="center"/>
          </w:tcPr>
          <w:p w:rsidR="00D172AB" w:rsidRPr="00143840" w:rsidRDefault="00774C68" w:rsidP="00D172AB">
            <w:pPr>
              <w:pStyle w:val="Tablehead"/>
            </w:pPr>
            <w:r>
              <w:t>.</w:t>
            </w:r>
            <w:r w:rsidR="00D172AB" w:rsidRPr="001A1AC2">
              <w:t>Table 1:</w:t>
            </w:r>
            <w:r w:rsidR="00D172AB">
              <w:t xml:space="preserve"> </w:t>
            </w:r>
            <w:r w:rsidR="00D172AB" w:rsidRPr="00143840">
              <w:t xml:space="preserve">World record </w:t>
            </w:r>
            <w:r w:rsidR="00D172AB">
              <w:t xml:space="preserve">times: men’s 1500 metres </w:t>
            </w:r>
          </w:p>
        </w:tc>
      </w:tr>
      <w:tr w:rsidR="00D172AB" w:rsidRPr="00687308" w:rsidTr="00217F4C">
        <w:trPr>
          <w:trHeight w:val="98"/>
        </w:trPr>
        <w:tc>
          <w:tcPr>
            <w:tcW w:w="1353" w:type="dxa"/>
            <w:tcBorders>
              <w:top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D172AB">
            <w:pPr>
              <w:pStyle w:val="Tablesubhead"/>
              <w:jc w:val="center"/>
            </w:pPr>
            <w:r w:rsidRPr="002D79A0">
              <w:t>Date</w:t>
            </w:r>
          </w:p>
        </w:tc>
        <w:tc>
          <w:tcPr>
            <w:tcW w:w="2082" w:type="dxa"/>
            <w:tcBorders>
              <w:top w:val="single" w:sz="4" w:space="0" w:color="00948D"/>
              <w:right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D172AB">
            <w:pPr>
              <w:pStyle w:val="Tablesubhead"/>
              <w:jc w:val="center"/>
            </w:pPr>
            <w:r w:rsidRPr="002D79A0">
              <w:t>Athlete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D172AB">
            <w:pPr>
              <w:pStyle w:val="Tablesubhead"/>
              <w:jc w:val="center"/>
            </w:pPr>
            <w:r w:rsidRPr="002D79A0">
              <w:t>Time</w:t>
            </w:r>
            <w:r>
              <w:br/>
            </w:r>
            <w:r w:rsidRPr="00D172AB">
              <w:rPr>
                <w:b w:val="0"/>
              </w:rPr>
              <w:t>(mm:ss.0)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D172AB">
            <w:pPr>
              <w:pStyle w:val="Tablesubhead"/>
              <w:jc w:val="center"/>
            </w:pPr>
            <w:r w:rsidRPr="002D79A0">
              <w:t>Date</w:t>
            </w:r>
          </w:p>
        </w:tc>
        <w:tc>
          <w:tcPr>
            <w:tcW w:w="2198" w:type="dxa"/>
            <w:tcBorders>
              <w:top w:val="single" w:sz="4" w:space="0" w:color="00948D"/>
              <w:left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D172AB">
            <w:pPr>
              <w:pStyle w:val="Tablesubhead"/>
              <w:jc w:val="center"/>
            </w:pPr>
            <w:r w:rsidRPr="002D79A0">
              <w:t>Athlete</w:t>
            </w:r>
          </w:p>
        </w:tc>
        <w:tc>
          <w:tcPr>
            <w:tcW w:w="1268" w:type="dxa"/>
            <w:tcBorders>
              <w:top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D172AB">
            <w:pPr>
              <w:pStyle w:val="Tablesubhead"/>
              <w:jc w:val="center"/>
            </w:pPr>
            <w:r w:rsidRPr="002D79A0">
              <w:t>Time</w:t>
            </w:r>
            <w:r>
              <w:br/>
            </w:r>
            <w:r w:rsidRPr="00D172AB">
              <w:rPr>
                <w:b w:val="0"/>
              </w:rPr>
              <w:t>(mm:ss.0)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8/06/1912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Abel Kiviat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03:55.8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6/09/1955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Gunnar Nielsen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03:40.8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5/08/1917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John Zander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03:54.7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3/08/1956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István Rózsavölgyi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03:40.6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19/06/1924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Paavo Nurmi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03:52.6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11/07/1957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Olavi Salsola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03:40.2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11/09/1926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Otto Peltzer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03:51.0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11/07/1957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Olavi Salonen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03:40.2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5/10/1930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Jules Ladoumegue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03:49.2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12/07/1957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Stanislav Jungwirth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03:38.1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9/09/1933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Luigi Beccali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03:49.2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28/08/1958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Herb Elliott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03:36.0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17/10/1933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Luigi Beccali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03:49.0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6/09/1960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Herb Elliott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03:35.6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30/06/1934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Bill Bonthron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03:48.8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8/07/1967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Jim Ryun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03:33.1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6/08/1936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Jack Lovelock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03:47.8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2/02/1974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Filbert Bayi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03:32.2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10/08/1941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Gunder Hägg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03:47.6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15/08/1979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Sebastian Coe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03:32.1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17/07/1942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Gunder Hägg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03:45.8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15/07/1980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Steve Ovett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03:32.1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17/08/1943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Arne Andersson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03:45.0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27/08/1980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Steve Ovett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03:31.4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7/07/1944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Gunder Hägg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03:43.0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28/08/1983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Sydney Maree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03:31.2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15/07/1947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Lennart Strand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03:43.0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4/09/1983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Steve Ovett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03:30.8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29/06/1952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Werner Lueg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03:43.0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16/07/1985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Steve Cram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03:29.7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4/06/1954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Wes Santee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03:42.8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23/08/1985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Saïd Aouita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03:29.5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21/06/1954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John Landy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03:41.8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6/09/1992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Noureddine Morceli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03:28.9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28/07/1955</w:t>
            </w:r>
          </w:p>
        </w:tc>
        <w:tc>
          <w:tcPr>
            <w:tcW w:w="2082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Sándor Iharos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03:40.8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12/07/1995</w:t>
            </w:r>
          </w:p>
        </w:tc>
        <w:tc>
          <w:tcPr>
            <w:tcW w:w="2198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Noureddine Morceli</w:t>
            </w:r>
          </w:p>
        </w:tc>
        <w:tc>
          <w:tcPr>
            <w:tcW w:w="1268" w:type="dxa"/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03:27.4</w:t>
            </w:r>
          </w:p>
        </w:tc>
      </w:tr>
      <w:tr w:rsidR="00D172AB" w:rsidRPr="00FC113F" w:rsidTr="00217F4C">
        <w:trPr>
          <w:trHeight w:val="20"/>
        </w:trPr>
        <w:tc>
          <w:tcPr>
            <w:tcW w:w="1353" w:type="dxa"/>
            <w:tcBorders>
              <w:bottom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142"/>
              <w:jc w:val="right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6/09/1955</w:t>
            </w:r>
          </w:p>
        </w:tc>
        <w:tc>
          <w:tcPr>
            <w:tcW w:w="2082" w:type="dxa"/>
            <w:tcBorders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László Tábori</w:t>
            </w:r>
          </w:p>
        </w:tc>
        <w:tc>
          <w:tcPr>
            <w:tcW w:w="132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ind w:right="22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03:40.8</w:t>
            </w:r>
          </w:p>
        </w:tc>
        <w:tc>
          <w:tcPr>
            <w:tcW w:w="1329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D62620">
            <w:pPr>
              <w:widowControl w:val="0"/>
              <w:spacing w:before="40" w:after="40" w:line="240" w:lineRule="auto"/>
              <w:ind w:right="-26"/>
              <w:jc w:val="center"/>
              <w:rPr>
                <w:sz w:val="19"/>
                <w:szCs w:val="19"/>
              </w:rPr>
            </w:pPr>
            <w:r w:rsidRPr="00FC113F">
              <w:rPr>
                <w:sz w:val="19"/>
                <w:szCs w:val="19"/>
              </w:rPr>
              <w:t>14/07/1998</w:t>
            </w:r>
            <w:r w:rsidRPr="00FC113F">
              <w:rPr>
                <w:b/>
                <w:sz w:val="19"/>
                <w:szCs w:val="19"/>
              </w:rPr>
              <w:t>*</w:t>
            </w:r>
          </w:p>
        </w:tc>
        <w:tc>
          <w:tcPr>
            <w:tcW w:w="2198" w:type="dxa"/>
            <w:tcBorders>
              <w:left w:val="single" w:sz="4" w:space="0" w:color="00948D"/>
              <w:bottom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rPr>
                <w:noProof/>
                <w:sz w:val="19"/>
                <w:szCs w:val="19"/>
              </w:rPr>
            </w:pPr>
            <w:r w:rsidRPr="00FC113F">
              <w:rPr>
                <w:noProof/>
                <w:sz w:val="19"/>
                <w:szCs w:val="19"/>
              </w:rPr>
              <w:t>Hicham El Guerrouj</w:t>
            </w:r>
          </w:p>
        </w:tc>
        <w:tc>
          <w:tcPr>
            <w:tcW w:w="1268" w:type="dxa"/>
            <w:tcBorders>
              <w:bottom w:val="single" w:sz="4" w:space="0" w:color="00948D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40" w:after="40" w:line="240" w:lineRule="auto"/>
              <w:jc w:val="center"/>
              <w:rPr>
                <w:bCs/>
                <w:sz w:val="19"/>
                <w:szCs w:val="19"/>
              </w:rPr>
            </w:pPr>
            <w:r w:rsidRPr="00FC113F">
              <w:rPr>
                <w:bCs/>
                <w:sz w:val="19"/>
                <w:szCs w:val="19"/>
              </w:rPr>
              <w:t>03:26.0</w:t>
            </w:r>
          </w:p>
        </w:tc>
      </w:tr>
      <w:tr w:rsidR="00D172AB" w:rsidRPr="00FC113F" w:rsidTr="00217F4C">
        <w:trPr>
          <w:trHeight w:val="300"/>
        </w:trPr>
        <w:tc>
          <w:tcPr>
            <w:tcW w:w="135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0" w:line="240" w:lineRule="auto"/>
              <w:ind w:right="170"/>
              <w:jc w:val="center"/>
              <w:rPr>
                <w:sz w:val="19"/>
                <w:szCs w:val="19"/>
              </w:rPr>
            </w:pPr>
          </w:p>
        </w:tc>
        <w:tc>
          <w:tcPr>
            <w:tcW w:w="2082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0" w:line="240" w:lineRule="auto"/>
              <w:rPr>
                <w:noProof/>
                <w:sz w:val="19"/>
                <w:szCs w:val="19"/>
              </w:rPr>
            </w:pPr>
          </w:p>
        </w:tc>
        <w:tc>
          <w:tcPr>
            <w:tcW w:w="1328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FC113F" w:rsidRDefault="00D172AB" w:rsidP="00FF492A">
            <w:pPr>
              <w:widowControl w:val="0"/>
              <w:spacing w:before="0" w:line="240" w:lineRule="auto"/>
              <w:ind w:right="198"/>
              <w:jc w:val="center"/>
              <w:rPr>
                <w:bCs/>
                <w:sz w:val="19"/>
                <w:szCs w:val="19"/>
              </w:rPr>
            </w:pPr>
          </w:p>
        </w:tc>
        <w:tc>
          <w:tcPr>
            <w:tcW w:w="4795" w:type="dxa"/>
            <w:gridSpan w:val="3"/>
            <w:tcBorders>
              <w:top w:val="single" w:sz="4" w:space="0" w:color="00948D"/>
              <w:left w:val="nil"/>
              <w:bottom w:val="nil"/>
              <w:right w:val="nil"/>
            </w:tcBorders>
            <w:shd w:val="clear" w:color="auto" w:fill="auto"/>
          </w:tcPr>
          <w:p w:rsidR="00D172AB" w:rsidRPr="00FC113F" w:rsidRDefault="00D172AB" w:rsidP="004C3BAB">
            <w:pPr>
              <w:widowControl w:val="0"/>
              <w:spacing w:before="0" w:line="240" w:lineRule="auto"/>
              <w:ind w:right="198"/>
              <w:jc w:val="right"/>
              <w:rPr>
                <w:b/>
                <w:bCs/>
                <w:sz w:val="19"/>
                <w:szCs w:val="19"/>
              </w:rPr>
            </w:pPr>
            <w:r w:rsidRPr="00FC113F">
              <w:rPr>
                <w:b/>
                <w:bCs/>
                <w:sz w:val="19"/>
                <w:szCs w:val="19"/>
              </w:rPr>
              <w:t>*</w:t>
            </w:r>
            <w:r w:rsidRPr="00FC113F">
              <w:rPr>
                <w:bCs/>
                <w:sz w:val="19"/>
                <w:szCs w:val="19"/>
              </w:rPr>
              <w:t>Current record as of Oct 2013</w:t>
            </w:r>
          </w:p>
        </w:tc>
      </w:tr>
    </w:tbl>
    <w:p w:rsidR="00D172AB" w:rsidRPr="00D172AB" w:rsidRDefault="00D172AB" w:rsidP="00D172AB">
      <w:pPr>
        <w:pStyle w:val="CCattribution"/>
        <w:rPr>
          <w:color w:val="auto"/>
        </w:rPr>
      </w:pPr>
      <w:r w:rsidRPr="00D172AB">
        <w:rPr>
          <w:color w:val="auto"/>
        </w:rPr>
        <w:t>Source: International Associ</w:t>
      </w:r>
      <w:r w:rsidR="00D44359">
        <w:rPr>
          <w:color w:val="auto"/>
        </w:rPr>
        <w:t xml:space="preserve">ation of Athletics Federations </w:t>
      </w:r>
      <w:r w:rsidRPr="00D172AB">
        <w:rPr>
          <w:color w:val="auto"/>
        </w:rPr>
        <w:t xml:space="preserve">(IAAF) 2013, </w:t>
      </w:r>
      <w:hyperlink r:id="rId16" w:history="1">
        <w:r w:rsidRPr="002B7A37">
          <w:rPr>
            <w:rStyle w:val="Hyperlink"/>
          </w:rPr>
          <w:t>www.iaaf.org/records/toplists/middlelong/1500-metres/outdoor/men/senior</w:t>
        </w:r>
      </w:hyperlink>
    </w:p>
    <w:p w:rsidR="00981C91" w:rsidRDefault="00981C91">
      <w:r>
        <w:br w:type="page"/>
      </w:r>
    </w:p>
    <w:p w:rsidR="00ED6F98" w:rsidRDefault="00ED6F98" w:rsidP="00981C91">
      <w:pPr>
        <w:pStyle w:val="smallspace0"/>
      </w:pPr>
    </w:p>
    <w:tbl>
      <w:tblPr>
        <w:tblW w:w="5000" w:type="pct"/>
        <w:tblInd w:w="57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57" w:type="dxa"/>
          <w:left w:w="57" w:type="dxa"/>
          <w:bottom w:w="57" w:type="dxa"/>
          <w:right w:w="57" w:type="dxa"/>
        </w:tblCellMar>
        <w:tblLook w:val="04A0" w:firstRow="1" w:lastRow="0" w:firstColumn="1" w:lastColumn="0" w:noHBand="0" w:noVBand="1"/>
      </w:tblPr>
      <w:tblGrid>
        <w:gridCol w:w="1241"/>
        <w:gridCol w:w="2306"/>
        <w:gridCol w:w="1044"/>
        <w:gridCol w:w="1218"/>
        <w:gridCol w:w="2197"/>
        <w:gridCol w:w="1179"/>
      </w:tblGrid>
      <w:tr w:rsidR="00D172AB" w:rsidRPr="00687308" w:rsidTr="00217F4C">
        <w:trPr>
          <w:trHeight w:val="287"/>
        </w:trPr>
        <w:tc>
          <w:tcPr>
            <w:tcW w:w="9586" w:type="dxa"/>
            <w:gridSpan w:val="6"/>
            <w:tcBorders>
              <w:top w:val="single" w:sz="4" w:space="0" w:color="00948D"/>
            </w:tcBorders>
            <w:shd w:val="clear" w:color="auto" w:fill="8CC8C9"/>
            <w:vAlign w:val="center"/>
          </w:tcPr>
          <w:p w:rsidR="00D172AB" w:rsidRPr="00143840" w:rsidRDefault="00D172AB" w:rsidP="00217F4C">
            <w:pPr>
              <w:pStyle w:val="Tablehead"/>
            </w:pPr>
            <w:r w:rsidRPr="001A1AC2">
              <w:t>Table 2:</w:t>
            </w:r>
            <w:r>
              <w:t xml:space="preserve"> </w:t>
            </w:r>
            <w:r w:rsidRPr="00143840">
              <w:t xml:space="preserve">World record </w:t>
            </w:r>
            <w:r>
              <w:t xml:space="preserve">times: women’s 1500 metres </w:t>
            </w:r>
          </w:p>
        </w:tc>
      </w:tr>
      <w:tr w:rsidR="00D172AB" w:rsidRPr="00687308" w:rsidTr="00217F4C">
        <w:trPr>
          <w:trHeight w:val="515"/>
        </w:trPr>
        <w:tc>
          <w:tcPr>
            <w:tcW w:w="1293" w:type="dxa"/>
            <w:tcBorders>
              <w:top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217F4C">
            <w:pPr>
              <w:pStyle w:val="Tablesubhead"/>
              <w:ind w:right="50"/>
              <w:jc w:val="center"/>
            </w:pPr>
            <w:r w:rsidRPr="002D79A0">
              <w:t>Date</w:t>
            </w:r>
          </w:p>
        </w:tc>
        <w:tc>
          <w:tcPr>
            <w:tcW w:w="2410" w:type="dxa"/>
            <w:tcBorders>
              <w:top w:val="single" w:sz="4" w:space="0" w:color="00948D"/>
              <w:right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217F4C">
            <w:pPr>
              <w:pStyle w:val="Tablesubhead"/>
              <w:jc w:val="center"/>
            </w:pPr>
            <w:r w:rsidRPr="002D79A0">
              <w:t>Athlete</w:t>
            </w:r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217F4C">
            <w:pPr>
              <w:pStyle w:val="Tablesubhead"/>
              <w:jc w:val="center"/>
            </w:pPr>
            <w:r w:rsidRPr="002D79A0">
              <w:t>Time</w:t>
            </w:r>
            <w:r>
              <w:br/>
            </w:r>
            <w:r w:rsidRPr="00D172AB">
              <w:rPr>
                <w:b w:val="0"/>
              </w:rPr>
              <w:t>(mm:ss.0)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217F4C">
            <w:pPr>
              <w:pStyle w:val="Tablesubhead"/>
              <w:ind w:right="82"/>
              <w:jc w:val="center"/>
            </w:pPr>
            <w:r w:rsidRPr="002D79A0">
              <w:t>Date</w:t>
            </w:r>
          </w:p>
        </w:tc>
        <w:tc>
          <w:tcPr>
            <w:tcW w:w="2296" w:type="dxa"/>
            <w:tcBorders>
              <w:top w:val="single" w:sz="4" w:space="0" w:color="00948D"/>
              <w:left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217F4C">
            <w:pPr>
              <w:pStyle w:val="Tablesubhead"/>
              <w:jc w:val="center"/>
            </w:pPr>
            <w:r w:rsidRPr="002D79A0">
              <w:t>Athlete</w:t>
            </w:r>
          </w:p>
        </w:tc>
        <w:tc>
          <w:tcPr>
            <w:tcW w:w="1229" w:type="dxa"/>
            <w:tcBorders>
              <w:top w:val="single" w:sz="4" w:space="0" w:color="00948D"/>
            </w:tcBorders>
            <w:shd w:val="clear" w:color="auto" w:fill="CFE7E6"/>
            <w:vAlign w:val="center"/>
          </w:tcPr>
          <w:p w:rsidR="00D172AB" w:rsidRPr="002D79A0" w:rsidRDefault="00D172AB" w:rsidP="00217F4C">
            <w:pPr>
              <w:pStyle w:val="Tablesubhead"/>
              <w:jc w:val="center"/>
            </w:pPr>
            <w:r w:rsidRPr="002D79A0">
              <w:t>Time</w:t>
            </w:r>
            <w:r>
              <w:br/>
            </w:r>
            <w:r w:rsidRPr="00D172AB">
              <w:rPr>
                <w:b w:val="0"/>
              </w:rPr>
              <w:t>(mm:ss.0)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19/08/1927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17" w:tooltip="Anna Mushkin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Anna Mushkina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5:18.2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03/06/1967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18" w:tooltip="Anne Rosemary Smith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Anne Rosemary Smith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4:17.3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16/09/1934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19" w:tooltip="Anna Mushkin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Anna Mushkina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5:07.0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24/10/1967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0" w:tooltip="Maria Gommers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Maria Gommers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4:15.6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13/07/1936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1" w:tooltip="Lydia Freiberg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Lydia Freiberg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5:02.0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02/07/1969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2" w:tooltip="Paola Pigni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Paola Pigni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4:12.4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30/07/1936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3" w:tooltip="Yevdokiya Vasilyev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Yevdokiya Vasilyeva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4:47.2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20/09/1969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4" w:tooltip="Jaroslava Jehličková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Jaroslava Jehličková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4:10.7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13/09/1937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5" w:tooltip="Yevdokiya Vasilyev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Yevdokiya Vasilyeva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4:45.2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15/08/1971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6" w:tooltip="Karin Burneleit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Karin Burneleit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4:09.6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10/06/1940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7" w:tooltip="Anna Zaytseva-Bosenko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Anna Zaytseva-Bosenko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4:41.8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18/07/1972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8" w:tooltip="Ludmila Brag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Ludmila Bragina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4:06.9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17/08/1944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29" w:tooltip="Yevdokiya Vasilyev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Yevdokiya Vasilyeva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4:38.0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04/09/1972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0" w:tooltip="Ludmila Brag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Ludmila Bragina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4:06.5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15/09/1946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1" w:tooltip="Olga Ovsyannikov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Olga Ovsyannikova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4:37.8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07/09/1972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2" w:tooltip="Ludmila Brag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Ludmila Bragina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4:05.1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30/08/1952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3" w:tooltip="Nina Pletnyova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Nina Pletnyova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4:37.0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09/09/1972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4" w:tooltip="Ludmila Brag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Ludmila Bragina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4:01.4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17/05/1956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5" w:tooltip="Phyllis Perkins (page does not exist)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Phyllis Perkins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4:35.4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28/06/1976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6" w:tooltip="Tatyana Kazank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Tatyana Kazankina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3:56.0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16/05/1957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7" w:tooltip="Diane Leather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Diane Leather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4:30.0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06/07/1980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8" w:tooltip="Tatyana Kazank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Tatyana Kazankina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3:55.0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19/07/1957</w:t>
            </w:r>
          </w:p>
        </w:tc>
        <w:tc>
          <w:tcPr>
            <w:tcW w:w="2410" w:type="dxa"/>
            <w:tcBorders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39" w:tooltip="Diane Leather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Diane Leather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4:29.7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82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03/08/1980</w:t>
            </w:r>
          </w:p>
        </w:tc>
        <w:tc>
          <w:tcPr>
            <w:tcW w:w="2296" w:type="dxa"/>
            <w:tcBorders>
              <w:lef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40" w:tooltip="Tatyana Kazankin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Tatyana Kazankina</w:t>
              </w:r>
            </w:hyperlink>
          </w:p>
        </w:tc>
        <w:tc>
          <w:tcPr>
            <w:tcW w:w="1229" w:type="dxa"/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3:52.47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tcBorders>
              <w:bottom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ind w:right="50"/>
              <w:jc w:val="right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08/12/1962</w:t>
            </w:r>
          </w:p>
        </w:tc>
        <w:tc>
          <w:tcPr>
            <w:tcW w:w="2410" w:type="dxa"/>
            <w:tcBorders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41" w:tooltip="Marise Chamberlain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Marise Chamberlain</w:t>
              </w:r>
            </w:hyperlink>
          </w:p>
        </w:tc>
        <w:tc>
          <w:tcPr>
            <w:tcW w:w="108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doub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4:19.0</w:t>
            </w:r>
          </w:p>
        </w:tc>
        <w:tc>
          <w:tcPr>
            <w:tcW w:w="1270" w:type="dxa"/>
            <w:tcBorders>
              <w:top w:val="single" w:sz="4" w:space="0" w:color="00948D"/>
              <w:left w:val="double" w:sz="4" w:space="0" w:color="00948D"/>
              <w:bottom w:val="single" w:sz="4" w:space="0" w:color="00948D"/>
              <w:right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sz w:val="19"/>
                <w:szCs w:val="19"/>
              </w:rPr>
            </w:pPr>
            <w:r w:rsidRPr="00217F4C">
              <w:rPr>
                <w:rFonts w:cs="Arial"/>
                <w:sz w:val="19"/>
                <w:szCs w:val="19"/>
              </w:rPr>
              <w:t>11/09/1993*</w:t>
            </w:r>
          </w:p>
        </w:tc>
        <w:tc>
          <w:tcPr>
            <w:tcW w:w="2296" w:type="dxa"/>
            <w:tcBorders>
              <w:left w:val="single" w:sz="4" w:space="0" w:color="00948D"/>
              <w:bottom w:val="single" w:sz="4" w:space="0" w:color="00948D"/>
            </w:tcBorders>
            <w:shd w:val="clear" w:color="auto" w:fill="auto"/>
            <w:vAlign w:val="center"/>
          </w:tcPr>
          <w:p w:rsidR="00D172AB" w:rsidRPr="00217F4C" w:rsidRDefault="00444170" w:rsidP="00217F4C">
            <w:pPr>
              <w:widowControl w:val="0"/>
              <w:spacing w:before="40" w:after="40" w:line="240" w:lineRule="auto"/>
              <w:rPr>
                <w:rFonts w:cs="Arial"/>
                <w:noProof/>
                <w:sz w:val="19"/>
                <w:szCs w:val="19"/>
              </w:rPr>
            </w:pPr>
            <w:hyperlink r:id="rId42" w:tooltip="Qu Yunxia" w:history="1">
              <w:r w:rsidR="00D172AB" w:rsidRPr="00217F4C">
                <w:rPr>
                  <w:rFonts w:cs="Arial"/>
                  <w:noProof/>
                  <w:sz w:val="19"/>
                  <w:szCs w:val="19"/>
                </w:rPr>
                <w:t>Qu Yunxia</w:t>
              </w:r>
            </w:hyperlink>
          </w:p>
        </w:tc>
        <w:tc>
          <w:tcPr>
            <w:tcW w:w="1229" w:type="dxa"/>
            <w:tcBorders>
              <w:bottom w:val="single" w:sz="4" w:space="0" w:color="00948D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widowControl w:val="0"/>
              <w:spacing w:before="40" w:after="40" w:line="240" w:lineRule="auto"/>
              <w:jc w:val="center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Cs/>
                <w:sz w:val="19"/>
                <w:szCs w:val="19"/>
              </w:rPr>
              <w:t>3:50.46</w:t>
            </w:r>
          </w:p>
        </w:tc>
      </w:tr>
      <w:tr w:rsidR="00D172AB" w:rsidRPr="00217F4C" w:rsidTr="00217F4C">
        <w:trPr>
          <w:trHeight w:val="300"/>
        </w:trPr>
        <w:tc>
          <w:tcPr>
            <w:tcW w:w="1293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spacing w:before="0"/>
              <w:rPr>
                <w:rFonts w:cs="Arial"/>
                <w:sz w:val="19"/>
                <w:szCs w:val="19"/>
              </w:rPr>
            </w:pPr>
          </w:p>
        </w:tc>
        <w:tc>
          <w:tcPr>
            <w:tcW w:w="2410" w:type="dxa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spacing w:before="0"/>
              <w:rPr>
                <w:rFonts w:cs="Arial"/>
                <w:sz w:val="19"/>
                <w:szCs w:val="19"/>
              </w:rPr>
            </w:pPr>
          </w:p>
        </w:tc>
        <w:tc>
          <w:tcPr>
            <w:tcW w:w="1088" w:type="dxa"/>
            <w:tcBorders>
              <w:top w:val="single" w:sz="4" w:space="0" w:color="00948D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spacing w:before="0"/>
              <w:rPr>
                <w:rFonts w:cs="Arial"/>
                <w:bCs/>
                <w:sz w:val="19"/>
                <w:szCs w:val="19"/>
              </w:rPr>
            </w:pPr>
          </w:p>
        </w:tc>
        <w:tc>
          <w:tcPr>
            <w:tcW w:w="1270" w:type="dxa"/>
            <w:tcBorders>
              <w:top w:val="single" w:sz="4" w:space="0" w:color="00948D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:rsidR="00D172AB" w:rsidRPr="00217F4C" w:rsidRDefault="00D172AB" w:rsidP="00217F4C">
            <w:pPr>
              <w:spacing w:before="0"/>
              <w:rPr>
                <w:rFonts w:cs="Arial"/>
                <w:sz w:val="19"/>
                <w:szCs w:val="19"/>
              </w:rPr>
            </w:pPr>
          </w:p>
        </w:tc>
        <w:tc>
          <w:tcPr>
            <w:tcW w:w="3525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</w:tcPr>
          <w:p w:rsidR="00D172AB" w:rsidRPr="00217F4C" w:rsidRDefault="00D172AB" w:rsidP="00217F4C">
            <w:pPr>
              <w:spacing w:before="0"/>
              <w:jc w:val="right"/>
              <w:rPr>
                <w:rFonts w:cs="Arial"/>
                <w:bCs/>
                <w:sz w:val="19"/>
                <w:szCs w:val="19"/>
              </w:rPr>
            </w:pPr>
            <w:r w:rsidRPr="00217F4C">
              <w:rPr>
                <w:rFonts w:cs="Arial"/>
                <w:b/>
                <w:bCs/>
                <w:sz w:val="19"/>
                <w:szCs w:val="19"/>
              </w:rPr>
              <w:t>*</w:t>
            </w:r>
            <w:r w:rsidRPr="00217F4C">
              <w:rPr>
                <w:rFonts w:cs="Arial"/>
                <w:bCs/>
                <w:sz w:val="19"/>
                <w:szCs w:val="19"/>
              </w:rPr>
              <w:t xml:space="preserve">Current record as of </w:t>
            </w:r>
            <w:r w:rsidR="00FC113F" w:rsidRPr="00217F4C">
              <w:rPr>
                <w:rFonts w:cs="Arial"/>
                <w:bCs/>
                <w:sz w:val="19"/>
                <w:szCs w:val="19"/>
              </w:rPr>
              <w:t>Oct</w:t>
            </w:r>
            <w:r w:rsidRPr="00217F4C">
              <w:rPr>
                <w:rFonts w:cs="Arial"/>
                <w:bCs/>
                <w:sz w:val="19"/>
                <w:szCs w:val="19"/>
              </w:rPr>
              <w:t xml:space="preserve"> 2013</w:t>
            </w:r>
          </w:p>
        </w:tc>
      </w:tr>
    </w:tbl>
    <w:p w:rsidR="00D172AB" w:rsidRPr="00D172AB" w:rsidRDefault="00D172AB" w:rsidP="00D172AB">
      <w:pPr>
        <w:pStyle w:val="CCattribution"/>
        <w:rPr>
          <w:color w:val="auto"/>
        </w:rPr>
      </w:pPr>
      <w:r w:rsidRPr="00D172AB">
        <w:rPr>
          <w:color w:val="auto"/>
        </w:rPr>
        <w:t>Source: International Associ</w:t>
      </w:r>
      <w:r>
        <w:rPr>
          <w:color w:val="auto"/>
        </w:rPr>
        <w:t xml:space="preserve">ation of Athletics Federations </w:t>
      </w:r>
      <w:r w:rsidRPr="00D172AB">
        <w:rPr>
          <w:color w:val="auto"/>
        </w:rPr>
        <w:t xml:space="preserve">(IAAF) 2013, </w:t>
      </w:r>
      <w:r w:rsidRPr="002B7A37">
        <w:rPr>
          <w:rStyle w:val="Hyperlink"/>
        </w:rPr>
        <w:t>www.iaaf.org/records/toplists/middlelong/1500-metres/outdoor/women/senior</w:t>
      </w:r>
    </w:p>
    <w:p w:rsidR="0014316F" w:rsidRDefault="0014316F" w:rsidP="00D51FB5">
      <w:r>
        <w:br w:type="page"/>
      </w:r>
    </w:p>
    <w:p w:rsidR="00ED6F98" w:rsidRDefault="00ED6F98" w:rsidP="00ED6F98">
      <w:pPr>
        <w:pStyle w:val="Heading2"/>
      </w:pPr>
      <w:r>
        <w:lastRenderedPageBreak/>
        <w:t>Future world record times for 1500 metres</w:t>
      </w:r>
    </w:p>
    <w:p w:rsidR="0014316F" w:rsidRPr="00ED6F98" w:rsidRDefault="00ED6F98" w:rsidP="00ED6F98">
      <w:pPr>
        <w:rPr>
          <w:b/>
        </w:rPr>
      </w:pPr>
      <w:proofErr w:type="gramStart"/>
      <w:r w:rsidRPr="00ED6F98">
        <w:rPr>
          <w:b/>
        </w:rPr>
        <w:t xml:space="preserve">Using the data in table 1 or 2, write a mathematical report to predict </w:t>
      </w:r>
      <w:r w:rsidR="0014316F" w:rsidRPr="00ED6F98">
        <w:rPr>
          <w:b/>
        </w:rPr>
        <w:t>the</w:t>
      </w:r>
      <w:r w:rsidRPr="00ED6F98">
        <w:rPr>
          <w:b/>
        </w:rPr>
        <w:t xml:space="preserve"> men’s or women’s</w:t>
      </w:r>
      <w:r w:rsidR="0014316F" w:rsidRPr="00ED6F98">
        <w:rPr>
          <w:b/>
        </w:rPr>
        <w:t xml:space="preserve"> </w:t>
      </w:r>
      <w:r w:rsidRPr="00ED6F98">
        <w:rPr>
          <w:b/>
        </w:rPr>
        <w:t>1500 metres world record time forty years from now.</w:t>
      </w:r>
      <w:proofErr w:type="gramEnd"/>
    </w:p>
    <w:p w:rsidR="0014316F" w:rsidRDefault="0014316F" w:rsidP="00D51FB5">
      <w:pPr>
        <w:spacing w:after="240"/>
      </w:pPr>
      <w:r>
        <w:t>Use the checklist below to make sure your report is complete.</w:t>
      </w:r>
    </w:p>
    <w:tbl>
      <w:tblPr>
        <w:tblW w:w="0" w:type="auto"/>
        <w:tblInd w:w="68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6" w:space="0" w:color="00948D"/>
          <w:insideV w:val="single" w:sz="6" w:space="0" w:color="00948D"/>
        </w:tblBorders>
        <w:tblLook w:val="0000" w:firstRow="0" w:lastRow="0" w:firstColumn="0" w:lastColumn="0" w:noHBand="0" w:noVBand="0"/>
      </w:tblPr>
      <w:tblGrid>
        <w:gridCol w:w="9219"/>
      </w:tblGrid>
      <w:tr w:rsidR="00ED6F98" w:rsidTr="00ED6F98">
        <w:trPr>
          <w:trHeight w:val="429"/>
        </w:trPr>
        <w:tc>
          <w:tcPr>
            <w:tcW w:w="9219" w:type="dxa"/>
            <w:shd w:val="clear" w:color="auto" w:fill="CFE7E6"/>
            <w:vAlign w:val="center"/>
          </w:tcPr>
          <w:p w:rsidR="00ED6F98" w:rsidRDefault="00ED6F98" w:rsidP="00FF492A">
            <w:pPr>
              <w:pStyle w:val="Tableheading"/>
            </w:pPr>
            <w:r>
              <w:t>Checklist for your mathematical report</w:t>
            </w:r>
          </w:p>
        </w:tc>
      </w:tr>
      <w:tr w:rsidR="00ED6F98" w:rsidTr="00ED6F98">
        <w:trPr>
          <w:trHeight w:val="817"/>
        </w:trPr>
        <w:tc>
          <w:tcPr>
            <w:tcW w:w="9219" w:type="dxa"/>
          </w:tcPr>
          <w:p w:rsidR="00ED6F98" w:rsidRPr="00DC1388" w:rsidRDefault="00ED6F98" w:rsidP="0014316F">
            <w:pPr>
              <w:pStyle w:val="Checkboxbulletlist"/>
              <w:numPr>
                <w:ilvl w:val="0"/>
                <w:numId w:val="5"/>
              </w:numPr>
              <w:tabs>
                <w:tab w:val="num" w:pos="380"/>
              </w:tabs>
              <w:spacing w:after="80"/>
              <w:ind w:left="420" w:hanging="380"/>
            </w:pPr>
            <w:r w:rsidRPr="00DC1388">
              <w:rPr>
                <w:rFonts w:cs="Arial"/>
              </w:rPr>
              <w:t>Introduction</w:t>
            </w:r>
          </w:p>
          <w:p w:rsidR="00ED6F98" w:rsidRDefault="00ED6F98" w:rsidP="00D51FB5">
            <w:pPr>
              <w:spacing w:after="80"/>
              <w:ind w:left="420"/>
              <w:rPr>
                <w:rFonts w:cs="Arial"/>
                <w:sz w:val="22"/>
              </w:rPr>
            </w:pPr>
            <w:r>
              <w:t xml:space="preserve">A </w:t>
            </w:r>
            <w:r w:rsidRPr="007D3D0C">
              <w:t>brief</w:t>
            </w:r>
            <w:r>
              <w:t xml:space="preserve"> </w:t>
            </w:r>
            <w:r w:rsidRPr="007D3D0C">
              <w:t>introduction</w:t>
            </w:r>
            <w:r>
              <w:t xml:space="preserve"> </w:t>
            </w:r>
            <w:r w:rsidRPr="007D3D0C">
              <w:t>that</w:t>
            </w:r>
            <w:r>
              <w:t xml:space="preserve"> </w:t>
            </w:r>
            <w:r w:rsidRPr="007D3D0C">
              <w:t>describes</w:t>
            </w:r>
            <w:r>
              <w:t xml:space="preserve"> </w:t>
            </w:r>
            <w:r w:rsidRPr="007D3D0C">
              <w:t>the</w:t>
            </w:r>
            <w:r>
              <w:t xml:space="preserve"> </w:t>
            </w:r>
            <w:r w:rsidRPr="007D3D0C">
              <w:t>goals</w:t>
            </w:r>
            <w:r>
              <w:t xml:space="preserve"> </w:t>
            </w:r>
            <w:r w:rsidRPr="007D3D0C">
              <w:t>of</w:t>
            </w:r>
            <w:r>
              <w:t xml:space="preserve"> </w:t>
            </w:r>
            <w:r w:rsidRPr="007D3D0C">
              <w:t>the</w:t>
            </w:r>
            <w:r>
              <w:t xml:space="preserve"> </w:t>
            </w:r>
            <w:r w:rsidRPr="007D3D0C">
              <w:t>report</w:t>
            </w:r>
            <w:r>
              <w:t xml:space="preserve"> and outlines what will be presented.</w:t>
            </w:r>
          </w:p>
        </w:tc>
      </w:tr>
      <w:tr w:rsidR="00ED6F98" w:rsidTr="00D51FB5">
        <w:trPr>
          <w:trHeight w:val="3826"/>
        </w:trPr>
        <w:tc>
          <w:tcPr>
            <w:tcW w:w="9219" w:type="dxa"/>
          </w:tcPr>
          <w:p w:rsidR="00ED6F98" w:rsidRPr="00CA1DDD" w:rsidRDefault="00C52EF7" w:rsidP="0014316F">
            <w:pPr>
              <w:pStyle w:val="Checkboxbulletlist"/>
              <w:numPr>
                <w:ilvl w:val="0"/>
                <w:numId w:val="5"/>
              </w:numPr>
              <w:tabs>
                <w:tab w:val="num" w:pos="380"/>
              </w:tabs>
              <w:spacing w:after="80"/>
              <w:ind w:left="420" w:hanging="380"/>
              <w:rPr>
                <w:sz w:val="22"/>
                <w:szCs w:val="24"/>
              </w:rPr>
            </w:pPr>
            <w:r>
              <w:rPr>
                <w:rFonts w:cs="Arial"/>
              </w:rPr>
              <w:t>Strategy</w:t>
            </w:r>
          </w:p>
          <w:p w:rsidR="00ED6F98" w:rsidRDefault="00432EE6" w:rsidP="00FF492A">
            <w:pPr>
              <w:ind w:left="420"/>
            </w:pPr>
            <w:r>
              <w:t>Clearly show the mathematical reasoning</w:t>
            </w:r>
            <w:r w:rsidR="00ED6F98" w:rsidRPr="007D3D0C">
              <w:t xml:space="preserve"> </w:t>
            </w:r>
            <w:r w:rsidR="00ED6F98">
              <w:t>used. You should:</w:t>
            </w:r>
          </w:p>
          <w:p w:rsidR="00ED6F98" w:rsidRDefault="00ED6F98" w:rsidP="00FF492A">
            <w:pPr>
              <w:pStyle w:val="Bullet"/>
              <w:tabs>
                <w:tab w:val="clear" w:pos="794"/>
                <w:tab w:val="left" w:pos="828"/>
              </w:tabs>
              <w:ind w:left="834"/>
            </w:pPr>
            <w:r w:rsidRPr="00A85D5D">
              <w:t>state the variables</w:t>
            </w:r>
          </w:p>
          <w:p w:rsidR="00ED6F98" w:rsidRPr="00A85D5D" w:rsidRDefault="00ED6F98" w:rsidP="00FF492A">
            <w:pPr>
              <w:pStyle w:val="Bullet"/>
              <w:tabs>
                <w:tab w:val="clear" w:pos="794"/>
                <w:tab w:val="left" w:pos="828"/>
              </w:tabs>
              <w:ind w:left="834"/>
            </w:pPr>
            <w:r>
              <w:t xml:space="preserve">convert non-decimal variables </w:t>
            </w:r>
            <w:r w:rsidR="00EE0325">
              <w:t xml:space="preserve">to </w:t>
            </w:r>
            <w:r>
              <w:t>decimal form</w:t>
            </w:r>
          </w:p>
          <w:p w:rsidR="00881B7C" w:rsidRPr="00881B7C" w:rsidRDefault="00ED6F98" w:rsidP="00FF492A">
            <w:pPr>
              <w:pStyle w:val="Bullet"/>
              <w:tabs>
                <w:tab w:val="clear" w:pos="794"/>
                <w:tab w:val="left" w:pos="828"/>
              </w:tabs>
              <w:ind w:left="834"/>
              <w:rPr>
                <w:rFonts w:cs="Arial"/>
                <w:sz w:val="22"/>
              </w:rPr>
            </w:pPr>
            <w:r w:rsidRPr="00A85D5D">
              <w:t>generate a scatter plot and a line of best fit to represent the relationship between your</w:t>
            </w:r>
            <w:r w:rsidR="00217F4C">
              <w:t> </w:t>
            </w:r>
            <w:r w:rsidRPr="00A85D5D">
              <w:t>variables</w:t>
            </w:r>
          </w:p>
          <w:p w:rsidR="00ED6F98" w:rsidRPr="00CA1DDD" w:rsidRDefault="00881B7C" w:rsidP="00FF492A">
            <w:pPr>
              <w:pStyle w:val="Bullet"/>
              <w:tabs>
                <w:tab w:val="clear" w:pos="794"/>
                <w:tab w:val="left" w:pos="828"/>
              </w:tabs>
              <w:ind w:left="834"/>
              <w:rPr>
                <w:rFonts w:cs="Arial"/>
                <w:sz w:val="22"/>
              </w:rPr>
            </w:pPr>
            <w:r>
              <w:t>describe the trend displayed in your scatter plot</w:t>
            </w:r>
            <w:r w:rsidR="00ED6F98" w:rsidRPr="00A85D5D">
              <w:t xml:space="preserve"> </w:t>
            </w:r>
          </w:p>
          <w:p w:rsidR="00ED6F98" w:rsidRDefault="00ED6F98" w:rsidP="00FF492A">
            <w:pPr>
              <w:pStyle w:val="Bullet"/>
              <w:tabs>
                <w:tab w:val="clear" w:pos="794"/>
                <w:tab w:val="num" w:pos="862"/>
              </w:tabs>
              <w:spacing w:before="40" w:after="80"/>
              <w:ind w:left="857" w:hanging="386"/>
            </w:pPr>
            <w:r>
              <w:t xml:space="preserve">write </w:t>
            </w:r>
            <w:r w:rsidRPr="009D4485">
              <w:t>an equation of a linear function that cl</w:t>
            </w:r>
            <w:r>
              <w:t xml:space="preserve">osely matches the set of points, </w:t>
            </w:r>
            <w:r>
              <w:br/>
              <w:t>and s</w:t>
            </w:r>
            <w:r w:rsidRPr="009D4485">
              <w:t>upport your</w:t>
            </w:r>
            <w:r w:rsidR="00432EE6">
              <w:t xml:space="preserve"> answer by showing calculations</w:t>
            </w:r>
          </w:p>
          <w:p w:rsidR="00ED6F98" w:rsidRPr="00CA1DDD" w:rsidRDefault="00ED6F98" w:rsidP="00FF492A">
            <w:pPr>
              <w:pStyle w:val="Bullet"/>
              <w:tabs>
                <w:tab w:val="clear" w:pos="794"/>
                <w:tab w:val="left" w:pos="828"/>
              </w:tabs>
              <w:ind w:left="834"/>
              <w:rPr>
                <w:rFonts w:cs="Arial"/>
                <w:sz w:val="22"/>
              </w:rPr>
            </w:pPr>
            <w:r>
              <w:t xml:space="preserve">predict the 1500 metres men’s </w:t>
            </w:r>
            <w:r w:rsidR="00050043">
              <w:t xml:space="preserve">or women’s </w:t>
            </w:r>
            <w:r>
              <w:t>world record time forty years from now, supporting your answer by showing the mathematical processes used and any assumptions you make.</w:t>
            </w:r>
          </w:p>
        </w:tc>
      </w:tr>
      <w:tr w:rsidR="00ED6F98" w:rsidTr="00ED6F98">
        <w:trPr>
          <w:trHeight w:val="2789"/>
        </w:trPr>
        <w:tc>
          <w:tcPr>
            <w:tcW w:w="9219" w:type="dxa"/>
          </w:tcPr>
          <w:p w:rsidR="00ED6F98" w:rsidRPr="00A870D3" w:rsidRDefault="00ED6F98" w:rsidP="0014316F">
            <w:pPr>
              <w:pStyle w:val="Checkboxbulletlist"/>
              <w:numPr>
                <w:ilvl w:val="0"/>
                <w:numId w:val="5"/>
              </w:numPr>
              <w:tabs>
                <w:tab w:val="num" w:pos="380"/>
              </w:tabs>
              <w:spacing w:after="80"/>
              <w:ind w:left="420" w:hanging="380"/>
              <w:rPr>
                <w:rFonts w:cs="Arial"/>
                <w:sz w:val="22"/>
                <w:szCs w:val="24"/>
              </w:rPr>
            </w:pPr>
            <w:r>
              <w:rPr>
                <w:rFonts w:cs="Arial"/>
              </w:rPr>
              <w:t>D</w:t>
            </w:r>
            <w:r w:rsidRPr="00DC1388">
              <w:rPr>
                <w:rFonts w:cs="Arial"/>
              </w:rPr>
              <w:t>iscussion</w:t>
            </w:r>
            <w:r>
              <w:rPr>
                <w:rFonts w:cs="Arial"/>
              </w:rPr>
              <w:t xml:space="preserve"> of results</w:t>
            </w:r>
          </w:p>
          <w:p w:rsidR="00ED6F98" w:rsidRDefault="00ED6F98" w:rsidP="00217F4C">
            <w:pPr>
              <w:ind w:left="420"/>
            </w:pPr>
            <w:r w:rsidRPr="00217F4C">
              <w:t>Refer to mathematical reasoning.</w:t>
            </w:r>
            <w:r w:rsidR="00217F4C">
              <w:t xml:space="preserve"> </w:t>
            </w:r>
            <w:r w:rsidRPr="00217F4C">
              <w:t>You may wish to use other sources of information to support your discussion</w:t>
            </w:r>
            <w:r w:rsidR="004C3BAB" w:rsidRPr="00217F4C">
              <w:t>.</w:t>
            </w:r>
          </w:p>
          <w:p w:rsidR="00217F4C" w:rsidRPr="00217F4C" w:rsidRDefault="00217F4C" w:rsidP="00217F4C">
            <w:pPr>
              <w:ind w:left="420"/>
            </w:pPr>
            <w:r>
              <w:t xml:space="preserve">Discuss: </w:t>
            </w:r>
          </w:p>
          <w:p w:rsidR="00ED6F98" w:rsidRPr="00634F98" w:rsidRDefault="00ED6F98" w:rsidP="00050043">
            <w:pPr>
              <w:pStyle w:val="Bullet"/>
              <w:tabs>
                <w:tab w:val="clear" w:pos="794"/>
              </w:tabs>
              <w:ind w:left="783" w:hanging="335"/>
            </w:pPr>
            <w:r>
              <w:t>Is</w:t>
            </w:r>
            <w:r w:rsidRPr="00634F98">
              <w:t xml:space="preserve"> your </w:t>
            </w:r>
            <w:r w:rsidR="00432EE6">
              <w:t>prediction</w:t>
            </w:r>
            <w:r>
              <w:t xml:space="preserve"> reasonable?</w:t>
            </w:r>
          </w:p>
          <w:p w:rsidR="00ED6F98" w:rsidRDefault="00ED6F98" w:rsidP="00050043">
            <w:pPr>
              <w:pStyle w:val="Bullet"/>
              <w:tabs>
                <w:tab w:val="clear" w:pos="794"/>
              </w:tabs>
              <w:ind w:left="783" w:hanging="335"/>
            </w:pPr>
            <w:r>
              <w:t xml:space="preserve">What are </w:t>
            </w:r>
            <w:r w:rsidRPr="00634F98">
              <w:t xml:space="preserve">the limitations of your </w:t>
            </w:r>
            <w:r w:rsidR="00FE17BD">
              <w:t>strategy</w:t>
            </w:r>
            <w:r>
              <w:t>?</w:t>
            </w:r>
          </w:p>
          <w:p w:rsidR="00ED6F98" w:rsidRPr="00634F98" w:rsidRDefault="00ED6F98" w:rsidP="00050043">
            <w:pPr>
              <w:pStyle w:val="Bullet"/>
              <w:tabs>
                <w:tab w:val="clear" w:pos="794"/>
              </w:tabs>
              <w:ind w:left="783" w:hanging="335"/>
            </w:pPr>
            <w:r>
              <w:t>Should you reconsider your prediction because of the time elapsed since the world record was last broken</w:t>
            </w:r>
            <w:r w:rsidR="00050043">
              <w:t>?</w:t>
            </w:r>
          </w:p>
          <w:p w:rsidR="00ED6F98" w:rsidRDefault="00ED6F98" w:rsidP="00050043">
            <w:pPr>
              <w:pStyle w:val="Bullet"/>
              <w:tabs>
                <w:tab w:val="clear" w:pos="794"/>
              </w:tabs>
              <w:ind w:left="783" w:hanging="295"/>
            </w:pPr>
            <w:r>
              <w:t xml:space="preserve">Is your </w:t>
            </w:r>
            <w:r w:rsidR="00432EE6">
              <w:t xml:space="preserve">prediction </w:t>
            </w:r>
            <w:r>
              <w:t xml:space="preserve">consistent with the idea </w:t>
            </w:r>
            <w:r w:rsidRPr="00634F98">
              <w:t>of a time</w:t>
            </w:r>
            <w:r>
              <w:t xml:space="preserve"> in the future</w:t>
            </w:r>
            <w:r w:rsidRPr="00634F98">
              <w:t xml:space="preserve"> when the record could never again be broken</w:t>
            </w:r>
            <w:r>
              <w:t>?</w:t>
            </w:r>
          </w:p>
          <w:p w:rsidR="00ED6F98" w:rsidRPr="00A85D5D" w:rsidRDefault="00ED6F98" w:rsidP="00050043">
            <w:pPr>
              <w:pStyle w:val="Bullet"/>
              <w:tabs>
                <w:tab w:val="clear" w:pos="794"/>
              </w:tabs>
              <w:ind w:left="783" w:hanging="295"/>
            </w:pPr>
            <w:proofErr w:type="gramStart"/>
            <w:r>
              <w:t>Other ...</w:t>
            </w:r>
            <w:proofErr w:type="gramEnd"/>
            <w:r>
              <w:t>?</w:t>
            </w:r>
          </w:p>
        </w:tc>
      </w:tr>
      <w:tr w:rsidR="00ED6F98" w:rsidTr="00D51FB5">
        <w:trPr>
          <w:trHeight w:val="200"/>
        </w:trPr>
        <w:tc>
          <w:tcPr>
            <w:tcW w:w="9219" w:type="dxa"/>
          </w:tcPr>
          <w:p w:rsidR="00ED6F98" w:rsidRPr="00CA1DDD" w:rsidRDefault="00ED6F98" w:rsidP="0014316F">
            <w:pPr>
              <w:pStyle w:val="Checkboxbulletlist"/>
              <w:numPr>
                <w:ilvl w:val="0"/>
                <w:numId w:val="5"/>
              </w:numPr>
              <w:tabs>
                <w:tab w:val="num" w:pos="380"/>
              </w:tabs>
              <w:spacing w:after="80"/>
              <w:ind w:left="420" w:hanging="380"/>
              <w:rPr>
                <w:rFonts w:cs="Arial"/>
                <w:sz w:val="22"/>
                <w:szCs w:val="24"/>
              </w:rPr>
            </w:pPr>
            <w:r w:rsidRPr="00DC1388">
              <w:rPr>
                <w:rFonts w:cs="Arial"/>
              </w:rPr>
              <w:t>Conclusion</w:t>
            </w:r>
          </w:p>
          <w:p w:rsidR="00ED6F98" w:rsidRPr="00CA1DDD" w:rsidRDefault="00ED6F98" w:rsidP="00D51FB5">
            <w:pPr>
              <w:spacing w:after="80"/>
              <w:ind w:left="420"/>
              <w:rPr>
                <w:rFonts w:cs="Arial"/>
                <w:sz w:val="22"/>
                <w:szCs w:val="24"/>
              </w:rPr>
            </w:pPr>
            <w:r>
              <w:t>A summary of your findings.</w:t>
            </w:r>
          </w:p>
        </w:tc>
      </w:tr>
      <w:tr w:rsidR="00ED6F98" w:rsidTr="00ED6F98">
        <w:trPr>
          <w:trHeight w:val="74"/>
        </w:trPr>
        <w:tc>
          <w:tcPr>
            <w:tcW w:w="9219" w:type="dxa"/>
          </w:tcPr>
          <w:p w:rsidR="00ED6F98" w:rsidRPr="00CA1DDD" w:rsidRDefault="00ED6F98" w:rsidP="0014316F">
            <w:pPr>
              <w:pStyle w:val="Checkboxbulletlist"/>
              <w:numPr>
                <w:ilvl w:val="0"/>
                <w:numId w:val="5"/>
              </w:numPr>
              <w:tabs>
                <w:tab w:val="num" w:pos="380"/>
              </w:tabs>
              <w:spacing w:after="80"/>
              <w:ind w:left="420" w:hanging="380"/>
              <w:rPr>
                <w:rFonts w:cs="Arial"/>
                <w:sz w:val="22"/>
                <w:szCs w:val="24"/>
              </w:rPr>
            </w:pPr>
            <w:r w:rsidRPr="00DC1388">
              <w:rPr>
                <w:rFonts w:cs="Arial"/>
              </w:rPr>
              <w:t>References</w:t>
            </w:r>
          </w:p>
          <w:p w:rsidR="00ED6F98" w:rsidRPr="00CA1DDD" w:rsidRDefault="00FC3519" w:rsidP="00FF492A">
            <w:pPr>
              <w:spacing w:after="80"/>
              <w:ind w:left="420"/>
              <w:rPr>
                <w:rFonts w:cs="Arial"/>
                <w:sz w:val="22"/>
                <w:szCs w:val="24"/>
              </w:rPr>
            </w:pPr>
            <w:r>
              <w:t>Include references to</w:t>
            </w:r>
            <w:r w:rsidR="00ED6F98">
              <w:t xml:space="preserve"> any </w:t>
            </w:r>
            <w:r w:rsidR="00ED6F98" w:rsidRPr="003E4C1D">
              <w:t>sources</w:t>
            </w:r>
            <w:r w:rsidR="00ED6F98">
              <w:t xml:space="preserve"> </w:t>
            </w:r>
            <w:r w:rsidR="00ED6F98" w:rsidRPr="003E4C1D">
              <w:t>of</w:t>
            </w:r>
            <w:r w:rsidR="00ED6F98">
              <w:t xml:space="preserve"> </w:t>
            </w:r>
            <w:r w:rsidR="00ED6F98" w:rsidRPr="003E4C1D">
              <w:t>information</w:t>
            </w:r>
            <w:r w:rsidR="00ED6F98">
              <w:t xml:space="preserve"> used in your </w:t>
            </w:r>
            <w:r w:rsidR="00ED6F98" w:rsidRPr="003E4C1D">
              <w:t>report</w:t>
            </w:r>
            <w:r w:rsidR="00ED6F98">
              <w:t>.</w:t>
            </w:r>
          </w:p>
        </w:tc>
      </w:tr>
    </w:tbl>
    <w:p w:rsidR="00E14B68" w:rsidRPr="004C3BAB" w:rsidRDefault="00E14B68" w:rsidP="00D51FB5"/>
    <w:sectPr w:rsidR="00E14B68" w:rsidRPr="004C3BAB" w:rsidSect="002D5324">
      <w:footerReference w:type="even" r:id="rId43"/>
      <w:footerReference w:type="default" r:id="rId44"/>
      <w:headerReference w:type="first" r:id="rId45"/>
      <w:footerReference w:type="first" r:id="rId46"/>
      <w:type w:val="continuous"/>
      <w:pgSz w:w="11907" w:h="16840" w:code="9"/>
      <w:pgMar w:top="1134" w:right="1418" w:bottom="1418" w:left="1418" w:header="510" w:footer="283" w:gutter="0"/>
      <w:pgNumType w:start="1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44170" w:rsidRDefault="00444170">
      <w:r>
        <w:separator/>
      </w:r>
    </w:p>
    <w:p w:rsidR="00444170" w:rsidRDefault="00444170"/>
    <w:p w:rsidR="00444170" w:rsidRDefault="00444170"/>
  </w:endnote>
  <w:endnote w:type="continuationSeparator" w:id="0">
    <w:p w:rsidR="00444170" w:rsidRDefault="00444170">
      <w:r>
        <w:continuationSeparator/>
      </w:r>
    </w:p>
    <w:p w:rsidR="00444170" w:rsidRDefault="00444170"/>
    <w:p w:rsidR="00444170" w:rsidRDefault="00444170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3F" w:rsidRDefault="00FC113F" w:rsidP="002B765B">
    <w:pPr>
      <w:pStyle w:val="Footereven"/>
      <w:ind w:left="0"/>
    </w:pPr>
    <w:r w:rsidRPr="00790373">
      <w:rPr>
        <w:rStyle w:val="Footerbold"/>
        <w:rFonts w:eastAsia="SimSun"/>
      </w:rPr>
      <w:fldChar w:fldCharType="begin"/>
    </w:r>
    <w:r w:rsidRPr="00790373">
      <w:rPr>
        <w:rStyle w:val="Footerbold"/>
        <w:rFonts w:eastAsia="SimSun"/>
      </w:rPr>
      <w:instrText xml:space="preserve">PAGE  </w:instrText>
    </w:r>
    <w:r w:rsidRPr="00790373">
      <w:rPr>
        <w:rStyle w:val="Footerbold"/>
        <w:rFonts w:eastAsia="SimSun"/>
      </w:rPr>
      <w:fldChar w:fldCharType="separate"/>
    </w:r>
    <w:r>
      <w:rPr>
        <w:rStyle w:val="Footerbold"/>
        <w:rFonts w:eastAsia="SimSun"/>
        <w:noProof/>
      </w:rPr>
      <w:t>5</w:t>
    </w:r>
    <w:r w:rsidRPr="00790373">
      <w:rPr>
        <w:rStyle w:val="Footerbold"/>
        <w:rFonts w:eastAsia="SimSun"/>
      </w:rPr>
      <w:fldChar w:fldCharType="end"/>
    </w:r>
    <w:r>
      <w:t> </w:t>
    </w:r>
    <w:r w:rsidRPr="00AA55F1">
      <w:t>|</w:t>
    </w:r>
    <w:r>
      <w:t> </w:t>
    </w:r>
    <w:sdt>
      <w:sdtPr>
        <w:rPr>
          <w:rStyle w:val="Footerbold"/>
          <w:rFonts w:eastAsia="SimSun"/>
        </w:rPr>
        <w:alias w:val="Title"/>
        <w:tag w:val=""/>
        <w:id w:val="888532659"/>
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<w:text/>
      </w:sdtPr>
      <w:sdtEndPr>
        <w:rPr>
          <w:rStyle w:val="Footerbold"/>
        </w:rPr>
      </w:sdtEndPr>
      <w:sdtContent>
        <w:r w:rsidR="00771D76">
          <w:rPr>
            <w:rStyle w:val="Footerbold"/>
            <w:rFonts w:eastAsia="SimSun"/>
          </w:rPr>
          <w:t>Year 10 Mathematics Sample assessment Student booklet | A future world record | Australian Curriculum</w:t>
        </w:r>
      </w:sdtContent>
    </w:sdt>
    <w:r w:rsidRPr="00AA55F1">
      <w:rPr>
        <w:rFonts w:hint="eastAsia"/>
      </w:rPr>
      <w:t> </w:t>
    </w:r>
    <w:r>
      <w:t>Subtitle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3F" w:rsidRDefault="00FC113F" w:rsidP="002D132A">
    <w:pPr>
      <w:pStyle w:val="Footerodd"/>
    </w:pPr>
    <w:r w:rsidRPr="00E8086C">
      <w:rPr>
        <w:rStyle w:val="Footerbold"/>
      </w:rPr>
      <w:t>Queensland Studies Authority</w:t>
    </w:r>
    <w:r w:rsidRPr="006E03E3">
      <w:rPr>
        <w:rFonts w:eastAsia="SimSun"/>
      </w:rPr>
      <w:t> </w:t>
    </w:r>
    <w:r>
      <w:rPr>
        <w:rFonts w:eastAsia="SimSun"/>
      </w:rPr>
      <w:fldChar w:fldCharType="begin"/>
    </w:r>
    <w:r>
      <w:rPr>
        <w:rFonts w:eastAsia="SimSun"/>
      </w:rPr>
      <w:instrText xml:space="preserve"> DATE  \@ "MMMM yyyy" </w:instrText>
    </w:r>
    <w:r>
      <w:rPr>
        <w:rFonts w:eastAsia="SimSun"/>
      </w:rPr>
      <w:fldChar w:fldCharType="separate"/>
    </w:r>
    <w:r w:rsidR="00771D76">
      <w:rPr>
        <w:rFonts w:eastAsia="SimSun"/>
        <w:noProof/>
      </w:rPr>
      <w:t>February 2014</w:t>
    </w:r>
    <w:r>
      <w:rPr>
        <w:rFonts w:eastAsia="SimSun"/>
      </w:rPr>
      <w:fldChar w:fldCharType="end"/>
    </w:r>
    <w:r>
      <w:t> </w:t>
    </w:r>
    <w:r w:rsidRPr="00E8086C">
      <w:t>|</w:t>
    </w:r>
    <w:r>
      <w:t> </w:t>
    </w:r>
    <w:r w:rsidRPr="00E8086C">
      <w:rPr>
        <w:rStyle w:val="Footerbold"/>
      </w:rPr>
      <w:fldChar w:fldCharType="begin"/>
    </w:r>
    <w:r w:rsidRPr="00E8086C">
      <w:rPr>
        <w:rStyle w:val="Footerbold"/>
      </w:rPr>
      <w:instrText xml:space="preserve">PAGE  </w:instrText>
    </w:r>
    <w:r w:rsidRPr="00E8086C">
      <w:rPr>
        <w:rStyle w:val="Footerbold"/>
      </w:rPr>
      <w:fldChar w:fldCharType="separate"/>
    </w:r>
    <w:r>
      <w:rPr>
        <w:rStyle w:val="Footerbold"/>
        <w:noProof/>
      </w:rPr>
      <w:t>5</w:t>
    </w:r>
    <w:r w:rsidRPr="00E8086C">
      <w:rPr>
        <w:rStyle w:val="Footerbold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3F" w:rsidRDefault="00FC113F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2336" behindDoc="0" locked="0" layoutInCell="1" allowOverlap="1" wp14:anchorId="420748A4" wp14:editId="2C7A8815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1022400"/>
          <wp:effectExtent l="0" t="0" r="0" b="6350"/>
          <wp:wrapSquare wrapText="bothSides"/>
          <wp:docPr id="27" name="Picture 27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 preferRelativeResize="0"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1022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63360" behindDoc="0" locked="0" layoutInCell="1" allowOverlap="1" wp14:anchorId="73C3528F" wp14:editId="27433C59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28" name="Picture 28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113F" w:rsidRPr="002B765B" w:rsidRDefault="00FC113F" w:rsidP="002B765B"/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FC113F" w:rsidRPr="00321455" w:rsidTr="00652F80">
      <w:tc>
        <w:tcPr>
          <w:tcW w:w="2386" w:type="dxa"/>
          <w:vAlign w:val="center"/>
        </w:tcPr>
        <w:p w:rsidR="00FC113F" w:rsidRPr="00AA051F" w:rsidRDefault="00FC113F" w:rsidP="007F2052">
          <w:pPr>
            <w:pStyle w:val="Footerboxed"/>
          </w:pPr>
          <w:r w:rsidRPr="00AA051F">
            <w:t>Australian Curriculum</w:t>
          </w:r>
          <w:r w:rsidRPr="00AA051F">
            <w:br/>
          </w:r>
          <w:r>
            <w:t>Year 10 Mathematics</w:t>
          </w:r>
        </w:p>
      </w:tc>
      <w:tc>
        <w:tcPr>
          <w:tcW w:w="4490" w:type="dxa"/>
          <w:vAlign w:val="center"/>
        </w:tcPr>
        <w:p w:rsidR="00FC113F" w:rsidRPr="00AA051F" w:rsidRDefault="00FC113F" w:rsidP="00D44359">
          <w:pPr>
            <w:pStyle w:val="Footerboxed"/>
          </w:pPr>
          <w:r>
            <w:t>A future world record</w:t>
          </w:r>
        </w:p>
      </w:tc>
      <w:tc>
        <w:tcPr>
          <w:tcW w:w="2343" w:type="dxa"/>
          <w:vAlign w:val="center"/>
        </w:tcPr>
        <w:p w:rsidR="00FC113F" w:rsidRPr="00AA051F" w:rsidRDefault="00FC113F" w:rsidP="00FF492A">
          <w:pPr>
            <w:pStyle w:val="Footerboxed"/>
          </w:pPr>
          <w:r>
            <w:t>Student booklet</w:t>
          </w:r>
        </w:p>
      </w:tc>
    </w:tr>
  </w:tbl>
  <w:p w:rsidR="00FC113F" w:rsidRPr="00581229" w:rsidRDefault="00FC113F" w:rsidP="00581229">
    <w:pPr>
      <w:pStyle w:val="smallspace"/>
    </w:pPr>
  </w:p>
</w:ftr>
</file>

<file path=word/footer5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Look w:val="04A0" w:firstRow="1" w:lastRow="0" w:firstColumn="1" w:lastColumn="0" w:noHBand="0" w:noVBand="1"/>
    </w:tblPr>
    <w:tblGrid>
      <w:gridCol w:w="2386"/>
      <w:gridCol w:w="4490"/>
      <w:gridCol w:w="2343"/>
    </w:tblGrid>
    <w:tr w:rsidR="00FC113F" w:rsidRPr="00321455" w:rsidTr="00652F80">
      <w:tc>
        <w:tcPr>
          <w:tcW w:w="2386" w:type="dxa"/>
          <w:vAlign w:val="center"/>
        </w:tcPr>
        <w:p w:rsidR="00FC113F" w:rsidRPr="00AA051F" w:rsidRDefault="00FC113F" w:rsidP="007F2052">
          <w:pPr>
            <w:pStyle w:val="Footerboxed"/>
          </w:pPr>
          <w:r w:rsidRPr="00AA051F">
            <w:t>Australian Curriculum</w:t>
          </w:r>
          <w:r w:rsidRPr="00AA051F">
            <w:br/>
          </w:r>
          <w:r>
            <w:t>Year 10 Mathematics</w:t>
          </w:r>
        </w:p>
      </w:tc>
      <w:tc>
        <w:tcPr>
          <w:tcW w:w="4490" w:type="dxa"/>
          <w:vAlign w:val="center"/>
        </w:tcPr>
        <w:p w:rsidR="00FC113F" w:rsidRPr="00AA051F" w:rsidRDefault="00D44359" w:rsidP="004C3BAB">
          <w:pPr>
            <w:pStyle w:val="Footerboxed"/>
          </w:pPr>
          <w:r>
            <w:t>A future world record</w:t>
          </w:r>
        </w:p>
      </w:tc>
      <w:tc>
        <w:tcPr>
          <w:tcW w:w="2343" w:type="dxa"/>
          <w:vAlign w:val="center"/>
        </w:tcPr>
        <w:p w:rsidR="00FC113F" w:rsidRPr="00AA051F" w:rsidRDefault="00FC113F" w:rsidP="00652F80">
          <w:pPr>
            <w:pStyle w:val="Footerboxed"/>
          </w:pPr>
          <w:r>
            <w:t>Student booklet</w:t>
          </w:r>
        </w:p>
      </w:tc>
    </w:tr>
  </w:tbl>
  <w:p w:rsidR="00FC113F" w:rsidRDefault="00FC113F" w:rsidP="00581229">
    <w:pPr>
      <w:pStyle w:val="smallspace"/>
    </w:pPr>
  </w:p>
</w:ftr>
</file>

<file path=word/footer6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3F" w:rsidRDefault="00FC113F" w:rsidP="00855483">
    <w:pPr>
      <w:pStyle w:val="Footereven"/>
      <w:ind w:left="0"/>
    </w:pPr>
    <w:r>
      <w:rPr>
        <w:noProof/>
        <w:lang w:eastAsia="en-AU"/>
      </w:rPr>
      <w:drawing>
        <wp:anchor distT="0" distB="0" distL="114300" distR="114300" simplePos="0" relativeHeight="251660288" behindDoc="0" locked="0" layoutInCell="1" allowOverlap="1" wp14:anchorId="65A48884" wp14:editId="741625BD">
          <wp:simplePos x="180975" y="9267825"/>
          <wp:positionH relativeFrom="page">
            <wp:align>right</wp:align>
          </wp:positionH>
          <wp:positionV relativeFrom="page">
            <wp:align>bottom</wp:align>
          </wp:positionV>
          <wp:extent cx="3304800" cy="954000"/>
          <wp:effectExtent l="0" t="0" r="0" b="0"/>
          <wp:wrapSquare wrapText="bothSides"/>
          <wp:docPr id="3" name="Picture 3" descr="X:\QSA\IMB\ISS\publishing\- Team Admim\Corporate re-branding\QSA Common templates_PUBLISHING ONLY\Word 2010 working files\namestyle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X:\QSA\IMB\ISS\publishing\- Team Admim\Corporate re-branding\QSA Common templates_PUBLISHING ONLY\Word 2010 working files\namestyle_footer_with_margin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3048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noProof/>
        <w:lang w:eastAsia="en-AU"/>
      </w:rPr>
      <w:drawing>
        <wp:anchor distT="0" distB="0" distL="114300" distR="114300" simplePos="0" relativeHeight="251659264" behindDoc="0" locked="0" layoutInCell="1" allowOverlap="1" wp14:anchorId="10B2B22F" wp14:editId="326A658E">
          <wp:simplePos x="180975" y="9267825"/>
          <wp:positionH relativeFrom="page">
            <wp:align>left</wp:align>
          </wp:positionH>
          <wp:positionV relativeFrom="page">
            <wp:align>bottom</wp:align>
          </wp:positionV>
          <wp:extent cx="2343600" cy="954000"/>
          <wp:effectExtent l="0" t="0" r="0" b="0"/>
          <wp:wrapSquare wrapText="bothSides"/>
          <wp:docPr id="8" name="Picture 8" descr="X:\QSA\IMB\ISS\publishing\- Team Admim\Corporate re-branding\QSA Common templates_PUBLISHING ONLY\Word 2010 working files\logos_footer_with_margin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7" descr="X:\QSA\IMB\ISS\publishing\- Team Admim\Corporate re-branding\QSA Common templates_PUBLISHING ONLY\Word 2010 working files\logos_footer_with_margin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343600" cy="9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:rsidR="00FC113F" w:rsidRPr="002B765B" w:rsidRDefault="00FC113F" w:rsidP="002B765B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44170" w:rsidRDefault="00444170">
      <w:r>
        <w:separator/>
      </w:r>
    </w:p>
    <w:p w:rsidR="00444170" w:rsidRDefault="00444170"/>
    <w:p w:rsidR="00444170" w:rsidRDefault="00444170"/>
  </w:footnote>
  <w:footnote w:type="continuationSeparator" w:id="0">
    <w:p w:rsidR="00444170" w:rsidRDefault="00444170">
      <w:r>
        <w:continuationSeparator/>
      </w:r>
    </w:p>
    <w:p w:rsidR="00444170" w:rsidRDefault="00444170"/>
    <w:p w:rsidR="00444170" w:rsidRDefault="00444170"/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C113F" w:rsidRDefault="00FC113F" w:rsidP="002B765B">
    <w:pPr>
      <w:pStyle w:val="smallspace"/>
    </w:pPr>
    <w:r>
      <w:rPr>
        <w:noProof/>
      </w:rPr>
      <w:drawing>
        <wp:anchor distT="0" distB="0" distL="114300" distR="114300" simplePos="0" relativeHeight="251665408" behindDoc="1" locked="0" layoutInCell="1" allowOverlap="1" wp14:anchorId="2609BA05" wp14:editId="5E3212C7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581600" cy="1263600"/>
          <wp:effectExtent l="0" t="0" r="635" b="0"/>
          <wp:wrapNone/>
          <wp:docPr id="7" name="Picture 7" descr="QSA_Header_RGB_ML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QSA_Header_RGB_ML-0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81600" cy="1263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Style w:val="TableGrid"/>
      <w:tblW w:w="5000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shd w:val="clear" w:color="auto" w:fill="00948D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7130"/>
      <w:gridCol w:w="1941"/>
    </w:tblGrid>
    <w:tr w:rsidR="00FC113F" w:rsidTr="00855483">
      <w:trPr>
        <w:trHeight w:hRule="exact" w:val="1418"/>
      </w:trPr>
      <w:tc>
        <w:tcPr>
          <w:tcW w:w="7169" w:type="dxa"/>
          <w:shd w:val="clear" w:color="auto" w:fill="00948D"/>
          <w:vAlign w:val="center"/>
        </w:tcPr>
        <w:sdt>
          <w:sdtPr>
            <w:alias w:val="Title"/>
            <w:tag w:val="Title"/>
            <w:id w:val="-1121831366"/>
            <w:showingPlcHdr/>
            <w:dataBinding w:xpath="/root[1]/Title[1]" w:storeItemID="{9F91A637-B11B-436E-A39E-8401CC97DF6C}"/>
            <w:text/>
          </w:sdtPr>
          <w:sdtEndPr/>
          <w:sdtContent>
            <w:p w:rsidR="00FC113F" w:rsidRPr="00A6572F" w:rsidRDefault="00FC113F" w:rsidP="00855483">
              <w:pPr>
                <w:pStyle w:val="Title"/>
              </w:pPr>
              <w:r>
                <w:t xml:space="preserve">     </w:t>
              </w:r>
            </w:p>
          </w:sdtContent>
        </w:sdt>
        <w:p w:rsidR="00FC113F" w:rsidRPr="00A6572F" w:rsidRDefault="00FC113F" w:rsidP="00B02A4D">
          <w:pPr>
            <w:pStyle w:val="Subtitle"/>
          </w:pPr>
          <w:r>
            <w:fldChar w:fldCharType="begin"/>
          </w:r>
          <w:r>
            <w:instrText xml:space="preserve"> MACROBUTTON  InsertAutoText </w:instrText>
          </w:r>
          <w:r>
            <w:fldChar w:fldCharType="end"/>
          </w:r>
          <w:sdt>
            <w:sdtPr>
              <w:rPr>
                <w:rStyle w:val="SubtitleChar"/>
              </w:rPr>
              <w:alias w:val="Subtitle"/>
              <w:tag w:val="Subtitle"/>
              <w:id w:val="-1537112516"/>
              <w:dataBinding w:xpath="/root[1]/Subtitle[1]" w:storeItemID="{9F91A637-B11B-436E-A39E-8401CC97DF6C}"/>
              <w:text/>
            </w:sdtPr>
            <w:sdtEndPr>
              <w:rPr>
                <w:rStyle w:val="SubtitleChar"/>
              </w:rPr>
            </w:sdtEndPr>
            <w:sdtContent>
              <w:r>
                <w:rPr>
                  <w:rStyle w:val="SubtitleChar"/>
                </w:rPr>
                <w:t>Assessment name</w:t>
              </w:r>
            </w:sdtContent>
          </w:sdt>
        </w:p>
      </w:tc>
      <w:tc>
        <w:tcPr>
          <w:tcW w:w="1925" w:type="dxa"/>
          <w:shd w:val="clear" w:color="auto" w:fill="00948D"/>
          <w:noWrap/>
          <w:tcMar>
            <w:top w:w="0" w:type="dxa"/>
            <w:left w:w="0" w:type="dxa"/>
            <w:bottom w:w="0" w:type="dxa"/>
            <w:right w:w="0" w:type="dxa"/>
          </w:tcMar>
        </w:tcPr>
        <w:p w:rsidR="00FC113F" w:rsidRPr="003360F9" w:rsidRDefault="00FC113F" w:rsidP="002B765B">
          <w:pPr>
            <w:spacing w:before="0"/>
            <w:jc w:val="right"/>
          </w:pPr>
          <w:r>
            <w:rPr>
              <w:noProof/>
            </w:rPr>
            <w:drawing>
              <wp:inline distT="0" distB="0" distL="0" distR="0" wp14:anchorId="0D44E461" wp14:editId="26FA2685">
                <wp:extent cx="1050925" cy="896747"/>
                <wp:effectExtent l="0" t="0" r="0" b="0"/>
                <wp:docPr id="2" name="Picture 2" descr="X:\QSA\IMB\ISS\publishing\- Team Admim\Corporate re-branding\REBRANDING working files\Z_Construction files\InDesign header-footer graphics construction\QSA factsheet_swoosh_tint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2" descr="X:\QSA\IMB\ISS\publishing\- Team Admim\Corporate re-branding\REBRANDING working files\Z_Construction files\InDesign header-footer graphics construction\QSA factsheet_swoosh_tint.eps"/>
                        <pic:cNvPicPr>
                          <a:picLocks noChangeAspect="1" noChangeArrowheads="1"/>
                        </pic:cNvPicPr>
                      </pic:nvPicPr>
                      <pic:blipFill rotWithShape="1"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 l="83758" t="1696" r="2283" b="89882"/>
                        <a:stretch/>
                      </pic:blipFill>
                      <pic:spPr bwMode="auto">
                        <a:xfrm>
                          <a:off x="0" y="0"/>
                          <a:ext cx="1050925" cy="896747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53640926-AAD7-44D8-BBD7-CCE9431645EC}">
                            <a14:shadowObscured xmlns:a14="http://schemas.microsoft.com/office/drawing/2010/main"/>
                          </a:ext>
                        </a:extLst>
                      </pic:spPr>
                    </pic:pic>
                  </a:graphicData>
                </a:graphic>
              </wp:inline>
            </w:drawing>
          </w:r>
        </w:p>
      </w:tc>
    </w:tr>
  </w:tbl>
  <w:p w:rsidR="00FC113F" w:rsidRPr="002B765B" w:rsidRDefault="00FC113F" w:rsidP="002B765B">
    <w:pPr>
      <w:pStyle w:val="smallspac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820C44"/>
    <w:multiLevelType w:val="multilevel"/>
    <w:tmpl w:val="31504AF4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">
    <w:nsid w:val="06034776"/>
    <w:multiLevelType w:val="hybridMultilevel"/>
    <w:tmpl w:val="D8C6A444"/>
    <w:lvl w:ilvl="0" w:tplc="2C30878C">
      <w:start w:val="1"/>
      <w:numFmt w:val="lowerLetter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0ADE0E33"/>
    <w:multiLevelType w:val="hybridMultilevel"/>
    <w:tmpl w:val="5C164852"/>
    <w:lvl w:ilvl="0" w:tplc="1CC88350">
      <w:start w:val="1"/>
      <w:numFmt w:val="decimal"/>
      <w:pStyle w:val="Tablenumberedlevel1"/>
      <w:lvlText w:val="%1."/>
      <w:lvlJc w:val="left"/>
      <w:pPr>
        <w:ind w:left="360" w:hanging="360"/>
      </w:pPr>
      <w:rPr>
        <w:rFonts w:hint="default"/>
        <w:color w:val="auto"/>
        <w:sz w:val="20"/>
        <w:szCs w:val="20"/>
      </w:rPr>
    </w:lvl>
    <w:lvl w:ilvl="1" w:tplc="53429DC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2237500"/>
    <w:multiLevelType w:val="hybridMultilevel"/>
    <w:tmpl w:val="B8424BEC"/>
    <w:lvl w:ilvl="0" w:tplc="14EABF4A">
      <w:start w:val="1"/>
      <w:numFmt w:val="bullet"/>
      <w:lvlText w:val=""/>
      <w:lvlJc w:val="left"/>
      <w:pPr>
        <w:tabs>
          <w:tab w:val="num" w:pos="794"/>
        </w:tabs>
        <w:ind w:left="794" w:hanging="397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22746D"/>
    <w:multiLevelType w:val="hybridMultilevel"/>
    <w:tmpl w:val="DA7EA7F0"/>
    <w:lvl w:ilvl="0" w:tplc="7AE4156A">
      <w:start w:val="1"/>
      <w:numFmt w:val="bullet"/>
      <w:lvlText w:val="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  <w:specVanish w:val="0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>
    <w:nsid w:val="19BB5CB2"/>
    <w:multiLevelType w:val="multilevel"/>
    <w:tmpl w:val="43405B2E"/>
    <w:styleLink w:val="Outlinenumbered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ascii="Arial" w:hAnsi="Arial" w:hint="default"/>
        <w:sz w:val="22"/>
      </w:rPr>
    </w:lvl>
    <w:lvl w:ilvl="1">
      <w:start w:val="1"/>
      <w:numFmt w:val="lowerLetter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6">
    <w:nsid w:val="306B3286"/>
    <w:multiLevelType w:val="hybridMultilevel"/>
    <w:tmpl w:val="07522648"/>
    <w:lvl w:ilvl="0" w:tplc="F4A40030">
      <w:start w:val="1"/>
      <w:numFmt w:val="bullet"/>
      <w:pStyle w:val="Table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00948D"/>
        <w:sz w:val="20"/>
        <w:szCs w:val="20"/>
      </w:rPr>
    </w:lvl>
    <w:lvl w:ilvl="1" w:tplc="5D4A4BC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BD81008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7CD0A608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B48BF96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51D28054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76006FF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EE7F0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BABEB87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>
    <w:nsid w:val="36021DF5"/>
    <w:multiLevelType w:val="hybridMultilevel"/>
    <w:tmpl w:val="FF0653D8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F86050"/>
    <w:multiLevelType w:val="hybridMultilevel"/>
    <w:tmpl w:val="47C022B8"/>
    <w:lvl w:ilvl="0" w:tplc="F730961A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color w:val="00948D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>
    <w:nsid w:val="4CB57AB7"/>
    <w:multiLevelType w:val="hybridMultilevel"/>
    <w:tmpl w:val="E92E23DC"/>
    <w:lvl w:ilvl="0" w:tplc="C57A69A2">
      <w:start w:val="1"/>
      <w:numFmt w:val="bullet"/>
      <w:pStyle w:val="GCCbullets"/>
      <w:lvlText w:val=""/>
      <w:lvlJc w:val="left"/>
      <w:pPr>
        <w:ind w:left="360" w:hanging="360"/>
      </w:pPr>
      <w:rPr>
        <w:rFonts w:ascii="Symbol" w:hAnsi="Symbol" w:hint="default"/>
        <w:color w:val="00928F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0">
    <w:nsid w:val="4D3D571A"/>
    <w:multiLevelType w:val="multilevel"/>
    <w:tmpl w:val="3438A05C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lowerLetter"/>
      <w:pStyle w:val="Numberedlevel2"/>
      <w:lvlText w:val="%2.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lowerRoman"/>
      <w:pStyle w:val="Numberedlevel3"/>
      <w:lvlText w:val="%3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7560"/>
        </w:tabs>
        <w:ind w:left="756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8280"/>
        </w:tabs>
        <w:ind w:left="828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9000"/>
        </w:tabs>
        <w:ind w:left="900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9720"/>
        </w:tabs>
        <w:ind w:left="97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10440"/>
        </w:tabs>
        <w:ind w:left="1044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11160"/>
        </w:tabs>
        <w:ind w:left="11160" w:hanging="180"/>
      </w:pPr>
      <w:rPr>
        <w:rFonts w:hint="default"/>
      </w:rPr>
    </w:lvl>
  </w:abstractNum>
  <w:abstractNum w:abstractNumId="11">
    <w:nsid w:val="5D3D3803"/>
    <w:multiLevelType w:val="multilevel"/>
    <w:tmpl w:val="D03C0D98"/>
    <w:styleLink w:val="BulletsList"/>
    <w:lvl w:ilvl="0">
      <w:start w:val="1"/>
      <w:numFmt w:val="bullet"/>
      <w:pStyle w:val="Bulletslevel1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pStyle w:val="Bulletslevel2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pStyle w:val="Bulletslevel3"/>
      <w:lvlText w:val=""/>
      <w:lvlJc w:val="left"/>
      <w:pPr>
        <w:tabs>
          <w:tab w:val="num" w:pos="994"/>
        </w:tabs>
        <w:ind w:left="994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12">
    <w:nsid w:val="5F7C5177"/>
    <w:multiLevelType w:val="hybridMultilevel"/>
    <w:tmpl w:val="DC426708"/>
    <w:lvl w:ilvl="0" w:tplc="2BD26352">
      <w:start w:val="1"/>
      <w:numFmt w:val="bullet"/>
      <w:pStyle w:val="Bubblelistchecked"/>
      <w:lvlText w:val=""/>
      <w:lvlJc w:val="left"/>
      <w:pPr>
        <w:ind w:left="360" w:hanging="360"/>
      </w:pPr>
      <w:rPr>
        <w:rFonts w:ascii="Wingdings" w:hAnsi="Wingdings" w:hint="default"/>
        <w:color w:val="00948D"/>
        <w:position w:val="2"/>
        <w:sz w:val="40"/>
        <w:szCs w:val="40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>
    <w:nsid w:val="61EC5378"/>
    <w:multiLevelType w:val="hybridMultilevel"/>
    <w:tmpl w:val="BE3CB7F8"/>
    <w:lvl w:ilvl="0" w:tplc="E50CC136">
      <w:start w:val="1"/>
      <w:numFmt w:val="bullet"/>
      <w:lvlText w:val=""/>
      <w:lvlJc w:val="left"/>
      <w:pPr>
        <w:ind w:left="72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948D"/>
        <w:spacing w:val="0"/>
        <w:kern w:val="0"/>
        <w:position w:val="0"/>
        <w:sz w:val="28"/>
        <w:szCs w:val="28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62017CF1"/>
    <w:multiLevelType w:val="hybridMultilevel"/>
    <w:tmpl w:val="3F9812E2"/>
    <w:lvl w:ilvl="0" w:tplc="AB402056">
      <w:start w:val="1"/>
      <w:numFmt w:val="bullet"/>
      <w:pStyle w:val="Bubblelist"/>
      <w:lvlText w:val=""/>
      <w:lvlJc w:val="left"/>
      <w:pPr>
        <w:ind w:left="360" w:hanging="360"/>
      </w:pPr>
      <w:rPr>
        <w:rFonts w:ascii="Wingdings" w:hAnsi="Wingdings" w:cs="Times New Roman" w:hint="default"/>
        <w:b w:val="0"/>
        <w:bCs w:val="0"/>
        <w:i w:val="0"/>
        <w:iCs w:val="0"/>
        <w:caps w:val="0"/>
        <w:strike w:val="0"/>
        <w:dstrike w:val="0"/>
        <w:vanish w:val="0"/>
        <w:color w:val="00948D"/>
        <w:spacing w:val="0"/>
        <w:kern w:val="0"/>
        <w:position w:val="0"/>
        <w:sz w:val="32"/>
        <w:szCs w:val="32"/>
        <w:u w:val="none"/>
        <w:effect w:val="none"/>
        <w:vertAlign w:val="baseline"/>
        <w:em w:val="none"/>
      </w:rPr>
    </w:lvl>
    <w:lvl w:ilvl="1" w:tplc="0C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629828B0"/>
    <w:multiLevelType w:val="hybridMultilevel"/>
    <w:tmpl w:val="B52012F0"/>
    <w:lvl w:ilvl="0" w:tplc="F730961A">
      <w:start w:val="1"/>
      <w:numFmt w:val="bullet"/>
      <w:lvlText w:val=""/>
      <w:lvlJc w:val="left"/>
      <w:pPr>
        <w:tabs>
          <w:tab w:val="num" w:pos="397"/>
        </w:tabs>
        <w:ind w:left="397" w:hanging="397"/>
      </w:pPr>
      <w:rPr>
        <w:rFonts w:ascii="Symbol" w:hAnsi="Symbol" w:hint="default"/>
        <w:color w:val="00948D"/>
      </w:rPr>
    </w:lvl>
    <w:lvl w:ilvl="1" w:tplc="0C090003">
      <w:start w:val="1"/>
      <w:numFmt w:val="bullet"/>
      <w:lvlText w:val="o"/>
      <w:lvlJc w:val="left"/>
      <w:pPr>
        <w:tabs>
          <w:tab w:val="num" w:pos="1820"/>
        </w:tabs>
        <w:ind w:left="182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540"/>
        </w:tabs>
        <w:ind w:left="254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260"/>
        </w:tabs>
        <w:ind w:left="326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980"/>
        </w:tabs>
        <w:ind w:left="398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700"/>
        </w:tabs>
        <w:ind w:left="470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420"/>
        </w:tabs>
        <w:ind w:left="542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140"/>
        </w:tabs>
        <w:ind w:left="614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860"/>
        </w:tabs>
        <w:ind w:left="6860" w:hanging="360"/>
      </w:pPr>
      <w:rPr>
        <w:rFonts w:ascii="Wingdings" w:hAnsi="Wingdings" w:hint="default"/>
      </w:rPr>
    </w:lvl>
  </w:abstractNum>
  <w:abstractNum w:abstractNumId="16">
    <w:nsid w:val="64AC7255"/>
    <w:multiLevelType w:val="hybridMultilevel"/>
    <w:tmpl w:val="59B85B10"/>
    <w:lvl w:ilvl="0" w:tplc="EF44A26E">
      <w:start w:val="1"/>
      <w:numFmt w:val="bullet"/>
      <w:lvlText w:val="▪"/>
      <w:lvlJc w:val="left"/>
      <w:pPr>
        <w:tabs>
          <w:tab w:val="num" w:pos="1191"/>
        </w:tabs>
        <w:ind w:left="1191" w:hanging="397"/>
      </w:pPr>
      <w:rPr>
        <w:rFonts w:ascii="Arial" w:hAnsi="Arial" w:hint="default"/>
        <w:b w:val="0"/>
        <w:i w:val="0"/>
        <w:caps w:val="0"/>
        <w:strike w:val="0"/>
        <w:dstrike w:val="0"/>
        <w:vanish w:val="0"/>
        <w:color w:val="00948D"/>
        <w:sz w:val="28"/>
        <w:szCs w:val="28"/>
        <w:vertAlign w:val="baseline"/>
      </w:rPr>
    </w:lvl>
    <w:lvl w:ilvl="1" w:tplc="0C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67F62071"/>
    <w:multiLevelType w:val="hybridMultilevel"/>
    <w:tmpl w:val="0D1099BE"/>
    <w:lvl w:ilvl="0" w:tplc="990AA58E">
      <w:start w:val="1"/>
      <w:numFmt w:val="bullet"/>
      <w:pStyle w:val="Tablebulletslevel2"/>
      <w:lvlText w:val="–"/>
      <w:lvlJc w:val="left"/>
      <w:pPr>
        <w:tabs>
          <w:tab w:val="num" w:pos="681"/>
        </w:tabs>
        <w:ind w:left="681" w:hanging="397"/>
      </w:pPr>
      <w:rPr>
        <w:rFonts w:ascii="Arial" w:hAnsi="Arial" w:hint="default"/>
        <w:sz w:val="20"/>
        <w:szCs w:val="20"/>
      </w:rPr>
    </w:lvl>
    <w:lvl w:ilvl="1" w:tplc="0C09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18">
    <w:nsid w:val="78261626"/>
    <w:multiLevelType w:val="hybridMultilevel"/>
    <w:tmpl w:val="B30C859A"/>
    <w:lvl w:ilvl="0" w:tplc="599AE4CC">
      <w:start w:val="1"/>
      <w:numFmt w:val="lowerRoman"/>
      <w:lvlText w:val="%1."/>
      <w:lvlJc w:val="left"/>
      <w:pPr>
        <w:tabs>
          <w:tab w:val="num" w:pos="1191"/>
        </w:tabs>
        <w:ind w:left="1191" w:hanging="397"/>
      </w:pPr>
      <w:rPr>
        <w:rFonts w:hint="default"/>
      </w:rPr>
    </w:lvl>
    <w:lvl w:ilvl="1" w:tplc="0C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7B096BB8"/>
    <w:multiLevelType w:val="hybridMultilevel"/>
    <w:tmpl w:val="68ACF3D8"/>
    <w:lvl w:ilvl="0" w:tplc="DEA2A2E0">
      <w:start w:val="1"/>
      <w:numFmt w:val="lowerLetter"/>
      <w:pStyle w:val="Tablenumberedlevel2"/>
      <w:lvlText w:val="%1."/>
      <w:lvlJc w:val="left"/>
      <w:pPr>
        <w:ind w:left="1800" w:hanging="360"/>
      </w:pPr>
      <w:rPr>
        <w:rFonts w:hint="default"/>
        <w:color w:val="auto"/>
        <w:sz w:val="20"/>
        <w:szCs w:val="20"/>
      </w:rPr>
    </w:lvl>
    <w:lvl w:ilvl="1" w:tplc="0C090019" w:tentative="1">
      <w:start w:val="1"/>
      <w:numFmt w:val="lowerLetter"/>
      <w:lvlText w:val="%2."/>
      <w:lvlJc w:val="left"/>
      <w:pPr>
        <w:ind w:left="2520" w:hanging="360"/>
      </w:pPr>
    </w:lvl>
    <w:lvl w:ilvl="2" w:tplc="0C09001B" w:tentative="1">
      <w:start w:val="1"/>
      <w:numFmt w:val="lowerRoman"/>
      <w:lvlText w:val="%3."/>
      <w:lvlJc w:val="right"/>
      <w:pPr>
        <w:ind w:left="3240" w:hanging="180"/>
      </w:pPr>
    </w:lvl>
    <w:lvl w:ilvl="3" w:tplc="0C09000F" w:tentative="1">
      <w:start w:val="1"/>
      <w:numFmt w:val="decimal"/>
      <w:lvlText w:val="%4."/>
      <w:lvlJc w:val="left"/>
      <w:pPr>
        <w:ind w:left="3960" w:hanging="360"/>
      </w:pPr>
    </w:lvl>
    <w:lvl w:ilvl="4" w:tplc="0C090019" w:tentative="1">
      <w:start w:val="1"/>
      <w:numFmt w:val="lowerLetter"/>
      <w:lvlText w:val="%5."/>
      <w:lvlJc w:val="left"/>
      <w:pPr>
        <w:ind w:left="4680" w:hanging="360"/>
      </w:pPr>
    </w:lvl>
    <w:lvl w:ilvl="5" w:tplc="0C09001B" w:tentative="1">
      <w:start w:val="1"/>
      <w:numFmt w:val="lowerRoman"/>
      <w:lvlText w:val="%6."/>
      <w:lvlJc w:val="right"/>
      <w:pPr>
        <w:ind w:left="5400" w:hanging="180"/>
      </w:pPr>
    </w:lvl>
    <w:lvl w:ilvl="6" w:tplc="0C09000F" w:tentative="1">
      <w:start w:val="1"/>
      <w:numFmt w:val="decimal"/>
      <w:lvlText w:val="%7."/>
      <w:lvlJc w:val="left"/>
      <w:pPr>
        <w:ind w:left="6120" w:hanging="360"/>
      </w:pPr>
    </w:lvl>
    <w:lvl w:ilvl="7" w:tplc="0C090019" w:tentative="1">
      <w:start w:val="1"/>
      <w:numFmt w:val="lowerLetter"/>
      <w:lvlText w:val="%8."/>
      <w:lvlJc w:val="left"/>
      <w:pPr>
        <w:ind w:left="6840" w:hanging="360"/>
      </w:pPr>
    </w:lvl>
    <w:lvl w:ilvl="8" w:tplc="0C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0">
    <w:nsid w:val="7E223FAA"/>
    <w:multiLevelType w:val="multilevel"/>
    <w:tmpl w:val="5EF0814A"/>
    <w:lvl w:ilvl="0">
      <w:start w:val="1"/>
      <w:numFmt w:val="bullet"/>
      <w:pStyle w:val="Bullet"/>
      <w:lvlText w:val=""/>
      <w:lvlJc w:val="left"/>
      <w:pPr>
        <w:tabs>
          <w:tab w:val="num" w:pos="794"/>
        </w:tabs>
        <w:ind w:left="794" w:hanging="397"/>
      </w:pPr>
      <w:rPr>
        <w:rFonts w:ascii="Symbol" w:hAnsi="Symbol" w:hint="default"/>
        <w:color w:val="00948D"/>
        <w:sz w:val="22"/>
        <w:szCs w:val="22"/>
      </w:rPr>
    </w:lvl>
    <w:lvl w:ilvl="1">
      <w:start w:val="1"/>
      <w:numFmt w:val="lowerLetter"/>
      <w:lvlText w:val="%2."/>
      <w:lvlJc w:val="left"/>
      <w:pPr>
        <w:tabs>
          <w:tab w:val="num" w:pos="811"/>
        </w:tabs>
        <w:ind w:left="811" w:hanging="414"/>
      </w:pPr>
      <w:rPr>
        <w:rFonts w:hint="default"/>
      </w:rPr>
    </w:lvl>
    <w:lvl w:ilvl="2">
      <w:start w:val="1"/>
      <w:numFmt w:val="lowerRoman"/>
      <w:lvlText w:val="%3."/>
      <w:lvlJc w:val="left"/>
      <w:pPr>
        <w:tabs>
          <w:tab w:val="num" w:pos="868"/>
        </w:tabs>
        <w:ind w:left="1208" w:hanging="34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97"/>
        </w:tabs>
        <w:ind w:left="2897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17"/>
        </w:tabs>
        <w:ind w:left="361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37"/>
        </w:tabs>
        <w:ind w:left="433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57"/>
        </w:tabs>
        <w:ind w:left="505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77"/>
        </w:tabs>
        <w:ind w:left="577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97"/>
        </w:tabs>
        <w:ind w:left="6497" w:hanging="180"/>
      </w:pPr>
      <w:rPr>
        <w:rFonts w:hint="default"/>
      </w:rPr>
    </w:lvl>
  </w:abstractNum>
  <w:abstractNum w:abstractNumId="21">
    <w:nsid w:val="7F3430B4"/>
    <w:multiLevelType w:val="multilevel"/>
    <w:tmpl w:val="D03C0D98"/>
    <w:numStyleLink w:val="BulletsList"/>
  </w:abstractNum>
  <w:num w:numId="1">
    <w:abstractNumId w:val="11"/>
  </w:num>
  <w:num w:numId="2">
    <w:abstractNumId w:val="9"/>
  </w:num>
  <w:num w:numId="3">
    <w:abstractNumId w:val="0"/>
  </w:num>
  <w:num w:numId="4">
    <w:abstractNumId w:val="6"/>
  </w:num>
  <w:num w:numId="5">
    <w:abstractNumId w:val="4"/>
  </w:num>
  <w:num w:numId="6">
    <w:abstractNumId w:val="13"/>
  </w:num>
  <w:num w:numId="7">
    <w:abstractNumId w:val="1"/>
  </w:num>
  <w:num w:numId="8">
    <w:abstractNumId w:val="18"/>
  </w:num>
  <w:num w:numId="9">
    <w:abstractNumId w:val="5"/>
  </w:num>
  <w:num w:numId="10">
    <w:abstractNumId w:val="6"/>
  </w:num>
  <w:num w:numId="11">
    <w:abstractNumId w:val="17"/>
  </w:num>
  <w:num w:numId="12">
    <w:abstractNumId w:val="2"/>
  </w:num>
  <w:num w:numId="13">
    <w:abstractNumId w:val="19"/>
  </w:num>
  <w:num w:numId="14">
    <w:abstractNumId w:val="21"/>
    <w:lvlOverride w:ilvl="0">
      <w:lvl w:ilvl="0">
        <w:start w:val="1"/>
        <w:numFmt w:val="bullet"/>
        <w:pStyle w:val="Bulletslevel1"/>
        <w:lvlText w:val=""/>
        <w:lvlJc w:val="left"/>
        <w:pPr>
          <w:tabs>
            <w:tab w:val="num" w:pos="284"/>
          </w:tabs>
          <w:ind w:left="284" w:hanging="284"/>
        </w:pPr>
        <w:rPr>
          <w:rFonts w:ascii="Symbol" w:hAnsi="Symbol" w:hint="default"/>
          <w:color w:val="00948D"/>
        </w:rPr>
      </w:lvl>
    </w:lvlOverride>
    <w:lvlOverride w:ilvl="1">
      <w:lvl w:ilvl="1">
        <w:numFmt w:val="decimal"/>
        <w:pStyle w:val="Bulletslevel2"/>
        <w:lvlText w:val=""/>
        <w:lvlJc w:val="left"/>
      </w:lvl>
    </w:lvlOverride>
    <w:lvlOverride w:ilvl="2">
      <w:lvl w:ilvl="2">
        <w:start w:val="1"/>
        <w:numFmt w:val="bullet"/>
        <w:pStyle w:val="Bulletslevel3"/>
        <w:lvlText w:val=""/>
        <w:lvlJc w:val="left"/>
        <w:pPr>
          <w:tabs>
            <w:tab w:val="num" w:pos="994"/>
          </w:tabs>
          <w:ind w:left="994" w:hanging="284"/>
        </w:pPr>
        <w:rPr>
          <w:rFonts w:ascii="Wingdings" w:hAnsi="Wingdings" w:hint="default"/>
          <w:color w:val="00948D"/>
        </w:rPr>
      </w:lvl>
    </w:lvlOverride>
  </w:num>
  <w:num w:numId="15">
    <w:abstractNumId w:val="14"/>
  </w:num>
  <w:num w:numId="16">
    <w:abstractNumId w:val="12"/>
  </w:num>
  <w:num w:numId="17">
    <w:abstractNumId w:val="10"/>
  </w:num>
  <w:num w:numId="18">
    <w:abstractNumId w:val="20"/>
  </w:num>
  <w:num w:numId="19">
    <w:abstractNumId w:val="15"/>
  </w:num>
  <w:num w:numId="20">
    <w:abstractNumId w:val="3"/>
  </w:num>
  <w:num w:numId="21">
    <w:abstractNumId w:val="16"/>
  </w:num>
  <w:num w:numId="22">
    <w:abstractNumId w:val="7"/>
  </w:num>
  <w:num w:numId="23">
    <w:abstractNumId w:val="8"/>
  </w:num>
  <w:numIdMacAtCleanup w:val="1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stylePaneSortMethod w:val="0000"/>
  <w:documentProtection w:edit="forms" w:enforcement="0"/>
  <w:defaultTabStop w:val="720"/>
  <w:evenAndOddHeaders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316F"/>
    <w:rsid w:val="00001DE7"/>
    <w:rsid w:val="0001588C"/>
    <w:rsid w:val="00022A19"/>
    <w:rsid w:val="00025D91"/>
    <w:rsid w:val="00026388"/>
    <w:rsid w:val="00030DAB"/>
    <w:rsid w:val="00032413"/>
    <w:rsid w:val="0003252B"/>
    <w:rsid w:val="00033DBD"/>
    <w:rsid w:val="00035203"/>
    <w:rsid w:val="00042417"/>
    <w:rsid w:val="00042CCA"/>
    <w:rsid w:val="00043015"/>
    <w:rsid w:val="0004461A"/>
    <w:rsid w:val="00046924"/>
    <w:rsid w:val="00047EC5"/>
    <w:rsid w:val="00050043"/>
    <w:rsid w:val="00061F57"/>
    <w:rsid w:val="0006205A"/>
    <w:rsid w:val="000658BE"/>
    <w:rsid w:val="000670CC"/>
    <w:rsid w:val="00067264"/>
    <w:rsid w:val="0007560B"/>
    <w:rsid w:val="00083F6D"/>
    <w:rsid w:val="000869F0"/>
    <w:rsid w:val="00095CC0"/>
    <w:rsid w:val="000A0941"/>
    <w:rsid w:val="000A1078"/>
    <w:rsid w:val="000A6B3B"/>
    <w:rsid w:val="000A704A"/>
    <w:rsid w:val="000B2F97"/>
    <w:rsid w:val="000C7031"/>
    <w:rsid w:val="000C76A5"/>
    <w:rsid w:val="000C7E57"/>
    <w:rsid w:val="000D2B55"/>
    <w:rsid w:val="000D2D55"/>
    <w:rsid w:val="000D4545"/>
    <w:rsid w:val="000D7398"/>
    <w:rsid w:val="000E1FFE"/>
    <w:rsid w:val="000E30B3"/>
    <w:rsid w:val="000E3F33"/>
    <w:rsid w:val="000E49E2"/>
    <w:rsid w:val="000F1EC4"/>
    <w:rsid w:val="000F76EF"/>
    <w:rsid w:val="001029DB"/>
    <w:rsid w:val="00103E73"/>
    <w:rsid w:val="0010639F"/>
    <w:rsid w:val="00111E7E"/>
    <w:rsid w:val="001148F8"/>
    <w:rsid w:val="00124A32"/>
    <w:rsid w:val="00126BC8"/>
    <w:rsid w:val="00130772"/>
    <w:rsid w:val="00135C0D"/>
    <w:rsid w:val="00140672"/>
    <w:rsid w:val="0014316F"/>
    <w:rsid w:val="00145904"/>
    <w:rsid w:val="0015354A"/>
    <w:rsid w:val="001548ED"/>
    <w:rsid w:val="001551A7"/>
    <w:rsid w:val="001703E9"/>
    <w:rsid w:val="001739A8"/>
    <w:rsid w:val="00177A03"/>
    <w:rsid w:val="001826BD"/>
    <w:rsid w:val="00193ED0"/>
    <w:rsid w:val="001947AE"/>
    <w:rsid w:val="00196E7C"/>
    <w:rsid w:val="001A1AC2"/>
    <w:rsid w:val="001A51A3"/>
    <w:rsid w:val="001A7D7B"/>
    <w:rsid w:val="001C4039"/>
    <w:rsid w:val="001C4BBC"/>
    <w:rsid w:val="001C6D32"/>
    <w:rsid w:val="001D6C85"/>
    <w:rsid w:val="001E1961"/>
    <w:rsid w:val="001F1CE1"/>
    <w:rsid w:val="001F2178"/>
    <w:rsid w:val="00200478"/>
    <w:rsid w:val="002008B6"/>
    <w:rsid w:val="0020301A"/>
    <w:rsid w:val="00205D97"/>
    <w:rsid w:val="00207832"/>
    <w:rsid w:val="00210577"/>
    <w:rsid w:val="00217F4C"/>
    <w:rsid w:val="00221C9C"/>
    <w:rsid w:val="00227B1B"/>
    <w:rsid w:val="00233BB5"/>
    <w:rsid w:val="00237F8F"/>
    <w:rsid w:val="00246563"/>
    <w:rsid w:val="002621F8"/>
    <w:rsid w:val="0026360D"/>
    <w:rsid w:val="00274EBE"/>
    <w:rsid w:val="00280402"/>
    <w:rsid w:val="002822D8"/>
    <w:rsid w:val="00286A7F"/>
    <w:rsid w:val="00292FF4"/>
    <w:rsid w:val="002956F6"/>
    <w:rsid w:val="002A67D6"/>
    <w:rsid w:val="002B61E8"/>
    <w:rsid w:val="002B66CD"/>
    <w:rsid w:val="002B765B"/>
    <w:rsid w:val="002B7A37"/>
    <w:rsid w:val="002C1F67"/>
    <w:rsid w:val="002C3949"/>
    <w:rsid w:val="002D04D8"/>
    <w:rsid w:val="002D132A"/>
    <w:rsid w:val="002D290F"/>
    <w:rsid w:val="002D2EB1"/>
    <w:rsid w:val="002D3E26"/>
    <w:rsid w:val="002D5324"/>
    <w:rsid w:val="002D7859"/>
    <w:rsid w:val="002E4C72"/>
    <w:rsid w:val="002E739C"/>
    <w:rsid w:val="002F25CE"/>
    <w:rsid w:val="002F33A4"/>
    <w:rsid w:val="002F3B4B"/>
    <w:rsid w:val="003044FC"/>
    <w:rsid w:val="00330CF7"/>
    <w:rsid w:val="003406AC"/>
    <w:rsid w:val="00346E9C"/>
    <w:rsid w:val="003547DB"/>
    <w:rsid w:val="0036333C"/>
    <w:rsid w:val="003636A6"/>
    <w:rsid w:val="0036522C"/>
    <w:rsid w:val="003664A3"/>
    <w:rsid w:val="00372E92"/>
    <w:rsid w:val="00374483"/>
    <w:rsid w:val="00386638"/>
    <w:rsid w:val="00393E8B"/>
    <w:rsid w:val="00396C14"/>
    <w:rsid w:val="003A2F2D"/>
    <w:rsid w:val="003A3484"/>
    <w:rsid w:val="003B07B0"/>
    <w:rsid w:val="003B7762"/>
    <w:rsid w:val="003D4F91"/>
    <w:rsid w:val="003D7CEA"/>
    <w:rsid w:val="003E0A5E"/>
    <w:rsid w:val="003E0E83"/>
    <w:rsid w:val="003E62B0"/>
    <w:rsid w:val="003F1A88"/>
    <w:rsid w:val="003F1B1C"/>
    <w:rsid w:val="003F3F76"/>
    <w:rsid w:val="004005C2"/>
    <w:rsid w:val="0041250C"/>
    <w:rsid w:val="00415B31"/>
    <w:rsid w:val="004167A6"/>
    <w:rsid w:val="00417E9D"/>
    <w:rsid w:val="0042211A"/>
    <w:rsid w:val="00423A60"/>
    <w:rsid w:val="00432D46"/>
    <w:rsid w:val="00432EE6"/>
    <w:rsid w:val="00443FB3"/>
    <w:rsid w:val="00444170"/>
    <w:rsid w:val="00444725"/>
    <w:rsid w:val="004456BE"/>
    <w:rsid w:val="004500FF"/>
    <w:rsid w:val="00450711"/>
    <w:rsid w:val="00455603"/>
    <w:rsid w:val="00456DE6"/>
    <w:rsid w:val="00460455"/>
    <w:rsid w:val="00466A76"/>
    <w:rsid w:val="00470904"/>
    <w:rsid w:val="00472DDE"/>
    <w:rsid w:val="004730FF"/>
    <w:rsid w:val="00474CDB"/>
    <w:rsid w:val="00475EF5"/>
    <w:rsid w:val="00477D9C"/>
    <w:rsid w:val="0048197A"/>
    <w:rsid w:val="00483F3B"/>
    <w:rsid w:val="00487176"/>
    <w:rsid w:val="004A2506"/>
    <w:rsid w:val="004A3149"/>
    <w:rsid w:val="004A60BB"/>
    <w:rsid w:val="004A63FF"/>
    <w:rsid w:val="004A6B37"/>
    <w:rsid w:val="004B2147"/>
    <w:rsid w:val="004C146C"/>
    <w:rsid w:val="004C3954"/>
    <w:rsid w:val="004C3BAB"/>
    <w:rsid w:val="004C43C1"/>
    <w:rsid w:val="004C7384"/>
    <w:rsid w:val="004D04F0"/>
    <w:rsid w:val="004D19DD"/>
    <w:rsid w:val="004D24DE"/>
    <w:rsid w:val="004E5C44"/>
    <w:rsid w:val="004F313E"/>
    <w:rsid w:val="004F36D4"/>
    <w:rsid w:val="004F3B8B"/>
    <w:rsid w:val="004F6801"/>
    <w:rsid w:val="004F6974"/>
    <w:rsid w:val="005052ED"/>
    <w:rsid w:val="005112E5"/>
    <w:rsid w:val="0052010F"/>
    <w:rsid w:val="0052050E"/>
    <w:rsid w:val="0052313B"/>
    <w:rsid w:val="00523E3F"/>
    <w:rsid w:val="00537D1B"/>
    <w:rsid w:val="00545FFC"/>
    <w:rsid w:val="005471A7"/>
    <w:rsid w:val="0055092E"/>
    <w:rsid w:val="00552D47"/>
    <w:rsid w:val="0056076A"/>
    <w:rsid w:val="005632AE"/>
    <w:rsid w:val="005678C2"/>
    <w:rsid w:val="005713B0"/>
    <w:rsid w:val="00573530"/>
    <w:rsid w:val="00576206"/>
    <w:rsid w:val="00581229"/>
    <w:rsid w:val="00582D36"/>
    <w:rsid w:val="005860FA"/>
    <w:rsid w:val="00586220"/>
    <w:rsid w:val="005A29D0"/>
    <w:rsid w:val="005A6DDB"/>
    <w:rsid w:val="005C0BC3"/>
    <w:rsid w:val="005C0F27"/>
    <w:rsid w:val="005C5B93"/>
    <w:rsid w:val="005C6187"/>
    <w:rsid w:val="005C68F1"/>
    <w:rsid w:val="005E1659"/>
    <w:rsid w:val="005E1AD6"/>
    <w:rsid w:val="005E6236"/>
    <w:rsid w:val="005E70B4"/>
    <w:rsid w:val="005F0EE4"/>
    <w:rsid w:val="005F1C74"/>
    <w:rsid w:val="005F7BF6"/>
    <w:rsid w:val="00603F2E"/>
    <w:rsid w:val="00617FEA"/>
    <w:rsid w:val="00622542"/>
    <w:rsid w:val="00622EEE"/>
    <w:rsid w:val="00626613"/>
    <w:rsid w:val="00637138"/>
    <w:rsid w:val="00643FEC"/>
    <w:rsid w:val="00644EF5"/>
    <w:rsid w:val="00652F80"/>
    <w:rsid w:val="00657FF4"/>
    <w:rsid w:val="00660414"/>
    <w:rsid w:val="00660BE9"/>
    <w:rsid w:val="00666420"/>
    <w:rsid w:val="00672B34"/>
    <w:rsid w:val="00675426"/>
    <w:rsid w:val="00677F9B"/>
    <w:rsid w:val="00680FA3"/>
    <w:rsid w:val="00686DF2"/>
    <w:rsid w:val="00687891"/>
    <w:rsid w:val="00687F39"/>
    <w:rsid w:val="00696083"/>
    <w:rsid w:val="006A03B7"/>
    <w:rsid w:val="006A5222"/>
    <w:rsid w:val="006A5E2B"/>
    <w:rsid w:val="006A651A"/>
    <w:rsid w:val="006B22CB"/>
    <w:rsid w:val="006B39ED"/>
    <w:rsid w:val="006B57D6"/>
    <w:rsid w:val="006B6B74"/>
    <w:rsid w:val="006B6BF0"/>
    <w:rsid w:val="006B708E"/>
    <w:rsid w:val="006C7B26"/>
    <w:rsid w:val="006D25EB"/>
    <w:rsid w:val="006D27FB"/>
    <w:rsid w:val="006E229B"/>
    <w:rsid w:val="006E6F88"/>
    <w:rsid w:val="006F4556"/>
    <w:rsid w:val="006F6BFB"/>
    <w:rsid w:val="00703DCD"/>
    <w:rsid w:val="00705986"/>
    <w:rsid w:val="00707D7E"/>
    <w:rsid w:val="00711051"/>
    <w:rsid w:val="00713C79"/>
    <w:rsid w:val="00717839"/>
    <w:rsid w:val="007211E7"/>
    <w:rsid w:val="00722885"/>
    <w:rsid w:val="00726039"/>
    <w:rsid w:val="007322C6"/>
    <w:rsid w:val="00737522"/>
    <w:rsid w:val="00746A42"/>
    <w:rsid w:val="00771D76"/>
    <w:rsid w:val="00774963"/>
    <w:rsid w:val="00774C68"/>
    <w:rsid w:val="00783EF7"/>
    <w:rsid w:val="00791E9D"/>
    <w:rsid w:val="00795430"/>
    <w:rsid w:val="007A570B"/>
    <w:rsid w:val="007A6A6F"/>
    <w:rsid w:val="007B1478"/>
    <w:rsid w:val="007B1E7A"/>
    <w:rsid w:val="007C129E"/>
    <w:rsid w:val="007D00B9"/>
    <w:rsid w:val="007E14E8"/>
    <w:rsid w:val="007E1FB5"/>
    <w:rsid w:val="007F2052"/>
    <w:rsid w:val="008108D8"/>
    <w:rsid w:val="008207CD"/>
    <w:rsid w:val="00825079"/>
    <w:rsid w:val="00826992"/>
    <w:rsid w:val="008331B9"/>
    <w:rsid w:val="00837EE0"/>
    <w:rsid w:val="008406A0"/>
    <w:rsid w:val="00842772"/>
    <w:rsid w:val="00842D41"/>
    <w:rsid w:val="0084713D"/>
    <w:rsid w:val="008543B9"/>
    <w:rsid w:val="00855483"/>
    <w:rsid w:val="008671C0"/>
    <w:rsid w:val="008721B3"/>
    <w:rsid w:val="008763A9"/>
    <w:rsid w:val="00881B7C"/>
    <w:rsid w:val="00881EFD"/>
    <w:rsid w:val="0088630F"/>
    <w:rsid w:val="0089026E"/>
    <w:rsid w:val="00893B6D"/>
    <w:rsid w:val="008A12B0"/>
    <w:rsid w:val="008A1957"/>
    <w:rsid w:val="008A31C9"/>
    <w:rsid w:val="008A5AEB"/>
    <w:rsid w:val="008A6D1A"/>
    <w:rsid w:val="008B1236"/>
    <w:rsid w:val="008C1980"/>
    <w:rsid w:val="008C4F74"/>
    <w:rsid w:val="008C7857"/>
    <w:rsid w:val="008C78DF"/>
    <w:rsid w:val="008D55A1"/>
    <w:rsid w:val="008E05BD"/>
    <w:rsid w:val="008E1D6A"/>
    <w:rsid w:val="008E67BA"/>
    <w:rsid w:val="008F2C5C"/>
    <w:rsid w:val="008F6F2A"/>
    <w:rsid w:val="00901411"/>
    <w:rsid w:val="00903406"/>
    <w:rsid w:val="00905B92"/>
    <w:rsid w:val="00905E95"/>
    <w:rsid w:val="009126E0"/>
    <w:rsid w:val="00912EE6"/>
    <w:rsid w:val="0092220E"/>
    <w:rsid w:val="00927B91"/>
    <w:rsid w:val="00932DF4"/>
    <w:rsid w:val="00933AC0"/>
    <w:rsid w:val="00942E82"/>
    <w:rsid w:val="0094644D"/>
    <w:rsid w:val="00947255"/>
    <w:rsid w:val="00954490"/>
    <w:rsid w:val="00954542"/>
    <w:rsid w:val="00962C2E"/>
    <w:rsid w:val="00962F1D"/>
    <w:rsid w:val="00980DE3"/>
    <w:rsid w:val="00981C91"/>
    <w:rsid w:val="00982365"/>
    <w:rsid w:val="009915CF"/>
    <w:rsid w:val="00993BCB"/>
    <w:rsid w:val="0099576A"/>
    <w:rsid w:val="00997F6F"/>
    <w:rsid w:val="009A2E8A"/>
    <w:rsid w:val="009A47FF"/>
    <w:rsid w:val="009B25E8"/>
    <w:rsid w:val="009B5B3B"/>
    <w:rsid w:val="009C39B5"/>
    <w:rsid w:val="009E0C80"/>
    <w:rsid w:val="009E5523"/>
    <w:rsid w:val="009F6B3E"/>
    <w:rsid w:val="00A002C7"/>
    <w:rsid w:val="00A01B55"/>
    <w:rsid w:val="00A1382A"/>
    <w:rsid w:val="00A1505C"/>
    <w:rsid w:val="00A17CED"/>
    <w:rsid w:val="00A20D15"/>
    <w:rsid w:val="00A21585"/>
    <w:rsid w:val="00A224CD"/>
    <w:rsid w:val="00A23112"/>
    <w:rsid w:val="00A25984"/>
    <w:rsid w:val="00A3109F"/>
    <w:rsid w:val="00A3143A"/>
    <w:rsid w:val="00A3396F"/>
    <w:rsid w:val="00A33AE0"/>
    <w:rsid w:val="00A508A9"/>
    <w:rsid w:val="00A5506A"/>
    <w:rsid w:val="00A552F0"/>
    <w:rsid w:val="00A55FB3"/>
    <w:rsid w:val="00A57ED4"/>
    <w:rsid w:val="00A63230"/>
    <w:rsid w:val="00A6791A"/>
    <w:rsid w:val="00A72C38"/>
    <w:rsid w:val="00A74640"/>
    <w:rsid w:val="00A758CA"/>
    <w:rsid w:val="00A84EFE"/>
    <w:rsid w:val="00A93A2E"/>
    <w:rsid w:val="00AA1612"/>
    <w:rsid w:val="00AB7E76"/>
    <w:rsid w:val="00AD736C"/>
    <w:rsid w:val="00AE2D4C"/>
    <w:rsid w:val="00AE7F34"/>
    <w:rsid w:val="00AF39B0"/>
    <w:rsid w:val="00AF5074"/>
    <w:rsid w:val="00AF543B"/>
    <w:rsid w:val="00B02A4D"/>
    <w:rsid w:val="00B02A7A"/>
    <w:rsid w:val="00B04CEE"/>
    <w:rsid w:val="00B05173"/>
    <w:rsid w:val="00B101E4"/>
    <w:rsid w:val="00B119DF"/>
    <w:rsid w:val="00B13144"/>
    <w:rsid w:val="00B32A15"/>
    <w:rsid w:val="00B34144"/>
    <w:rsid w:val="00B42805"/>
    <w:rsid w:val="00B4591B"/>
    <w:rsid w:val="00B51B3C"/>
    <w:rsid w:val="00B57D25"/>
    <w:rsid w:val="00B62E37"/>
    <w:rsid w:val="00B72C77"/>
    <w:rsid w:val="00B73480"/>
    <w:rsid w:val="00B75D50"/>
    <w:rsid w:val="00B84A97"/>
    <w:rsid w:val="00B94A92"/>
    <w:rsid w:val="00B96411"/>
    <w:rsid w:val="00BA5999"/>
    <w:rsid w:val="00BA5AF0"/>
    <w:rsid w:val="00BB200B"/>
    <w:rsid w:val="00BB2CB1"/>
    <w:rsid w:val="00BC3210"/>
    <w:rsid w:val="00BC6005"/>
    <w:rsid w:val="00BC7A1D"/>
    <w:rsid w:val="00BD1472"/>
    <w:rsid w:val="00BE042C"/>
    <w:rsid w:val="00C032ED"/>
    <w:rsid w:val="00C06B50"/>
    <w:rsid w:val="00C13373"/>
    <w:rsid w:val="00C17889"/>
    <w:rsid w:val="00C17C5D"/>
    <w:rsid w:val="00C313F2"/>
    <w:rsid w:val="00C31DBB"/>
    <w:rsid w:val="00C32150"/>
    <w:rsid w:val="00C4086D"/>
    <w:rsid w:val="00C42C86"/>
    <w:rsid w:val="00C44783"/>
    <w:rsid w:val="00C518D4"/>
    <w:rsid w:val="00C52CEF"/>
    <w:rsid w:val="00C52EF7"/>
    <w:rsid w:val="00C575C3"/>
    <w:rsid w:val="00C61DBF"/>
    <w:rsid w:val="00C66DDE"/>
    <w:rsid w:val="00C80AA2"/>
    <w:rsid w:val="00C832FB"/>
    <w:rsid w:val="00C8500A"/>
    <w:rsid w:val="00C86A6D"/>
    <w:rsid w:val="00C90DCF"/>
    <w:rsid w:val="00C90FE0"/>
    <w:rsid w:val="00CA11A8"/>
    <w:rsid w:val="00CB2FD6"/>
    <w:rsid w:val="00CC1119"/>
    <w:rsid w:val="00CC1967"/>
    <w:rsid w:val="00CC1BEC"/>
    <w:rsid w:val="00CC3D59"/>
    <w:rsid w:val="00CC76F5"/>
    <w:rsid w:val="00CD5087"/>
    <w:rsid w:val="00CD553C"/>
    <w:rsid w:val="00CD7584"/>
    <w:rsid w:val="00CE1AC5"/>
    <w:rsid w:val="00CF1348"/>
    <w:rsid w:val="00CF3501"/>
    <w:rsid w:val="00D02E2F"/>
    <w:rsid w:val="00D1265B"/>
    <w:rsid w:val="00D14D37"/>
    <w:rsid w:val="00D15107"/>
    <w:rsid w:val="00D172AB"/>
    <w:rsid w:val="00D1758B"/>
    <w:rsid w:val="00D22FF0"/>
    <w:rsid w:val="00D256AF"/>
    <w:rsid w:val="00D32FF2"/>
    <w:rsid w:val="00D339EF"/>
    <w:rsid w:val="00D3575B"/>
    <w:rsid w:val="00D368B1"/>
    <w:rsid w:val="00D41726"/>
    <w:rsid w:val="00D43C31"/>
    <w:rsid w:val="00D44359"/>
    <w:rsid w:val="00D44DBA"/>
    <w:rsid w:val="00D51FB5"/>
    <w:rsid w:val="00D60634"/>
    <w:rsid w:val="00D62620"/>
    <w:rsid w:val="00D6503F"/>
    <w:rsid w:val="00D70B3F"/>
    <w:rsid w:val="00D71B49"/>
    <w:rsid w:val="00D75580"/>
    <w:rsid w:val="00D77150"/>
    <w:rsid w:val="00D8768B"/>
    <w:rsid w:val="00D87F03"/>
    <w:rsid w:val="00D90209"/>
    <w:rsid w:val="00DA05CF"/>
    <w:rsid w:val="00DA2605"/>
    <w:rsid w:val="00DA3F5B"/>
    <w:rsid w:val="00DA4B94"/>
    <w:rsid w:val="00DB5734"/>
    <w:rsid w:val="00DC2DC8"/>
    <w:rsid w:val="00DC4258"/>
    <w:rsid w:val="00DC69C5"/>
    <w:rsid w:val="00DD73DB"/>
    <w:rsid w:val="00DD75F1"/>
    <w:rsid w:val="00DE2DC2"/>
    <w:rsid w:val="00DE3D0D"/>
    <w:rsid w:val="00DE3E6E"/>
    <w:rsid w:val="00DE4579"/>
    <w:rsid w:val="00DE4B3F"/>
    <w:rsid w:val="00DE7B47"/>
    <w:rsid w:val="00DF08A9"/>
    <w:rsid w:val="00DF2D72"/>
    <w:rsid w:val="00DF71C8"/>
    <w:rsid w:val="00E14B68"/>
    <w:rsid w:val="00E2355E"/>
    <w:rsid w:val="00E24044"/>
    <w:rsid w:val="00E24553"/>
    <w:rsid w:val="00E25D8A"/>
    <w:rsid w:val="00E37EC9"/>
    <w:rsid w:val="00E411C4"/>
    <w:rsid w:val="00E4148E"/>
    <w:rsid w:val="00E450BE"/>
    <w:rsid w:val="00E45D49"/>
    <w:rsid w:val="00E60AE0"/>
    <w:rsid w:val="00E62256"/>
    <w:rsid w:val="00E71123"/>
    <w:rsid w:val="00E80F35"/>
    <w:rsid w:val="00E83BAD"/>
    <w:rsid w:val="00E867CE"/>
    <w:rsid w:val="00E868EB"/>
    <w:rsid w:val="00E965F1"/>
    <w:rsid w:val="00EA06E5"/>
    <w:rsid w:val="00EB4E34"/>
    <w:rsid w:val="00EB75EE"/>
    <w:rsid w:val="00EB7994"/>
    <w:rsid w:val="00EC22F9"/>
    <w:rsid w:val="00EC46AF"/>
    <w:rsid w:val="00EC7E25"/>
    <w:rsid w:val="00ED24F3"/>
    <w:rsid w:val="00ED6C05"/>
    <w:rsid w:val="00ED6F98"/>
    <w:rsid w:val="00EE0325"/>
    <w:rsid w:val="00EE0AFE"/>
    <w:rsid w:val="00EE15F5"/>
    <w:rsid w:val="00EE2DC7"/>
    <w:rsid w:val="00EF12C0"/>
    <w:rsid w:val="00F10465"/>
    <w:rsid w:val="00F11918"/>
    <w:rsid w:val="00F142C3"/>
    <w:rsid w:val="00F15CA5"/>
    <w:rsid w:val="00F16EBF"/>
    <w:rsid w:val="00F24A94"/>
    <w:rsid w:val="00F25591"/>
    <w:rsid w:val="00F26743"/>
    <w:rsid w:val="00F30500"/>
    <w:rsid w:val="00F3327C"/>
    <w:rsid w:val="00F4206B"/>
    <w:rsid w:val="00F43651"/>
    <w:rsid w:val="00F50B20"/>
    <w:rsid w:val="00F50ED8"/>
    <w:rsid w:val="00F551FC"/>
    <w:rsid w:val="00F555A1"/>
    <w:rsid w:val="00F561C0"/>
    <w:rsid w:val="00F662FF"/>
    <w:rsid w:val="00F6724A"/>
    <w:rsid w:val="00F7378C"/>
    <w:rsid w:val="00F744DD"/>
    <w:rsid w:val="00F77464"/>
    <w:rsid w:val="00F8272A"/>
    <w:rsid w:val="00F91E54"/>
    <w:rsid w:val="00F95E3F"/>
    <w:rsid w:val="00F96E23"/>
    <w:rsid w:val="00F97316"/>
    <w:rsid w:val="00F97B1E"/>
    <w:rsid w:val="00FA0595"/>
    <w:rsid w:val="00FA449E"/>
    <w:rsid w:val="00FA5820"/>
    <w:rsid w:val="00FB1D8F"/>
    <w:rsid w:val="00FB3688"/>
    <w:rsid w:val="00FC113F"/>
    <w:rsid w:val="00FC195A"/>
    <w:rsid w:val="00FC2535"/>
    <w:rsid w:val="00FC3519"/>
    <w:rsid w:val="00FC4958"/>
    <w:rsid w:val="00FD01ED"/>
    <w:rsid w:val="00FD6F17"/>
    <w:rsid w:val="00FE09CB"/>
    <w:rsid w:val="00FE17BD"/>
    <w:rsid w:val="00FE7F08"/>
    <w:rsid w:val="00FF492A"/>
    <w:rsid w:val="00FF5141"/>
    <w:rsid w:val="00FF5E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432D46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432D46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customStyle="1" w:styleId="ColorfulGrid1">
    <w:name w:val="Colorful Grid1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432D46"/>
    <w:pPr>
      <w:pageBreakBefore/>
      <w:widowControl w:val="0"/>
      <w:spacing w:before="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Tableheading">
    <w:name w:val="Table heading"/>
    <w:rsid w:val="00774C68"/>
    <w:pPr>
      <w:keepNext/>
      <w:tabs>
        <w:tab w:val="right" w:pos="7939"/>
      </w:tabs>
      <w:suppressAutoHyphens/>
      <w:spacing w:before="40" w:after="40" w:line="220" w:lineRule="atLeast"/>
    </w:pPr>
    <w:rPr>
      <w:rFonts w:cs="Arial"/>
      <w:b/>
      <w:bCs/>
      <w:iCs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" w:eastAsia="Times New Roman" w:hAnsi="Arial" w:cs="Times New Roman"/>
        <w:sz w:val="21"/>
        <w:szCs w:val="21"/>
        <w:lang w:val="en-AU" w:eastAsia="en-AU" w:bidi="ar-SA"/>
      </w:rPr>
    </w:rPrDefault>
    <w:pPrDefault>
      <w:pPr>
        <w:spacing w:before="120" w:line="260" w:lineRule="atLeast"/>
      </w:pPr>
    </w:pPrDefault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toc 1" w:uiPriority="39" w:qFormat="1"/>
    <w:lsdException w:name="caption" w:semiHidden="1" w:uiPriority="5" w:unhideWhenUsed="1" w:qFormat="1"/>
    <w:lsdException w:name="Title" w:uiPriority="10" w:qFormat="1"/>
    <w:lsdException w:name="Default Paragraph Font" w:uiPriority="1"/>
    <w:lsdException w:name="Subtitle" w:uiPriority="11" w:qFormat="1"/>
    <w:lsdException w:name="Date" w:uiPriority="5" w:qFormat="1"/>
    <w:lsdException w:name="Hyperlink" w:qFormat="1"/>
    <w:lsdException w:name="FollowedHyperlink" w:qFormat="1"/>
    <w:lsdException w:name="No List" w:uiPriority="99"/>
    <w:lsdException w:name="Placeholder Text" w:semiHidden="1" w:uiPriority="99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14B68"/>
  </w:style>
  <w:style w:type="paragraph" w:styleId="Heading1">
    <w:name w:val="heading 1"/>
    <w:next w:val="Normal"/>
    <w:link w:val="Heading1Char"/>
    <w:qFormat/>
    <w:rsid w:val="00B32A15"/>
    <w:pPr>
      <w:keepNext/>
      <w:widowControl w:val="0"/>
      <w:shd w:val="clear" w:color="000000" w:fill="auto"/>
      <w:spacing w:before="600" w:after="360" w:line="440" w:lineRule="atLeast"/>
      <w:outlineLvl w:val="0"/>
    </w:pPr>
    <w:rPr>
      <w:rFonts w:eastAsia="SimSun" w:cs="Arial"/>
      <w:b/>
      <w:color w:val="00928F"/>
      <w:kern w:val="28"/>
      <w:sz w:val="40"/>
      <w:szCs w:val="40"/>
    </w:rPr>
  </w:style>
  <w:style w:type="paragraph" w:styleId="Heading2">
    <w:name w:val="heading 2"/>
    <w:basedOn w:val="Heading1"/>
    <w:next w:val="Normal"/>
    <w:link w:val="Heading2Char"/>
    <w:qFormat/>
    <w:rsid w:val="00432D46"/>
    <w:pPr>
      <w:widowControl/>
      <w:numPr>
        <w:ilvl w:val="1"/>
      </w:numPr>
      <w:shd w:val="clear" w:color="auto" w:fill="auto"/>
      <w:spacing w:before="360" w:after="120" w:line="360" w:lineRule="atLeast"/>
      <w:outlineLvl w:val="1"/>
    </w:pPr>
    <w:rPr>
      <w:sz w:val="32"/>
    </w:rPr>
  </w:style>
  <w:style w:type="paragraph" w:styleId="Heading3">
    <w:name w:val="heading 3"/>
    <w:basedOn w:val="Heading2"/>
    <w:next w:val="Normal"/>
    <w:link w:val="Heading3Char"/>
    <w:qFormat/>
    <w:rsid w:val="00B32A15"/>
    <w:pPr>
      <w:numPr>
        <w:ilvl w:val="0"/>
      </w:numPr>
      <w:tabs>
        <w:tab w:val="num" w:pos="770"/>
      </w:tabs>
      <w:spacing w:before="240" w:after="60" w:line="320" w:lineRule="atLeast"/>
      <w:ind w:left="771" w:hanging="771"/>
      <w:outlineLvl w:val="2"/>
    </w:pPr>
    <w:rPr>
      <w:i/>
      <w:sz w:val="28"/>
      <w:szCs w:val="28"/>
    </w:rPr>
  </w:style>
  <w:style w:type="paragraph" w:styleId="Heading4">
    <w:name w:val="heading 4"/>
    <w:basedOn w:val="Heading3"/>
    <w:next w:val="Normal"/>
    <w:link w:val="Heading4Char"/>
    <w:qFormat/>
    <w:rsid w:val="00B32A15"/>
    <w:pPr>
      <w:tabs>
        <w:tab w:val="clear" w:pos="770"/>
      </w:tabs>
      <w:spacing w:after="0" w:line="280" w:lineRule="atLeast"/>
      <w:ind w:left="0" w:firstLine="0"/>
      <w:outlineLvl w:val="3"/>
    </w:pPr>
    <w:rPr>
      <w:sz w:val="24"/>
      <w:szCs w:val="24"/>
    </w:rPr>
  </w:style>
  <w:style w:type="paragraph" w:styleId="Heading5">
    <w:name w:val="heading 5"/>
    <w:basedOn w:val="Normal"/>
    <w:next w:val="Normal"/>
    <w:link w:val="Heading5Char"/>
    <w:qFormat/>
    <w:rsid w:val="00B32A15"/>
    <w:pPr>
      <w:keepNext/>
      <w:outlineLvl w:val="4"/>
    </w:pPr>
    <w:rPr>
      <w:rFonts w:eastAsiaTheme="majorEastAsia" w:cstheme="majorBidi"/>
      <w:b/>
      <w:bCs/>
      <w:i/>
      <w:iCs/>
      <w:szCs w:val="26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2B5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semiHidden/>
    <w:unhideWhenUsed/>
    <w:qFormat/>
    <w:rsid w:val="000D2B5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Heading8">
    <w:name w:val="heading 8"/>
    <w:basedOn w:val="Normal"/>
    <w:next w:val="Normal"/>
    <w:link w:val="Heading8Char"/>
    <w:semiHidden/>
    <w:unhideWhenUsed/>
    <w:qFormat/>
    <w:rsid w:val="000D2B55"/>
    <w:pPr>
      <w:keepNext/>
      <w:keepLines/>
      <w:spacing w:before="20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styleId="Heading9">
    <w:name w:val="heading 9"/>
    <w:basedOn w:val="Normal"/>
    <w:next w:val="Normal"/>
    <w:link w:val="Heading9Char"/>
    <w:semiHidden/>
    <w:unhideWhenUsed/>
    <w:qFormat/>
    <w:rsid w:val="000D2B55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32A15"/>
    <w:rPr>
      <w:rFonts w:eastAsia="SimSun" w:cs="Arial"/>
      <w:b/>
      <w:color w:val="00928F"/>
      <w:kern w:val="28"/>
      <w:sz w:val="40"/>
      <w:szCs w:val="40"/>
      <w:shd w:val="clear" w:color="000000" w:fill="auto"/>
    </w:rPr>
  </w:style>
  <w:style w:type="paragraph" w:styleId="Footer">
    <w:name w:val="footer"/>
    <w:aliases w:val="Cover_Copyright"/>
    <w:basedOn w:val="Normal"/>
    <w:link w:val="FooterChar"/>
    <w:rsid w:val="00E25D8A"/>
    <w:pPr>
      <w:widowControl w:val="0"/>
      <w:tabs>
        <w:tab w:val="center" w:pos="7655"/>
        <w:tab w:val="right" w:pos="15309"/>
      </w:tabs>
      <w:spacing w:before="160" w:line="180" w:lineRule="atLeast"/>
    </w:pPr>
    <w:rPr>
      <w:rFonts w:cs="Arial"/>
      <w:noProof/>
      <w:color w:val="00948D"/>
      <w:sz w:val="14"/>
      <w:szCs w:val="12"/>
    </w:rPr>
  </w:style>
  <w:style w:type="character" w:customStyle="1" w:styleId="Heading3Char">
    <w:name w:val="Heading 3 Char"/>
    <w:basedOn w:val="Heading2Char"/>
    <w:link w:val="Heading3"/>
    <w:rsid w:val="00B32A15"/>
    <w:rPr>
      <w:rFonts w:eastAsia="SimSun" w:cs="Arial"/>
      <w:b/>
      <w:i/>
      <w:color w:val="00928F"/>
      <w:kern w:val="28"/>
      <w:sz w:val="28"/>
      <w:szCs w:val="28"/>
      <w:shd w:val="clear" w:color="000000" w:fill="auto"/>
    </w:rPr>
  </w:style>
  <w:style w:type="character" w:customStyle="1" w:styleId="Heading2Char">
    <w:name w:val="Heading 2 Char"/>
    <w:basedOn w:val="Heading1Char"/>
    <w:link w:val="Heading2"/>
    <w:rsid w:val="00432D46"/>
    <w:rPr>
      <w:rFonts w:eastAsia="SimSun" w:cs="Arial"/>
      <w:b/>
      <w:color w:val="00928F"/>
      <w:kern w:val="28"/>
      <w:sz w:val="32"/>
      <w:szCs w:val="40"/>
      <w:shd w:val="clear" w:color="000000" w:fill="auto"/>
    </w:rPr>
  </w:style>
  <w:style w:type="character" w:customStyle="1" w:styleId="Heading4Char">
    <w:name w:val="Heading 4 Char"/>
    <w:basedOn w:val="Heading3Char"/>
    <w:link w:val="Heading4"/>
    <w:rsid w:val="00B32A15"/>
    <w:rPr>
      <w:rFonts w:eastAsia="SimSun" w:cs="Arial"/>
      <w:b/>
      <w:i/>
      <w:color w:val="00928F"/>
      <w:kern w:val="28"/>
      <w:sz w:val="24"/>
      <w:szCs w:val="24"/>
      <w:shd w:val="clear" w:color="000000" w:fill="auto"/>
    </w:rPr>
  </w:style>
  <w:style w:type="paragraph" w:styleId="FootnoteText">
    <w:name w:val="footnote text"/>
    <w:basedOn w:val="Normal"/>
    <w:link w:val="FootnoteTextChar"/>
    <w:rsid w:val="00E25D8A"/>
    <w:rPr>
      <w:sz w:val="20"/>
      <w:szCs w:val="20"/>
    </w:rPr>
  </w:style>
  <w:style w:type="character" w:customStyle="1" w:styleId="FooterChar">
    <w:name w:val="Footer Char"/>
    <w:aliases w:val="Cover_Copyright Char"/>
    <w:basedOn w:val="DefaultParagraphFont"/>
    <w:link w:val="Footer"/>
    <w:rsid w:val="000D2B55"/>
    <w:rPr>
      <w:rFonts w:cs="Arial"/>
      <w:noProof/>
      <w:color w:val="00948D"/>
      <w:sz w:val="14"/>
      <w:szCs w:val="12"/>
    </w:rPr>
  </w:style>
  <w:style w:type="character" w:styleId="Hyperlink">
    <w:name w:val="Hyperlink"/>
    <w:basedOn w:val="DefaultParagraphFont"/>
    <w:qFormat/>
    <w:rsid w:val="001C4BBC"/>
    <w:rPr>
      <w:color w:val="0000FF"/>
      <w:szCs w:val="20"/>
    </w:rPr>
  </w:style>
  <w:style w:type="paragraph" w:styleId="ListParagraph">
    <w:name w:val="List Paragraph"/>
    <w:basedOn w:val="Normal"/>
    <w:uiPriority w:val="34"/>
    <w:qFormat/>
    <w:rsid w:val="00E25D8A"/>
    <w:pPr>
      <w:ind w:left="720"/>
      <w:contextualSpacing/>
    </w:pPr>
  </w:style>
  <w:style w:type="paragraph" w:styleId="BalloonText">
    <w:name w:val="Balloon Text"/>
    <w:basedOn w:val="Normal"/>
    <w:semiHidden/>
    <w:rsid w:val="00E25D8A"/>
    <w:rPr>
      <w:rFonts w:ascii="Tahoma" w:hAnsi="Tahoma" w:cs="Tahoma"/>
      <w:sz w:val="16"/>
      <w:szCs w:val="16"/>
    </w:rPr>
  </w:style>
  <w:style w:type="character" w:styleId="CommentReference">
    <w:name w:val="annotation reference"/>
    <w:rsid w:val="00E25D8A"/>
    <w:rPr>
      <w:sz w:val="16"/>
      <w:szCs w:val="16"/>
    </w:rPr>
  </w:style>
  <w:style w:type="paragraph" w:styleId="CommentText">
    <w:name w:val="annotation text"/>
    <w:basedOn w:val="Normal"/>
    <w:link w:val="CommentTextChar"/>
    <w:rsid w:val="00E25D8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rsid w:val="00E25D8A"/>
    <w:rPr>
      <w:b/>
      <w:bCs/>
    </w:rPr>
  </w:style>
  <w:style w:type="paragraph" w:styleId="DocumentMap">
    <w:name w:val="Document Map"/>
    <w:basedOn w:val="Normal"/>
    <w:semiHidden/>
    <w:rsid w:val="000D2B55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rsid w:val="00E25D8A"/>
    <w:pPr>
      <w:spacing w:before="240"/>
      <w:ind w:left="-284"/>
    </w:pPr>
    <w:rPr>
      <w:rFonts w:eastAsia="MS Gothic"/>
      <w:color w:val="00928F"/>
      <w:sz w:val="16"/>
      <w:szCs w:val="16"/>
      <w:lang w:eastAsia="en-US"/>
    </w:rPr>
  </w:style>
  <w:style w:type="paragraph" w:customStyle="1" w:styleId="Footerodd">
    <w:name w:val="Footer odd"/>
    <w:link w:val="FooteroddChar"/>
    <w:uiPriority w:val="2"/>
    <w:qFormat/>
    <w:rsid w:val="00E25D8A"/>
    <w:pPr>
      <w:spacing w:before="240" w:line="240" w:lineRule="auto"/>
      <w:ind w:right="-227"/>
      <w:jc w:val="right"/>
    </w:pPr>
    <w:rPr>
      <w:rFonts w:eastAsia="MS Gothic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0D2B55"/>
    <w:pPr>
      <w:spacing w:line="240" w:lineRule="auto"/>
      <w:ind w:hanging="170"/>
    </w:pPr>
    <w:rPr>
      <w:sz w:val="16"/>
      <w:szCs w:val="22"/>
    </w:rPr>
  </w:style>
  <w:style w:type="character" w:customStyle="1" w:styleId="footnoteChar">
    <w:name w:val="footnote Char"/>
    <w:basedOn w:val="DefaultParagraphFont"/>
    <w:link w:val="footnote"/>
    <w:rsid w:val="000D2B55"/>
    <w:rPr>
      <w:sz w:val="16"/>
      <w:szCs w:val="22"/>
    </w:rPr>
  </w:style>
  <w:style w:type="character" w:styleId="FootnoteReference">
    <w:name w:val="footnote reference"/>
    <w:basedOn w:val="DefaultParagraphFont"/>
    <w:rsid w:val="00E25D8A"/>
    <w:rPr>
      <w:vertAlign w:val="superscript"/>
    </w:rPr>
  </w:style>
  <w:style w:type="paragraph" w:customStyle="1" w:styleId="footnoteseparator">
    <w:name w:val="footnote separator"/>
    <w:basedOn w:val="footnote"/>
    <w:rsid w:val="000D2B55"/>
    <w:pPr>
      <w:pBdr>
        <w:top w:val="single" w:sz="4" w:space="1" w:color="00948D"/>
      </w:pBdr>
      <w:spacing w:before="0"/>
      <w:ind w:firstLine="0"/>
    </w:pPr>
    <w:rPr>
      <w:sz w:val="4"/>
    </w:rPr>
  </w:style>
  <w:style w:type="paragraph" w:customStyle="1" w:styleId="Normallead-in">
    <w:name w:val="Normal lead-in"/>
    <w:basedOn w:val="Normal"/>
    <w:qFormat/>
    <w:rsid w:val="00E25D8A"/>
    <w:pPr>
      <w:keepNext/>
      <w:spacing w:after="120"/>
    </w:pPr>
  </w:style>
  <w:style w:type="table" w:customStyle="1" w:styleId="2QSAtablestyle">
    <w:name w:val="2_QSA table style"/>
    <w:basedOn w:val="TableNormal"/>
    <w:uiPriority w:val="99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paragraph" w:customStyle="1" w:styleId="Quotation">
    <w:name w:val="Quotation"/>
    <w:basedOn w:val="Normal"/>
    <w:next w:val="Normal"/>
    <w:rsid w:val="000D2B55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0D2B55"/>
    <w:pPr>
      <w:keepLines/>
      <w:spacing w:before="40"/>
    </w:pPr>
  </w:style>
  <w:style w:type="paragraph" w:customStyle="1" w:styleId="Reference">
    <w:name w:val="Reference"/>
    <w:basedOn w:val="Normal"/>
    <w:rsid w:val="00E25D8A"/>
    <w:pPr>
      <w:tabs>
        <w:tab w:val="left" w:pos="284"/>
      </w:tabs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0D2B55"/>
    <w:pPr>
      <w:spacing w:before="0" w:line="240" w:lineRule="auto"/>
    </w:pPr>
    <w:rPr>
      <w:sz w:val="2"/>
      <w:szCs w:val="2"/>
    </w:rPr>
  </w:style>
  <w:style w:type="paragraph" w:styleId="Revision">
    <w:name w:val="Revision"/>
    <w:hidden/>
    <w:uiPriority w:val="99"/>
    <w:semiHidden/>
    <w:rsid w:val="00126BC8"/>
    <w:pPr>
      <w:spacing w:before="0" w:line="240" w:lineRule="auto"/>
    </w:pPr>
  </w:style>
  <w:style w:type="table" w:customStyle="1" w:styleId="1QSAtablestyle">
    <w:name w:val="1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">
    <w:name w:val="3_QSA table style"/>
    <w:basedOn w:val="1QSAtablestyle"/>
    <w:rsid w:val="00E25D8A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paragraph" w:customStyle="1" w:styleId="Tabletitle">
    <w:name w:val="Table title"/>
    <w:basedOn w:val="Normal"/>
    <w:rsid w:val="000D2B55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character" w:styleId="FollowedHyperlink">
    <w:name w:val="FollowedHyperlink"/>
    <w:qFormat/>
    <w:rsid w:val="00E25D8A"/>
    <w:rPr>
      <w:rFonts w:ascii="Arial" w:hAnsi="Arial"/>
      <w:color w:val="7030A0"/>
    </w:rPr>
  </w:style>
  <w:style w:type="table" w:customStyle="1" w:styleId="4QSAtablestyle">
    <w:name w:val="4_QSA table style"/>
    <w:basedOn w:val="TableNormal"/>
    <w:rsid w:val="00E25D8A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Instruct">
    <w:name w:val="Instruct"/>
    <w:rsid w:val="000D2B55"/>
    <w:pPr>
      <w:widowControl w:val="0"/>
      <w:shd w:val="clear" w:color="auto" w:fill="00FF00"/>
      <w:tabs>
        <w:tab w:val="left" w:pos="709"/>
      </w:tabs>
      <w:spacing w:after="120"/>
    </w:pPr>
    <w:rPr>
      <w:b/>
      <w:sz w:val="24"/>
      <w:lang w:eastAsia="en-US"/>
    </w:rPr>
  </w:style>
  <w:style w:type="character" w:customStyle="1" w:styleId="Footerbold">
    <w:name w:val="Footer bold"/>
    <w:uiPriority w:val="2"/>
    <w:qFormat/>
    <w:rsid w:val="00E25D8A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link w:val="HeaderChar"/>
    <w:rsid w:val="00E25D8A"/>
    <w:pPr>
      <w:tabs>
        <w:tab w:val="center" w:pos="4820"/>
        <w:tab w:val="right" w:pos="9639"/>
      </w:tabs>
    </w:pPr>
  </w:style>
  <w:style w:type="paragraph" w:styleId="Title">
    <w:name w:val="Title"/>
    <w:basedOn w:val="Normal"/>
    <w:next w:val="Normal"/>
    <w:link w:val="TitleChar"/>
    <w:uiPriority w:val="10"/>
    <w:qFormat/>
    <w:rsid w:val="00196E7C"/>
    <w:pPr>
      <w:spacing w:after="120"/>
      <w:ind w:left="-964" w:right="-2427"/>
    </w:pPr>
    <w:rPr>
      <w:rFonts w:cs="Arial"/>
      <w:b/>
      <w:bCs/>
      <w:color w:val="FFFFFF" w:themeColor="background1"/>
      <w:sz w:val="22"/>
      <w:szCs w:val="24"/>
      <w:lang w:eastAsia="en-US"/>
    </w:rPr>
  </w:style>
  <w:style w:type="character" w:customStyle="1" w:styleId="TitleChar">
    <w:name w:val="Title Char"/>
    <w:basedOn w:val="DefaultParagraphFont"/>
    <w:link w:val="Title"/>
    <w:uiPriority w:val="10"/>
    <w:rsid w:val="00196E7C"/>
    <w:rPr>
      <w:rFonts w:cs="Arial"/>
      <w:b/>
      <w:bCs/>
      <w:color w:val="FFFFFF" w:themeColor="background1"/>
      <w:sz w:val="22"/>
      <w:szCs w:val="24"/>
      <w:lang w:eastAsia="en-US"/>
    </w:rPr>
  </w:style>
  <w:style w:type="paragraph" w:styleId="Subtitle">
    <w:name w:val="Subtitle"/>
    <w:aliases w:val="Assessment name"/>
    <w:basedOn w:val="Normal"/>
    <w:next w:val="Normal"/>
    <w:link w:val="SubtitleChar"/>
    <w:uiPriority w:val="11"/>
    <w:qFormat/>
    <w:rsid w:val="00B02A4D"/>
    <w:pPr>
      <w:spacing w:before="0" w:after="120"/>
      <w:ind w:left="-964"/>
    </w:pPr>
    <w:rPr>
      <w:color w:val="FFFFFF" w:themeColor="background1"/>
      <w:sz w:val="40"/>
      <w:szCs w:val="40"/>
      <w:lang w:eastAsia="en-US"/>
    </w:rPr>
  </w:style>
  <w:style w:type="character" w:customStyle="1" w:styleId="SubtitleChar">
    <w:name w:val="Subtitle Char"/>
    <w:aliases w:val="Assessment name Char"/>
    <w:basedOn w:val="DefaultParagraphFont"/>
    <w:link w:val="Subtitle"/>
    <w:uiPriority w:val="11"/>
    <w:rsid w:val="00B02A4D"/>
    <w:rPr>
      <w:color w:val="FFFFFF" w:themeColor="background1"/>
      <w:sz w:val="40"/>
      <w:szCs w:val="40"/>
      <w:lang w:eastAsia="en-US"/>
    </w:rPr>
  </w:style>
  <w:style w:type="table" w:styleId="TableGrid">
    <w:name w:val="Table Grid"/>
    <w:basedOn w:val="TableNormal"/>
    <w:rsid w:val="00E25D8A"/>
    <w:pPr>
      <w:widowControl w:val="0"/>
      <w:spacing w:before="80" w:after="160" w:line="240" w:lineRule="auto"/>
    </w:pPr>
    <w:rPr>
      <w:sz w:val="22"/>
      <w:szCs w:val="22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74" w:type="dxa"/>
        <w:left w:w="74" w:type="dxa"/>
        <w:bottom w:w="74" w:type="dxa"/>
        <w:right w:w="74" w:type="dxa"/>
      </w:tblCellMar>
    </w:tblPr>
  </w:style>
  <w:style w:type="character" w:styleId="PlaceholderText">
    <w:name w:val="Placeholder Text"/>
    <w:uiPriority w:val="99"/>
    <w:semiHidden/>
    <w:rsid w:val="00E25D8A"/>
    <w:rPr>
      <w:color w:val="FF0000"/>
    </w:rPr>
  </w:style>
  <w:style w:type="character" w:customStyle="1" w:styleId="FooteroddChar">
    <w:name w:val="Footer odd Char"/>
    <w:link w:val="Footerodd"/>
    <w:uiPriority w:val="2"/>
    <w:rsid w:val="00E25D8A"/>
    <w:rPr>
      <w:rFonts w:eastAsia="MS Gothic"/>
      <w:color w:val="00928F"/>
      <w:sz w:val="16"/>
      <w:szCs w:val="16"/>
      <w:lang w:eastAsia="en-US"/>
    </w:rPr>
  </w:style>
  <w:style w:type="character" w:customStyle="1" w:styleId="hi-lite1">
    <w:name w:val="hi-lite 1"/>
    <w:basedOn w:val="DefaultParagraphFont"/>
    <w:uiPriority w:val="1"/>
    <w:qFormat/>
    <w:rsid w:val="000D2B55"/>
    <w:rPr>
      <w:u w:val="dotted"/>
      <w:bdr w:val="none" w:sz="0" w:space="0" w:color="auto"/>
      <w:shd w:val="clear" w:color="auto" w:fill="90ECE1"/>
    </w:rPr>
  </w:style>
  <w:style w:type="character" w:customStyle="1" w:styleId="hi-lite2">
    <w:name w:val="hi-lite 2"/>
    <w:basedOn w:val="DefaultParagraphFont"/>
    <w:uiPriority w:val="1"/>
    <w:qFormat/>
    <w:rsid w:val="000D2B55"/>
    <w:rPr>
      <w:u w:val="dash"/>
      <w:bdr w:val="none" w:sz="0" w:space="0" w:color="auto"/>
      <w:shd w:val="clear" w:color="auto" w:fill="F7E293"/>
    </w:rPr>
  </w:style>
  <w:style w:type="character" w:customStyle="1" w:styleId="hi-lite">
    <w:name w:val="hi-lite"/>
    <w:basedOn w:val="DefaultParagraphFont"/>
    <w:uiPriority w:val="1"/>
    <w:qFormat/>
    <w:rsid w:val="000D2B55"/>
    <w:rPr>
      <w:bdr w:val="none" w:sz="0" w:space="0" w:color="auto"/>
      <w:shd w:val="clear" w:color="auto" w:fill="90ECE1"/>
    </w:rPr>
  </w:style>
  <w:style w:type="character" w:customStyle="1" w:styleId="hi-lite3">
    <w:name w:val="hi-lite 3"/>
    <w:basedOn w:val="DefaultParagraphFont"/>
    <w:uiPriority w:val="1"/>
    <w:qFormat/>
    <w:rsid w:val="000D2B55"/>
    <w:rPr>
      <w:u w:val="double"/>
      <w:bdr w:val="none" w:sz="0" w:space="0" w:color="auto"/>
      <w:shd w:val="clear" w:color="auto" w:fill="DDDDDD"/>
    </w:rPr>
  </w:style>
  <w:style w:type="character" w:customStyle="1" w:styleId="Heading5Char">
    <w:name w:val="Heading 5 Char"/>
    <w:basedOn w:val="DefaultParagraphFont"/>
    <w:link w:val="Heading5"/>
    <w:rsid w:val="00B32A15"/>
    <w:rPr>
      <w:rFonts w:eastAsiaTheme="majorEastAsia" w:cstheme="majorBidi"/>
      <w:b/>
      <w:bCs/>
      <w:i/>
      <w:iCs/>
      <w:szCs w:val="26"/>
    </w:rPr>
  </w:style>
  <w:style w:type="character" w:customStyle="1" w:styleId="Heading6Char">
    <w:name w:val="Heading 6 Char"/>
    <w:basedOn w:val="DefaultParagraphFont"/>
    <w:link w:val="Heading6"/>
    <w:semiHidden/>
    <w:rsid w:val="000D2B55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har">
    <w:name w:val="Heading 7 Char"/>
    <w:basedOn w:val="DefaultParagraphFont"/>
    <w:link w:val="Heading7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Heading8Char">
    <w:name w:val="Heading 8 Char"/>
    <w:basedOn w:val="DefaultParagraphFont"/>
    <w:link w:val="Heading8"/>
    <w:semiHidden/>
    <w:rsid w:val="000D2B55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har">
    <w:name w:val="Heading 9 Char"/>
    <w:basedOn w:val="DefaultParagraphFont"/>
    <w:link w:val="Heading9"/>
    <w:semiHidden/>
    <w:rsid w:val="000D2B55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Caption">
    <w:name w:val="caption"/>
    <w:basedOn w:val="Normal"/>
    <w:next w:val="Normal"/>
    <w:uiPriority w:val="5"/>
    <w:qFormat/>
    <w:rsid w:val="000D2B55"/>
    <w:pPr>
      <w:keepNext/>
      <w:spacing w:before="240" w:after="120"/>
    </w:pPr>
    <w:rPr>
      <w:b/>
      <w:bCs/>
      <w:color w:val="00948D"/>
      <w:szCs w:val="18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rsid w:val="000D2B55"/>
    <w:pPr>
      <w:keepLines/>
      <w:widowControl/>
      <w:shd w:val="clear" w:color="auto" w:fill="auto"/>
      <w:spacing w:before="480" w:after="0" w:line="276" w:lineRule="auto"/>
      <w:outlineLvl w:val="9"/>
    </w:pPr>
    <w:rPr>
      <w:rFonts w:asciiTheme="majorHAnsi" w:eastAsiaTheme="majorEastAsia" w:hAnsiTheme="majorHAnsi" w:cstheme="majorBidi"/>
      <w:bCs/>
      <w:kern w:val="0"/>
      <w:sz w:val="28"/>
      <w:szCs w:val="28"/>
      <w:lang w:val="en-US" w:eastAsia="ja-JP"/>
    </w:rPr>
  </w:style>
  <w:style w:type="numbering" w:customStyle="1" w:styleId="BulletsList">
    <w:name w:val="BulletsList"/>
    <w:uiPriority w:val="99"/>
    <w:rsid w:val="00E25D8A"/>
    <w:pPr>
      <w:numPr>
        <w:numId w:val="1"/>
      </w:numPr>
    </w:pPr>
  </w:style>
  <w:style w:type="table" w:customStyle="1" w:styleId="5QSAtablestyle">
    <w:name w:val="5_QSA table style"/>
    <w:basedOn w:val="TableNormal"/>
    <w:rsid w:val="00E25D8A"/>
    <w:pPr>
      <w:spacing w:before="40" w:after="40" w:line="220" w:lineRule="atLeast"/>
    </w:pPr>
    <w:rPr>
      <w:sz w:val="18"/>
      <w:szCs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jc w:val="left"/>
      </w:pPr>
      <w:rPr>
        <w:rFonts w:ascii="Arial" w:hAnsi="Arial"/>
        <w:b/>
        <w:color w:val="FFFFFF"/>
        <w:sz w:val="20"/>
      </w:rPr>
      <w:tblPr/>
      <w:tcPr>
        <w:tcBorders>
          <w:insideV w:val="single" w:sz="4" w:space="0" w:color="FFFFFF"/>
        </w:tcBorders>
        <w:shd w:val="clear" w:color="auto" w:fill="00948D"/>
        <w:vAlign w:val="center"/>
      </w:tcPr>
    </w:tblStylePr>
    <w:tblStylePr w:type="firstCol">
      <w:rPr>
        <w:rFonts w:ascii="Arial" w:hAnsi="Arial"/>
        <w:b/>
        <w:sz w:val="20"/>
      </w:rPr>
      <w:tblPr/>
      <w:tcPr>
        <w:shd w:val="clear" w:color="auto" w:fill="CFE7E6"/>
      </w:tcPr>
    </w:tblStylePr>
    <w:tblStylePr w:type="nwCell">
      <w:tblPr/>
      <w:tcPr>
        <w:tcBorders>
          <w:top w:val="nil"/>
          <w:left w:val="nil"/>
        </w:tcBorders>
        <w:shd w:val="clear" w:color="auto" w:fill="FFFFFF"/>
      </w:tcPr>
    </w:tblStylePr>
  </w:style>
  <w:style w:type="paragraph" w:customStyle="1" w:styleId="Bulletslevel1">
    <w:name w:val="Bullets level 1"/>
    <w:basedOn w:val="Normal"/>
    <w:link w:val="Bulletslevel1CharChar"/>
    <w:rsid w:val="00E25D8A"/>
    <w:pPr>
      <w:numPr>
        <w:numId w:val="14"/>
      </w:numPr>
    </w:pPr>
  </w:style>
  <w:style w:type="paragraph" w:customStyle="1" w:styleId="Bulletslevel2">
    <w:name w:val="Bullets level 2"/>
    <w:basedOn w:val="Normal"/>
    <w:rsid w:val="00E25D8A"/>
    <w:pPr>
      <w:numPr>
        <w:ilvl w:val="1"/>
        <w:numId w:val="14"/>
      </w:numPr>
    </w:pPr>
  </w:style>
  <w:style w:type="paragraph" w:customStyle="1" w:styleId="Bulletslevel3">
    <w:name w:val="Bullets level 3"/>
    <w:basedOn w:val="Normal"/>
    <w:rsid w:val="00927B91"/>
    <w:pPr>
      <w:numPr>
        <w:ilvl w:val="2"/>
        <w:numId w:val="14"/>
      </w:numPr>
      <w:tabs>
        <w:tab w:val="clear" w:pos="994"/>
        <w:tab w:val="num" w:pos="852"/>
      </w:tabs>
      <w:ind w:left="852"/>
    </w:pPr>
  </w:style>
  <w:style w:type="character" w:customStyle="1" w:styleId="QSAShading">
    <w:name w:val="QSAShading"/>
    <w:uiPriority w:val="1"/>
    <w:qFormat/>
    <w:rsid w:val="00E25D8A"/>
    <w:rPr>
      <w:bdr w:val="none" w:sz="0" w:space="0" w:color="auto"/>
      <w:shd w:val="clear" w:color="auto" w:fill="DDDDDD"/>
    </w:rPr>
  </w:style>
  <w:style w:type="paragraph" w:customStyle="1" w:styleId="Tabletext">
    <w:name w:val="Table text"/>
    <w:basedOn w:val="Normal"/>
    <w:link w:val="TabletextChar"/>
    <w:rsid w:val="004B2147"/>
    <w:pPr>
      <w:spacing w:before="40" w:after="40" w:line="220" w:lineRule="atLeast"/>
    </w:pPr>
    <w:rPr>
      <w:sz w:val="20"/>
    </w:rPr>
  </w:style>
  <w:style w:type="paragraph" w:customStyle="1" w:styleId="Tablehead">
    <w:name w:val="Table head"/>
    <w:qFormat/>
    <w:rsid w:val="00E25D8A"/>
    <w:pPr>
      <w:keepNext/>
      <w:spacing w:before="80" w:after="60" w:line="240" w:lineRule="auto"/>
    </w:pPr>
    <w:rPr>
      <w:b/>
      <w:sz w:val="22"/>
      <w:szCs w:val="24"/>
    </w:rPr>
  </w:style>
  <w:style w:type="paragraph" w:customStyle="1" w:styleId="Tablesubhead">
    <w:name w:val="Table subhead"/>
    <w:basedOn w:val="Tablesub-strand"/>
    <w:rsid w:val="00E25D8A"/>
    <w:pPr>
      <w:spacing w:before="40"/>
    </w:pPr>
    <w:rPr>
      <w:color w:val="auto"/>
    </w:rPr>
  </w:style>
  <w:style w:type="paragraph" w:customStyle="1" w:styleId="ACversionline">
    <w:name w:val="AC version line"/>
    <w:qFormat/>
    <w:rsid w:val="000D2B55"/>
    <w:pPr>
      <w:spacing w:before="0" w:line="240" w:lineRule="auto"/>
    </w:pPr>
    <w:rPr>
      <w:rFonts w:eastAsia="MS Gothic"/>
      <w:color w:val="00928F"/>
      <w:sz w:val="16"/>
      <w:szCs w:val="16"/>
      <w:lang w:eastAsia="zh-CN"/>
    </w:rPr>
  </w:style>
  <w:style w:type="character" w:customStyle="1" w:styleId="Bulletslevel1CharChar">
    <w:name w:val="Bullets level 1 Char Char"/>
    <w:link w:val="Bulletslevel1"/>
    <w:rsid w:val="00E25D8A"/>
  </w:style>
  <w:style w:type="paragraph" w:customStyle="1" w:styleId="Tablebullets">
    <w:name w:val="Table bullets"/>
    <w:basedOn w:val="Tabletext"/>
    <w:link w:val="TablebulletsCharChar"/>
    <w:rsid w:val="000D2B55"/>
    <w:rPr>
      <w:szCs w:val="20"/>
      <w:lang w:eastAsia="en-US"/>
    </w:rPr>
  </w:style>
  <w:style w:type="character" w:customStyle="1" w:styleId="TablebulletsCharChar">
    <w:name w:val="Table bullets Char Char"/>
    <w:link w:val="Tablebullets"/>
    <w:rsid w:val="000D2B55"/>
    <w:rPr>
      <w:sz w:val="20"/>
      <w:szCs w:val="20"/>
      <w:lang w:eastAsia="en-US"/>
    </w:rPr>
  </w:style>
  <w:style w:type="paragraph" w:customStyle="1" w:styleId="GCCbullets">
    <w:name w:val="GCC bullets"/>
    <w:basedOn w:val="Tablebullets"/>
    <w:qFormat/>
    <w:rsid w:val="004B2147"/>
    <w:pPr>
      <w:numPr>
        <w:numId w:val="2"/>
      </w:numPr>
    </w:pPr>
  </w:style>
  <w:style w:type="paragraph" w:customStyle="1" w:styleId="smallspace0">
    <w:name w:val="_small space"/>
    <w:basedOn w:val="Normal"/>
    <w:rsid w:val="00E25D8A"/>
    <w:pPr>
      <w:spacing w:before="0" w:line="240" w:lineRule="auto"/>
    </w:pPr>
    <w:rPr>
      <w:sz w:val="2"/>
      <w:szCs w:val="2"/>
    </w:rPr>
  </w:style>
  <w:style w:type="table" w:customStyle="1" w:styleId="ColorfulGrid1">
    <w:name w:val="Colorful Grid1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/>
    </w:tcPr>
    <w:tblStylePr w:type="firstRow">
      <w:rPr>
        <w:b/>
        <w:bCs/>
      </w:rPr>
      <w:tblPr/>
      <w:tcPr>
        <w:shd w:val="clear" w:color="auto" w:fill="999999"/>
      </w:tcPr>
    </w:tblStylePr>
    <w:tblStylePr w:type="lastRow">
      <w:rPr>
        <w:b/>
        <w:bCs/>
        <w:color w:val="000000"/>
      </w:rPr>
      <w:tblPr/>
      <w:tcPr>
        <w:shd w:val="clear" w:color="auto" w:fill="999999"/>
      </w:tcPr>
    </w:tblStylePr>
    <w:tblStylePr w:type="firstCol">
      <w:rPr>
        <w:color w:val="FFFFFF"/>
      </w:rPr>
      <w:tblPr/>
      <w:tcPr>
        <w:shd w:val="clear" w:color="auto" w:fill="000000"/>
      </w:tcPr>
    </w:tblStylePr>
    <w:tblStylePr w:type="lastCol">
      <w:rPr>
        <w:color w:val="FFFFFF"/>
      </w:rPr>
      <w:tblPr/>
      <w:tcPr>
        <w:shd w:val="clear" w:color="auto" w:fill="000000"/>
      </w:tcPr>
    </w:tblStylePr>
    <w:tblStylePr w:type="band1Vert">
      <w:tblPr/>
      <w:tcPr>
        <w:shd w:val="clear" w:color="auto" w:fill="808080"/>
      </w:tcPr>
    </w:tblStylePr>
    <w:tblStylePr w:type="band1Horz">
      <w:tblPr/>
      <w:tcPr>
        <w:shd w:val="clear" w:color="auto" w:fill="808080"/>
      </w:tcPr>
    </w:tblStylePr>
  </w:style>
  <w:style w:type="table" w:styleId="ColorfulGrid-Accent2">
    <w:name w:val="Colorful Grid Accent 2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/>
    </w:tcPr>
    <w:tblStylePr w:type="firstRow">
      <w:rPr>
        <w:b/>
        <w:bCs/>
      </w:rPr>
      <w:tblPr/>
      <w:tcPr>
        <w:shd w:val="clear" w:color="auto" w:fill="E5B8B7"/>
      </w:tcPr>
    </w:tblStylePr>
    <w:tblStylePr w:type="lastRow">
      <w:rPr>
        <w:b/>
        <w:bCs/>
        <w:color w:val="000000"/>
      </w:rPr>
      <w:tblPr/>
      <w:tcPr>
        <w:shd w:val="clear" w:color="auto" w:fill="E5B8B7"/>
      </w:tcPr>
    </w:tblStylePr>
    <w:tblStylePr w:type="firstCol">
      <w:rPr>
        <w:color w:val="FFFFFF"/>
      </w:rPr>
      <w:tblPr/>
      <w:tcPr>
        <w:shd w:val="clear" w:color="auto" w:fill="943634"/>
      </w:tcPr>
    </w:tblStylePr>
    <w:tblStylePr w:type="lastCol">
      <w:rPr>
        <w:color w:val="FFFFFF"/>
      </w:rPr>
      <w:tblPr/>
      <w:tcPr>
        <w:shd w:val="clear" w:color="auto" w:fill="943634"/>
      </w:tcPr>
    </w:tblStylePr>
    <w:tblStylePr w:type="band1Vert">
      <w:tblPr/>
      <w:tcPr>
        <w:shd w:val="clear" w:color="auto" w:fill="DFA7A6"/>
      </w:tcPr>
    </w:tblStylePr>
    <w:tblStylePr w:type="band1Horz">
      <w:tblPr/>
      <w:tcPr>
        <w:shd w:val="clear" w:color="auto" w:fill="DFA7A6"/>
      </w:tcPr>
    </w:tblStylePr>
  </w:style>
  <w:style w:type="table" w:styleId="ColorfulGrid-Accent5">
    <w:name w:val="Colorful Grid Accent 5"/>
    <w:basedOn w:val="TableNormal"/>
    <w:uiPriority w:val="73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/>
    </w:tcPr>
    <w:tblStylePr w:type="firstRow">
      <w:rPr>
        <w:b/>
        <w:bCs/>
      </w:rPr>
      <w:tblPr/>
      <w:tcPr>
        <w:shd w:val="clear" w:color="auto" w:fill="B6DDE8"/>
      </w:tcPr>
    </w:tblStylePr>
    <w:tblStylePr w:type="lastRow">
      <w:rPr>
        <w:b/>
        <w:bCs/>
        <w:color w:val="000000"/>
      </w:rPr>
      <w:tblPr/>
      <w:tcPr>
        <w:shd w:val="clear" w:color="auto" w:fill="B6DDE8"/>
      </w:tcPr>
    </w:tblStylePr>
    <w:tblStylePr w:type="firstCol">
      <w:rPr>
        <w:color w:val="FFFFFF"/>
      </w:rPr>
      <w:tblPr/>
      <w:tcPr>
        <w:shd w:val="clear" w:color="auto" w:fill="31849B"/>
      </w:tcPr>
    </w:tblStylePr>
    <w:tblStylePr w:type="lastCol">
      <w:rPr>
        <w:color w:val="FFFFFF"/>
      </w:rPr>
      <w:tblPr/>
      <w:tcPr>
        <w:shd w:val="clear" w:color="auto" w:fill="31849B"/>
      </w:tcPr>
    </w:tblStylePr>
    <w:tblStylePr w:type="band1Vert">
      <w:tblPr/>
      <w:tcPr>
        <w:shd w:val="clear" w:color="auto" w:fill="A5D5E2"/>
      </w:tcPr>
    </w:tblStylePr>
    <w:tblStylePr w:type="band1Horz">
      <w:tblPr/>
      <w:tcPr>
        <w:shd w:val="clear" w:color="auto" w:fill="A5D5E2"/>
      </w:tcPr>
    </w:tblStylePr>
  </w:style>
  <w:style w:type="table" w:customStyle="1" w:styleId="ColorfulList1">
    <w:name w:val="Colorful List1"/>
    <w:basedOn w:val="TableNormal"/>
    <w:uiPriority w:val="72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/>
      </w:tcPr>
    </w:tblStylePr>
    <w:tblStylePr w:type="band1Horz">
      <w:tblPr/>
      <w:tcPr>
        <w:shd w:val="clear" w:color="auto" w:fill="CCCCCC"/>
      </w:tcPr>
    </w:tblStylePr>
  </w:style>
  <w:style w:type="table" w:styleId="ColorfulShading-Accent6">
    <w:name w:val="Colorful Shading Accent 6"/>
    <w:basedOn w:val="TableNormal"/>
    <w:uiPriority w:val="71"/>
    <w:rsid w:val="00E25D8A"/>
    <w:pPr>
      <w:spacing w:before="0" w:line="240" w:lineRule="auto"/>
    </w:pPr>
    <w:rPr>
      <w:rFonts w:ascii="Times New Roman" w:hAnsi="Times New Roman"/>
      <w:color w:val="000000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/>
        <w:left w:val="single" w:sz="4" w:space="0" w:color="F79646"/>
        <w:bottom w:val="single" w:sz="4" w:space="0" w:color="F79646"/>
        <w:right w:val="single" w:sz="4" w:space="0" w:color="F79646"/>
        <w:insideH w:val="single" w:sz="4" w:space="0" w:color="FFFFFF"/>
        <w:insideV w:val="single" w:sz="4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/>
          <w:right w:val="nil"/>
          <w:insideH w:val="nil"/>
          <w:insideV w:val="nil"/>
        </w:tcBorders>
        <w:shd w:val="clear" w:color="auto" w:fill="FFFFFF"/>
      </w:tcPr>
    </w:tblStylePr>
    <w:tblStylePr w:type="lastRow">
      <w:rPr>
        <w:b/>
        <w:bCs/>
        <w:color w:val="FFFFFF"/>
      </w:rPr>
      <w:tblPr/>
      <w:tcPr>
        <w:tcBorders>
          <w:top w:val="single" w:sz="6" w:space="0" w:color="FFFFFF"/>
        </w:tcBorders>
        <w:shd w:val="clear" w:color="auto" w:fill="B65608"/>
      </w:tcPr>
    </w:tblStylePr>
    <w:tblStylePr w:type="fir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single" w:sz="4" w:space="0" w:color="B65608"/>
          <w:insideV w:val="nil"/>
        </w:tcBorders>
        <w:shd w:val="clear" w:color="auto" w:fill="B65608"/>
      </w:tcPr>
    </w:tblStylePr>
    <w:tblStylePr w:type="lastCol">
      <w:rPr>
        <w:color w:val="FFFFFF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/>
      </w:tcPr>
    </w:tblStylePr>
    <w:tblStylePr w:type="band1Vert">
      <w:tblPr/>
      <w:tcPr>
        <w:shd w:val="clear" w:color="auto" w:fill="FBD4B4"/>
      </w:tcPr>
    </w:tblStylePr>
    <w:tblStylePr w:type="band1Horz">
      <w:tblPr/>
      <w:tcPr>
        <w:shd w:val="clear" w:color="auto" w:fill="FBCAA2"/>
      </w:tcPr>
    </w:tblStylePr>
    <w:tblStylePr w:type="neCell">
      <w:rPr>
        <w:color w:val="000000"/>
      </w:rPr>
    </w:tblStylePr>
    <w:tblStylePr w:type="nwCell">
      <w:rPr>
        <w:color w:val="000000"/>
      </w:rPr>
    </w:tblStylePr>
  </w:style>
  <w:style w:type="character" w:customStyle="1" w:styleId="CommentTextChar">
    <w:name w:val="Comment Text Char"/>
    <w:link w:val="CommentText"/>
    <w:rsid w:val="00E25D8A"/>
    <w:rPr>
      <w:sz w:val="20"/>
      <w:szCs w:val="20"/>
    </w:rPr>
  </w:style>
  <w:style w:type="character" w:customStyle="1" w:styleId="CommentSubjectChar">
    <w:name w:val="Comment Subject Char"/>
    <w:link w:val="CommentSubject"/>
    <w:rsid w:val="00E25D8A"/>
    <w:rPr>
      <w:b/>
      <w:bCs/>
      <w:sz w:val="20"/>
      <w:szCs w:val="20"/>
    </w:rPr>
  </w:style>
  <w:style w:type="character" w:styleId="EndnoteReference">
    <w:name w:val="endnote reference"/>
    <w:rsid w:val="00E25D8A"/>
    <w:rPr>
      <w:vertAlign w:val="superscript"/>
    </w:rPr>
  </w:style>
  <w:style w:type="paragraph" w:styleId="EndnoteText">
    <w:name w:val="endnote text"/>
    <w:basedOn w:val="Normal"/>
    <w:link w:val="EndnoteTextChar"/>
    <w:rsid w:val="00E25D8A"/>
    <w:pPr>
      <w:spacing w:before="0" w:line="240" w:lineRule="auto"/>
    </w:pPr>
    <w:rPr>
      <w:sz w:val="20"/>
      <w:szCs w:val="20"/>
    </w:rPr>
  </w:style>
  <w:style w:type="character" w:customStyle="1" w:styleId="EndnoteTextChar">
    <w:name w:val="Endnote Text Char"/>
    <w:link w:val="EndnoteText"/>
    <w:rsid w:val="00E25D8A"/>
    <w:rPr>
      <w:sz w:val="20"/>
      <w:szCs w:val="20"/>
    </w:rPr>
  </w:style>
  <w:style w:type="paragraph" w:customStyle="1" w:styleId="Footerappendix">
    <w:name w:val="Footer appendix"/>
    <w:rsid w:val="00E25D8A"/>
    <w:pPr>
      <w:tabs>
        <w:tab w:val="right" w:pos="9631"/>
      </w:tabs>
      <w:spacing w:before="240" w:line="240" w:lineRule="auto"/>
    </w:pPr>
    <w:rPr>
      <w:rFonts w:eastAsia="MS Gothic"/>
      <w:color w:val="00928F"/>
      <w:sz w:val="16"/>
      <w:szCs w:val="16"/>
      <w:lang w:eastAsia="en-US"/>
    </w:rPr>
  </w:style>
  <w:style w:type="character" w:customStyle="1" w:styleId="FootnoteTextChar">
    <w:name w:val="Footnote Text Char"/>
    <w:basedOn w:val="DefaultParagraphFont"/>
    <w:link w:val="FootnoteText"/>
    <w:rsid w:val="00E25D8A"/>
    <w:rPr>
      <w:sz w:val="20"/>
      <w:szCs w:val="20"/>
    </w:rPr>
  </w:style>
  <w:style w:type="character" w:customStyle="1" w:styleId="HeaderChar">
    <w:name w:val="Header Char"/>
    <w:link w:val="Header"/>
    <w:rsid w:val="00E25D8A"/>
  </w:style>
  <w:style w:type="character" w:customStyle="1" w:styleId="TabletextChar">
    <w:name w:val="Table text Char"/>
    <w:link w:val="Tabletext"/>
    <w:rsid w:val="004B2147"/>
    <w:rPr>
      <w:sz w:val="20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E25D8A"/>
    <w:pPr>
      <w:shd w:val="clear" w:color="auto" w:fill="FFF1D9"/>
    </w:pPr>
  </w:style>
  <w:style w:type="character" w:customStyle="1" w:styleId="InstructionsChar">
    <w:name w:val="Instructions Char"/>
    <w:link w:val="Instructions"/>
    <w:rsid w:val="00E25D8A"/>
    <w:rPr>
      <w:sz w:val="20"/>
      <w:shd w:val="clear" w:color="auto" w:fill="FFF1D9"/>
    </w:rPr>
  </w:style>
  <w:style w:type="numbering" w:customStyle="1" w:styleId="Outlinenumbered">
    <w:name w:val="Outline numbered"/>
    <w:basedOn w:val="NoList"/>
    <w:rsid w:val="00E25D8A"/>
    <w:pPr>
      <w:numPr>
        <w:numId w:val="9"/>
      </w:numPr>
    </w:pPr>
  </w:style>
  <w:style w:type="character" w:customStyle="1" w:styleId="QSAGreen100">
    <w:name w:val="QSAGreen100%"/>
    <w:rsid w:val="00E25D8A"/>
    <w:rPr>
      <w:color w:val="00948D"/>
    </w:rPr>
  </w:style>
  <w:style w:type="character" w:customStyle="1" w:styleId="QSAGreen15">
    <w:name w:val="QSAGreen15%"/>
    <w:rsid w:val="00E25D8A"/>
    <w:rPr>
      <w:color w:val="CFE7E6"/>
    </w:rPr>
  </w:style>
  <w:style w:type="character" w:customStyle="1" w:styleId="QSAGreen40">
    <w:name w:val="QSAGreen40%"/>
    <w:qFormat/>
    <w:rsid w:val="00E25D8A"/>
    <w:rPr>
      <w:color w:val="8CC8C9"/>
    </w:rPr>
  </w:style>
  <w:style w:type="paragraph" w:customStyle="1" w:styleId="Source">
    <w:name w:val="Source"/>
    <w:basedOn w:val="Normal"/>
    <w:next w:val="Normal"/>
    <w:link w:val="SourceChar"/>
    <w:rsid w:val="00E25D8A"/>
    <w:pPr>
      <w:spacing w:before="20" w:line="240" w:lineRule="auto"/>
    </w:pPr>
    <w:rPr>
      <w:sz w:val="16"/>
      <w:szCs w:val="16"/>
    </w:rPr>
  </w:style>
  <w:style w:type="character" w:customStyle="1" w:styleId="SourceChar">
    <w:name w:val="Source Char"/>
    <w:link w:val="Source"/>
    <w:rsid w:val="00E25D8A"/>
    <w:rPr>
      <w:sz w:val="16"/>
      <w:szCs w:val="16"/>
    </w:rPr>
  </w:style>
  <w:style w:type="paragraph" w:customStyle="1" w:styleId="Tablebulletslevel1">
    <w:name w:val="Table bullets level 1"/>
    <w:link w:val="Tablebulletslevel1Char"/>
    <w:rsid w:val="00E25D8A"/>
    <w:pPr>
      <w:widowControl w:val="0"/>
      <w:numPr>
        <w:numId w:val="10"/>
      </w:numPr>
      <w:spacing w:before="40" w:after="40" w:line="240" w:lineRule="auto"/>
    </w:pPr>
    <w:rPr>
      <w:sz w:val="20"/>
    </w:rPr>
  </w:style>
  <w:style w:type="character" w:customStyle="1" w:styleId="Tablebulletslevel1Char">
    <w:name w:val="Table bullets level 1 Char"/>
    <w:link w:val="Tablebulletslevel1"/>
    <w:rsid w:val="00E25D8A"/>
    <w:rPr>
      <w:sz w:val="20"/>
    </w:rPr>
  </w:style>
  <w:style w:type="paragraph" w:customStyle="1" w:styleId="Tablebulletslevel2">
    <w:name w:val="Table bullets level 2"/>
    <w:rsid w:val="00E25D8A"/>
    <w:pPr>
      <w:widowControl w:val="0"/>
      <w:numPr>
        <w:numId w:val="11"/>
      </w:numPr>
      <w:spacing w:before="40" w:after="40" w:line="240" w:lineRule="auto"/>
      <w:ind w:left="568" w:hanging="284"/>
    </w:pPr>
    <w:rPr>
      <w:sz w:val="20"/>
    </w:rPr>
  </w:style>
  <w:style w:type="paragraph" w:customStyle="1" w:styleId="Tablecontentstrand">
    <w:name w:val="Table content strand"/>
    <w:basedOn w:val="Tabletext"/>
    <w:qFormat/>
    <w:rsid w:val="004500FF"/>
    <w:pPr>
      <w:spacing w:before="120"/>
    </w:pPr>
    <w:rPr>
      <w:b/>
    </w:rPr>
  </w:style>
  <w:style w:type="paragraph" w:customStyle="1" w:styleId="Tablenumberedlevel1">
    <w:name w:val="Table numbered level 1"/>
    <w:next w:val="Normal"/>
    <w:rsid w:val="00F25591"/>
    <w:pPr>
      <w:numPr>
        <w:numId w:val="12"/>
      </w:numPr>
      <w:spacing w:before="40" w:after="40" w:line="240" w:lineRule="auto"/>
      <w:ind w:left="284" w:hanging="284"/>
    </w:pPr>
    <w:rPr>
      <w:sz w:val="20"/>
    </w:rPr>
  </w:style>
  <w:style w:type="paragraph" w:customStyle="1" w:styleId="Tablenumberedlevel2">
    <w:name w:val="Table numbered level 2"/>
    <w:basedOn w:val="Tablenumberedlevel1"/>
    <w:qFormat/>
    <w:rsid w:val="00E25D8A"/>
    <w:pPr>
      <w:numPr>
        <w:numId w:val="13"/>
      </w:numPr>
    </w:pPr>
  </w:style>
  <w:style w:type="paragraph" w:customStyle="1" w:styleId="Tablesub-strand">
    <w:name w:val="Table sub-strand"/>
    <w:basedOn w:val="Tabletext"/>
    <w:qFormat/>
    <w:rsid w:val="00E25D8A"/>
    <w:pPr>
      <w:spacing w:before="80"/>
    </w:pPr>
    <w:rPr>
      <w:b/>
      <w:color w:val="00948D"/>
    </w:rPr>
  </w:style>
  <w:style w:type="paragraph" w:customStyle="1" w:styleId="TableProficiencyStrandMaths">
    <w:name w:val="Table Proficiency Strand (Maths)"/>
    <w:basedOn w:val="Tablesub-strand"/>
    <w:rsid w:val="00E25D8A"/>
    <w:rPr>
      <w:i/>
    </w:rPr>
  </w:style>
  <w:style w:type="paragraph" w:customStyle="1" w:styleId="Copyright">
    <w:name w:val="Copyright"/>
    <w:basedOn w:val="Normal"/>
    <w:qFormat/>
    <w:rsid w:val="00B02A4D"/>
    <w:pPr>
      <w:widowControl w:val="0"/>
      <w:tabs>
        <w:tab w:val="center" w:pos="7655"/>
        <w:tab w:val="right" w:pos="15309"/>
      </w:tabs>
      <w:spacing w:before="360" w:after="120" w:line="240" w:lineRule="auto"/>
      <w:ind w:left="-1134"/>
    </w:pPr>
    <w:rPr>
      <w:rFonts w:cs="Arial"/>
      <w:noProof/>
      <w:color w:val="00948D"/>
      <w:sz w:val="14"/>
      <w:szCs w:val="12"/>
    </w:rPr>
  </w:style>
  <w:style w:type="table" w:customStyle="1" w:styleId="TableGrid4">
    <w:name w:val="Table Grid4"/>
    <w:basedOn w:val="TableNormal"/>
    <w:next w:val="TableGrid"/>
    <w:rsid w:val="008543B9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oterboxed">
    <w:name w:val="Footer boxed"/>
    <w:basedOn w:val="Normal"/>
    <w:qFormat/>
    <w:rsid w:val="00552D47"/>
    <w:pPr>
      <w:widowControl w:val="0"/>
      <w:spacing w:before="20" w:after="40" w:line="240" w:lineRule="auto"/>
      <w:jc w:val="center"/>
    </w:pPr>
    <w:rPr>
      <w:color w:val="00948D"/>
      <w:sz w:val="18"/>
      <w:szCs w:val="18"/>
    </w:rPr>
  </w:style>
  <w:style w:type="paragraph" w:customStyle="1" w:styleId="Numberedlevel1">
    <w:name w:val="Numbered level 1"/>
    <w:basedOn w:val="Normal"/>
    <w:qFormat/>
    <w:rsid w:val="00432D46"/>
    <w:pPr>
      <w:pageBreakBefore/>
      <w:widowControl w:val="0"/>
      <w:spacing w:before="0" w:after="160"/>
    </w:pPr>
  </w:style>
  <w:style w:type="paragraph" w:customStyle="1" w:styleId="Numberedlevel2">
    <w:name w:val="Numbered level 2"/>
    <w:basedOn w:val="Normal"/>
    <w:qFormat/>
    <w:rsid w:val="00E14B68"/>
    <w:pPr>
      <w:numPr>
        <w:ilvl w:val="1"/>
        <w:numId w:val="17"/>
      </w:numPr>
      <w:spacing w:before="80" w:after="160"/>
    </w:pPr>
  </w:style>
  <w:style w:type="paragraph" w:customStyle="1" w:styleId="Numberedlevel3">
    <w:name w:val="Numbered level 3"/>
    <w:basedOn w:val="Normal"/>
    <w:qFormat/>
    <w:rsid w:val="00E14B68"/>
    <w:pPr>
      <w:numPr>
        <w:ilvl w:val="2"/>
        <w:numId w:val="17"/>
      </w:numPr>
      <w:spacing w:before="80" w:after="160"/>
    </w:pPr>
  </w:style>
  <w:style w:type="character" w:customStyle="1" w:styleId="Publishingnote">
    <w:name w:val="Publishing note"/>
    <w:rsid w:val="00E14B68"/>
    <w:rPr>
      <w:rFonts w:ascii="Arial" w:hAnsi="Arial"/>
      <w:b/>
      <w:i/>
      <w:color w:val="FF0000"/>
      <w:sz w:val="22"/>
    </w:rPr>
  </w:style>
  <w:style w:type="paragraph" w:customStyle="1" w:styleId="Answerlinefull">
    <w:name w:val="Answer line full"/>
    <w:basedOn w:val="Normal"/>
    <w:next w:val="Normal"/>
    <w:link w:val="AnswerlinefullChar"/>
    <w:rsid w:val="00E14B68"/>
    <w:pPr>
      <w:tabs>
        <w:tab w:val="right" w:leader="dot" w:pos="9639"/>
      </w:tabs>
      <w:spacing w:before="320" w:after="120" w:line="320" w:lineRule="atLeast"/>
    </w:pPr>
  </w:style>
  <w:style w:type="character" w:customStyle="1" w:styleId="AnswerlinefullChar">
    <w:name w:val="Answer line full Char"/>
    <w:link w:val="Answerlinefull"/>
    <w:rsid w:val="00E14B68"/>
  </w:style>
  <w:style w:type="paragraph" w:customStyle="1" w:styleId="Answerlineindent">
    <w:name w:val="Answer line indent"/>
    <w:basedOn w:val="Answerlinefull"/>
    <w:qFormat/>
    <w:rsid w:val="00E14B68"/>
    <w:pPr>
      <w:ind w:left="397"/>
    </w:pPr>
  </w:style>
  <w:style w:type="paragraph" w:customStyle="1" w:styleId="Bubblelist">
    <w:name w:val="Bubble list"/>
    <w:qFormat/>
    <w:rsid w:val="00E14B68"/>
    <w:pPr>
      <w:numPr>
        <w:numId w:val="15"/>
      </w:numPr>
      <w:tabs>
        <w:tab w:val="left" w:pos="426"/>
      </w:tabs>
      <w:spacing w:before="80" w:after="120" w:line="240" w:lineRule="auto"/>
    </w:pPr>
    <w:rPr>
      <w:position w:val="6"/>
    </w:rPr>
  </w:style>
  <w:style w:type="paragraph" w:customStyle="1" w:styleId="Bubblelistchecked">
    <w:name w:val="Bubble list checked"/>
    <w:basedOn w:val="Bubblelist"/>
    <w:qFormat/>
    <w:rsid w:val="00E14B68"/>
    <w:pPr>
      <w:numPr>
        <w:numId w:val="16"/>
      </w:numPr>
    </w:pPr>
  </w:style>
  <w:style w:type="paragraph" w:styleId="NormalIndent">
    <w:name w:val="Normal Indent"/>
    <w:basedOn w:val="Normal"/>
    <w:rsid w:val="00E14B68"/>
    <w:pPr>
      <w:spacing w:before="80" w:after="160"/>
      <w:ind w:left="397"/>
    </w:pPr>
  </w:style>
  <w:style w:type="paragraph" w:customStyle="1" w:styleId="Bullet">
    <w:name w:val="Bullet"/>
    <w:aliases w:val="indent level 1"/>
    <w:basedOn w:val="Normal"/>
    <w:rsid w:val="00E14B68"/>
    <w:pPr>
      <w:widowControl w:val="0"/>
      <w:numPr>
        <w:numId w:val="18"/>
      </w:numPr>
      <w:spacing w:before="80" w:after="160"/>
    </w:pPr>
    <w:rPr>
      <w:szCs w:val="24"/>
    </w:rPr>
  </w:style>
  <w:style w:type="paragraph" w:customStyle="1" w:styleId="Checkboxbulletlist">
    <w:name w:val="Checkbox bullet list"/>
    <w:basedOn w:val="Normal"/>
    <w:rsid w:val="00E14B68"/>
    <w:pPr>
      <w:tabs>
        <w:tab w:val="num" w:pos="380"/>
      </w:tabs>
      <w:spacing w:before="80" w:after="160"/>
      <w:ind w:left="380" w:hanging="380"/>
    </w:pPr>
  </w:style>
  <w:style w:type="paragraph" w:customStyle="1" w:styleId="Checkboxcheckedbulletlist">
    <w:name w:val="Checkbox checked bullet list"/>
    <w:basedOn w:val="Checkboxbulletlist"/>
    <w:qFormat/>
    <w:rsid w:val="00E14B68"/>
    <w:pPr>
      <w:tabs>
        <w:tab w:val="clear" w:pos="380"/>
      </w:tabs>
      <w:ind w:left="720" w:hanging="360"/>
    </w:pPr>
  </w:style>
  <w:style w:type="table" w:customStyle="1" w:styleId="2QSAtablestyle1">
    <w:name w:val="2_QSA table style1"/>
    <w:basedOn w:val="TableNormal"/>
    <w:uiPriority w:val="99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bottom w:val="single" w:sz="4" w:space="0" w:color="00948D"/>
        <w:insideH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Col">
      <w:pPr>
        <w:wordWrap/>
        <w:jc w:val="right"/>
      </w:pPr>
      <w:rPr>
        <w:b/>
        <w:i w:val="0"/>
      </w:rPr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nil"/>
          <w:insideV w:val="nil"/>
          <w:tl2br w:val="nil"/>
          <w:tr2bl w:val="nil"/>
        </w:tcBorders>
      </w:tcPr>
    </w:tblStylePr>
  </w:style>
  <w:style w:type="table" w:customStyle="1" w:styleId="1QSAtablestyle1">
    <w:name w:val="1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b/>
        <w:i w:val="0"/>
        <w:sz w:val="21"/>
        <w:szCs w:val="21"/>
      </w:rPr>
      <w:tblPr/>
      <w:tcPr>
        <w:shd w:val="clear" w:color="auto" w:fill="CFE7E6"/>
      </w:tcPr>
    </w:tblStylePr>
  </w:style>
  <w:style w:type="table" w:customStyle="1" w:styleId="3QSAtablestyle1">
    <w:name w:val="3_QSA table style1"/>
    <w:basedOn w:val="1QSAtablestyle"/>
    <w:rsid w:val="00E14B68"/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  <w:jc w:val="left"/>
      </w:pPr>
      <w:rPr>
        <w:rFonts w:ascii="Arial" w:hAnsi="Arial"/>
        <w:b/>
        <w:i w:val="0"/>
        <w:color w:val="FFFFFF"/>
        <w:sz w:val="21"/>
        <w:szCs w:val="21"/>
      </w:rPr>
      <w:tblPr/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  <w:vAlign w:val="center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/>
      </w:pPr>
    </w:tblStylePr>
  </w:style>
  <w:style w:type="table" w:customStyle="1" w:styleId="4QSAtablestyle1">
    <w:name w:val="4_QSA table style1"/>
    <w:basedOn w:val="TableNormal"/>
    <w:rsid w:val="00E14B68"/>
    <w:pPr>
      <w:spacing w:before="40" w:after="40" w:line="240" w:lineRule="auto"/>
    </w:pPr>
    <w:rPr>
      <w:sz w:val="20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paragraph" w:customStyle="1" w:styleId="CCattribution">
    <w:name w:val="CC attribution"/>
    <w:basedOn w:val="Copyright"/>
    <w:qFormat/>
    <w:rsid w:val="00196E7C"/>
    <w:pPr>
      <w:spacing w:before="40" w:after="40"/>
      <w:ind w:left="0"/>
    </w:pPr>
  </w:style>
  <w:style w:type="paragraph" w:customStyle="1" w:styleId="Tableheading">
    <w:name w:val="Table heading"/>
    <w:rsid w:val="00774C68"/>
    <w:pPr>
      <w:keepNext/>
      <w:tabs>
        <w:tab w:val="right" w:pos="7939"/>
      </w:tabs>
      <w:suppressAutoHyphens/>
      <w:spacing w:before="40" w:after="40" w:line="220" w:lineRule="atLeast"/>
    </w:pPr>
    <w:rPr>
      <w:rFonts w:cs="Arial"/>
      <w:b/>
      <w:bCs/>
      <w:iCs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191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98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3.xml"/><Relationship Id="rId18" Type="http://schemas.openxmlformats.org/officeDocument/2006/relationships/hyperlink" Target="http://en.wikipedia.org/wiki/Anne_Rosemary_Smith" TargetMode="External"/><Relationship Id="rId26" Type="http://schemas.openxmlformats.org/officeDocument/2006/relationships/hyperlink" Target="http://en.wikipedia.org/wiki/Karin_Burneleit" TargetMode="External"/><Relationship Id="rId39" Type="http://schemas.openxmlformats.org/officeDocument/2006/relationships/hyperlink" Target="http://en.wikipedia.org/wiki/Diane_Leather" TargetMode="External"/><Relationship Id="rId3" Type="http://schemas.openxmlformats.org/officeDocument/2006/relationships/numbering" Target="numbering.xml"/><Relationship Id="rId21" Type="http://schemas.openxmlformats.org/officeDocument/2006/relationships/hyperlink" Target="http://en.wikipedia.org/w/index.php?title=Lydia_Freiberg&amp;action=edit&amp;redlink=1" TargetMode="External"/><Relationship Id="rId34" Type="http://schemas.openxmlformats.org/officeDocument/2006/relationships/hyperlink" Target="http://en.wikipedia.org/wiki/Ludmila_Bragina" TargetMode="External"/><Relationship Id="rId42" Type="http://schemas.openxmlformats.org/officeDocument/2006/relationships/hyperlink" Target="http://en.wikipedia.org/wiki/Qu_Yunxia" TargetMode="External"/><Relationship Id="rId47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17" Type="http://schemas.openxmlformats.org/officeDocument/2006/relationships/hyperlink" Target="http://en.wikipedia.org/w/index.php?title=Anna_Mushkina&amp;action=edit&amp;redlink=1" TargetMode="External"/><Relationship Id="rId25" Type="http://schemas.openxmlformats.org/officeDocument/2006/relationships/hyperlink" Target="http://en.wikipedia.org/w/index.php?title=Yevdokiya_Vasilyeva&amp;action=edit&amp;redlink=1" TargetMode="External"/><Relationship Id="rId33" Type="http://schemas.openxmlformats.org/officeDocument/2006/relationships/hyperlink" Target="http://en.wikipedia.org/w/index.php?title=Nina_Pletnyova&amp;action=edit&amp;redlink=1" TargetMode="External"/><Relationship Id="rId38" Type="http://schemas.openxmlformats.org/officeDocument/2006/relationships/hyperlink" Target="http://en.wikipedia.org/wiki/Tatyana_Kazankina" TargetMode="External"/><Relationship Id="rId46" Type="http://schemas.openxmlformats.org/officeDocument/2006/relationships/footer" Target="footer6.xml"/><Relationship Id="rId2" Type="http://schemas.openxmlformats.org/officeDocument/2006/relationships/customXml" Target="../customXml/item2.xml"/><Relationship Id="rId16" Type="http://schemas.openxmlformats.org/officeDocument/2006/relationships/hyperlink" Target="http://www.iaaf.org/records/toplists/middlelong/1500-metres/outdoor/men/senior" TargetMode="External"/><Relationship Id="rId20" Type="http://schemas.openxmlformats.org/officeDocument/2006/relationships/hyperlink" Target="http://en.wikipedia.org/wiki/Maria_Gommers" TargetMode="External"/><Relationship Id="rId29" Type="http://schemas.openxmlformats.org/officeDocument/2006/relationships/hyperlink" Target="http://en.wikipedia.org/w/index.php?title=Yevdokiya_Vasilyeva&amp;action=edit&amp;redlink=1" TargetMode="External"/><Relationship Id="rId41" Type="http://schemas.openxmlformats.org/officeDocument/2006/relationships/hyperlink" Target="http://en.wikipedia.org/wiki/Marise_Chamberlain" TargetMode="Externa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2.xml"/><Relationship Id="rId24" Type="http://schemas.openxmlformats.org/officeDocument/2006/relationships/hyperlink" Target="http://en.wikipedia.org/w/index.php?title=Jaroslava_Jehli%C4%8Dkov%C3%A1&amp;action=edit&amp;redlink=1" TargetMode="External"/><Relationship Id="rId32" Type="http://schemas.openxmlformats.org/officeDocument/2006/relationships/hyperlink" Target="http://en.wikipedia.org/wiki/Ludmila_Bragina" TargetMode="External"/><Relationship Id="rId37" Type="http://schemas.openxmlformats.org/officeDocument/2006/relationships/hyperlink" Target="http://en.wikipedia.org/wiki/Diane_Leather" TargetMode="External"/><Relationship Id="rId40" Type="http://schemas.openxmlformats.org/officeDocument/2006/relationships/hyperlink" Target="http://en.wikipedia.org/wiki/Tatyana_Kazankina" TargetMode="External"/><Relationship Id="rId45" Type="http://schemas.openxmlformats.org/officeDocument/2006/relationships/header" Target="header2.xml"/><Relationship Id="rId5" Type="http://schemas.microsoft.com/office/2007/relationships/stylesWithEffects" Target="stylesWithEffects.xml"/><Relationship Id="rId15" Type="http://schemas.openxmlformats.org/officeDocument/2006/relationships/hyperlink" Target="http://www.flickr.com/photos/jimmyharris/23519766" TargetMode="External"/><Relationship Id="rId23" Type="http://schemas.openxmlformats.org/officeDocument/2006/relationships/hyperlink" Target="http://en.wikipedia.org/w/index.php?title=Yevdokiya_Vasilyeva&amp;action=edit&amp;redlink=1" TargetMode="External"/><Relationship Id="rId28" Type="http://schemas.openxmlformats.org/officeDocument/2006/relationships/hyperlink" Target="http://en.wikipedia.org/wiki/Ludmila_Bragina" TargetMode="External"/><Relationship Id="rId36" Type="http://schemas.openxmlformats.org/officeDocument/2006/relationships/hyperlink" Target="http://en.wikipedia.org/wiki/Tatyana_Kazankina" TargetMode="External"/><Relationship Id="rId10" Type="http://schemas.openxmlformats.org/officeDocument/2006/relationships/footer" Target="footer1.xml"/><Relationship Id="rId19" Type="http://schemas.openxmlformats.org/officeDocument/2006/relationships/hyperlink" Target="http://en.wikipedia.org/w/index.php?title=Anna_Mushkina&amp;action=edit&amp;redlink=1" TargetMode="External"/><Relationship Id="rId31" Type="http://schemas.openxmlformats.org/officeDocument/2006/relationships/hyperlink" Target="http://en.wikipedia.org/w/index.php?title=Olga_Ovsyannikova&amp;action=edit&amp;redlink=1" TargetMode="External"/><Relationship Id="rId44" Type="http://schemas.openxmlformats.org/officeDocument/2006/relationships/footer" Target="footer5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image" Target="media/image4.jpeg"/><Relationship Id="rId22" Type="http://schemas.openxmlformats.org/officeDocument/2006/relationships/hyperlink" Target="http://en.wikipedia.org/wiki/Paola_Pigni" TargetMode="External"/><Relationship Id="rId27" Type="http://schemas.openxmlformats.org/officeDocument/2006/relationships/hyperlink" Target="http://en.wikipedia.org/w/index.php?title=Anna_Zaytseva-Bosenko&amp;action=edit&amp;redlink=1" TargetMode="External"/><Relationship Id="rId30" Type="http://schemas.openxmlformats.org/officeDocument/2006/relationships/hyperlink" Target="http://en.wikipedia.org/wiki/Ludmila_Bragina" TargetMode="External"/><Relationship Id="rId35" Type="http://schemas.openxmlformats.org/officeDocument/2006/relationships/hyperlink" Target="http://en.wikipedia.org/w/index.php?title=Phyllis_Perkins&amp;action=edit&amp;redlink=1" TargetMode="External"/><Relationship Id="rId43" Type="http://schemas.openxmlformats.org/officeDocument/2006/relationships/footer" Target="footer4.xml"/><Relationship Id="rId48" Type="http://schemas.openxmlformats.org/officeDocument/2006/relationships/theme" Target="theme/theme1.xml"/></Relationships>
</file>

<file path=word/_rels/footer3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footer6.xml.rels><?xml version="1.0" encoding="UTF-8" standalone="yes"?>
<Relationships xmlns="http://schemas.openxmlformats.org/package/2006/relationships"><Relationship Id="rId2" Type="http://schemas.openxmlformats.org/officeDocument/2006/relationships/image" Target="media/image6.jpeg"/><Relationship Id="rId1" Type="http://schemas.openxmlformats.org/officeDocument/2006/relationships/image" Target="media/image3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5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%20&amp;%20Angie\Documents\2013\Mike\QSA%20work%20samples\Yr%2010%20Maths\Maths%20templates\ac_assmt_%20stud_book_v20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root>
  <Title/>
  <Subtitle>Assessment name</Subtitle>
</root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91A637-B11B-436E-A39E-8401CC97DF6C}">
  <ds:schemaRefs/>
</ds:datastoreItem>
</file>

<file path=customXml/itemProps2.xml><?xml version="1.0" encoding="utf-8"?>
<ds:datastoreItem xmlns:ds="http://schemas.openxmlformats.org/officeDocument/2006/customXml" ds:itemID="{59B7D432-EF82-4A83-A50E-2FB5E4317E5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ac_assmt_ stud_book_v20.dotx</Template>
  <TotalTime>249</TotalTime>
  <Pages>4</Pages>
  <Words>1215</Words>
  <Characters>6930</Characters>
  <Application>Microsoft Office Word</Application>
  <DocSecurity>0</DocSecurity>
  <Lines>57</Lines>
  <Paragraphs>16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Student booklet</vt:lpstr>
    </vt:vector>
  </TitlesOfParts>
  <Company>Queensland Studies Authority</Company>
  <LinksUpToDate>false</LinksUpToDate>
  <CharactersWithSpaces>8129</CharactersWithSpaces>
  <SharedDoc>false</SharedDoc>
  <HLinks>
    <vt:vector size="6" baseType="variant">
      <vt:variant>
        <vt:i4>7340144</vt:i4>
      </vt:variant>
      <vt:variant>
        <vt:i4>6</vt:i4>
      </vt:variant>
      <vt:variant>
        <vt:i4>0</vt:i4>
      </vt:variant>
      <vt:variant>
        <vt:i4>5</vt:i4>
      </vt:variant>
      <vt:variant>
        <vt:lpwstr>http://www.qsa.qld.edu.au/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Mathematics Sample assessment Student booklet | A future world record | Australian Curriculum</dc:title>
  <dc:subject>Assessment</dc:subject>
  <dc:creator>Queensland Studies Authority</dc:creator>
  <cp:keywords>Sample assessment</cp:keywords>
  <cp:lastModifiedBy>Joy Constantino</cp:lastModifiedBy>
  <cp:revision>15</cp:revision>
  <cp:lastPrinted>2013-10-14T05:51:00Z</cp:lastPrinted>
  <dcterms:created xsi:type="dcterms:W3CDTF">2013-09-05T06:57:00Z</dcterms:created>
  <dcterms:modified xsi:type="dcterms:W3CDTF">2014-02-25T23:48:00Z</dcterms:modified>
  <cp:category>Australian Curriculum</cp:category>
</cp:coreProperties>
</file>