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9E" w:rsidRPr="00D84F71" w:rsidRDefault="007D799E" w:rsidP="007C1803">
      <w:pPr>
        <w:pStyle w:val="Copyright"/>
      </w:pPr>
      <w:r w:rsidRPr="00D84F71">
        <w:t>© The State of Queensland (Queensland Studies A</w:t>
      </w:r>
      <w:r>
        <w:t>uthority) and its licensors</w:t>
      </w:r>
      <w:r w:rsidR="007668A0">
        <w:t xml:space="preserve"> 2013</w:t>
      </w:r>
      <w:r w:rsidRPr="00D84F71">
        <w:t>. All web links correct at time of publication.</w:t>
      </w:r>
    </w:p>
    <w:p w:rsidR="00F6724A" w:rsidRDefault="00F6724A" w:rsidP="00F6724A"/>
    <w:p w:rsidR="007D799E" w:rsidRPr="00F6724A" w:rsidRDefault="007D799E" w:rsidP="00F6724A">
      <w:pPr>
        <w:sectPr w:rsidR="007D799E" w:rsidRPr="00F6724A" w:rsidSect="002D2EB1"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84" w:right="284" w:bottom="1985" w:left="284" w:header="284" w:footer="709" w:gutter="0"/>
          <w:pgNumType w:start="1"/>
          <w:cols w:space="720"/>
          <w:formProt w:val="0"/>
          <w:noEndnote/>
          <w:titlePg/>
          <w:docGrid w:linePitch="299"/>
        </w:sectPr>
      </w:pPr>
      <w:bookmarkStart w:id="0" w:name="_GoBack"/>
      <w:bookmarkEnd w:id="0"/>
    </w:p>
    <w:tbl>
      <w:tblPr>
        <w:tblStyle w:val="1QSAtablestyle"/>
        <w:tblpPr w:leftFromText="180" w:rightFromText="180" w:vertAnchor="text" w:tblpY="1"/>
        <w:tblOverlap w:val="never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804456" w:rsidTr="00722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0"/>
        </w:trPr>
        <w:tc>
          <w:tcPr>
            <w:tcW w:w="9174" w:type="dxa"/>
          </w:tcPr>
          <w:p w:rsidR="00804456" w:rsidRPr="008B6BFD" w:rsidRDefault="008B6BFD" w:rsidP="00180DAB">
            <w:pPr>
              <w:jc w:val="center"/>
              <w:rPr>
                <w:rStyle w:val="Publishingnote"/>
                <w:b/>
                <w:color w:val="auto"/>
              </w:rPr>
            </w:pPr>
            <w:r>
              <w:rPr>
                <w:i/>
                <w:noProof/>
                <w:sz w:val="22"/>
              </w:rPr>
              <w:drawing>
                <wp:inline distT="0" distB="0" distL="0" distR="0">
                  <wp:extent cx="4954772" cy="284637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24839979_f44f2896d5_o_immigration passport_edited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04" b="11036"/>
                          <a:stretch/>
                        </pic:blipFill>
                        <pic:spPr bwMode="auto">
                          <a:xfrm>
                            <a:off x="0" y="0"/>
                            <a:ext cx="4965144" cy="2852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456" w:rsidTr="005E379A">
        <w:trPr>
          <w:trHeight w:val="42"/>
        </w:trPr>
        <w:tc>
          <w:tcPr>
            <w:tcW w:w="9174" w:type="dxa"/>
          </w:tcPr>
          <w:p w:rsidR="00804456" w:rsidRDefault="005E379A" w:rsidP="00F20864">
            <w:pPr>
              <w:pStyle w:val="Copyright"/>
              <w:ind w:left="-57"/>
              <w:rPr>
                <w:sz w:val="28"/>
                <w:lang w:val="en-US" w:eastAsia="en-US"/>
              </w:rPr>
            </w:pPr>
            <w:r w:rsidRPr="00F20864">
              <w:rPr>
                <w:spacing w:val="-2"/>
              </w:rPr>
              <w:t xml:space="preserve">Image: </w:t>
            </w:r>
            <w:r w:rsidR="00F20864" w:rsidRPr="00F20864">
              <w:rPr>
                <w:spacing w:val="-2"/>
              </w:rPr>
              <w:t>Hong Kong passport stamps, kalleboo's photostream</w:t>
            </w:r>
            <w:r w:rsidRPr="00F20864">
              <w:rPr>
                <w:spacing w:val="-2"/>
              </w:rPr>
              <w:t>, Cr</w:t>
            </w:r>
            <w:r w:rsidR="00F20864" w:rsidRPr="00F20864">
              <w:rPr>
                <w:spacing w:val="-2"/>
              </w:rPr>
              <w:t xml:space="preserve">eative Commons Attribution 2.0, </w:t>
            </w:r>
            <w:r w:rsidR="00F20864" w:rsidRPr="00F20864">
              <w:rPr>
                <w:rStyle w:val="Hyperlink"/>
                <w:spacing w:val="-2"/>
                <w:szCs w:val="14"/>
              </w:rPr>
              <w:t>www.flickr.com/photos/kalleboo/3924839979</w:t>
            </w:r>
          </w:p>
        </w:tc>
      </w:tr>
    </w:tbl>
    <w:p w:rsidR="00804456" w:rsidRDefault="00804456" w:rsidP="00882C8F">
      <w:pPr>
        <w:spacing w:after="120"/>
      </w:pP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804456" w:rsidTr="00722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</w:tcPr>
          <w:p w:rsidR="00804456" w:rsidRPr="0095541E" w:rsidRDefault="00A47DDA" w:rsidP="00882C8F">
            <w:r>
              <w:t>Research the contributions of a significant individual or migrant group from an Asian country and develop and deliver a multimodal presentation.</w:t>
            </w:r>
          </w:p>
        </w:tc>
      </w:tr>
      <w:tr w:rsidR="00804456" w:rsidTr="007223AC">
        <w:tc>
          <w:tcPr>
            <w:tcW w:w="9174" w:type="dxa"/>
          </w:tcPr>
          <w:p w:rsidR="00A47DDA" w:rsidRPr="00283637" w:rsidRDefault="00A47DDA" w:rsidP="00A47DDA">
            <w:pPr>
              <w:rPr>
                <w:b/>
              </w:rPr>
            </w:pPr>
            <w:r w:rsidRPr="00283637">
              <w:rPr>
                <w:b/>
              </w:rPr>
              <w:t>You will:</w:t>
            </w:r>
          </w:p>
          <w:p w:rsidR="00A47DDA" w:rsidRPr="00513AF7" w:rsidRDefault="00A47DDA" w:rsidP="00A47DDA">
            <w:pPr>
              <w:pStyle w:val="Bulletslevel1"/>
            </w:pPr>
            <w:r w:rsidRPr="00513AF7">
              <w:t>identify questions and develop a hypothesi</w:t>
            </w:r>
            <w:r>
              <w:t>s to investigate an individual or migrant group from an Asian country</w:t>
            </w:r>
          </w:p>
          <w:p w:rsidR="00A47DDA" w:rsidRPr="00513AF7" w:rsidRDefault="00A47DDA" w:rsidP="00A47DDA">
            <w:pPr>
              <w:pStyle w:val="Bulletslevel1"/>
            </w:pPr>
            <w:r w:rsidRPr="00513AF7">
              <w:t xml:space="preserve">locate </w:t>
            </w:r>
            <w:r w:rsidR="00EC499B">
              <w:t>and compare a range of relevant</w:t>
            </w:r>
            <w:r w:rsidRPr="00513AF7">
              <w:t xml:space="preserve"> historical sources</w:t>
            </w:r>
          </w:p>
          <w:p w:rsidR="00A47DDA" w:rsidRPr="00513AF7" w:rsidRDefault="00A47DDA" w:rsidP="00A47DDA">
            <w:pPr>
              <w:pStyle w:val="Bulletslevel1"/>
            </w:pPr>
            <w:r w:rsidRPr="00513AF7">
              <w:t xml:space="preserve">compare information in sources to answer inquiry questions </w:t>
            </w:r>
          </w:p>
          <w:p w:rsidR="00BA66D8" w:rsidRDefault="00A47DDA" w:rsidP="00A47DDA">
            <w:pPr>
              <w:pStyle w:val="Bulletslevel1"/>
            </w:pPr>
            <w:proofErr w:type="gramStart"/>
            <w:r w:rsidRPr="00D6019A">
              <w:t>develop</w:t>
            </w:r>
            <w:proofErr w:type="gramEnd"/>
            <w:r w:rsidRPr="00D6019A">
              <w:t xml:space="preserve"> and deliver a presentation to explain the significance of </w:t>
            </w:r>
            <w:r>
              <w:t xml:space="preserve">the contributions of </w:t>
            </w:r>
            <w:r w:rsidRPr="00D6019A">
              <w:t>o</w:t>
            </w:r>
            <w:r>
              <w:t xml:space="preserve">ne individual or migrant group </w:t>
            </w:r>
            <w:r w:rsidRPr="00D6019A">
              <w:t>from an Asian country to the development of Australian society.</w:t>
            </w:r>
          </w:p>
        </w:tc>
      </w:tr>
    </w:tbl>
    <w:p w:rsidR="00A47DDA" w:rsidRDefault="00804456" w:rsidP="00A47DDA">
      <w:pPr>
        <w:pStyle w:val="Heading2"/>
        <w:spacing w:before="0"/>
      </w:pPr>
      <w:r>
        <w:br w:type="page"/>
      </w:r>
      <w:proofErr w:type="gramStart"/>
      <w:r w:rsidR="00A47DDA" w:rsidRPr="003D39E7">
        <w:lastRenderedPageBreak/>
        <w:t>Section 1.</w:t>
      </w:r>
      <w:proofErr w:type="gramEnd"/>
      <w:r w:rsidR="00A47DDA">
        <w:tab/>
        <w:t>Planning and identifying questions</w:t>
      </w:r>
    </w:p>
    <w:p w:rsidR="00A47DDA" w:rsidRPr="00993B70" w:rsidRDefault="00A47DDA" w:rsidP="00A47DDA">
      <w:pPr>
        <w:spacing w:before="80" w:after="160"/>
      </w:pPr>
      <w:r w:rsidRPr="00993B70">
        <w:t xml:space="preserve">Locate historical information in primary and secondary sources about </w:t>
      </w:r>
      <w:r>
        <w:t xml:space="preserve">the experiences of an individual or group </w:t>
      </w:r>
      <w:r w:rsidRPr="00993B70">
        <w:t>of people who have migrate</w:t>
      </w:r>
      <w:r>
        <w:t xml:space="preserve">d to Australia from Asia. </w:t>
      </w:r>
      <w:r w:rsidRPr="00993B70">
        <w:t>Use a range of resources that may include:</w:t>
      </w:r>
    </w:p>
    <w:p w:rsidR="00A47DDA" w:rsidRPr="00993B70" w:rsidRDefault="00A47DDA" w:rsidP="00E3759C">
      <w:pPr>
        <w:pStyle w:val="Bulletslevel1"/>
      </w:pPr>
      <w:r w:rsidRPr="00993B70">
        <w:t>interviews with family or community members</w:t>
      </w:r>
    </w:p>
    <w:p w:rsidR="00A47DDA" w:rsidRPr="00993B70" w:rsidRDefault="00A47DDA" w:rsidP="00E3759C">
      <w:pPr>
        <w:pStyle w:val="Bulletslevel1"/>
      </w:pPr>
      <w:r w:rsidRPr="00993B70">
        <w:t>photographs</w:t>
      </w:r>
    </w:p>
    <w:p w:rsidR="00A47DDA" w:rsidRPr="00993B70" w:rsidRDefault="00A47DDA" w:rsidP="00E3759C">
      <w:pPr>
        <w:pStyle w:val="Bulletslevel1"/>
      </w:pPr>
      <w:r w:rsidRPr="00993B70">
        <w:t xml:space="preserve">personal journals </w:t>
      </w:r>
    </w:p>
    <w:p w:rsidR="00A47DDA" w:rsidRPr="00993B70" w:rsidRDefault="00A47DDA" w:rsidP="00E3759C">
      <w:pPr>
        <w:pStyle w:val="Bulletslevel1"/>
      </w:pPr>
      <w:r>
        <w:t xml:space="preserve">internet </w:t>
      </w:r>
    </w:p>
    <w:p w:rsidR="00A47DDA" w:rsidRDefault="00A47DDA" w:rsidP="00E3759C">
      <w:pPr>
        <w:pStyle w:val="Bulletslevel1"/>
      </w:pPr>
      <w:proofErr w:type="gramStart"/>
      <w:r w:rsidRPr="00993B70">
        <w:t>museums</w:t>
      </w:r>
      <w:proofErr w:type="gramEnd"/>
      <w:r w:rsidRPr="00993B70">
        <w:t xml:space="preserve"> and library catalogues to find material.</w:t>
      </w:r>
    </w:p>
    <w:p w:rsidR="00EC499B" w:rsidRDefault="00541ABE" w:rsidP="00EC499B">
      <w:pPr>
        <w:pStyle w:val="Tabletitle"/>
      </w:pPr>
      <w:r>
        <w:t>Inquiry questions:</w:t>
      </w:r>
    </w:p>
    <w:tbl>
      <w:tblPr>
        <w:tblStyle w:val="1QSAtablestyle"/>
        <w:tblW w:w="0" w:type="auto"/>
        <w:tblLook w:val="04A0" w:firstRow="1" w:lastRow="0" w:firstColumn="1" w:lastColumn="0" w:noHBand="0" w:noVBand="1"/>
      </w:tblPr>
      <w:tblGrid>
        <w:gridCol w:w="9174"/>
      </w:tblGrid>
      <w:tr w:rsidR="00EC499B" w:rsidTr="00EC49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C499B" w:rsidRPr="00541ABE" w:rsidRDefault="00EC499B" w:rsidP="00EC499B">
            <w:pPr>
              <w:spacing w:before="80" w:after="160"/>
              <w:rPr>
                <w:b w:val="0"/>
              </w:rPr>
            </w:pPr>
            <w:r w:rsidRPr="00541ABE">
              <w:rPr>
                <w:b w:val="0"/>
              </w:rPr>
              <w:t>Use the following inquiry questions to gather evidence about the experiences of</w:t>
            </w:r>
            <w:r w:rsidR="00541ABE" w:rsidRPr="00541ABE">
              <w:rPr>
                <w:b w:val="0"/>
              </w:rPr>
              <w:t xml:space="preserve"> an individual or migrant group:</w:t>
            </w:r>
          </w:p>
          <w:p w:rsidR="00EC499B" w:rsidRPr="00541ABE" w:rsidRDefault="00EC499B" w:rsidP="00541ABE">
            <w:pPr>
              <w:pStyle w:val="Bulletslevel1"/>
              <w:spacing w:before="120" w:after="0" w:line="260" w:lineRule="atLeast"/>
              <w:ind w:left="284" w:hanging="284"/>
              <w:rPr>
                <w:b w:val="0"/>
              </w:rPr>
            </w:pPr>
            <w:r w:rsidRPr="00541ABE">
              <w:rPr>
                <w:b w:val="0"/>
              </w:rPr>
              <w:t>Who were the people who came to Australia? When did they arrive here?</w:t>
            </w:r>
          </w:p>
          <w:p w:rsidR="00EC499B" w:rsidRPr="00541ABE" w:rsidRDefault="00EC499B" w:rsidP="00541ABE">
            <w:pPr>
              <w:pStyle w:val="Bulletslevel1"/>
              <w:spacing w:before="120" w:after="0" w:line="260" w:lineRule="atLeast"/>
              <w:ind w:left="284" w:hanging="284"/>
              <w:rPr>
                <w:b w:val="0"/>
              </w:rPr>
            </w:pPr>
            <w:r w:rsidRPr="00541ABE">
              <w:rPr>
                <w:b w:val="0"/>
              </w:rPr>
              <w:t>Why did they come to Australia from their country of origin?</w:t>
            </w:r>
          </w:p>
          <w:p w:rsidR="00541ABE" w:rsidRPr="00541ABE" w:rsidRDefault="00EC499B" w:rsidP="00541ABE">
            <w:pPr>
              <w:pStyle w:val="Bulletslevel1"/>
              <w:spacing w:before="120" w:after="0" w:line="260" w:lineRule="atLeast"/>
              <w:ind w:left="284" w:hanging="284"/>
            </w:pPr>
            <w:r w:rsidRPr="00541ABE">
              <w:rPr>
                <w:b w:val="0"/>
              </w:rPr>
              <w:t>How have they contributed to the development o</w:t>
            </w:r>
            <w:r w:rsidR="00541ABE" w:rsidRPr="00541ABE">
              <w:rPr>
                <w:b w:val="0"/>
              </w:rPr>
              <w:t>f Australian society over time?</w:t>
            </w:r>
          </w:p>
        </w:tc>
      </w:tr>
    </w:tbl>
    <w:p w:rsidR="00541ABE" w:rsidRDefault="00541ABE" w:rsidP="00541ABE">
      <w:pPr>
        <w:pStyle w:val="Caption"/>
      </w:pPr>
      <w:r>
        <w:t>Develop a hypothesis:</w:t>
      </w:r>
    </w:p>
    <w:p w:rsidR="00A47DDA" w:rsidRPr="00993B70" w:rsidRDefault="00A47DDA" w:rsidP="00A47DDA">
      <w:r w:rsidRPr="00993B70">
        <w:t xml:space="preserve">Review findings from sources and choose one individual or group to investigate. </w:t>
      </w:r>
    </w:p>
    <w:p w:rsidR="00A47DDA" w:rsidRPr="00993B70" w:rsidRDefault="00A47DDA" w:rsidP="00A47DDA">
      <w:r w:rsidRPr="00993B70">
        <w:t>Write a hypothesis about the significance of the selected individual or group to the development of Australia. This will frame your inqui</w:t>
      </w:r>
      <w:r w:rsidR="00541ABE">
        <w:t>ry:</w:t>
      </w:r>
    </w:p>
    <w:p w:rsidR="00A47DDA" w:rsidRPr="00993B70" w:rsidRDefault="00A47DDA" w:rsidP="00A47DDA">
      <w:pPr>
        <w:pStyle w:val="Answerlinefull"/>
        <w:tabs>
          <w:tab w:val="clear" w:pos="9639"/>
          <w:tab w:val="right" w:leader="dot" w:pos="9072"/>
        </w:tabs>
      </w:pPr>
      <w:r>
        <w:tab/>
      </w:r>
    </w:p>
    <w:p w:rsidR="00A47DDA" w:rsidRPr="00993B70" w:rsidRDefault="00A47DDA" w:rsidP="00A47DDA">
      <w:pPr>
        <w:pStyle w:val="Answerlinefull"/>
        <w:tabs>
          <w:tab w:val="clear" w:pos="9639"/>
          <w:tab w:val="right" w:leader="dot" w:pos="9072"/>
        </w:tabs>
      </w:pPr>
      <w:r>
        <w:tab/>
      </w:r>
    </w:p>
    <w:p w:rsidR="00A47DDA" w:rsidRPr="00993B70" w:rsidRDefault="00A47DDA" w:rsidP="00541ABE">
      <w:pPr>
        <w:pStyle w:val="Tabletitle"/>
      </w:pPr>
      <w:r w:rsidRPr="00A47DDA">
        <w:t>Define the key historical terms and concepts th</w:t>
      </w:r>
      <w:r w:rsidR="00541ABE">
        <w:t>at are relevant to this inquiry:</w:t>
      </w:r>
    </w:p>
    <w:tbl>
      <w:tblPr>
        <w:tblW w:w="4900" w:type="pct"/>
        <w:tblInd w:w="113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4532"/>
        <w:gridCol w:w="4503"/>
      </w:tblGrid>
      <w:tr w:rsidR="00A47DDA" w:rsidRPr="00993B70" w:rsidTr="00A47DDA">
        <w:tc>
          <w:tcPr>
            <w:tcW w:w="4893" w:type="dxa"/>
            <w:shd w:val="clear" w:color="auto" w:fill="CFE7E6"/>
          </w:tcPr>
          <w:p w:rsidR="00A47DDA" w:rsidRPr="00993B70" w:rsidRDefault="00A47DDA" w:rsidP="00A47DDA">
            <w:pPr>
              <w:widowControl w:val="0"/>
              <w:spacing w:after="160"/>
              <w:contextualSpacing/>
              <w:rPr>
                <w:b/>
              </w:rPr>
            </w:pPr>
            <w:r w:rsidRPr="00E76B58">
              <w:rPr>
                <w:b/>
              </w:rPr>
              <w:t xml:space="preserve">Historical </w:t>
            </w:r>
            <w:r w:rsidRPr="00993B70">
              <w:rPr>
                <w:b/>
              </w:rPr>
              <w:t>terms</w:t>
            </w:r>
          </w:p>
        </w:tc>
        <w:tc>
          <w:tcPr>
            <w:tcW w:w="4893" w:type="dxa"/>
            <w:shd w:val="clear" w:color="auto" w:fill="CFE7E6"/>
          </w:tcPr>
          <w:p w:rsidR="00A47DDA" w:rsidRPr="00993B70" w:rsidRDefault="00A47DDA" w:rsidP="00A47DDA">
            <w:pPr>
              <w:widowControl w:val="0"/>
              <w:spacing w:after="160"/>
              <w:contextualSpacing/>
              <w:rPr>
                <w:b/>
              </w:rPr>
            </w:pPr>
            <w:r w:rsidRPr="00993B70">
              <w:rPr>
                <w:b/>
              </w:rPr>
              <w:t>Historical concepts</w:t>
            </w:r>
          </w:p>
        </w:tc>
      </w:tr>
      <w:tr w:rsidR="00A47DDA" w:rsidRPr="00993B70" w:rsidTr="00A47DDA">
        <w:trPr>
          <w:trHeight w:val="481"/>
        </w:trPr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push and pull factors</w:t>
            </w:r>
          </w:p>
        </w:tc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sources</w:t>
            </w:r>
          </w:p>
        </w:tc>
      </w:tr>
      <w:tr w:rsidR="00A47DDA" w:rsidRPr="00993B70" w:rsidTr="00A47DDA">
        <w:trPr>
          <w:trHeight w:val="481"/>
        </w:trPr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>
              <w:t>White Australia p</w:t>
            </w:r>
            <w:r w:rsidRPr="00993B70">
              <w:t>olicy</w:t>
            </w:r>
          </w:p>
        </w:tc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continuity and change</w:t>
            </w:r>
          </w:p>
        </w:tc>
      </w:tr>
      <w:tr w:rsidR="00A47DDA" w:rsidRPr="00993B70" w:rsidTr="00A47DDA">
        <w:trPr>
          <w:trHeight w:val="481"/>
        </w:trPr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>
              <w:t>m</w:t>
            </w:r>
            <w:r w:rsidRPr="00993B70">
              <w:t>ulticulturalism</w:t>
            </w:r>
          </w:p>
        </w:tc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cause and effect</w:t>
            </w:r>
          </w:p>
        </w:tc>
      </w:tr>
      <w:tr w:rsidR="00A47DDA" w:rsidRPr="00993B70" w:rsidTr="00A47DDA">
        <w:trPr>
          <w:trHeight w:val="481"/>
        </w:trPr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>
              <w:t>a</w:t>
            </w:r>
            <w:r w:rsidRPr="00993B70">
              <w:t>ssimilation</w:t>
            </w:r>
          </w:p>
        </w:tc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perspectives</w:t>
            </w:r>
          </w:p>
        </w:tc>
      </w:tr>
      <w:tr w:rsidR="00A47DDA" w:rsidRPr="00993B70" w:rsidTr="00A47DDA">
        <w:trPr>
          <w:trHeight w:val="481"/>
        </w:trPr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citizenship text</w:t>
            </w:r>
          </w:p>
        </w:tc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empathy</w:t>
            </w:r>
          </w:p>
        </w:tc>
      </w:tr>
      <w:tr w:rsidR="00A47DDA" w:rsidRPr="00993B70" w:rsidTr="00A47DDA">
        <w:trPr>
          <w:trHeight w:val="481"/>
        </w:trPr>
        <w:tc>
          <w:tcPr>
            <w:tcW w:w="4893" w:type="dxa"/>
            <w:shd w:val="clear" w:color="auto" w:fill="auto"/>
          </w:tcPr>
          <w:p w:rsidR="00A47DDA" w:rsidRPr="00993B70" w:rsidRDefault="00965E32" w:rsidP="00A47DDA">
            <w:pPr>
              <w:widowControl w:val="0"/>
              <w:spacing w:after="160"/>
              <w:contextualSpacing/>
            </w:pPr>
            <w:r>
              <w:t>r</w:t>
            </w:r>
            <w:r w:rsidR="00A47DDA">
              <w:t>efugees</w:t>
            </w:r>
          </w:p>
        </w:tc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significance</w:t>
            </w:r>
          </w:p>
        </w:tc>
      </w:tr>
      <w:tr w:rsidR="00A47DDA" w:rsidRPr="00993B70" w:rsidTr="00A47DDA">
        <w:trPr>
          <w:trHeight w:val="481"/>
        </w:trPr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  <w:r w:rsidRPr="00993B70">
              <w:t>asylum seekers</w:t>
            </w:r>
          </w:p>
        </w:tc>
        <w:tc>
          <w:tcPr>
            <w:tcW w:w="4893" w:type="dxa"/>
            <w:shd w:val="clear" w:color="auto" w:fill="auto"/>
          </w:tcPr>
          <w:p w:rsidR="00A47DDA" w:rsidRPr="00993B70" w:rsidRDefault="00A47DDA" w:rsidP="00A47DDA">
            <w:pPr>
              <w:widowControl w:val="0"/>
              <w:spacing w:after="160"/>
              <w:contextualSpacing/>
            </w:pPr>
          </w:p>
        </w:tc>
      </w:tr>
    </w:tbl>
    <w:p w:rsidR="00541ABE" w:rsidRDefault="00A47DDA" w:rsidP="00541ABE">
      <w:pPr>
        <w:pStyle w:val="Tabletitle"/>
      </w:pPr>
      <w:r w:rsidRPr="00A47DDA">
        <w:lastRenderedPageBreak/>
        <w:t>Develop research questions</w:t>
      </w:r>
      <w:r w:rsidR="00541ABE">
        <w:t xml:space="preserve"> to respond to your hypothesis:</w:t>
      </w:r>
    </w:p>
    <w:p w:rsidR="00541ABE" w:rsidRDefault="00A47DDA" w:rsidP="00A47DDA">
      <w:r w:rsidRPr="00A47DDA">
        <w:t>Use the question starters provided to pose different questions, e.g. What, When, Where, Who, How? Use</w:t>
      </w:r>
      <w:r w:rsidRPr="00F86332">
        <w:t xml:space="preserve"> historical concepts to guide you write your questions.</w:t>
      </w:r>
      <w:r w:rsidR="00541ABE" w:rsidRPr="00541ABE">
        <w:t xml:space="preserve"> </w:t>
      </w:r>
      <w:r w:rsidR="00541ABE">
        <w:t>Write these in the table below.</w:t>
      </w:r>
    </w:p>
    <w:p w:rsidR="00541ABE" w:rsidRPr="00ED7EDA" w:rsidRDefault="00541ABE" w:rsidP="00A47DDA"/>
    <w:tbl>
      <w:tblPr>
        <w:tblW w:w="0" w:type="auto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2626"/>
        <w:gridCol w:w="6519"/>
      </w:tblGrid>
      <w:tr w:rsidR="00A47DDA" w:rsidRPr="00F86332" w:rsidTr="00012C98">
        <w:tc>
          <w:tcPr>
            <w:tcW w:w="2626" w:type="dxa"/>
            <w:shd w:val="clear" w:color="auto" w:fill="CFE7E6"/>
          </w:tcPr>
          <w:p w:rsidR="00A47DDA" w:rsidRPr="00F86332" w:rsidRDefault="00A47DDA" w:rsidP="00541ABE">
            <w:pPr>
              <w:pStyle w:val="Tablehead"/>
            </w:pPr>
            <w:r w:rsidRPr="00F86332">
              <w:t>Historical concepts</w:t>
            </w:r>
          </w:p>
        </w:tc>
        <w:tc>
          <w:tcPr>
            <w:tcW w:w="6519" w:type="dxa"/>
            <w:shd w:val="clear" w:color="auto" w:fill="CFE7E6"/>
          </w:tcPr>
          <w:p w:rsidR="00A47DDA" w:rsidRPr="00F86332" w:rsidRDefault="00A47DDA" w:rsidP="00541ABE">
            <w:pPr>
              <w:pStyle w:val="Tablehead"/>
            </w:pPr>
            <w:r w:rsidRPr="00F86332">
              <w:t xml:space="preserve">Research question </w:t>
            </w:r>
          </w:p>
        </w:tc>
      </w:tr>
      <w:tr w:rsidR="00A47DDA" w:rsidRPr="00F86332" w:rsidTr="00012C98">
        <w:trPr>
          <w:trHeight w:val="1767"/>
        </w:trPr>
        <w:tc>
          <w:tcPr>
            <w:tcW w:w="2626" w:type="dxa"/>
            <w:shd w:val="clear" w:color="auto" w:fill="auto"/>
            <w:vAlign w:val="center"/>
          </w:tcPr>
          <w:p w:rsidR="00A47DDA" w:rsidRPr="00450AEF" w:rsidRDefault="00541ABE" w:rsidP="00541ABE">
            <w:pPr>
              <w:pStyle w:val="Tablesubhead"/>
            </w:pPr>
            <w:r>
              <w:t>C</w:t>
            </w:r>
            <w:r w:rsidR="00A47DDA" w:rsidRPr="00450AEF">
              <w:t>ontinuity and change</w:t>
            </w:r>
          </w:p>
        </w:tc>
        <w:tc>
          <w:tcPr>
            <w:tcW w:w="6519" w:type="dxa"/>
            <w:shd w:val="clear" w:color="auto" w:fill="auto"/>
          </w:tcPr>
          <w:p w:rsidR="00A47DDA" w:rsidRPr="00F86332" w:rsidRDefault="00A47DDA" w:rsidP="00450AEF">
            <w:pPr>
              <w:widowControl w:val="0"/>
              <w:spacing w:before="80" w:after="160"/>
            </w:pPr>
          </w:p>
        </w:tc>
      </w:tr>
      <w:tr w:rsidR="00A47DDA" w:rsidRPr="00F86332" w:rsidTr="00012C98">
        <w:trPr>
          <w:trHeight w:val="1767"/>
        </w:trPr>
        <w:tc>
          <w:tcPr>
            <w:tcW w:w="2626" w:type="dxa"/>
            <w:shd w:val="clear" w:color="auto" w:fill="auto"/>
            <w:vAlign w:val="center"/>
          </w:tcPr>
          <w:p w:rsidR="00A47DDA" w:rsidRPr="00450AEF" w:rsidRDefault="00541ABE" w:rsidP="00541ABE">
            <w:pPr>
              <w:pStyle w:val="Tablesubhead"/>
            </w:pPr>
            <w:r>
              <w:t>C</w:t>
            </w:r>
            <w:r w:rsidR="00A47DDA" w:rsidRPr="00450AEF">
              <w:t>auses and effects</w:t>
            </w:r>
          </w:p>
        </w:tc>
        <w:tc>
          <w:tcPr>
            <w:tcW w:w="6519" w:type="dxa"/>
            <w:shd w:val="clear" w:color="auto" w:fill="auto"/>
          </w:tcPr>
          <w:p w:rsidR="00A47DDA" w:rsidRPr="00F86332" w:rsidRDefault="00A47DDA" w:rsidP="00450AEF">
            <w:pPr>
              <w:widowControl w:val="0"/>
              <w:spacing w:before="80" w:after="160"/>
            </w:pPr>
          </w:p>
        </w:tc>
      </w:tr>
      <w:tr w:rsidR="00A47DDA" w:rsidRPr="00F86332" w:rsidTr="00012C98">
        <w:trPr>
          <w:trHeight w:val="1767"/>
        </w:trPr>
        <w:tc>
          <w:tcPr>
            <w:tcW w:w="2626" w:type="dxa"/>
            <w:shd w:val="clear" w:color="auto" w:fill="auto"/>
            <w:vAlign w:val="center"/>
          </w:tcPr>
          <w:p w:rsidR="00A47DDA" w:rsidRPr="00450AEF" w:rsidRDefault="00541ABE" w:rsidP="00541ABE">
            <w:pPr>
              <w:pStyle w:val="Tablesubhead"/>
            </w:pPr>
            <w:r>
              <w:t>S</w:t>
            </w:r>
            <w:r w:rsidR="00A47DDA" w:rsidRPr="00450AEF">
              <w:t>ignificance</w:t>
            </w:r>
          </w:p>
        </w:tc>
        <w:tc>
          <w:tcPr>
            <w:tcW w:w="6519" w:type="dxa"/>
            <w:shd w:val="clear" w:color="auto" w:fill="auto"/>
          </w:tcPr>
          <w:p w:rsidR="00A47DDA" w:rsidRPr="00F86332" w:rsidRDefault="00A47DDA" w:rsidP="00450AEF">
            <w:pPr>
              <w:widowControl w:val="0"/>
              <w:spacing w:before="80" w:after="160"/>
            </w:pPr>
          </w:p>
        </w:tc>
      </w:tr>
      <w:tr w:rsidR="00A47DDA" w:rsidRPr="00F86332" w:rsidTr="00012C98">
        <w:trPr>
          <w:trHeight w:val="1767"/>
        </w:trPr>
        <w:tc>
          <w:tcPr>
            <w:tcW w:w="2626" w:type="dxa"/>
            <w:shd w:val="clear" w:color="auto" w:fill="auto"/>
            <w:vAlign w:val="center"/>
          </w:tcPr>
          <w:p w:rsidR="00A47DDA" w:rsidRPr="00450AEF" w:rsidRDefault="00541ABE" w:rsidP="00541ABE">
            <w:pPr>
              <w:pStyle w:val="Tablesubhead"/>
              <w:rPr>
                <w:sz w:val="24"/>
                <w:szCs w:val="24"/>
              </w:rPr>
            </w:pPr>
            <w:r>
              <w:t>P</w:t>
            </w:r>
            <w:r w:rsidR="00A47DDA" w:rsidRPr="00450AEF">
              <w:t>erspectives</w:t>
            </w:r>
          </w:p>
        </w:tc>
        <w:tc>
          <w:tcPr>
            <w:tcW w:w="6519" w:type="dxa"/>
            <w:shd w:val="clear" w:color="auto" w:fill="auto"/>
          </w:tcPr>
          <w:p w:rsidR="00A47DDA" w:rsidRPr="00F86332" w:rsidRDefault="00A47DDA" w:rsidP="00450AEF">
            <w:pPr>
              <w:widowControl w:val="0"/>
              <w:spacing w:before="80" w:after="160"/>
            </w:pPr>
          </w:p>
        </w:tc>
      </w:tr>
      <w:tr w:rsidR="00A47DDA" w:rsidRPr="00F86332" w:rsidTr="00012C98">
        <w:trPr>
          <w:trHeight w:val="1767"/>
        </w:trPr>
        <w:tc>
          <w:tcPr>
            <w:tcW w:w="2626" w:type="dxa"/>
            <w:shd w:val="clear" w:color="auto" w:fill="auto"/>
            <w:vAlign w:val="center"/>
          </w:tcPr>
          <w:p w:rsidR="00A47DDA" w:rsidRPr="00450AEF" w:rsidRDefault="00541ABE" w:rsidP="00541ABE">
            <w:pPr>
              <w:pStyle w:val="Tablesubhead"/>
              <w:rPr>
                <w:sz w:val="24"/>
                <w:szCs w:val="24"/>
              </w:rPr>
            </w:pPr>
            <w:r>
              <w:t>E</w:t>
            </w:r>
            <w:r w:rsidR="00A47DDA" w:rsidRPr="00450AEF">
              <w:t>mpathy</w:t>
            </w:r>
          </w:p>
        </w:tc>
        <w:tc>
          <w:tcPr>
            <w:tcW w:w="6519" w:type="dxa"/>
            <w:shd w:val="clear" w:color="auto" w:fill="auto"/>
          </w:tcPr>
          <w:p w:rsidR="00A47DDA" w:rsidRPr="00F86332" w:rsidRDefault="00A47DDA" w:rsidP="00450AEF">
            <w:pPr>
              <w:widowControl w:val="0"/>
              <w:spacing w:before="80" w:after="160"/>
            </w:pPr>
          </w:p>
        </w:tc>
      </w:tr>
      <w:tr w:rsidR="00A47DDA" w:rsidRPr="00F86332" w:rsidTr="00012C98">
        <w:trPr>
          <w:trHeight w:val="766"/>
        </w:trPr>
        <w:tc>
          <w:tcPr>
            <w:tcW w:w="9145" w:type="dxa"/>
            <w:gridSpan w:val="2"/>
            <w:shd w:val="clear" w:color="auto" w:fill="auto"/>
            <w:vAlign w:val="center"/>
          </w:tcPr>
          <w:p w:rsidR="00A47DDA" w:rsidRPr="00F86332" w:rsidRDefault="00A47DDA" w:rsidP="00450AEF">
            <w:pPr>
              <w:widowControl w:val="0"/>
              <w:spacing w:before="60" w:after="60" w:line="240" w:lineRule="auto"/>
            </w:pPr>
            <w:r w:rsidRPr="00F86332">
              <w:t>Check with your teacher that your questions are suitable before starting the inquiry</w:t>
            </w:r>
          </w:p>
          <w:p w:rsidR="00A47DDA" w:rsidRPr="00F86332" w:rsidRDefault="00A47DDA" w:rsidP="00541ABE">
            <w:pPr>
              <w:widowControl w:val="0"/>
              <w:tabs>
                <w:tab w:val="left" w:leader="dot" w:pos="8030"/>
              </w:tabs>
              <w:spacing w:before="360" w:after="160"/>
            </w:pPr>
            <w:r w:rsidRPr="00F86332">
              <w:rPr>
                <w:i/>
              </w:rPr>
              <w:t>Teacher’s approval:</w:t>
            </w:r>
            <w:r w:rsidRPr="00F86332">
              <w:t xml:space="preserve"> </w:t>
            </w:r>
            <w:r w:rsidR="00450AEF">
              <w:tab/>
            </w:r>
          </w:p>
        </w:tc>
      </w:tr>
    </w:tbl>
    <w:p w:rsidR="00450AEF" w:rsidRDefault="00450AEF" w:rsidP="00A47DDA">
      <w:pPr>
        <w:pStyle w:val="Heading2"/>
      </w:pPr>
      <w:r>
        <w:br w:type="page"/>
      </w:r>
    </w:p>
    <w:p w:rsidR="00A47DDA" w:rsidRDefault="00A47DDA" w:rsidP="00A47DDA">
      <w:pPr>
        <w:pStyle w:val="Heading2"/>
      </w:pPr>
      <w:proofErr w:type="gramStart"/>
      <w:r>
        <w:lastRenderedPageBreak/>
        <w:t>Section 2</w:t>
      </w:r>
      <w:r w:rsidRPr="003D39E7">
        <w:t>.</w:t>
      </w:r>
      <w:proofErr w:type="gramEnd"/>
      <w:r w:rsidRPr="003D39E7">
        <w:tab/>
      </w:r>
      <w:r>
        <w:t>Locating and identifying sources</w:t>
      </w:r>
    </w:p>
    <w:p w:rsidR="00A47DDA" w:rsidRPr="005945EF" w:rsidRDefault="00A47DDA" w:rsidP="00A47DDA">
      <w:pPr>
        <w:spacing w:before="80" w:after="160"/>
      </w:pPr>
      <w:r w:rsidRPr="005945EF">
        <w:t xml:space="preserve">Locate </w:t>
      </w:r>
      <w:r>
        <w:t xml:space="preserve">primary and secondary </w:t>
      </w:r>
      <w:r w:rsidRPr="005945EF">
        <w:t xml:space="preserve">sources of evidence that will help you to </w:t>
      </w:r>
      <w:r>
        <w:t xml:space="preserve">find answers to your questions. </w:t>
      </w:r>
      <w:r w:rsidRPr="005945EF">
        <w:t xml:space="preserve">Record the sources in the table below. </w:t>
      </w:r>
    </w:p>
    <w:tbl>
      <w:tblPr>
        <w:tblW w:w="4900" w:type="pct"/>
        <w:tblInd w:w="113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1379"/>
        <w:gridCol w:w="2268"/>
        <w:gridCol w:w="2694"/>
        <w:gridCol w:w="2694"/>
      </w:tblGrid>
      <w:tr w:rsidR="00450AEF" w:rsidRPr="005945EF" w:rsidTr="00450AEF">
        <w:trPr>
          <w:trHeight w:val="583"/>
        </w:trPr>
        <w:tc>
          <w:tcPr>
            <w:tcW w:w="137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5945EF" w:rsidRDefault="00A47DDA" w:rsidP="00450AEF">
            <w:pPr>
              <w:widowControl w:val="0"/>
              <w:tabs>
                <w:tab w:val="left" w:pos="720"/>
              </w:tabs>
              <w:spacing w:before="0" w:line="240" w:lineRule="auto"/>
              <w:rPr>
                <w:rFonts w:cs="Arial"/>
                <w:b/>
                <w:sz w:val="24"/>
                <w:szCs w:val="24"/>
              </w:rPr>
            </w:pPr>
            <w:r w:rsidRPr="005945EF">
              <w:rPr>
                <w:rFonts w:cs="Arial"/>
                <w:b/>
              </w:rPr>
              <w:t>Name of source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B95A6B" w:rsidRDefault="00A47DDA" w:rsidP="00450AEF">
            <w:pPr>
              <w:widowControl w:val="0"/>
              <w:tabs>
                <w:tab w:val="left" w:pos="720"/>
              </w:tabs>
              <w:spacing w:before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Type of source (primary/secondary)</w:t>
            </w: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5945EF" w:rsidRDefault="00A47DDA" w:rsidP="00450AEF">
            <w:pPr>
              <w:widowControl w:val="0"/>
              <w:tabs>
                <w:tab w:val="left" w:pos="720"/>
              </w:tabs>
              <w:spacing w:before="0" w:line="240" w:lineRule="auto"/>
              <w:rPr>
                <w:rFonts w:cs="Arial"/>
                <w:b/>
              </w:rPr>
            </w:pPr>
            <w:r w:rsidRPr="005945EF">
              <w:rPr>
                <w:rFonts w:cs="Arial"/>
                <w:b/>
              </w:rPr>
              <w:t>Whose point of view is presented in this source?</w:t>
            </w: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A048DA" w:rsidRDefault="00541ABE" w:rsidP="00450AEF">
            <w:pPr>
              <w:widowControl w:val="0"/>
              <w:tabs>
                <w:tab w:val="left" w:pos="720"/>
              </w:tabs>
              <w:spacing w:before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Which question/s</w:t>
            </w:r>
            <w:r w:rsidR="00A47DDA" w:rsidRPr="00E76B58">
              <w:rPr>
                <w:rFonts w:cs="Arial"/>
                <w:b/>
              </w:rPr>
              <w:t xml:space="preserve"> will this source help you to answer?</w:t>
            </w:r>
          </w:p>
        </w:tc>
      </w:tr>
      <w:tr w:rsidR="00450AEF" w:rsidRPr="005945EF" w:rsidTr="00450AEF">
        <w:trPr>
          <w:trHeight w:val="2341"/>
        </w:trPr>
        <w:tc>
          <w:tcPr>
            <w:tcW w:w="137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0C4DD4" w:rsidRDefault="00A47DDA" w:rsidP="00450AEF">
            <w:pPr>
              <w:widowControl w:val="0"/>
              <w:spacing w:before="80" w:after="160"/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0C4DD4" w:rsidRDefault="00A47DDA" w:rsidP="00450AEF">
            <w:pPr>
              <w:widowControl w:val="0"/>
              <w:spacing w:before="80" w:after="160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</w:tr>
      <w:tr w:rsidR="00450AEF" w:rsidRPr="005945EF" w:rsidTr="00450AEF">
        <w:trPr>
          <w:trHeight w:val="2341"/>
        </w:trPr>
        <w:tc>
          <w:tcPr>
            <w:tcW w:w="137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0C4DD4" w:rsidRDefault="00A47DDA" w:rsidP="00450AEF">
            <w:pPr>
              <w:widowControl w:val="0"/>
              <w:spacing w:before="80" w:after="160"/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</w:tr>
      <w:tr w:rsidR="00450AEF" w:rsidRPr="005945EF" w:rsidTr="00450AEF">
        <w:trPr>
          <w:trHeight w:val="2341"/>
        </w:trPr>
        <w:tc>
          <w:tcPr>
            <w:tcW w:w="137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0C4DD4" w:rsidRDefault="00A47DDA" w:rsidP="00450AEF">
            <w:pPr>
              <w:widowControl w:val="0"/>
              <w:spacing w:before="80" w:after="160"/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</w:tr>
      <w:tr w:rsidR="00450AEF" w:rsidRPr="005945EF" w:rsidTr="00450AEF">
        <w:trPr>
          <w:trHeight w:val="2341"/>
        </w:trPr>
        <w:tc>
          <w:tcPr>
            <w:tcW w:w="137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0C4DD4" w:rsidRDefault="00A47DDA" w:rsidP="00450AEF">
            <w:pPr>
              <w:widowControl w:val="0"/>
              <w:spacing w:before="80" w:after="160"/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  <w:tc>
          <w:tcPr>
            <w:tcW w:w="2694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5945EF" w:rsidRDefault="00A47DDA" w:rsidP="00450AEF">
            <w:pPr>
              <w:widowControl w:val="0"/>
              <w:spacing w:before="80" w:after="160"/>
            </w:pPr>
          </w:p>
        </w:tc>
      </w:tr>
    </w:tbl>
    <w:p w:rsidR="00A47DDA" w:rsidRPr="005945EF" w:rsidRDefault="00A47DDA" w:rsidP="00541ABE">
      <w:r w:rsidRPr="005945EF">
        <w:t>Explain to your teacher why these sources provide relevant information.</w:t>
      </w:r>
    </w:p>
    <w:p w:rsidR="00A47DDA" w:rsidRDefault="00541ABE" w:rsidP="00541ABE">
      <w:pPr>
        <w:tabs>
          <w:tab w:val="left" w:leader="dot" w:pos="8910"/>
        </w:tabs>
        <w:spacing w:before="360" w:after="160"/>
        <w:rPr>
          <w:i/>
        </w:rPr>
      </w:pPr>
      <w:r>
        <w:rPr>
          <w:i/>
        </w:rPr>
        <w:t xml:space="preserve">Teacher’s approval </w:t>
      </w:r>
      <w:r w:rsidR="00450AEF">
        <w:rPr>
          <w:i/>
        </w:rPr>
        <w:tab/>
      </w:r>
    </w:p>
    <w:p w:rsidR="00450AEF" w:rsidRDefault="00450AEF" w:rsidP="00450AEF">
      <w:pPr>
        <w:tabs>
          <w:tab w:val="left" w:leader="dot" w:pos="7938"/>
        </w:tabs>
        <w:spacing w:before="360" w:after="160"/>
        <w:rPr>
          <w:i/>
        </w:rPr>
      </w:pPr>
    </w:p>
    <w:p w:rsidR="00450AEF" w:rsidRDefault="00450AEF" w:rsidP="00450AEF">
      <w:pPr>
        <w:tabs>
          <w:tab w:val="left" w:leader="dot" w:pos="7938"/>
        </w:tabs>
        <w:spacing w:before="360" w:after="160"/>
        <w:rPr>
          <w:i/>
        </w:rPr>
        <w:sectPr w:rsidR="00450AEF" w:rsidSect="00903BFD">
          <w:footerReference w:type="default" r:id="rId15"/>
          <w:type w:val="continuous"/>
          <w:pgSz w:w="11907" w:h="16840" w:code="9"/>
          <w:pgMar w:top="1134" w:right="1418" w:bottom="1418" w:left="1418" w:header="510" w:footer="283" w:gutter="0"/>
          <w:pgNumType w:start="1"/>
          <w:cols w:space="720"/>
          <w:formProt w:val="0"/>
          <w:noEndnote/>
          <w:docGrid w:linePitch="299"/>
        </w:sectPr>
      </w:pPr>
    </w:p>
    <w:p w:rsidR="00A47DDA" w:rsidRDefault="00A47DDA" w:rsidP="00450AEF">
      <w:pPr>
        <w:pStyle w:val="Heading2"/>
        <w:spacing w:before="0"/>
      </w:pPr>
      <w:proofErr w:type="gramStart"/>
      <w:r>
        <w:lastRenderedPageBreak/>
        <w:t>Section 3</w:t>
      </w:r>
      <w:r w:rsidRPr="003D39E7">
        <w:t>.</w:t>
      </w:r>
      <w:proofErr w:type="gramEnd"/>
      <w:r>
        <w:tab/>
        <w:t>Comparing sources to answer questions</w:t>
      </w:r>
    </w:p>
    <w:p w:rsidR="00A47DDA" w:rsidRPr="00450AEF" w:rsidRDefault="00A47DDA" w:rsidP="00A47DDA">
      <w:pPr>
        <w:spacing w:before="80" w:after="160"/>
        <w:rPr>
          <w:sz w:val="22"/>
          <w:szCs w:val="22"/>
        </w:rPr>
      </w:pPr>
      <w:r w:rsidRPr="008F120E">
        <w:rPr>
          <w:sz w:val="22"/>
          <w:szCs w:val="22"/>
        </w:rPr>
        <w:t>Use your sources to answer your questions. Record your notes in the table below.</w:t>
      </w:r>
    </w:p>
    <w:tbl>
      <w:tblPr>
        <w:tblW w:w="4950" w:type="pct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113"/>
        <w:gridCol w:w="2745"/>
        <w:gridCol w:w="101"/>
        <w:gridCol w:w="2757"/>
        <w:gridCol w:w="78"/>
        <w:gridCol w:w="2781"/>
        <w:gridCol w:w="54"/>
        <w:gridCol w:w="2804"/>
        <w:gridCol w:w="28"/>
        <w:gridCol w:w="2831"/>
      </w:tblGrid>
      <w:tr w:rsidR="00450AEF" w:rsidRPr="008F120E" w:rsidTr="00AF2A03">
        <w:trPr>
          <w:gridBefore w:val="1"/>
          <w:wBefore w:w="112" w:type="dxa"/>
          <w:trHeight w:val="353"/>
        </w:trPr>
        <w:tc>
          <w:tcPr>
            <w:tcW w:w="2817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tabs>
                <w:tab w:val="left" w:pos="720"/>
              </w:tabs>
              <w:spacing w:before="0" w:line="240" w:lineRule="auto"/>
              <w:rPr>
                <w:rFonts w:cs="Arial"/>
                <w:b/>
              </w:rPr>
            </w:pPr>
            <w:r w:rsidRPr="00E76B58">
              <w:rPr>
                <w:rFonts w:cs="Arial"/>
                <w:b/>
              </w:rPr>
              <w:t>Research q</w:t>
            </w:r>
            <w:r w:rsidRPr="008F120E">
              <w:rPr>
                <w:rFonts w:cs="Arial"/>
                <w:b/>
              </w:rPr>
              <w:t>uestion</w:t>
            </w: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tabs>
                <w:tab w:val="left" w:pos="720"/>
              </w:tabs>
              <w:spacing w:before="0" w:line="240" w:lineRule="auto"/>
              <w:rPr>
                <w:rFonts w:cs="Arial"/>
                <w:b/>
              </w:rPr>
            </w:pPr>
            <w:r w:rsidRPr="008F120E">
              <w:rPr>
                <w:rFonts w:cs="Arial"/>
                <w:b/>
              </w:rPr>
              <w:t>Summary</w:t>
            </w:r>
            <w:r w:rsidRPr="00E76B58">
              <w:rPr>
                <w:rFonts w:cs="Arial"/>
                <w:b/>
              </w:rPr>
              <w:t xml:space="preserve"> </w:t>
            </w:r>
            <w:r w:rsidRPr="008F120E">
              <w:rPr>
                <w:rFonts w:cs="Arial"/>
                <w:b/>
              </w:rPr>
              <w:t>notes</w:t>
            </w: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Key events, </w:t>
            </w:r>
            <w:r w:rsidRPr="008F120E">
              <w:rPr>
                <w:rFonts w:cs="Arial"/>
                <w:b/>
              </w:rPr>
              <w:t>dates and people</w:t>
            </w:r>
          </w:p>
        </w:tc>
        <w:tc>
          <w:tcPr>
            <w:tcW w:w="2804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 w:rsidRPr="008F120E">
              <w:rPr>
                <w:rFonts w:cs="Arial"/>
                <w:b/>
              </w:rPr>
              <w:t>Evidence and examples from the sources to support the answer</w:t>
            </w:r>
          </w:p>
        </w:tc>
        <w:tc>
          <w:tcPr>
            <w:tcW w:w="280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 w:rsidRPr="008F120E">
              <w:rPr>
                <w:rFonts w:cs="Arial"/>
                <w:b/>
              </w:rPr>
              <w:t>Answer to the research question</w:t>
            </w:r>
          </w:p>
        </w:tc>
      </w:tr>
      <w:tr w:rsidR="00450AEF" w:rsidRPr="008F120E" w:rsidTr="00AF2A03">
        <w:trPr>
          <w:gridBefore w:val="1"/>
          <w:wBefore w:w="112" w:type="dxa"/>
          <w:trHeight w:val="1503"/>
        </w:trPr>
        <w:tc>
          <w:tcPr>
            <w:tcW w:w="2817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4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  <w:tr w:rsidR="00450AEF" w:rsidRPr="008F120E" w:rsidTr="00AF2A03">
        <w:trPr>
          <w:gridBefore w:val="1"/>
          <w:wBefore w:w="112" w:type="dxa"/>
          <w:trHeight w:val="1503"/>
        </w:trPr>
        <w:tc>
          <w:tcPr>
            <w:tcW w:w="2817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4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  <w:tr w:rsidR="00450AEF" w:rsidRPr="008F120E" w:rsidTr="00AF2A03">
        <w:trPr>
          <w:gridBefore w:val="1"/>
          <w:wBefore w:w="112" w:type="dxa"/>
          <w:trHeight w:val="1503"/>
        </w:trPr>
        <w:tc>
          <w:tcPr>
            <w:tcW w:w="2817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4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  <w:tr w:rsidR="00450AEF" w:rsidRPr="008F120E" w:rsidTr="00AF2A03">
        <w:trPr>
          <w:gridBefore w:val="1"/>
          <w:wBefore w:w="112" w:type="dxa"/>
          <w:trHeight w:val="1503"/>
        </w:trPr>
        <w:tc>
          <w:tcPr>
            <w:tcW w:w="2817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6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4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0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  <w:tr w:rsidR="00450AEF" w:rsidRPr="008F120E" w:rsidTr="00AF2A03">
        <w:trPr>
          <w:trHeight w:val="619"/>
        </w:trPr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 w:rsidRPr="008F120E">
              <w:rPr>
                <w:rFonts w:cs="Arial"/>
                <w:b/>
              </w:rPr>
              <w:lastRenderedPageBreak/>
              <w:t>Research</w:t>
            </w:r>
            <w:r w:rsidRPr="00E76B58">
              <w:rPr>
                <w:rFonts w:cs="Arial"/>
                <w:b/>
              </w:rPr>
              <w:t xml:space="preserve"> q</w:t>
            </w:r>
            <w:r w:rsidRPr="008F120E">
              <w:rPr>
                <w:rFonts w:cs="Arial"/>
                <w:b/>
              </w:rPr>
              <w:t xml:space="preserve">uestion </w:t>
            </w: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 w:rsidRPr="008F120E">
              <w:rPr>
                <w:rFonts w:cs="Arial"/>
                <w:b/>
              </w:rPr>
              <w:t>Summary</w:t>
            </w:r>
            <w:r w:rsidRPr="00E76B58">
              <w:rPr>
                <w:rFonts w:cs="Arial"/>
                <w:b/>
              </w:rPr>
              <w:t xml:space="preserve"> </w:t>
            </w:r>
            <w:r w:rsidRPr="008F120E">
              <w:rPr>
                <w:rFonts w:cs="Arial"/>
                <w:b/>
              </w:rPr>
              <w:t>notes</w:t>
            </w: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 w:rsidRPr="00E76B58">
              <w:rPr>
                <w:rFonts w:cs="Arial"/>
                <w:b/>
              </w:rPr>
              <w:t>Key terms, dates and people</w:t>
            </w: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 w:rsidRPr="008F120E">
              <w:rPr>
                <w:rFonts w:cs="Arial"/>
                <w:b/>
              </w:rPr>
              <w:t>Evidence and examples from the sources to support the answer</w:t>
            </w: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hideMark/>
          </w:tcPr>
          <w:p w:rsidR="00A47DDA" w:rsidRPr="008F120E" w:rsidRDefault="00A47DDA" w:rsidP="00450AEF">
            <w:pPr>
              <w:widowControl w:val="0"/>
              <w:spacing w:before="0" w:line="240" w:lineRule="auto"/>
              <w:rPr>
                <w:rFonts w:cs="Arial"/>
                <w:b/>
              </w:rPr>
            </w:pPr>
            <w:r w:rsidRPr="008F120E">
              <w:rPr>
                <w:rFonts w:cs="Arial"/>
                <w:b/>
              </w:rPr>
              <w:t>Answer to the research question</w:t>
            </w:r>
          </w:p>
        </w:tc>
      </w:tr>
      <w:tr w:rsidR="00450AEF" w:rsidRPr="008F120E" w:rsidTr="00AF2A03">
        <w:trPr>
          <w:trHeight w:val="1699"/>
        </w:trPr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  <w:tr w:rsidR="00450AEF" w:rsidRPr="008F120E" w:rsidTr="00AF2A03">
        <w:trPr>
          <w:trHeight w:val="1699"/>
        </w:trPr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  <w:tr w:rsidR="00450AEF" w:rsidRPr="008F120E" w:rsidTr="00AF2A03">
        <w:trPr>
          <w:trHeight w:val="1699"/>
        </w:trPr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  <w:tr w:rsidR="00450AEF" w:rsidRPr="008F120E" w:rsidTr="00AF2A03">
        <w:trPr>
          <w:trHeight w:val="1699"/>
        </w:trPr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29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  <w:tc>
          <w:tcPr>
            <w:tcW w:w="2830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47DDA" w:rsidRPr="008F120E" w:rsidRDefault="00A47DDA" w:rsidP="00450AEF">
            <w:pPr>
              <w:widowControl w:val="0"/>
              <w:spacing w:before="80" w:after="160"/>
            </w:pPr>
          </w:p>
        </w:tc>
      </w:tr>
    </w:tbl>
    <w:p w:rsidR="00450AEF" w:rsidRDefault="00450AEF" w:rsidP="00A47DDA">
      <w:pPr>
        <w:spacing w:before="80" w:after="160"/>
        <w:rPr>
          <w:rFonts w:cs="Arial"/>
        </w:rPr>
        <w:sectPr w:rsidR="00450AEF" w:rsidSect="00450AEF">
          <w:footerReference w:type="even" r:id="rId16"/>
          <w:footerReference w:type="default" r:id="rId17"/>
          <w:pgSz w:w="16840" w:h="11907" w:orient="landscape" w:code="9"/>
          <w:pgMar w:top="1418" w:right="1134" w:bottom="1418" w:left="1418" w:header="510" w:footer="284" w:gutter="0"/>
          <w:pgNumType w:start="1"/>
          <w:cols w:space="720"/>
          <w:formProt w:val="0"/>
          <w:noEndnote/>
          <w:docGrid w:linePitch="299"/>
        </w:sectPr>
      </w:pPr>
    </w:p>
    <w:p w:rsidR="00A47DDA" w:rsidRDefault="00A47DDA" w:rsidP="00A47DDA">
      <w:pPr>
        <w:pStyle w:val="Heading2"/>
      </w:pPr>
      <w:proofErr w:type="gramStart"/>
      <w:r>
        <w:lastRenderedPageBreak/>
        <w:t>Section 4</w:t>
      </w:r>
      <w:r w:rsidRPr="003D39E7">
        <w:t>.</w:t>
      </w:r>
      <w:proofErr w:type="gramEnd"/>
      <w:r>
        <w:tab/>
        <w:t>Developing and delivering a presentation</w:t>
      </w:r>
    </w:p>
    <w:p w:rsidR="00A47DDA" w:rsidRPr="00DC6BB6" w:rsidRDefault="00A47DDA" w:rsidP="00AF2A03">
      <w:pPr>
        <w:spacing w:before="240" w:after="160"/>
      </w:pPr>
      <w:r w:rsidRPr="00DC6BB6">
        <w:rPr>
          <w:b/>
        </w:rPr>
        <w:t xml:space="preserve">Develop </w:t>
      </w:r>
      <w:r w:rsidRPr="00DC6BB6">
        <w:t>a multimodal presentation to support your hypothesis about the significant contribution of your selected</w:t>
      </w:r>
      <w:r>
        <w:t xml:space="preserve"> individual or migrant group</w:t>
      </w:r>
      <w:r w:rsidRPr="00DC6BB6">
        <w:t xml:space="preserve"> from an Asian country.</w:t>
      </w:r>
    </w:p>
    <w:p w:rsidR="00A47DDA" w:rsidRPr="00DC6BB6" w:rsidRDefault="00677F0D" w:rsidP="00AF2A03">
      <w:pPr>
        <w:pStyle w:val="Numberedlevel1"/>
      </w:pPr>
      <w:r>
        <w:t>Identify your historical source/s</w:t>
      </w:r>
      <w:r w:rsidR="00A47DDA">
        <w:t>.</w:t>
      </w:r>
    </w:p>
    <w:p w:rsidR="00A47DDA" w:rsidRPr="00DC6BB6" w:rsidRDefault="00A47DDA" w:rsidP="00AF2A03">
      <w:pPr>
        <w:pStyle w:val="Numberedlevel1"/>
      </w:pPr>
      <w:r w:rsidRPr="00DC6BB6">
        <w:t xml:space="preserve">Write at least </w:t>
      </w:r>
      <w:r w:rsidRPr="00DC6BB6">
        <w:rPr>
          <w:b/>
        </w:rPr>
        <w:t>three points of view</w:t>
      </w:r>
      <w:r w:rsidRPr="00DC6BB6">
        <w:t xml:space="preserve"> to support your hypothesis</w:t>
      </w:r>
      <w:r>
        <w:t>.</w:t>
      </w:r>
    </w:p>
    <w:p w:rsidR="00A47DDA" w:rsidRPr="00DC6BB6" w:rsidRDefault="00A47DDA" w:rsidP="00AF2A03">
      <w:pPr>
        <w:pStyle w:val="Numberedlevel1"/>
      </w:pPr>
      <w:r w:rsidRPr="00DC6BB6">
        <w:t>Use evidence to support each point of view.</w:t>
      </w:r>
    </w:p>
    <w:p w:rsidR="00A47DDA" w:rsidRPr="00DC6BB6" w:rsidRDefault="00A47DDA" w:rsidP="00AF2A03">
      <w:pPr>
        <w:pStyle w:val="Numberedlevel1"/>
      </w:pPr>
      <w:r w:rsidRPr="00DC6BB6">
        <w:t>Develop a conclusion in support of your hypothesis.</w:t>
      </w:r>
    </w:p>
    <w:p w:rsidR="00A47DDA" w:rsidRPr="00DC6BB6" w:rsidRDefault="00A47DDA" w:rsidP="00AF2A03">
      <w:pPr>
        <w:pStyle w:val="Numberedlevel1"/>
      </w:pPr>
      <w:r w:rsidRPr="00DC6BB6">
        <w:t>Use the attached outline below to plan your presentation.</w:t>
      </w:r>
    </w:p>
    <w:p w:rsidR="00A47DDA" w:rsidRPr="00DC6BB6" w:rsidRDefault="00A47DDA" w:rsidP="00A47DDA">
      <w:pPr>
        <w:tabs>
          <w:tab w:val="num" w:pos="397"/>
          <w:tab w:val="left" w:pos="567"/>
        </w:tabs>
        <w:spacing w:before="0" w:after="160"/>
      </w:pPr>
      <w:r w:rsidRPr="00DC6BB6">
        <w:rPr>
          <w:b/>
        </w:rPr>
        <w:t xml:space="preserve">Deliver </w:t>
      </w:r>
      <w:r w:rsidRPr="00DC6BB6">
        <w:t>your multimodal presentation using text, images and/or audio/visual materials to support your hypothesis.</w:t>
      </w:r>
    </w:p>
    <w:p w:rsidR="00AF2A03" w:rsidRDefault="00A47DDA" w:rsidP="00AF2A03">
      <w:pPr>
        <w:pStyle w:val="Heading3"/>
      </w:pPr>
      <w:r w:rsidRPr="00724657">
        <w:t>Planning outline for multimodal presentation</w:t>
      </w:r>
      <w:r w:rsidR="00AF2A03" w:rsidRPr="00AF2A03">
        <w:t xml:space="preserve"> </w:t>
      </w:r>
    </w:p>
    <w:p w:rsidR="00AF2A03" w:rsidRPr="00882C8F" w:rsidRDefault="00AF2A03" w:rsidP="00AF2A03">
      <w:pPr>
        <w:spacing w:before="80" w:after="160"/>
      </w:pPr>
      <w:r w:rsidRPr="00882C8F">
        <w:t>When writing your task:</w:t>
      </w:r>
    </w:p>
    <w:tbl>
      <w:tblPr>
        <w:tblStyle w:val="TableGrid"/>
        <w:tblW w:w="4900" w:type="pct"/>
        <w:tblInd w:w="113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62"/>
        <w:gridCol w:w="134"/>
        <w:gridCol w:w="3005"/>
      </w:tblGrid>
      <w:tr w:rsidR="00AF2A03" w:rsidTr="005A7240">
        <w:trPr>
          <w:trHeight w:val="2313"/>
        </w:trPr>
        <w:tc>
          <w:tcPr>
            <w:tcW w:w="9001" w:type="dxa"/>
            <w:gridSpan w:val="3"/>
            <w:tcBorders>
              <w:bottom w:val="single" w:sz="4" w:space="0" w:color="00948D"/>
            </w:tcBorders>
          </w:tcPr>
          <w:p w:rsidR="00AF2A03" w:rsidRDefault="00AF2A03" w:rsidP="007A07E5">
            <w:pPr>
              <w:spacing w:before="0"/>
            </w:pPr>
            <w:r>
              <w:t xml:space="preserve">Introduction and hypothesis </w:t>
            </w:r>
          </w:p>
        </w:tc>
      </w:tr>
      <w:tr w:rsidR="00AF2A03" w:rsidTr="007A07E5">
        <w:trPr>
          <w:trHeight w:val="49"/>
        </w:trPr>
        <w:tc>
          <w:tcPr>
            <w:tcW w:w="5862" w:type="dxa"/>
            <w:tcBorders>
              <w:left w:val="nil"/>
              <w:bottom w:val="nil"/>
              <w:right w:val="nil"/>
            </w:tcBorders>
          </w:tcPr>
          <w:p w:rsidR="00AF2A03" w:rsidRDefault="00AF2A03" w:rsidP="007A07E5">
            <w:pPr>
              <w:pStyle w:val="smallspace"/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</w:tcPr>
          <w:p w:rsidR="00AF2A03" w:rsidRDefault="00AF2A03" w:rsidP="007A07E5">
            <w:pPr>
              <w:pStyle w:val="smallspace"/>
            </w:pPr>
          </w:p>
        </w:tc>
        <w:tc>
          <w:tcPr>
            <w:tcW w:w="3005" w:type="dxa"/>
            <w:tcBorders>
              <w:left w:val="nil"/>
              <w:bottom w:val="single" w:sz="4" w:space="0" w:color="00948D"/>
              <w:right w:val="nil"/>
            </w:tcBorders>
          </w:tcPr>
          <w:p w:rsidR="00AF2A03" w:rsidRDefault="00AF2A03" w:rsidP="007A07E5">
            <w:pPr>
              <w:pStyle w:val="smallspace"/>
            </w:pPr>
          </w:p>
        </w:tc>
      </w:tr>
      <w:tr w:rsidR="00AF2A03" w:rsidTr="007A07E5">
        <w:trPr>
          <w:trHeight w:val="5027"/>
        </w:trPr>
        <w:tc>
          <w:tcPr>
            <w:tcW w:w="5862" w:type="dxa"/>
            <w:tcBorders>
              <w:top w:val="single" w:sz="4" w:space="0" w:color="00948D"/>
              <w:bottom w:val="single" w:sz="4" w:space="0" w:color="00948D"/>
            </w:tcBorders>
          </w:tcPr>
          <w:p w:rsidR="00AF2A03" w:rsidRPr="00A37034" w:rsidRDefault="00AF2A03" w:rsidP="007A07E5">
            <w:pPr>
              <w:spacing w:before="0"/>
            </w:pPr>
            <w:r w:rsidRPr="00A37034">
              <w:t>Background details</w:t>
            </w:r>
          </w:p>
          <w:p w:rsidR="00AF2A03" w:rsidRDefault="00AF2A03" w:rsidP="007A07E5">
            <w:pPr>
              <w:spacing w:before="0"/>
            </w:pPr>
            <w:r w:rsidRPr="00A37034">
              <w:t>Reasons for migration</w:t>
            </w:r>
            <w:r>
              <w:t>, key dates, events or</w:t>
            </w:r>
            <w:r w:rsidRPr="00A37034">
              <w:t xml:space="preserve"> developments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AF2A03" w:rsidRPr="00AF2A03" w:rsidRDefault="00AF2A03" w:rsidP="007A07E5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  <w:bottom w:val="single" w:sz="4" w:space="0" w:color="00948D"/>
            </w:tcBorders>
          </w:tcPr>
          <w:p w:rsidR="00AF2A03" w:rsidRDefault="00AF2A03" w:rsidP="007A07E5">
            <w:pPr>
              <w:spacing w:before="0"/>
            </w:pPr>
            <w:r>
              <w:t xml:space="preserve">Sources used </w:t>
            </w:r>
          </w:p>
        </w:tc>
      </w:tr>
    </w:tbl>
    <w:p w:rsidR="00677F0D" w:rsidRDefault="00677F0D">
      <w:r>
        <w:br w:type="page"/>
      </w:r>
    </w:p>
    <w:tbl>
      <w:tblPr>
        <w:tblStyle w:val="TableGrid"/>
        <w:tblW w:w="4900" w:type="pct"/>
        <w:tblInd w:w="113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62"/>
        <w:gridCol w:w="134"/>
        <w:gridCol w:w="3005"/>
      </w:tblGrid>
      <w:tr w:rsidR="00AF2A03" w:rsidTr="00677F0D">
        <w:trPr>
          <w:trHeight w:val="49"/>
        </w:trPr>
        <w:tc>
          <w:tcPr>
            <w:tcW w:w="5862" w:type="dxa"/>
            <w:tcBorders>
              <w:top w:val="nil"/>
              <w:left w:val="nil"/>
              <w:bottom w:val="single" w:sz="4" w:space="0" w:color="00948D"/>
              <w:right w:val="nil"/>
            </w:tcBorders>
          </w:tcPr>
          <w:p w:rsidR="00AF2A03" w:rsidRDefault="00AF2A03" w:rsidP="007A07E5">
            <w:pPr>
              <w:pStyle w:val="smallspace"/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AF2A03" w:rsidRPr="00AF2A03" w:rsidRDefault="00AF2A03" w:rsidP="007A07E5">
            <w:pPr>
              <w:pStyle w:val="smallspace"/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948D"/>
              <w:right w:val="nil"/>
            </w:tcBorders>
          </w:tcPr>
          <w:p w:rsidR="00AF2A03" w:rsidRDefault="00AF2A03" w:rsidP="007A07E5">
            <w:pPr>
              <w:pStyle w:val="smallspace"/>
            </w:pPr>
          </w:p>
        </w:tc>
      </w:tr>
      <w:tr w:rsidR="005A7240" w:rsidTr="00677F0D">
        <w:trPr>
          <w:trHeight w:val="4918"/>
        </w:trPr>
        <w:tc>
          <w:tcPr>
            <w:tcW w:w="5862" w:type="dxa"/>
            <w:tcBorders>
              <w:top w:val="single" w:sz="4" w:space="0" w:color="00948D"/>
            </w:tcBorders>
          </w:tcPr>
          <w:p w:rsidR="005A7240" w:rsidRDefault="005A7240" w:rsidP="007A07E5">
            <w:pPr>
              <w:spacing w:before="0"/>
            </w:pPr>
            <w:r>
              <w:t>Experiences of the individual or group</w:t>
            </w:r>
          </w:p>
          <w:p w:rsidR="005A7240" w:rsidRDefault="005A7240" w:rsidP="007A07E5">
            <w:pPr>
              <w:spacing w:before="0"/>
            </w:pPr>
            <w:r>
              <w:t>C</w:t>
            </w:r>
            <w:r w:rsidRPr="00A37034">
              <w:t>ontributions to Australian society</w:t>
            </w:r>
            <w:r>
              <w:t xml:space="preserve"> 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5A7240" w:rsidRPr="00AF2A03" w:rsidRDefault="005A7240" w:rsidP="007A07E5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</w:tcBorders>
          </w:tcPr>
          <w:p w:rsidR="005A7240" w:rsidRDefault="005A7240" w:rsidP="007A07E5">
            <w:pPr>
              <w:spacing w:before="0"/>
            </w:pPr>
            <w:r>
              <w:t xml:space="preserve">Sources used </w:t>
            </w:r>
          </w:p>
        </w:tc>
      </w:tr>
    </w:tbl>
    <w:p w:rsidR="00A47DDA" w:rsidRPr="00724657" w:rsidRDefault="00A47DDA" w:rsidP="00677F0D">
      <w:pPr>
        <w:pStyle w:val="Tabletext"/>
      </w:pPr>
    </w:p>
    <w:tbl>
      <w:tblPr>
        <w:tblStyle w:val="TableGrid"/>
        <w:tblW w:w="4900" w:type="pct"/>
        <w:tblInd w:w="113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62"/>
        <w:gridCol w:w="134"/>
        <w:gridCol w:w="3005"/>
      </w:tblGrid>
      <w:tr w:rsidR="007A07E5" w:rsidTr="007A07E5">
        <w:trPr>
          <w:trHeight w:val="5027"/>
        </w:trPr>
        <w:tc>
          <w:tcPr>
            <w:tcW w:w="5862" w:type="dxa"/>
            <w:tcBorders>
              <w:top w:val="single" w:sz="4" w:space="0" w:color="00948D"/>
              <w:bottom w:val="single" w:sz="4" w:space="0" w:color="00948D"/>
            </w:tcBorders>
          </w:tcPr>
          <w:p w:rsidR="007A07E5" w:rsidRDefault="007A07E5" w:rsidP="007A07E5">
            <w:pPr>
              <w:spacing w:before="0"/>
            </w:pPr>
            <w:r w:rsidRPr="007A07E5">
              <w:t>Significance to the development of Australian society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7A07E5" w:rsidRPr="00AF2A03" w:rsidRDefault="007A07E5" w:rsidP="007A07E5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  <w:bottom w:val="single" w:sz="4" w:space="0" w:color="00948D"/>
            </w:tcBorders>
          </w:tcPr>
          <w:p w:rsidR="007A07E5" w:rsidRDefault="007A07E5" w:rsidP="007A07E5">
            <w:pPr>
              <w:spacing w:before="0"/>
            </w:pPr>
            <w:r w:rsidRPr="007A07E5">
              <w:t>Sources used</w:t>
            </w:r>
          </w:p>
        </w:tc>
      </w:tr>
      <w:tr w:rsidR="007A07E5" w:rsidTr="007A07E5">
        <w:trPr>
          <w:trHeight w:val="49"/>
        </w:trPr>
        <w:tc>
          <w:tcPr>
            <w:tcW w:w="5862" w:type="dxa"/>
            <w:tcBorders>
              <w:left w:val="nil"/>
              <w:right w:val="nil"/>
            </w:tcBorders>
          </w:tcPr>
          <w:p w:rsidR="007A07E5" w:rsidRDefault="007A07E5" w:rsidP="007A07E5">
            <w:pPr>
              <w:pStyle w:val="smallspace"/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7A07E5" w:rsidRPr="00AF2A03" w:rsidRDefault="007A07E5" w:rsidP="007A07E5">
            <w:pPr>
              <w:pStyle w:val="smallspace"/>
            </w:pPr>
          </w:p>
        </w:tc>
        <w:tc>
          <w:tcPr>
            <w:tcW w:w="3005" w:type="dxa"/>
            <w:tcBorders>
              <w:left w:val="nil"/>
              <w:right w:val="nil"/>
            </w:tcBorders>
          </w:tcPr>
          <w:p w:rsidR="007A07E5" w:rsidRDefault="007A07E5" w:rsidP="007A07E5">
            <w:pPr>
              <w:pStyle w:val="smallspace"/>
            </w:pPr>
          </w:p>
        </w:tc>
      </w:tr>
      <w:tr w:rsidR="007A07E5" w:rsidTr="00677F0D">
        <w:trPr>
          <w:trHeight w:val="2690"/>
        </w:trPr>
        <w:tc>
          <w:tcPr>
            <w:tcW w:w="9001" w:type="dxa"/>
            <w:gridSpan w:val="3"/>
          </w:tcPr>
          <w:p w:rsidR="007A07E5" w:rsidRDefault="007A07E5" w:rsidP="007A07E5">
            <w:pPr>
              <w:spacing w:before="0"/>
            </w:pPr>
            <w:r w:rsidRPr="007A07E5">
              <w:t>Conclusion</w:t>
            </w:r>
          </w:p>
        </w:tc>
      </w:tr>
    </w:tbl>
    <w:p w:rsidR="00A47DDA" w:rsidRDefault="00A47DDA" w:rsidP="00677F0D"/>
    <w:sectPr w:rsidR="00A47DDA" w:rsidSect="00450AEF">
      <w:footerReference w:type="even" r:id="rId18"/>
      <w:footerReference w:type="default" r:id="rId19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9E" w:rsidRDefault="00025B9E">
      <w:r>
        <w:separator/>
      </w:r>
    </w:p>
    <w:p w:rsidR="00025B9E" w:rsidRDefault="00025B9E"/>
    <w:p w:rsidR="00025B9E" w:rsidRDefault="00025B9E"/>
    <w:p w:rsidR="00025B9E" w:rsidRDefault="00025B9E"/>
  </w:endnote>
  <w:endnote w:type="continuationSeparator" w:id="0">
    <w:p w:rsidR="00025B9E" w:rsidRDefault="00025B9E">
      <w:r>
        <w:continuationSeparator/>
      </w:r>
    </w:p>
    <w:p w:rsidR="00025B9E" w:rsidRDefault="00025B9E"/>
    <w:p w:rsidR="00025B9E" w:rsidRDefault="00025B9E"/>
    <w:p w:rsidR="00025B9E" w:rsidRDefault="00025B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905"/>
      <w:gridCol w:w="5561"/>
      <w:gridCol w:w="2858"/>
    </w:tblGrid>
    <w:tr w:rsidR="00541ABE" w:rsidRPr="00321455" w:rsidTr="000751F8">
      <w:tc>
        <w:tcPr>
          <w:tcW w:w="2528" w:type="dxa"/>
          <w:vAlign w:val="center"/>
        </w:tcPr>
        <w:p w:rsidR="00541ABE" w:rsidRPr="005471A7" w:rsidRDefault="00541ABE" w:rsidP="003D39E7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6 History</w:t>
          </w:r>
        </w:p>
      </w:tc>
      <w:tc>
        <w:tcPr>
          <w:tcW w:w="4840" w:type="dxa"/>
          <w:vAlign w:val="center"/>
        </w:tcPr>
        <w:p w:rsidR="00541ABE" w:rsidRPr="005471A7" w:rsidRDefault="00541ABE" w:rsidP="003D39E7">
          <w:pPr>
            <w:pStyle w:val="Footerboxed"/>
          </w:pPr>
          <w:r>
            <w:t>Australia as a nation: A migration story</w:t>
          </w:r>
        </w:p>
      </w:tc>
      <w:tc>
        <w:tcPr>
          <w:tcW w:w="2487" w:type="dxa"/>
          <w:vAlign w:val="center"/>
        </w:tcPr>
        <w:p w:rsidR="00541ABE" w:rsidRPr="005471A7" w:rsidRDefault="00541ABE" w:rsidP="003D39E7">
          <w:pPr>
            <w:pStyle w:val="Footerboxed"/>
          </w:pPr>
          <w:r>
            <w:t>Student booklet</w:t>
          </w:r>
        </w:p>
      </w:tc>
    </w:tr>
  </w:tbl>
  <w:p w:rsidR="00541ABE" w:rsidRPr="003D39E7" w:rsidRDefault="00541ABE" w:rsidP="003D39E7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BE" w:rsidRDefault="00541ABE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276C8D">
      <w:rPr>
        <w:rFonts w:eastAsia="SimSun"/>
        <w:noProof/>
      </w:rPr>
      <w:t>June 2013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>
      <w:rPr>
        <w:rStyle w:val="Footerbold"/>
        <w:noProof/>
      </w:rPr>
      <w:t>3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BE" w:rsidRDefault="00541ABE" w:rsidP="00855483">
    <w:pPr>
      <w:pStyle w:val="Footereven"/>
      <w:ind w:left="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95C2F74" wp14:editId="50954324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102240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093D994B" wp14:editId="1B2E843A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3" name="Picture 3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ABE" w:rsidRPr="002B765B" w:rsidRDefault="00541ABE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67"/>
      <w:gridCol w:w="4432"/>
      <w:gridCol w:w="2302"/>
    </w:tblGrid>
    <w:tr w:rsidR="00541ABE" w:rsidRPr="00321455" w:rsidTr="007223AC">
      <w:tc>
        <w:tcPr>
          <w:tcW w:w="2528" w:type="dxa"/>
          <w:vAlign w:val="center"/>
        </w:tcPr>
        <w:p w:rsidR="00541ABE" w:rsidRPr="005471A7" w:rsidRDefault="00541ABE" w:rsidP="007223AC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5471A7">
            <w:rPr>
              <w:color w:val="00948D"/>
              <w:sz w:val="18"/>
              <w:szCs w:val="18"/>
            </w:rPr>
            <w:t>Australian Curriculum</w:t>
          </w:r>
          <w:r w:rsidRPr="005471A7">
            <w:rPr>
              <w:color w:val="00948D"/>
              <w:sz w:val="18"/>
              <w:szCs w:val="18"/>
            </w:rPr>
            <w:br/>
            <w:t>Year</w:t>
          </w:r>
          <w:r>
            <w:rPr>
              <w:color w:val="00948D"/>
              <w:sz w:val="18"/>
              <w:szCs w:val="18"/>
            </w:rPr>
            <w:t xml:space="preserve"> 6</w:t>
          </w:r>
          <w:r w:rsidRPr="005471A7">
            <w:rPr>
              <w:color w:val="00948D"/>
              <w:sz w:val="18"/>
              <w:szCs w:val="18"/>
            </w:rPr>
            <w:t xml:space="preserve"> </w:t>
          </w:r>
          <w:r>
            <w:rPr>
              <w:color w:val="00948D"/>
              <w:sz w:val="18"/>
              <w:szCs w:val="18"/>
            </w:rPr>
            <w:t>History</w:t>
          </w:r>
        </w:p>
      </w:tc>
      <w:tc>
        <w:tcPr>
          <w:tcW w:w="4840" w:type="dxa"/>
          <w:vAlign w:val="center"/>
        </w:tcPr>
        <w:p w:rsidR="00541ABE" w:rsidRPr="005471A7" w:rsidRDefault="00541ABE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Assessment name</w:t>
          </w:r>
        </w:p>
      </w:tc>
      <w:tc>
        <w:tcPr>
          <w:tcW w:w="2487" w:type="dxa"/>
          <w:vAlign w:val="center"/>
        </w:tcPr>
        <w:p w:rsidR="00541ABE" w:rsidRPr="005471A7" w:rsidRDefault="00541ABE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541ABE" w:rsidRDefault="00541ABE" w:rsidP="00157315">
    <w:pPr>
      <w:pStyle w:val="smallspace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3646"/>
      <w:gridCol w:w="6981"/>
      <w:gridCol w:w="3587"/>
    </w:tblGrid>
    <w:tr w:rsidR="00541ABE" w:rsidRPr="00321455" w:rsidTr="000751F8">
      <w:tc>
        <w:tcPr>
          <w:tcW w:w="2528" w:type="dxa"/>
          <w:vAlign w:val="center"/>
        </w:tcPr>
        <w:p w:rsidR="00541ABE" w:rsidRPr="005471A7" w:rsidRDefault="00541ABE" w:rsidP="003D39E7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6 History</w:t>
          </w:r>
        </w:p>
      </w:tc>
      <w:tc>
        <w:tcPr>
          <w:tcW w:w="4840" w:type="dxa"/>
          <w:vAlign w:val="center"/>
        </w:tcPr>
        <w:p w:rsidR="00541ABE" w:rsidRPr="005471A7" w:rsidRDefault="00541ABE" w:rsidP="003D39E7">
          <w:pPr>
            <w:pStyle w:val="Footerboxed"/>
          </w:pPr>
          <w:r>
            <w:t>Australia as a nation: A migration story</w:t>
          </w:r>
        </w:p>
      </w:tc>
      <w:tc>
        <w:tcPr>
          <w:tcW w:w="2487" w:type="dxa"/>
          <w:vAlign w:val="center"/>
        </w:tcPr>
        <w:p w:rsidR="00541ABE" w:rsidRPr="005471A7" w:rsidRDefault="00541ABE" w:rsidP="003D39E7">
          <w:pPr>
            <w:pStyle w:val="Footerboxed"/>
          </w:pPr>
          <w:r>
            <w:t>Student booklet</w:t>
          </w:r>
        </w:p>
      </w:tc>
    </w:tr>
  </w:tbl>
  <w:p w:rsidR="00541ABE" w:rsidRPr="003D39E7" w:rsidRDefault="00541ABE" w:rsidP="003D39E7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3646"/>
      <w:gridCol w:w="6981"/>
      <w:gridCol w:w="3587"/>
    </w:tblGrid>
    <w:tr w:rsidR="00541ABE" w:rsidRPr="00321455" w:rsidTr="007223AC">
      <w:tc>
        <w:tcPr>
          <w:tcW w:w="2528" w:type="dxa"/>
          <w:vAlign w:val="center"/>
        </w:tcPr>
        <w:p w:rsidR="00541ABE" w:rsidRPr="005471A7" w:rsidRDefault="00541ABE" w:rsidP="00541ABE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5471A7">
            <w:rPr>
              <w:color w:val="00948D"/>
              <w:sz w:val="18"/>
              <w:szCs w:val="18"/>
            </w:rPr>
            <w:t>Australian Curriculum</w:t>
          </w:r>
          <w:r w:rsidRPr="005471A7">
            <w:rPr>
              <w:color w:val="00948D"/>
              <w:sz w:val="18"/>
              <w:szCs w:val="18"/>
            </w:rPr>
            <w:br/>
            <w:t>Year</w:t>
          </w:r>
          <w:r>
            <w:rPr>
              <w:color w:val="00948D"/>
              <w:sz w:val="18"/>
              <w:szCs w:val="18"/>
            </w:rPr>
            <w:t xml:space="preserve"> 6 History</w:t>
          </w:r>
        </w:p>
      </w:tc>
      <w:tc>
        <w:tcPr>
          <w:tcW w:w="4840" w:type="dxa"/>
          <w:vAlign w:val="center"/>
        </w:tcPr>
        <w:p w:rsidR="00541ABE" w:rsidRPr="005471A7" w:rsidRDefault="00541ABE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Australia as a nation: A migration story</w:t>
          </w:r>
        </w:p>
      </w:tc>
      <w:tc>
        <w:tcPr>
          <w:tcW w:w="2487" w:type="dxa"/>
          <w:vAlign w:val="center"/>
        </w:tcPr>
        <w:p w:rsidR="00541ABE" w:rsidRPr="005471A7" w:rsidRDefault="00541ABE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541ABE" w:rsidRDefault="00541ABE" w:rsidP="00157315">
    <w:pPr>
      <w:pStyle w:val="smallspace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72"/>
      <w:gridCol w:w="4420"/>
      <w:gridCol w:w="2309"/>
    </w:tblGrid>
    <w:tr w:rsidR="00541ABE" w:rsidRPr="00321455" w:rsidTr="000751F8">
      <w:tc>
        <w:tcPr>
          <w:tcW w:w="2528" w:type="dxa"/>
          <w:vAlign w:val="center"/>
        </w:tcPr>
        <w:p w:rsidR="00541ABE" w:rsidRPr="005471A7" w:rsidRDefault="00541ABE" w:rsidP="003D39E7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6 History</w:t>
          </w:r>
        </w:p>
      </w:tc>
      <w:tc>
        <w:tcPr>
          <w:tcW w:w="4840" w:type="dxa"/>
          <w:vAlign w:val="center"/>
        </w:tcPr>
        <w:p w:rsidR="00541ABE" w:rsidRPr="005471A7" w:rsidRDefault="00541ABE" w:rsidP="003D39E7">
          <w:pPr>
            <w:pStyle w:val="Footerboxed"/>
          </w:pPr>
          <w:r>
            <w:t>Australia as a nation: A migration story</w:t>
          </w:r>
        </w:p>
      </w:tc>
      <w:tc>
        <w:tcPr>
          <w:tcW w:w="2487" w:type="dxa"/>
          <w:vAlign w:val="center"/>
        </w:tcPr>
        <w:p w:rsidR="00541ABE" w:rsidRPr="005471A7" w:rsidRDefault="00541ABE" w:rsidP="003D39E7">
          <w:pPr>
            <w:pStyle w:val="Footerboxed"/>
          </w:pPr>
          <w:r>
            <w:t>Student booklet</w:t>
          </w:r>
        </w:p>
      </w:tc>
    </w:tr>
  </w:tbl>
  <w:p w:rsidR="00541ABE" w:rsidRPr="003D39E7" w:rsidRDefault="00541ABE" w:rsidP="003D39E7">
    <w:pPr>
      <w:pStyle w:val="smallspac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72"/>
      <w:gridCol w:w="4420"/>
      <w:gridCol w:w="2309"/>
    </w:tblGrid>
    <w:tr w:rsidR="00541ABE" w:rsidRPr="00321455" w:rsidTr="007223AC">
      <w:tc>
        <w:tcPr>
          <w:tcW w:w="2528" w:type="dxa"/>
          <w:vAlign w:val="center"/>
        </w:tcPr>
        <w:p w:rsidR="00541ABE" w:rsidRPr="005471A7" w:rsidRDefault="00541ABE" w:rsidP="00541ABE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5471A7">
            <w:rPr>
              <w:color w:val="00948D"/>
              <w:sz w:val="18"/>
              <w:szCs w:val="18"/>
            </w:rPr>
            <w:t>Australian Curriculum</w:t>
          </w:r>
          <w:r w:rsidRPr="005471A7">
            <w:rPr>
              <w:color w:val="00948D"/>
              <w:sz w:val="18"/>
              <w:szCs w:val="18"/>
            </w:rPr>
            <w:br/>
            <w:t>Year</w:t>
          </w:r>
          <w:r>
            <w:rPr>
              <w:color w:val="00948D"/>
              <w:sz w:val="18"/>
              <w:szCs w:val="18"/>
            </w:rPr>
            <w:t xml:space="preserve"> 6</w:t>
          </w:r>
          <w:r w:rsidRPr="005471A7">
            <w:rPr>
              <w:color w:val="00948D"/>
              <w:sz w:val="18"/>
              <w:szCs w:val="18"/>
            </w:rPr>
            <w:t xml:space="preserve"> </w:t>
          </w:r>
          <w:r>
            <w:rPr>
              <w:color w:val="00948D"/>
              <w:sz w:val="18"/>
              <w:szCs w:val="18"/>
            </w:rPr>
            <w:t>History</w:t>
          </w:r>
        </w:p>
      </w:tc>
      <w:tc>
        <w:tcPr>
          <w:tcW w:w="4840" w:type="dxa"/>
          <w:vAlign w:val="center"/>
        </w:tcPr>
        <w:p w:rsidR="00541ABE" w:rsidRPr="005471A7" w:rsidRDefault="00541ABE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Australia as a nation: A migration story</w:t>
          </w:r>
        </w:p>
      </w:tc>
      <w:tc>
        <w:tcPr>
          <w:tcW w:w="2487" w:type="dxa"/>
          <w:vAlign w:val="center"/>
        </w:tcPr>
        <w:p w:rsidR="00541ABE" w:rsidRPr="005471A7" w:rsidRDefault="00541ABE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541ABE" w:rsidRDefault="00541ABE" w:rsidP="00157315">
    <w:pPr>
      <w:pStyle w:val="smallspace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9E" w:rsidRDefault="00025B9E">
      <w:r>
        <w:separator/>
      </w:r>
    </w:p>
    <w:p w:rsidR="00025B9E" w:rsidRDefault="00025B9E"/>
    <w:p w:rsidR="00025B9E" w:rsidRDefault="00025B9E"/>
    <w:p w:rsidR="00025B9E" w:rsidRDefault="00025B9E"/>
  </w:footnote>
  <w:footnote w:type="continuationSeparator" w:id="0">
    <w:p w:rsidR="00025B9E" w:rsidRDefault="00025B9E">
      <w:r>
        <w:continuationSeparator/>
      </w:r>
    </w:p>
    <w:p w:rsidR="00025B9E" w:rsidRDefault="00025B9E"/>
    <w:p w:rsidR="00025B9E" w:rsidRDefault="00025B9E"/>
    <w:p w:rsidR="00025B9E" w:rsidRDefault="00025B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84"/>
      <w:gridCol w:w="1655"/>
    </w:tblGrid>
    <w:tr w:rsidR="00541ABE" w:rsidTr="00A4304D">
      <w:trPr>
        <w:trHeight w:hRule="exact" w:val="1417"/>
      </w:trPr>
      <w:tc>
        <w:tcPr>
          <w:tcW w:w="10348" w:type="dxa"/>
          <w:shd w:val="clear" w:color="auto" w:fill="00948D"/>
          <w:vAlign w:val="center"/>
        </w:tcPr>
        <w:p w:rsidR="00541ABE" w:rsidRPr="00283637" w:rsidRDefault="00541ABE" w:rsidP="00A47DDA">
          <w:pPr>
            <w:pStyle w:val="Title"/>
          </w:pPr>
          <w:r w:rsidRPr="00283637">
            <w:t xml:space="preserve">Australian Curriculum Year </w:t>
          </w:r>
          <w:r>
            <w:t>6 History</w:t>
          </w:r>
          <w:r w:rsidR="00677D70">
            <w:t xml:space="preserve"> Sample Assessment</w:t>
          </w:r>
          <w:r w:rsidRPr="00283637">
            <w:t> </w:t>
          </w:r>
          <w:r w:rsidRPr="00283637">
            <w:t>|</w:t>
          </w:r>
          <w:r w:rsidRPr="00283637">
            <w:t> </w:t>
          </w:r>
          <w:r w:rsidRPr="00283637">
            <w:t>Student booklet</w:t>
          </w:r>
        </w:p>
        <w:p w:rsidR="00541ABE" w:rsidRPr="000670CC" w:rsidRDefault="00541ABE" w:rsidP="00A47DDA">
          <w:pPr>
            <w:pStyle w:val="Subtitle"/>
            <w:rPr>
              <w:sz w:val="56"/>
              <w:szCs w:val="56"/>
            </w:rPr>
          </w:pPr>
          <w:r w:rsidRPr="000670CC">
            <w:rPr>
              <w:sz w:val="56"/>
              <w:szCs w:val="56"/>
            </w:rPr>
            <w:fldChar w:fldCharType="begin"/>
          </w:r>
          <w:r w:rsidRPr="000670CC">
            <w:rPr>
              <w:sz w:val="56"/>
              <w:szCs w:val="56"/>
            </w:rPr>
            <w:instrText xml:space="preserve"> MACROBUTTON  InsertAutoText </w:instrText>
          </w:r>
          <w:r w:rsidRPr="000670CC">
            <w:rPr>
              <w:sz w:val="56"/>
              <w:szCs w:val="56"/>
            </w:rPr>
            <w:fldChar w:fldCharType="end"/>
          </w:r>
          <w:r>
            <w:t>Australia as a nation: A migration story</w:t>
          </w:r>
        </w:p>
      </w:tc>
      <w:tc>
        <w:tcPr>
          <w:tcW w:w="991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541ABE" w:rsidRPr="003360F9" w:rsidRDefault="00541ABE" w:rsidP="00A4304D">
          <w:pPr>
            <w:spacing w:before="0"/>
            <w:jc w:val="right"/>
          </w:pPr>
          <w:r>
            <w:rPr>
              <w:noProof/>
            </w:rPr>
            <w:drawing>
              <wp:inline distT="0" distB="0" distL="0" distR="0" wp14:anchorId="3A73518C" wp14:editId="750C3542">
                <wp:extent cx="1050925" cy="896747"/>
                <wp:effectExtent l="0" t="0" r="0" b="0"/>
                <wp:docPr id="1" name="Picture 1" descr="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8" t="1696" r="2283" b="89882"/>
                        <a:stretch/>
                      </pic:blipFill>
                      <pic:spPr bwMode="auto">
                        <a:xfrm>
                          <a:off x="0" y="0"/>
                          <a:ext cx="1050925" cy="896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41ABE" w:rsidRPr="002B765B" w:rsidRDefault="00541ABE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A11"/>
    <w:multiLevelType w:val="multilevel"/>
    <w:tmpl w:val="6546A330"/>
    <w:numStyleLink w:val="Tablenumbered"/>
  </w:abstractNum>
  <w:abstractNum w:abstractNumId="1">
    <w:nsid w:val="06034776"/>
    <w:multiLevelType w:val="hybridMultilevel"/>
    <w:tmpl w:val="D8C6A444"/>
    <w:lvl w:ilvl="0" w:tplc="2C30878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56F8A"/>
    <w:multiLevelType w:val="hybridMultilevel"/>
    <w:tmpl w:val="B40EF832"/>
    <w:lvl w:ilvl="0" w:tplc="C57A69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E0E33"/>
    <w:multiLevelType w:val="hybridMultilevel"/>
    <w:tmpl w:val="3BB4BB84"/>
    <w:lvl w:ilvl="0" w:tplc="1CC883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2E1C44"/>
    <w:multiLevelType w:val="multilevel"/>
    <w:tmpl w:val="8BF0ECEA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284" w:hanging="284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1429"/>
        </w:tabs>
        <w:ind w:left="284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2148" w:hanging="363"/>
      </w:pPr>
      <w:rPr>
        <w:rFonts w:hint="default"/>
      </w:rPr>
    </w:lvl>
    <w:lvl w:ilvl="4">
      <w:start w:val="1"/>
      <w:numFmt w:val="none"/>
      <w:lvlText w:val="(%5)"/>
      <w:lvlJc w:val="left"/>
      <w:pPr>
        <w:ind w:left="2505" w:hanging="363"/>
      </w:pPr>
      <w:rPr>
        <w:rFonts w:hint="default"/>
      </w:rPr>
    </w:lvl>
    <w:lvl w:ilvl="5">
      <w:start w:val="1"/>
      <w:numFmt w:val="none"/>
      <w:lvlText w:val="(%6)"/>
      <w:lvlJc w:val="left"/>
      <w:pPr>
        <w:ind w:left="2862" w:hanging="363"/>
      </w:pPr>
      <w:rPr>
        <w:rFonts w:hint="default"/>
      </w:rPr>
    </w:lvl>
    <w:lvl w:ilvl="6">
      <w:start w:val="1"/>
      <w:numFmt w:val="none"/>
      <w:lvlText w:val="%7."/>
      <w:lvlJc w:val="left"/>
      <w:pPr>
        <w:ind w:left="3219" w:hanging="363"/>
      </w:pPr>
      <w:rPr>
        <w:rFonts w:hint="default"/>
      </w:rPr>
    </w:lvl>
    <w:lvl w:ilvl="7">
      <w:start w:val="1"/>
      <w:numFmt w:val="none"/>
      <w:lvlText w:val="%8."/>
      <w:lvlJc w:val="left"/>
      <w:pPr>
        <w:ind w:left="3576" w:hanging="363"/>
      </w:pPr>
      <w:rPr>
        <w:rFonts w:hint="default"/>
      </w:rPr>
    </w:lvl>
    <w:lvl w:ilvl="8">
      <w:start w:val="1"/>
      <w:numFmt w:val="none"/>
      <w:lvlText w:val="%9."/>
      <w:lvlJc w:val="left"/>
      <w:pPr>
        <w:ind w:left="3933" w:hanging="363"/>
      </w:pPr>
      <w:rPr>
        <w:rFonts w:hint="default"/>
      </w:rPr>
    </w:lvl>
  </w:abstractNum>
  <w:abstractNum w:abstractNumId="5">
    <w:nsid w:val="12237500"/>
    <w:multiLevelType w:val="hybridMultilevel"/>
    <w:tmpl w:val="B8424BEC"/>
    <w:lvl w:ilvl="0" w:tplc="14EABF4A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22746D"/>
    <w:multiLevelType w:val="hybridMultilevel"/>
    <w:tmpl w:val="D54A3742"/>
    <w:lvl w:ilvl="0" w:tplc="8F205E8E">
      <w:start w:val="1"/>
      <w:numFmt w:val="bullet"/>
      <w:pStyle w:val="Checkboxbulletlist"/>
      <w:lvlText w:val=""/>
      <w:lvlJc w:val="left"/>
      <w:pPr>
        <w:tabs>
          <w:tab w:val="num" w:pos="380"/>
        </w:tabs>
        <w:ind w:left="380" w:hanging="38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976265"/>
    <w:multiLevelType w:val="hybridMultilevel"/>
    <w:tmpl w:val="0BDEBA6E"/>
    <w:lvl w:ilvl="0" w:tplc="C57A69A2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1F483711"/>
    <w:multiLevelType w:val="hybridMultilevel"/>
    <w:tmpl w:val="9306B5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BA209D"/>
    <w:multiLevelType w:val="multilevel"/>
    <w:tmpl w:val="6546A330"/>
    <w:styleLink w:val="Tablenumbered"/>
    <w:lvl w:ilvl="0">
      <w:start w:val="1"/>
      <w:numFmt w:val="decimal"/>
      <w:pStyle w:val="Tablenumberedlevel1"/>
      <w:lvlText w:val="%1."/>
      <w:lvlJc w:val="left"/>
      <w:pPr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397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1429"/>
        </w:tabs>
        <w:ind w:left="284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2148" w:hanging="363"/>
      </w:pPr>
      <w:rPr>
        <w:rFonts w:hint="default"/>
      </w:rPr>
    </w:lvl>
    <w:lvl w:ilvl="4">
      <w:start w:val="1"/>
      <w:numFmt w:val="none"/>
      <w:lvlText w:val="(%5)"/>
      <w:lvlJc w:val="left"/>
      <w:pPr>
        <w:ind w:left="2505" w:hanging="363"/>
      </w:pPr>
      <w:rPr>
        <w:rFonts w:hint="default"/>
      </w:rPr>
    </w:lvl>
    <w:lvl w:ilvl="5">
      <w:start w:val="1"/>
      <w:numFmt w:val="none"/>
      <w:lvlText w:val="(%6)"/>
      <w:lvlJc w:val="left"/>
      <w:pPr>
        <w:ind w:left="2862" w:hanging="363"/>
      </w:pPr>
      <w:rPr>
        <w:rFonts w:hint="default"/>
      </w:rPr>
    </w:lvl>
    <w:lvl w:ilvl="6">
      <w:start w:val="1"/>
      <w:numFmt w:val="none"/>
      <w:lvlText w:val="%7."/>
      <w:lvlJc w:val="left"/>
      <w:pPr>
        <w:ind w:left="3219" w:hanging="363"/>
      </w:pPr>
      <w:rPr>
        <w:rFonts w:hint="default"/>
      </w:rPr>
    </w:lvl>
    <w:lvl w:ilvl="7">
      <w:start w:val="1"/>
      <w:numFmt w:val="none"/>
      <w:lvlText w:val="%8."/>
      <w:lvlJc w:val="left"/>
      <w:pPr>
        <w:ind w:left="3576" w:hanging="363"/>
      </w:pPr>
      <w:rPr>
        <w:rFonts w:hint="default"/>
      </w:rPr>
    </w:lvl>
    <w:lvl w:ilvl="8">
      <w:start w:val="1"/>
      <w:numFmt w:val="none"/>
      <w:lvlText w:val="%9."/>
      <w:lvlJc w:val="left"/>
      <w:pPr>
        <w:ind w:left="3933" w:hanging="363"/>
      </w:pPr>
      <w:rPr>
        <w:rFonts w:hint="default"/>
      </w:rPr>
    </w:lvl>
  </w:abstractNum>
  <w:abstractNum w:abstractNumId="11">
    <w:nsid w:val="2B0755BE"/>
    <w:multiLevelType w:val="multilevel"/>
    <w:tmpl w:val="FA949ED0"/>
    <w:numStyleLink w:val="BulletsList"/>
  </w:abstractNum>
  <w:abstractNum w:abstractNumId="12">
    <w:nsid w:val="306B3286"/>
    <w:multiLevelType w:val="hybridMultilevel"/>
    <w:tmpl w:val="07522648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D108A1"/>
    <w:multiLevelType w:val="multilevel"/>
    <w:tmpl w:val="3752A830"/>
    <w:styleLink w:val="ListTableBullets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color w:val="00948D"/>
        <w:sz w:val="24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ind w:left="1136" w:hanging="284"/>
      </w:pPr>
      <w:rPr>
        <w:rFonts w:ascii="Arial" w:hAnsi="Arial" w:hint="default"/>
        <w:sz w:val="19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4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5">
    <w:nsid w:val="55B83396"/>
    <w:multiLevelType w:val="multilevel"/>
    <w:tmpl w:val="7FBCD452"/>
    <w:styleLink w:val="ListBullets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6">
    <w:nsid w:val="59AC6AB0"/>
    <w:multiLevelType w:val="multilevel"/>
    <w:tmpl w:val="6546A330"/>
    <w:numStyleLink w:val="Tablenumbered"/>
  </w:abstractNum>
  <w:abstractNum w:abstractNumId="17">
    <w:nsid w:val="5D165522"/>
    <w:multiLevelType w:val="multilevel"/>
    <w:tmpl w:val="FA949ED0"/>
    <w:numStyleLink w:val="BulletsList"/>
  </w:abstractNum>
  <w:abstractNum w:abstractNumId="18">
    <w:nsid w:val="5D3D3803"/>
    <w:multiLevelType w:val="multilevel"/>
    <w:tmpl w:val="FA949ED0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9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EC5378"/>
    <w:multiLevelType w:val="hybridMultilevel"/>
    <w:tmpl w:val="82768A44"/>
    <w:lvl w:ilvl="0" w:tplc="DD6645FA">
      <w:start w:val="1"/>
      <w:numFmt w:val="bullet"/>
      <w:pStyle w:val="Checkboxcheckedbulletlis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9828B0"/>
    <w:multiLevelType w:val="hybridMultilevel"/>
    <w:tmpl w:val="B52012F0"/>
    <w:lvl w:ilvl="0" w:tplc="F730961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3">
    <w:nsid w:val="64AC7255"/>
    <w:multiLevelType w:val="hybridMultilevel"/>
    <w:tmpl w:val="59B85B10"/>
    <w:lvl w:ilvl="0" w:tplc="EF44A26E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F62071"/>
    <w:multiLevelType w:val="hybridMultilevel"/>
    <w:tmpl w:val="952AD0B4"/>
    <w:lvl w:ilvl="0" w:tplc="990AA58E">
      <w:start w:val="1"/>
      <w:numFmt w:val="bullet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6A395131"/>
    <w:multiLevelType w:val="multilevel"/>
    <w:tmpl w:val="6546A330"/>
    <w:numStyleLink w:val="Tablenumbered"/>
  </w:abstractNum>
  <w:abstractNum w:abstractNumId="26">
    <w:nsid w:val="6B4E651A"/>
    <w:multiLevelType w:val="hybridMultilevel"/>
    <w:tmpl w:val="1ECE3596"/>
    <w:lvl w:ilvl="0" w:tplc="031A6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1319B0"/>
    <w:multiLevelType w:val="multilevel"/>
    <w:tmpl w:val="6546A330"/>
    <w:numStyleLink w:val="Tablenumbered"/>
  </w:abstractNum>
  <w:abstractNum w:abstractNumId="28">
    <w:nsid w:val="7B096BB8"/>
    <w:multiLevelType w:val="hybridMultilevel"/>
    <w:tmpl w:val="5D422840"/>
    <w:lvl w:ilvl="0" w:tplc="DEA2A2E0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CCF6F17"/>
    <w:multiLevelType w:val="multilevel"/>
    <w:tmpl w:val="31504AF4"/>
    <w:styleLink w:val="NumberedLis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30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num w:numId="1">
    <w:abstractNumId w:val="29"/>
  </w:num>
  <w:num w:numId="2">
    <w:abstractNumId w:val="8"/>
  </w:num>
  <w:num w:numId="3">
    <w:abstractNumId w:val="21"/>
  </w:num>
  <w:num w:numId="4">
    <w:abstractNumId w:val="19"/>
  </w:num>
  <w:num w:numId="5">
    <w:abstractNumId w:val="20"/>
  </w:num>
  <w:num w:numId="6">
    <w:abstractNumId w:val="30"/>
  </w:num>
  <w:num w:numId="7">
    <w:abstractNumId w:val="14"/>
  </w:num>
  <w:num w:numId="8">
    <w:abstractNumId w:val="13"/>
  </w:num>
  <w:num w:numId="9">
    <w:abstractNumId w:val="15"/>
  </w:num>
  <w:num w:numId="10">
    <w:abstractNumId w:val="18"/>
  </w:num>
  <w:num w:numId="11">
    <w:abstractNumId w:val="12"/>
  </w:num>
  <w:num w:numId="12">
    <w:abstractNumId w:val="24"/>
  </w:num>
  <w:num w:numId="13">
    <w:abstractNumId w:val="6"/>
  </w:num>
  <w:num w:numId="14">
    <w:abstractNumId w:val="20"/>
  </w:num>
  <w:num w:numId="15">
    <w:abstractNumId w:val="11"/>
  </w:num>
  <w:num w:numId="16">
    <w:abstractNumId w:val="11"/>
  </w:num>
  <w:num w:numId="17">
    <w:abstractNumId w:val="11"/>
  </w:num>
  <w:num w:numId="18">
    <w:abstractNumId w:val="18"/>
  </w:num>
  <w:num w:numId="19">
    <w:abstractNumId w:val="30"/>
  </w:num>
  <w:num w:numId="20">
    <w:abstractNumId w:val="1"/>
  </w:num>
  <w:num w:numId="21">
    <w:abstractNumId w:val="22"/>
  </w:num>
  <w:num w:numId="22">
    <w:abstractNumId w:val="5"/>
  </w:num>
  <w:num w:numId="23">
    <w:abstractNumId w:val="23"/>
  </w:num>
  <w:num w:numId="24">
    <w:abstractNumId w:val="26"/>
  </w:num>
  <w:num w:numId="25">
    <w:abstractNumId w:val="26"/>
  </w:num>
  <w:num w:numId="26">
    <w:abstractNumId w:val="12"/>
  </w:num>
  <w:num w:numId="27">
    <w:abstractNumId w:val="24"/>
  </w:num>
  <w:num w:numId="28">
    <w:abstractNumId w:val="3"/>
  </w:num>
  <w:num w:numId="29">
    <w:abstractNumId w:val="28"/>
  </w:num>
  <w:num w:numId="30">
    <w:abstractNumId w:val="8"/>
  </w:num>
  <w:num w:numId="31">
    <w:abstractNumId w:val="17"/>
  </w:num>
  <w:num w:numId="32">
    <w:abstractNumId w:val="25"/>
  </w:num>
  <w:num w:numId="33">
    <w:abstractNumId w:val="10"/>
  </w:num>
  <w:num w:numId="34">
    <w:abstractNumId w:val="0"/>
  </w:num>
  <w:num w:numId="35">
    <w:abstractNumId w:val="4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1">
      <w:lvl w:ilvl="1">
        <w:start w:val="1"/>
        <w:numFmt w:val="lowerLetter"/>
        <w:lvlText w:val="%2."/>
        <w:lvlJc w:val="left"/>
        <w:pPr>
          <w:ind w:left="397" w:firstLine="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9">
    <w:abstractNumId w:val="9"/>
  </w:num>
  <w:num w:numId="40">
    <w:abstractNumId w:val="2"/>
  </w:num>
  <w:num w:numId="41">
    <w:abstractNumId w:val="7"/>
  </w:num>
  <w:num w:numId="42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DA"/>
    <w:rsid w:val="00001DE7"/>
    <w:rsid w:val="00012C98"/>
    <w:rsid w:val="0001588C"/>
    <w:rsid w:val="00025B9E"/>
    <w:rsid w:val="00025D91"/>
    <w:rsid w:val="00026388"/>
    <w:rsid w:val="00030DAB"/>
    <w:rsid w:val="00032413"/>
    <w:rsid w:val="00033DBD"/>
    <w:rsid w:val="00035203"/>
    <w:rsid w:val="000413BE"/>
    <w:rsid w:val="00042417"/>
    <w:rsid w:val="00042CCA"/>
    <w:rsid w:val="00043015"/>
    <w:rsid w:val="00046924"/>
    <w:rsid w:val="0006205A"/>
    <w:rsid w:val="0006553B"/>
    <w:rsid w:val="000658BE"/>
    <w:rsid w:val="00067264"/>
    <w:rsid w:val="000751F8"/>
    <w:rsid w:val="0007560B"/>
    <w:rsid w:val="00083F6D"/>
    <w:rsid w:val="000869F0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D55"/>
    <w:rsid w:val="000D4545"/>
    <w:rsid w:val="000D7398"/>
    <w:rsid w:val="000E1FFE"/>
    <w:rsid w:val="000E3F33"/>
    <w:rsid w:val="000E49E2"/>
    <w:rsid w:val="000F1EC4"/>
    <w:rsid w:val="000F76EF"/>
    <w:rsid w:val="001029DB"/>
    <w:rsid w:val="0010639F"/>
    <w:rsid w:val="001148F8"/>
    <w:rsid w:val="00124A32"/>
    <w:rsid w:val="00130772"/>
    <w:rsid w:val="00135C0D"/>
    <w:rsid w:val="00140672"/>
    <w:rsid w:val="00145904"/>
    <w:rsid w:val="0015354A"/>
    <w:rsid w:val="001544A0"/>
    <w:rsid w:val="001548ED"/>
    <w:rsid w:val="001551A7"/>
    <w:rsid w:val="00157315"/>
    <w:rsid w:val="001703E9"/>
    <w:rsid w:val="001739A8"/>
    <w:rsid w:val="001768DE"/>
    <w:rsid w:val="00177A03"/>
    <w:rsid w:val="00180DAB"/>
    <w:rsid w:val="001826BD"/>
    <w:rsid w:val="00193ED0"/>
    <w:rsid w:val="001947AE"/>
    <w:rsid w:val="001A51A3"/>
    <w:rsid w:val="001A7D7B"/>
    <w:rsid w:val="001C4039"/>
    <w:rsid w:val="001C6D32"/>
    <w:rsid w:val="001D6C85"/>
    <w:rsid w:val="001E1961"/>
    <w:rsid w:val="001F1CE1"/>
    <w:rsid w:val="001F2178"/>
    <w:rsid w:val="00200478"/>
    <w:rsid w:val="002008B6"/>
    <w:rsid w:val="0020301A"/>
    <w:rsid w:val="00205D97"/>
    <w:rsid w:val="00207832"/>
    <w:rsid w:val="00210577"/>
    <w:rsid w:val="00221C9C"/>
    <w:rsid w:val="00227B1B"/>
    <w:rsid w:val="00233BB5"/>
    <w:rsid w:val="00246563"/>
    <w:rsid w:val="00274EBE"/>
    <w:rsid w:val="00276C8D"/>
    <w:rsid w:val="00286A7F"/>
    <w:rsid w:val="00292FF4"/>
    <w:rsid w:val="002956F6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7859"/>
    <w:rsid w:val="002E4C72"/>
    <w:rsid w:val="002F25CE"/>
    <w:rsid w:val="002F33A4"/>
    <w:rsid w:val="002F3B4B"/>
    <w:rsid w:val="003044FC"/>
    <w:rsid w:val="00330CF7"/>
    <w:rsid w:val="003406AC"/>
    <w:rsid w:val="00346E9C"/>
    <w:rsid w:val="003547DB"/>
    <w:rsid w:val="0036333C"/>
    <w:rsid w:val="003636A6"/>
    <w:rsid w:val="003664A3"/>
    <w:rsid w:val="00372E92"/>
    <w:rsid w:val="00374483"/>
    <w:rsid w:val="00385117"/>
    <w:rsid w:val="00386638"/>
    <w:rsid w:val="00393E8B"/>
    <w:rsid w:val="00396C14"/>
    <w:rsid w:val="003A3484"/>
    <w:rsid w:val="003B07B0"/>
    <w:rsid w:val="003B3515"/>
    <w:rsid w:val="003D39E7"/>
    <w:rsid w:val="003D7CEA"/>
    <w:rsid w:val="003E0E83"/>
    <w:rsid w:val="003E62B0"/>
    <w:rsid w:val="003F1A88"/>
    <w:rsid w:val="003F1B1C"/>
    <w:rsid w:val="004005C2"/>
    <w:rsid w:val="00415B31"/>
    <w:rsid w:val="004167A6"/>
    <w:rsid w:val="00417E9D"/>
    <w:rsid w:val="00423A60"/>
    <w:rsid w:val="004268F5"/>
    <w:rsid w:val="00443FB3"/>
    <w:rsid w:val="004456BE"/>
    <w:rsid w:val="00450711"/>
    <w:rsid w:val="00450AEF"/>
    <w:rsid w:val="00455603"/>
    <w:rsid w:val="00456DE6"/>
    <w:rsid w:val="00460455"/>
    <w:rsid w:val="00466A76"/>
    <w:rsid w:val="00470904"/>
    <w:rsid w:val="00472DDE"/>
    <w:rsid w:val="004730FF"/>
    <w:rsid w:val="00474CDB"/>
    <w:rsid w:val="00475EF5"/>
    <w:rsid w:val="00477D9C"/>
    <w:rsid w:val="0048197A"/>
    <w:rsid w:val="00483F3B"/>
    <w:rsid w:val="00487176"/>
    <w:rsid w:val="004A2506"/>
    <w:rsid w:val="004A3149"/>
    <w:rsid w:val="004A60BB"/>
    <w:rsid w:val="004A63FF"/>
    <w:rsid w:val="004A6B37"/>
    <w:rsid w:val="004B588A"/>
    <w:rsid w:val="004C146C"/>
    <w:rsid w:val="004C3954"/>
    <w:rsid w:val="004C43C1"/>
    <w:rsid w:val="004C50CC"/>
    <w:rsid w:val="004C7384"/>
    <w:rsid w:val="004D04F0"/>
    <w:rsid w:val="004D19DD"/>
    <w:rsid w:val="004E1992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313B"/>
    <w:rsid w:val="00523E3F"/>
    <w:rsid w:val="00527A9A"/>
    <w:rsid w:val="00536B39"/>
    <w:rsid w:val="00537D1B"/>
    <w:rsid w:val="00541ABE"/>
    <w:rsid w:val="0055092E"/>
    <w:rsid w:val="005632AE"/>
    <w:rsid w:val="005678C2"/>
    <w:rsid w:val="00576206"/>
    <w:rsid w:val="005801A4"/>
    <w:rsid w:val="00582D36"/>
    <w:rsid w:val="00586220"/>
    <w:rsid w:val="005A29D0"/>
    <w:rsid w:val="005A6DDB"/>
    <w:rsid w:val="005A7240"/>
    <w:rsid w:val="005C0BC3"/>
    <w:rsid w:val="005C0F27"/>
    <w:rsid w:val="005C5B93"/>
    <w:rsid w:val="005C68F1"/>
    <w:rsid w:val="005E1659"/>
    <w:rsid w:val="005E1AD6"/>
    <w:rsid w:val="005E379A"/>
    <w:rsid w:val="005E50F2"/>
    <w:rsid w:val="005E6236"/>
    <w:rsid w:val="005E70B4"/>
    <w:rsid w:val="005F1C74"/>
    <w:rsid w:val="005F7BF6"/>
    <w:rsid w:val="00622542"/>
    <w:rsid w:val="00622EEE"/>
    <w:rsid w:val="00623425"/>
    <w:rsid w:val="00626613"/>
    <w:rsid w:val="00643FEC"/>
    <w:rsid w:val="00644EF5"/>
    <w:rsid w:val="006468DA"/>
    <w:rsid w:val="00657FF4"/>
    <w:rsid w:val="00660414"/>
    <w:rsid w:val="00666420"/>
    <w:rsid w:val="00675426"/>
    <w:rsid w:val="00677D70"/>
    <w:rsid w:val="00677F0D"/>
    <w:rsid w:val="00677F9B"/>
    <w:rsid w:val="00680FA3"/>
    <w:rsid w:val="00686DF2"/>
    <w:rsid w:val="00687891"/>
    <w:rsid w:val="00687F39"/>
    <w:rsid w:val="00696083"/>
    <w:rsid w:val="006A03B7"/>
    <w:rsid w:val="006A48FF"/>
    <w:rsid w:val="006A5222"/>
    <w:rsid w:val="006A5E2B"/>
    <w:rsid w:val="006B22CB"/>
    <w:rsid w:val="006B57D6"/>
    <w:rsid w:val="006B6B74"/>
    <w:rsid w:val="006B708E"/>
    <w:rsid w:val="006C7B26"/>
    <w:rsid w:val="006D25EB"/>
    <w:rsid w:val="006E229B"/>
    <w:rsid w:val="006E6F88"/>
    <w:rsid w:val="006F4556"/>
    <w:rsid w:val="006F6BFB"/>
    <w:rsid w:val="00700C5B"/>
    <w:rsid w:val="00705984"/>
    <w:rsid w:val="00705986"/>
    <w:rsid w:val="00707D7E"/>
    <w:rsid w:val="00711051"/>
    <w:rsid w:val="00713C79"/>
    <w:rsid w:val="007211E7"/>
    <w:rsid w:val="007223AC"/>
    <w:rsid w:val="00722885"/>
    <w:rsid w:val="00726039"/>
    <w:rsid w:val="007322C6"/>
    <w:rsid w:val="00737522"/>
    <w:rsid w:val="00746A42"/>
    <w:rsid w:val="007668A0"/>
    <w:rsid w:val="00783EF7"/>
    <w:rsid w:val="00791E9D"/>
    <w:rsid w:val="00795430"/>
    <w:rsid w:val="00797592"/>
    <w:rsid w:val="007A07E5"/>
    <w:rsid w:val="007A145E"/>
    <w:rsid w:val="007A570B"/>
    <w:rsid w:val="007A6A6F"/>
    <w:rsid w:val="007B1478"/>
    <w:rsid w:val="007B1E7A"/>
    <w:rsid w:val="007B3A98"/>
    <w:rsid w:val="007C129E"/>
    <w:rsid w:val="007C1803"/>
    <w:rsid w:val="007D799E"/>
    <w:rsid w:val="007E14E8"/>
    <w:rsid w:val="007E6C40"/>
    <w:rsid w:val="00804456"/>
    <w:rsid w:val="008108D8"/>
    <w:rsid w:val="008207CD"/>
    <w:rsid w:val="00825079"/>
    <w:rsid w:val="008331B9"/>
    <w:rsid w:val="00837EE0"/>
    <w:rsid w:val="008406A0"/>
    <w:rsid w:val="00842772"/>
    <w:rsid w:val="00842D41"/>
    <w:rsid w:val="00855483"/>
    <w:rsid w:val="008639F8"/>
    <w:rsid w:val="008671C0"/>
    <w:rsid w:val="008721B3"/>
    <w:rsid w:val="00881EFD"/>
    <w:rsid w:val="00882C8F"/>
    <w:rsid w:val="0088630F"/>
    <w:rsid w:val="0089026E"/>
    <w:rsid w:val="00893B6D"/>
    <w:rsid w:val="008A12B0"/>
    <w:rsid w:val="008A1957"/>
    <w:rsid w:val="008A31C9"/>
    <w:rsid w:val="008B6BFD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3BFD"/>
    <w:rsid w:val="00905E95"/>
    <w:rsid w:val="00912EE6"/>
    <w:rsid w:val="0092220E"/>
    <w:rsid w:val="00932DF4"/>
    <w:rsid w:val="00933AC0"/>
    <w:rsid w:val="0094644D"/>
    <w:rsid w:val="00947255"/>
    <w:rsid w:val="00954490"/>
    <w:rsid w:val="00954542"/>
    <w:rsid w:val="00962C2E"/>
    <w:rsid w:val="00962F1D"/>
    <w:rsid w:val="00965E32"/>
    <w:rsid w:val="00980DE3"/>
    <w:rsid w:val="00982365"/>
    <w:rsid w:val="009915CF"/>
    <w:rsid w:val="009920C2"/>
    <w:rsid w:val="00993BCB"/>
    <w:rsid w:val="0099576A"/>
    <w:rsid w:val="00997F6F"/>
    <w:rsid w:val="009A2E8A"/>
    <w:rsid w:val="009A5A0E"/>
    <w:rsid w:val="009A68F5"/>
    <w:rsid w:val="009A7437"/>
    <w:rsid w:val="009B25E8"/>
    <w:rsid w:val="009C39B5"/>
    <w:rsid w:val="009C5F10"/>
    <w:rsid w:val="009E5523"/>
    <w:rsid w:val="009F6B3E"/>
    <w:rsid w:val="00A002C7"/>
    <w:rsid w:val="00A01B55"/>
    <w:rsid w:val="00A1382A"/>
    <w:rsid w:val="00A1505C"/>
    <w:rsid w:val="00A17CED"/>
    <w:rsid w:val="00A20D15"/>
    <w:rsid w:val="00A21585"/>
    <w:rsid w:val="00A224CD"/>
    <w:rsid w:val="00A23112"/>
    <w:rsid w:val="00A25984"/>
    <w:rsid w:val="00A3109F"/>
    <w:rsid w:val="00A3143A"/>
    <w:rsid w:val="00A3396F"/>
    <w:rsid w:val="00A33AE0"/>
    <w:rsid w:val="00A35AC5"/>
    <w:rsid w:val="00A4304D"/>
    <w:rsid w:val="00A47DDA"/>
    <w:rsid w:val="00A508A9"/>
    <w:rsid w:val="00A5506A"/>
    <w:rsid w:val="00A552F0"/>
    <w:rsid w:val="00A55FB3"/>
    <w:rsid w:val="00A57160"/>
    <w:rsid w:val="00A57ED4"/>
    <w:rsid w:val="00A63230"/>
    <w:rsid w:val="00A6710B"/>
    <w:rsid w:val="00A6791A"/>
    <w:rsid w:val="00A72C38"/>
    <w:rsid w:val="00A84EFE"/>
    <w:rsid w:val="00A93A2E"/>
    <w:rsid w:val="00AB7E76"/>
    <w:rsid w:val="00AD736C"/>
    <w:rsid w:val="00AE616F"/>
    <w:rsid w:val="00AE7F34"/>
    <w:rsid w:val="00AF2A03"/>
    <w:rsid w:val="00AF39B0"/>
    <w:rsid w:val="00AF5074"/>
    <w:rsid w:val="00AF543B"/>
    <w:rsid w:val="00B02795"/>
    <w:rsid w:val="00B02A7A"/>
    <w:rsid w:val="00B04A9B"/>
    <w:rsid w:val="00B04CEE"/>
    <w:rsid w:val="00B05173"/>
    <w:rsid w:val="00B101E4"/>
    <w:rsid w:val="00B119DF"/>
    <w:rsid w:val="00B13144"/>
    <w:rsid w:val="00B34144"/>
    <w:rsid w:val="00B4591B"/>
    <w:rsid w:val="00B51B3C"/>
    <w:rsid w:val="00B57D25"/>
    <w:rsid w:val="00B62E37"/>
    <w:rsid w:val="00B73480"/>
    <w:rsid w:val="00B84A97"/>
    <w:rsid w:val="00B94A92"/>
    <w:rsid w:val="00B96411"/>
    <w:rsid w:val="00BA5999"/>
    <w:rsid w:val="00BA5AF0"/>
    <w:rsid w:val="00BA66D8"/>
    <w:rsid w:val="00BB200B"/>
    <w:rsid w:val="00BB2CB1"/>
    <w:rsid w:val="00BB3376"/>
    <w:rsid w:val="00BC3210"/>
    <w:rsid w:val="00BC6005"/>
    <w:rsid w:val="00BC7A1D"/>
    <w:rsid w:val="00BD1472"/>
    <w:rsid w:val="00BE042C"/>
    <w:rsid w:val="00C02F8C"/>
    <w:rsid w:val="00C032ED"/>
    <w:rsid w:val="00C046A5"/>
    <w:rsid w:val="00C06B50"/>
    <w:rsid w:val="00C125D7"/>
    <w:rsid w:val="00C17C5D"/>
    <w:rsid w:val="00C313F2"/>
    <w:rsid w:val="00C31DBB"/>
    <w:rsid w:val="00C32150"/>
    <w:rsid w:val="00C4086D"/>
    <w:rsid w:val="00C42410"/>
    <w:rsid w:val="00C42C86"/>
    <w:rsid w:val="00C44783"/>
    <w:rsid w:val="00C518D4"/>
    <w:rsid w:val="00C52CEF"/>
    <w:rsid w:val="00C61DBF"/>
    <w:rsid w:val="00C66DDE"/>
    <w:rsid w:val="00C71996"/>
    <w:rsid w:val="00C77A31"/>
    <w:rsid w:val="00C80AA2"/>
    <w:rsid w:val="00C832FB"/>
    <w:rsid w:val="00C8500A"/>
    <w:rsid w:val="00C86A6D"/>
    <w:rsid w:val="00C90A0F"/>
    <w:rsid w:val="00C90DCF"/>
    <w:rsid w:val="00C90FE0"/>
    <w:rsid w:val="00CA11A8"/>
    <w:rsid w:val="00CA7CD4"/>
    <w:rsid w:val="00CC1119"/>
    <w:rsid w:val="00CC1967"/>
    <w:rsid w:val="00CC1BEC"/>
    <w:rsid w:val="00CC3D59"/>
    <w:rsid w:val="00CC76F5"/>
    <w:rsid w:val="00CD553C"/>
    <w:rsid w:val="00CD7584"/>
    <w:rsid w:val="00CE1AC5"/>
    <w:rsid w:val="00CE24DC"/>
    <w:rsid w:val="00CF1348"/>
    <w:rsid w:val="00CF3501"/>
    <w:rsid w:val="00D02E2F"/>
    <w:rsid w:val="00D1265B"/>
    <w:rsid w:val="00D14D37"/>
    <w:rsid w:val="00D15107"/>
    <w:rsid w:val="00D1758B"/>
    <w:rsid w:val="00D22FF0"/>
    <w:rsid w:val="00D256AF"/>
    <w:rsid w:val="00D32A45"/>
    <w:rsid w:val="00D32FF2"/>
    <w:rsid w:val="00D3575B"/>
    <w:rsid w:val="00D368B1"/>
    <w:rsid w:val="00D41726"/>
    <w:rsid w:val="00D43C31"/>
    <w:rsid w:val="00D6503F"/>
    <w:rsid w:val="00D71B49"/>
    <w:rsid w:val="00D75580"/>
    <w:rsid w:val="00D76F4B"/>
    <w:rsid w:val="00D8768B"/>
    <w:rsid w:val="00D87F03"/>
    <w:rsid w:val="00D90209"/>
    <w:rsid w:val="00DA05CF"/>
    <w:rsid w:val="00DA2605"/>
    <w:rsid w:val="00DA3F5B"/>
    <w:rsid w:val="00DA4B94"/>
    <w:rsid w:val="00DB5734"/>
    <w:rsid w:val="00DC2DC8"/>
    <w:rsid w:val="00DC4258"/>
    <w:rsid w:val="00DD75F1"/>
    <w:rsid w:val="00DE2DC2"/>
    <w:rsid w:val="00DE3D0D"/>
    <w:rsid w:val="00DE3E6E"/>
    <w:rsid w:val="00DE4B3F"/>
    <w:rsid w:val="00DE7B47"/>
    <w:rsid w:val="00DE7C8C"/>
    <w:rsid w:val="00DF08A9"/>
    <w:rsid w:val="00DF1A8E"/>
    <w:rsid w:val="00DF2D72"/>
    <w:rsid w:val="00E2355E"/>
    <w:rsid w:val="00E24044"/>
    <w:rsid w:val="00E24553"/>
    <w:rsid w:val="00E3759C"/>
    <w:rsid w:val="00E37EC9"/>
    <w:rsid w:val="00E411C4"/>
    <w:rsid w:val="00E4148E"/>
    <w:rsid w:val="00E43E8B"/>
    <w:rsid w:val="00E450BE"/>
    <w:rsid w:val="00E45D49"/>
    <w:rsid w:val="00E71123"/>
    <w:rsid w:val="00E80F35"/>
    <w:rsid w:val="00E83BAD"/>
    <w:rsid w:val="00E867CE"/>
    <w:rsid w:val="00E86EEF"/>
    <w:rsid w:val="00E965F1"/>
    <w:rsid w:val="00EA06E5"/>
    <w:rsid w:val="00EB4E34"/>
    <w:rsid w:val="00EB7994"/>
    <w:rsid w:val="00EC46AF"/>
    <w:rsid w:val="00EC499B"/>
    <w:rsid w:val="00EC7E25"/>
    <w:rsid w:val="00ED6C05"/>
    <w:rsid w:val="00EE0AFE"/>
    <w:rsid w:val="00EE2DC7"/>
    <w:rsid w:val="00EF12C0"/>
    <w:rsid w:val="00F10465"/>
    <w:rsid w:val="00F11918"/>
    <w:rsid w:val="00F142C3"/>
    <w:rsid w:val="00F15CA5"/>
    <w:rsid w:val="00F20864"/>
    <w:rsid w:val="00F24A94"/>
    <w:rsid w:val="00F30500"/>
    <w:rsid w:val="00F3327C"/>
    <w:rsid w:val="00F40D4C"/>
    <w:rsid w:val="00F4206B"/>
    <w:rsid w:val="00F42A0D"/>
    <w:rsid w:val="00F43651"/>
    <w:rsid w:val="00F50ED8"/>
    <w:rsid w:val="00F551FC"/>
    <w:rsid w:val="00F561C0"/>
    <w:rsid w:val="00F662FF"/>
    <w:rsid w:val="00F6724A"/>
    <w:rsid w:val="00F7378C"/>
    <w:rsid w:val="00F744DD"/>
    <w:rsid w:val="00F8272A"/>
    <w:rsid w:val="00F91E54"/>
    <w:rsid w:val="00F96E23"/>
    <w:rsid w:val="00F97316"/>
    <w:rsid w:val="00F97B1E"/>
    <w:rsid w:val="00FA0595"/>
    <w:rsid w:val="00FA449E"/>
    <w:rsid w:val="00FB1D8F"/>
    <w:rsid w:val="00FB3688"/>
    <w:rsid w:val="00FC195A"/>
    <w:rsid w:val="00FC2A7E"/>
    <w:rsid w:val="00FC4958"/>
    <w:rsid w:val="00FD01ED"/>
    <w:rsid w:val="00FD6F17"/>
    <w:rsid w:val="00FE09CB"/>
    <w:rsid w:val="00FE7F08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1F8"/>
  </w:style>
  <w:style w:type="paragraph" w:styleId="Heading1">
    <w:name w:val="heading 1"/>
    <w:next w:val="Normal"/>
    <w:link w:val="Heading1Char"/>
    <w:qFormat/>
    <w:rsid w:val="00675426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48D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623425"/>
    <w:pPr>
      <w:widowControl/>
      <w:numPr>
        <w:ilvl w:val="1"/>
      </w:numPr>
      <w:shd w:val="clear" w:color="auto" w:fill="auto"/>
      <w:tabs>
        <w:tab w:val="left" w:pos="1834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93ED0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93ED0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next w:val="Normal"/>
    <w:link w:val="Heading5Char"/>
    <w:qFormat/>
    <w:rsid w:val="00932DF4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5426"/>
    <w:rPr>
      <w:rFonts w:eastAsia="SimSun" w:cs="Arial"/>
      <w:b/>
      <w:color w:val="00948D"/>
      <w:kern w:val="28"/>
      <w:sz w:val="40"/>
      <w:szCs w:val="40"/>
      <w:shd w:val="clear" w:color="000000" w:fill="auto"/>
    </w:rPr>
  </w:style>
  <w:style w:type="paragraph" w:styleId="Footer">
    <w:name w:val="footer"/>
    <w:basedOn w:val="Normal"/>
    <w:link w:val="FooterChar"/>
    <w:rsid w:val="00DE3D0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ing3Char">
    <w:name w:val="Heading 3 Char"/>
    <w:basedOn w:val="Heading2Char"/>
    <w:link w:val="Heading3"/>
    <w:rsid w:val="00193ED0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623425"/>
    <w:rPr>
      <w:rFonts w:eastAsia="SimSun" w:cs="Arial"/>
      <w:b/>
      <w:color w:val="00948D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93ED0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semiHidden/>
    <w:rsid w:val="001F2178"/>
    <w:pPr>
      <w:widowControl w:val="0"/>
      <w:spacing w:before="8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E3D0D"/>
  </w:style>
  <w:style w:type="character" w:styleId="Hyperlink">
    <w:name w:val="Hyperlink"/>
    <w:basedOn w:val="DefaultParagraphFont"/>
    <w:qFormat/>
    <w:rsid w:val="007B1478"/>
    <w:rPr>
      <w:rFonts w:ascii="Arial" w:hAnsi="Arial"/>
      <w:color w:val="0000FF"/>
    </w:rPr>
  </w:style>
  <w:style w:type="paragraph" w:styleId="ListParagraph">
    <w:name w:val="List Paragraph"/>
    <w:basedOn w:val="Normal"/>
    <w:uiPriority w:val="34"/>
    <w:qFormat/>
    <w:rsid w:val="00385117"/>
    <w:pPr>
      <w:ind w:left="720"/>
      <w:contextualSpacing/>
    </w:p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qFormat/>
    <w:rsid w:val="000A704A"/>
    <w:pPr>
      <w:tabs>
        <w:tab w:val="left" w:pos="-110"/>
        <w:tab w:val="left" w:pos="220"/>
      </w:tabs>
      <w:spacing w:before="0" w:line="240" w:lineRule="auto"/>
      <w:ind w:left="-284"/>
    </w:pPr>
    <w:rPr>
      <w:color w:val="00948D"/>
      <w:sz w:val="16"/>
      <w:szCs w:val="16"/>
    </w:rPr>
  </w:style>
  <w:style w:type="paragraph" w:customStyle="1" w:styleId="Footerodd">
    <w:name w:val="Footer odd"/>
    <w:link w:val="FooteroddChar"/>
    <w:uiPriority w:val="2"/>
    <w:qFormat/>
    <w:rsid w:val="00B73480"/>
    <w:pPr>
      <w:tabs>
        <w:tab w:val="right" w:pos="8789"/>
        <w:tab w:val="right" w:pos="9029"/>
        <w:tab w:val="left" w:pos="9214"/>
      </w:tabs>
      <w:spacing w:before="0" w:line="240" w:lineRule="auto"/>
      <w:ind w:right="-284"/>
      <w:jc w:val="right"/>
    </w:pPr>
    <w:rPr>
      <w:rFonts w:eastAsia="MS Gothic"/>
      <w:color w:val="00948D"/>
      <w:sz w:val="16"/>
      <w:szCs w:val="16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932DF4"/>
    <w:rPr>
      <w:sz w:val="16"/>
      <w:szCs w:val="22"/>
    </w:rPr>
  </w:style>
  <w:style w:type="character" w:styleId="FootnoteReference">
    <w:name w:val="footnote reference"/>
    <w:basedOn w:val="DefaultParagraphFont"/>
    <w:semiHidden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385117"/>
    <w:pPr>
      <w:spacing w:before="40" w:after="4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2Horz">
      <w:pPr>
        <w:jc w:val="left"/>
      </w:p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table" w:customStyle="1" w:styleId="1QSAtablestyle">
    <w:name w:val="1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b/>
        <w:i w:val="0"/>
        <w:sz w:val="21"/>
        <w:szCs w:val="21"/>
      </w:rPr>
      <w:tblPr/>
      <w:tcPr>
        <w:shd w:val="clear" w:color="auto" w:fill="CFE7E6"/>
        <w:vAlign w:val="center"/>
      </w:tcPr>
    </w:tblStylePr>
  </w:style>
  <w:style w:type="table" w:customStyle="1" w:styleId="3QSAtablestyle">
    <w:name w:val="3_QSA table style"/>
    <w:basedOn w:val="1QSAtablestyle"/>
    <w:rsid w:val="0038511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bullets">
    <w:name w:val="Table bullets"/>
    <w:basedOn w:val="Tabletext"/>
    <w:link w:val="TablebulletsCharChar"/>
    <w:rsid w:val="00385117"/>
    <w:rPr>
      <w:szCs w:val="20"/>
      <w:lang w:eastAsia="en-US"/>
    </w:rPr>
  </w:style>
  <w:style w:type="character" w:styleId="FollowedHyperlink">
    <w:name w:val="FollowedHyperlink"/>
    <w:basedOn w:val="DefaultParagraphFont"/>
    <w:qFormat/>
    <w:rsid w:val="007B1478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basedOn w:val="DefaultParagraphFont"/>
    <w:uiPriority w:val="2"/>
    <w:qFormat/>
    <w:rsid w:val="00193ED0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7C1803"/>
    <w:pPr>
      <w:spacing w:before="100" w:beforeAutospacing="1" w:after="120"/>
      <w:ind w:left="170" w:right="-2426"/>
    </w:pPr>
    <w:rPr>
      <w:rFonts w:cs="Arial"/>
      <w:b/>
      <w:bCs/>
      <w:color w:val="FFFFFF" w:themeColor="background1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1803"/>
    <w:rPr>
      <w:rFonts w:cs="Arial"/>
      <w:b/>
      <w:bCs/>
      <w:color w:val="FFFFFF" w:themeColor="background1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7C1803"/>
    <w:pPr>
      <w:spacing w:before="0"/>
      <w:ind w:left="170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7C1803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2B765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65B"/>
    <w:rPr>
      <w:color w:val="FF0000"/>
    </w:rPr>
  </w:style>
  <w:style w:type="character" w:customStyle="1" w:styleId="FooteroddChar">
    <w:name w:val="Footer odd Char"/>
    <w:basedOn w:val="DefaultParagraphFont"/>
    <w:link w:val="Footerodd"/>
    <w:uiPriority w:val="2"/>
    <w:rsid w:val="00B73480"/>
    <w:rPr>
      <w:rFonts w:eastAsia="MS Gothic"/>
      <w:color w:val="00948D"/>
      <w:sz w:val="16"/>
      <w:szCs w:val="16"/>
    </w:rPr>
  </w:style>
  <w:style w:type="character" w:customStyle="1" w:styleId="hi-lite1">
    <w:name w:val="hi-lite 1"/>
    <w:basedOn w:val="DefaultParagraphFont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932DF4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93E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193E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7B3A98"/>
    <w:pPr>
      <w:numPr>
        <w:numId w:val="10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385117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3759C"/>
    <w:pPr>
      <w:numPr>
        <w:numId w:val="21"/>
      </w:numPr>
    </w:pPr>
  </w:style>
  <w:style w:type="paragraph" w:customStyle="1" w:styleId="Bulletslevel2">
    <w:name w:val="Bullets level 2"/>
    <w:basedOn w:val="Normal"/>
    <w:rsid w:val="007B3A98"/>
    <w:pPr>
      <w:numPr>
        <w:numId w:val="22"/>
      </w:numPr>
    </w:pPr>
  </w:style>
  <w:style w:type="paragraph" w:customStyle="1" w:styleId="Bulletslevel3">
    <w:name w:val="Bullets level 3"/>
    <w:basedOn w:val="Normal"/>
    <w:rsid w:val="007B3A98"/>
    <w:pPr>
      <w:numPr>
        <w:numId w:val="23"/>
      </w:numPr>
    </w:pPr>
  </w:style>
  <w:style w:type="paragraph" w:customStyle="1" w:styleId="Numberedlevel1">
    <w:name w:val="Numbered level 1"/>
    <w:basedOn w:val="Normal"/>
    <w:qFormat/>
    <w:rsid w:val="00F42A0D"/>
    <w:pPr>
      <w:numPr>
        <w:numId w:val="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F42A0D"/>
    <w:pPr>
      <w:numPr>
        <w:ilvl w:val="1"/>
        <w:numId w:val="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F42A0D"/>
    <w:pPr>
      <w:numPr>
        <w:ilvl w:val="2"/>
        <w:numId w:val="7"/>
      </w:numPr>
      <w:spacing w:before="80" w:after="160"/>
    </w:pPr>
  </w:style>
  <w:style w:type="character" w:customStyle="1" w:styleId="QSAShading">
    <w:name w:val="QSAShading"/>
    <w:uiPriority w:val="1"/>
    <w:qFormat/>
    <w:rsid w:val="008671C0"/>
    <w:rPr>
      <w:bdr w:val="none" w:sz="0" w:space="0" w:color="auto"/>
      <w:shd w:val="clear" w:color="auto" w:fill="DDDDDD"/>
    </w:rPr>
  </w:style>
  <w:style w:type="paragraph" w:customStyle="1" w:styleId="Tablehead">
    <w:name w:val="Table head"/>
    <w:qFormat/>
    <w:rsid w:val="009C5F10"/>
    <w:pPr>
      <w:spacing w:before="40" w:after="40" w:line="220" w:lineRule="atLeast"/>
    </w:pPr>
    <w:rPr>
      <w:rFonts w:ascii="Arial Bold" w:hAnsi="Arial Bold"/>
      <w:b/>
    </w:rPr>
  </w:style>
  <w:style w:type="paragraph" w:customStyle="1" w:styleId="Tablesubhead">
    <w:name w:val="Table subhead"/>
    <w:basedOn w:val="Normal"/>
    <w:rsid w:val="00385117"/>
    <w:pPr>
      <w:spacing w:before="40" w:after="40" w:line="220" w:lineRule="atLeast"/>
    </w:pPr>
    <w:rPr>
      <w:b/>
      <w:sz w:val="20"/>
    </w:rPr>
  </w:style>
  <w:style w:type="paragraph" w:customStyle="1" w:styleId="Tabletext">
    <w:name w:val="Table text"/>
    <w:basedOn w:val="Normal"/>
    <w:link w:val="TabletextChar"/>
    <w:rsid w:val="00385117"/>
    <w:pPr>
      <w:spacing w:before="40" w:after="40" w:line="220" w:lineRule="atLeast"/>
    </w:pPr>
    <w:rPr>
      <w:sz w:val="20"/>
    </w:rPr>
  </w:style>
  <w:style w:type="paragraph" w:customStyle="1" w:styleId="Tabletitle">
    <w:name w:val="Table title"/>
    <w:basedOn w:val="Normal"/>
    <w:rsid w:val="009C5F10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Teacherinformation">
    <w:name w:val="Teacher information"/>
    <w:basedOn w:val="Normal"/>
    <w:rsid w:val="009A68F5"/>
    <w:pPr>
      <w:widowControl w:val="0"/>
      <w:spacing w:before="0" w:line="280" w:lineRule="atLeast"/>
    </w:pPr>
    <w:rPr>
      <w:sz w:val="22"/>
      <w:szCs w:val="24"/>
    </w:rPr>
  </w:style>
  <w:style w:type="paragraph" w:customStyle="1" w:styleId="Stem">
    <w:name w:val="Stem"/>
    <w:rsid w:val="009A68F5"/>
    <w:pPr>
      <w:spacing w:before="160" w:line="280" w:lineRule="exact"/>
    </w:pPr>
    <w:rPr>
      <w:sz w:val="22"/>
      <w:szCs w:val="24"/>
    </w:rPr>
  </w:style>
  <w:style w:type="character" w:customStyle="1" w:styleId="Publishingnote">
    <w:name w:val="Publishing note"/>
    <w:rsid w:val="009A68F5"/>
    <w:rPr>
      <w:rFonts w:ascii="Arial" w:hAnsi="Arial"/>
      <w:b/>
      <w:i/>
      <w:color w:val="FF0000"/>
      <w:sz w:val="22"/>
    </w:rPr>
  </w:style>
  <w:style w:type="numbering" w:customStyle="1" w:styleId="Outlinenumbered">
    <w:name w:val="Outline numbered"/>
    <w:basedOn w:val="NoList"/>
    <w:rsid w:val="00385117"/>
    <w:pPr>
      <w:numPr>
        <w:numId w:val="2"/>
      </w:numPr>
    </w:pPr>
  </w:style>
  <w:style w:type="paragraph" w:customStyle="1" w:styleId="smallspace0">
    <w:name w:val="_small space"/>
    <w:basedOn w:val="Normal"/>
    <w:rsid w:val="009A68F5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9A68F5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9A68F5"/>
  </w:style>
  <w:style w:type="paragraph" w:customStyle="1" w:styleId="Answerlineindent">
    <w:name w:val="Answer line indent"/>
    <w:basedOn w:val="Answerlinefull"/>
    <w:qFormat/>
    <w:rsid w:val="009A68F5"/>
    <w:pPr>
      <w:ind w:left="397"/>
    </w:pPr>
  </w:style>
  <w:style w:type="paragraph" w:customStyle="1" w:styleId="Bubblelist">
    <w:name w:val="Bubble list"/>
    <w:qFormat/>
    <w:rsid w:val="009A68F5"/>
    <w:pPr>
      <w:numPr>
        <w:numId w:val="3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9A68F5"/>
    <w:pPr>
      <w:numPr>
        <w:numId w:val="4"/>
      </w:numPr>
    </w:pPr>
  </w:style>
  <w:style w:type="character" w:styleId="EndnoteReference">
    <w:name w:val="endnote reference"/>
    <w:basedOn w:val="DefaultParagraphFont"/>
    <w:rsid w:val="009A68F5"/>
    <w:rPr>
      <w:vertAlign w:val="superscript"/>
    </w:rPr>
  </w:style>
  <w:style w:type="paragraph" w:styleId="EndnoteText">
    <w:name w:val="endnote text"/>
    <w:basedOn w:val="Normal"/>
    <w:link w:val="EndnoteTextChar"/>
    <w:rsid w:val="009A68F5"/>
    <w:pPr>
      <w:spacing w:before="80" w:after="1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68F5"/>
    <w:rPr>
      <w:sz w:val="20"/>
      <w:szCs w:val="20"/>
    </w:rPr>
  </w:style>
  <w:style w:type="character" w:customStyle="1" w:styleId="Bulletslevel1CharChar">
    <w:name w:val="Bullets level 1 Char Char"/>
    <w:link w:val="Bulletslevel1"/>
    <w:rsid w:val="00E3759C"/>
  </w:style>
  <w:style w:type="paragraph" w:styleId="NormalIndent">
    <w:name w:val="Normal Indent"/>
    <w:basedOn w:val="Normal"/>
    <w:rsid w:val="009A5A0E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7B3A98"/>
    <w:pPr>
      <w:widowControl w:val="0"/>
      <w:numPr>
        <w:numId w:val="19"/>
      </w:numPr>
      <w:spacing w:before="80" w:after="160"/>
    </w:pPr>
    <w:rPr>
      <w:szCs w:val="24"/>
    </w:rPr>
  </w:style>
  <w:style w:type="paragraph" w:customStyle="1" w:styleId="Copyright">
    <w:name w:val="Copyright"/>
    <w:basedOn w:val="Normal"/>
    <w:qFormat/>
    <w:rsid w:val="007C1803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numbering" w:customStyle="1" w:styleId="ListTableBullets">
    <w:name w:val="List Table Bullets"/>
    <w:uiPriority w:val="99"/>
    <w:rsid w:val="00DF1A8E"/>
    <w:pPr>
      <w:numPr>
        <w:numId w:val="8"/>
      </w:numPr>
    </w:pPr>
  </w:style>
  <w:style w:type="numbering" w:customStyle="1" w:styleId="ListBullets">
    <w:name w:val="List Bullets"/>
    <w:uiPriority w:val="99"/>
    <w:rsid w:val="00DF1A8E"/>
    <w:pPr>
      <w:numPr>
        <w:numId w:val="9"/>
      </w:numPr>
    </w:pPr>
  </w:style>
  <w:style w:type="paragraph" w:customStyle="1" w:styleId="Footerboxed">
    <w:name w:val="Footer boxed"/>
    <w:basedOn w:val="Normal"/>
    <w:qFormat/>
    <w:rsid w:val="007B3A98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Checkboxbulletlist">
    <w:name w:val="Checkbox bullet list"/>
    <w:basedOn w:val="Normal"/>
    <w:rsid w:val="007B3A98"/>
    <w:pPr>
      <w:numPr>
        <w:numId w:val="13"/>
      </w:numPr>
      <w:spacing w:before="80" w:after="160"/>
    </w:pPr>
  </w:style>
  <w:style w:type="paragraph" w:customStyle="1" w:styleId="Checkboxcheckedbulletlist">
    <w:name w:val="Checkbox checked bullet list"/>
    <w:basedOn w:val="Checkboxbulletlist"/>
    <w:qFormat/>
    <w:rsid w:val="007B3A98"/>
    <w:pPr>
      <w:numPr>
        <w:numId w:val="14"/>
      </w:numPr>
    </w:pPr>
  </w:style>
  <w:style w:type="table" w:customStyle="1" w:styleId="2QSAtablestyle1">
    <w:name w:val="2_QSA table style1"/>
    <w:basedOn w:val="TableNormal"/>
    <w:uiPriority w:val="99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903BFD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character" w:customStyle="1" w:styleId="TablebulletsCharChar">
    <w:name w:val="Table bullets Char Char"/>
    <w:link w:val="Tablebullets"/>
    <w:rsid w:val="00385117"/>
    <w:rPr>
      <w:sz w:val="20"/>
      <w:szCs w:val="20"/>
      <w:lang w:eastAsia="en-US"/>
    </w:rPr>
  </w:style>
  <w:style w:type="paragraph" w:customStyle="1" w:styleId="Tablebulletslevel1">
    <w:name w:val="Table bullets level 1"/>
    <w:link w:val="Tablebulletslevel1Char"/>
    <w:rsid w:val="00385117"/>
    <w:pPr>
      <w:widowControl w:val="0"/>
      <w:numPr>
        <w:numId w:val="26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385117"/>
    <w:rPr>
      <w:sz w:val="20"/>
    </w:rPr>
  </w:style>
  <w:style w:type="paragraph" w:customStyle="1" w:styleId="Tablenumberedlevel1">
    <w:name w:val="Table numbered level 1"/>
    <w:next w:val="Normal"/>
    <w:rsid w:val="007E6C40"/>
    <w:pPr>
      <w:numPr>
        <w:numId w:val="38"/>
      </w:numPr>
      <w:spacing w:before="40" w:after="40" w:line="240" w:lineRule="auto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C71996"/>
  </w:style>
  <w:style w:type="paragraph" w:customStyle="1" w:styleId="Tablesub-strand">
    <w:name w:val="Table sub-strand"/>
    <w:basedOn w:val="Tabletext"/>
    <w:qFormat/>
    <w:rsid w:val="00385117"/>
    <w:pPr>
      <w:spacing w:before="80"/>
    </w:pPr>
    <w:rPr>
      <w:b/>
      <w:color w:val="00948D"/>
    </w:rPr>
  </w:style>
  <w:style w:type="character" w:customStyle="1" w:styleId="TabletextChar">
    <w:name w:val="Table text Char"/>
    <w:link w:val="Tabletext"/>
    <w:rsid w:val="00385117"/>
    <w:rPr>
      <w:sz w:val="20"/>
    </w:rPr>
  </w:style>
  <w:style w:type="numbering" w:customStyle="1" w:styleId="Tablenumbered">
    <w:name w:val="Table numbered"/>
    <w:uiPriority w:val="99"/>
    <w:rsid w:val="007E6C40"/>
    <w:pPr>
      <w:numPr>
        <w:numId w:val="3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1F8"/>
  </w:style>
  <w:style w:type="paragraph" w:styleId="Heading1">
    <w:name w:val="heading 1"/>
    <w:next w:val="Normal"/>
    <w:link w:val="Heading1Char"/>
    <w:qFormat/>
    <w:rsid w:val="00675426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48D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623425"/>
    <w:pPr>
      <w:widowControl/>
      <w:numPr>
        <w:ilvl w:val="1"/>
      </w:numPr>
      <w:shd w:val="clear" w:color="auto" w:fill="auto"/>
      <w:tabs>
        <w:tab w:val="left" w:pos="1834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93ED0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93ED0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next w:val="Normal"/>
    <w:link w:val="Heading5Char"/>
    <w:qFormat/>
    <w:rsid w:val="00932DF4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5426"/>
    <w:rPr>
      <w:rFonts w:eastAsia="SimSun" w:cs="Arial"/>
      <w:b/>
      <w:color w:val="00948D"/>
      <w:kern w:val="28"/>
      <w:sz w:val="40"/>
      <w:szCs w:val="40"/>
      <w:shd w:val="clear" w:color="000000" w:fill="auto"/>
    </w:rPr>
  </w:style>
  <w:style w:type="paragraph" w:styleId="Footer">
    <w:name w:val="footer"/>
    <w:basedOn w:val="Normal"/>
    <w:link w:val="FooterChar"/>
    <w:rsid w:val="00DE3D0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ing3Char">
    <w:name w:val="Heading 3 Char"/>
    <w:basedOn w:val="Heading2Char"/>
    <w:link w:val="Heading3"/>
    <w:rsid w:val="00193ED0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623425"/>
    <w:rPr>
      <w:rFonts w:eastAsia="SimSun" w:cs="Arial"/>
      <w:b/>
      <w:color w:val="00948D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93ED0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semiHidden/>
    <w:rsid w:val="001F2178"/>
    <w:pPr>
      <w:widowControl w:val="0"/>
      <w:spacing w:before="8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E3D0D"/>
  </w:style>
  <w:style w:type="character" w:styleId="Hyperlink">
    <w:name w:val="Hyperlink"/>
    <w:basedOn w:val="DefaultParagraphFont"/>
    <w:qFormat/>
    <w:rsid w:val="007B1478"/>
    <w:rPr>
      <w:rFonts w:ascii="Arial" w:hAnsi="Arial"/>
      <w:color w:val="0000FF"/>
    </w:rPr>
  </w:style>
  <w:style w:type="paragraph" w:styleId="ListParagraph">
    <w:name w:val="List Paragraph"/>
    <w:basedOn w:val="Normal"/>
    <w:uiPriority w:val="34"/>
    <w:qFormat/>
    <w:rsid w:val="00385117"/>
    <w:pPr>
      <w:ind w:left="720"/>
      <w:contextualSpacing/>
    </w:p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qFormat/>
    <w:rsid w:val="000A704A"/>
    <w:pPr>
      <w:tabs>
        <w:tab w:val="left" w:pos="-110"/>
        <w:tab w:val="left" w:pos="220"/>
      </w:tabs>
      <w:spacing w:before="0" w:line="240" w:lineRule="auto"/>
      <w:ind w:left="-284"/>
    </w:pPr>
    <w:rPr>
      <w:color w:val="00948D"/>
      <w:sz w:val="16"/>
      <w:szCs w:val="16"/>
    </w:rPr>
  </w:style>
  <w:style w:type="paragraph" w:customStyle="1" w:styleId="Footerodd">
    <w:name w:val="Footer odd"/>
    <w:link w:val="FooteroddChar"/>
    <w:uiPriority w:val="2"/>
    <w:qFormat/>
    <w:rsid w:val="00B73480"/>
    <w:pPr>
      <w:tabs>
        <w:tab w:val="right" w:pos="8789"/>
        <w:tab w:val="right" w:pos="9029"/>
        <w:tab w:val="left" w:pos="9214"/>
      </w:tabs>
      <w:spacing w:before="0" w:line="240" w:lineRule="auto"/>
      <w:ind w:right="-284"/>
      <w:jc w:val="right"/>
    </w:pPr>
    <w:rPr>
      <w:rFonts w:eastAsia="MS Gothic"/>
      <w:color w:val="00948D"/>
      <w:sz w:val="16"/>
      <w:szCs w:val="16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932DF4"/>
    <w:rPr>
      <w:sz w:val="16"/>
      <w:szCs w:val="22"/>
    </w:rPr>
  </w:style>
  <w:style w:type="character" w:styleId="FootnoteReference">
    <w:name w:val="footnote reference"/>
    <w:basedOn w:val="DefaultParagraphFont"/>
    <w:semiHidden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385117"/>
    <w:pPr>
      <w:spacing w:before="40" w:after="4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2Horz">
      <w:pPr>
        <w:jc w:val="left"/>
      </w:p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table" w:customStyle="1" w:styleId="1QSAtablestyle">
    <w:name w:val="1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b/>
        <w:i w:val="0"/>
        <w:sz w:val="21"/>
        <w:szCs w:val="21"/>
      </w:rPr>
      <w:tblPr/>
      <w:tcPr>
        <w:shd w:val="clear" w:color="auto" w:fill="CFE7E6"/>
        <w:vAlign w:val="center"/>
      </w:tcPr>
    </w:tblStylePr>
  </w:style>
  <w:style w:type="table" w:customStyle="1" w:styleId="3QSAtablestyle">
    <w:name w:val="3_QSA table style"/>
    <w:basedOn w:val="1QSAtablestyle"/>
    <w:rsid w:val="0038511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bullets">
    <w:name w:val="Table bullets"/>
    <w:basedOn w:val="Tabletext"/>
    <w:link w:val="TablebulletsCharChar"/>
    <w:rsid w:val="00385117"/>
    <w:rPr>
      <w:szCs w:val="20"/>
      <w:lang w:eastAsia="en-US"/>
    </w:rPr>
  </w:style>
  <w:style w:type="character" w:styleId="FollowedHyperlink">
    <w:name w:val="FollowedHyperlink"/>
    <w:basedOn w:val="DefaultParagraphFont"/>
    <w:qFormat/>
    <w:rsid w:val="007B1478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basedOn w:val="DefaultParagraphFont"/>
    <w:uiPriority w:val="2"/>
    <w:qFormat/>
    <w:rsid w:val="00193ED0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7C1803"/>
    <w:pPr>
      <w:spacing w:before="100" w:beforeAutospacing="1" w:after="120"/>
      <w:ind w:left="170" w:right="-2426"/>
    </w:pPr>
    <w:rPr>
      <w:rFonts w:cs="Arial"/>
      <w:b/>
      <w:bCs/>
      <w:color w:val="FFFFFF" w:themeColor="background1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1803"/>
    <w:rPr>
      <w:rFonts w:cs="Arial"/>
      <w:b/>
      <w:bCs/>
      <w:color w:val="FFFFFF" w:themeColor="background1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7C1803"/>
    <w:pPr>
      <w:spacing w:before="0"/>
      <w:ind w:left="170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7C1803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2B765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65B"/>
    <w:rPr>
      <w:color w:val="FF0000"/>
    </w:rPr>
  </w:style>
  <w:style w:type="character" w:customStyle="1" w:styleId="FooteroddChar">
    <w:name w:val="Footer odd Char"/>
    <w:basedOn w:val="DefaultParagraphFont"/>
    <w:link w:val="Footerodd"/>
    <w:uiPriority w:val="2"/>
    <w:rsid w:val="00B73480"/>
    <w:rPr>
      <w:rFonts w:eastAsia="MS Gothic"/>
      <w:color w:val="00948D"/>
      <w:sz w:val="16"/>
      <w:szCs w:val="16"/>
    </w:rPr>
  </w:style>
  <w:style w:type="character" w:customStyle="1" w:styleId="hi-lite1">
    <w:name w:val="hi-lite 1"/>
    <w:basedOn w:val="DefaultParagraphFont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932DF4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93E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193E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7B3A98"/>
    <w:pPr>
      <w:numPr>
        <w:numId w:val="10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385117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3759C"/>
    <w:pPr>
      <w:numPr>
        <w:numId w:val="21"/>
      </w:numPr>
    </w:pPr>
  </w:style>
  <w:style w:type="paragraph" w:customStyle="1" w:styleId="Bulletslevel2">
    <w:name w:val="Bullets level 2"/>
    <w:basedOn w:val="Normal"/>
    <w:rsid w:val="007B3A98"/>
    <w:pPr>
      <w:numPr>
        <w:numId w:val="22"/>
      </w:numPr>
    </w:pPr>
  </w:style>
  <w:style w:type="paragraph" w:customStyle="1" w:styleId="Bulletslevel3">
    <w:name w:val="Bullets level 3"/>
    <w:basedOn w:val="Normal"/>
    <w:rsid w:val="007B3A98"/>
    <w:pPr>
      <w:numPr>
        <w:numId w:val="23"/>
      </w:numPr>
    </w:pPr>
  </w:style>
  <w:style w:type="paragraph" w:customStyle="1" w:styleId="Numberedlevel1">
    <w:name w:val="Numbered level 1"/>
    <w:basedOn w:val="Normal"/>
    <w:qFormat/>
    <w:rsid w:val="00F42A0D"/>
    <w:pPr>
      <w:numPr>
        <w:numId w:val="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F42A0D"/>
    <w:pPr>
      <w:numPr>
        <w:ilvl w:val="1"/>
        <w:numId w:val="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F42A0D"/>
    <w:pPr>
      <w:numPr>
        <w:ilvl w:val="2"/>
        <w:numId w:val="7"/>
      </w:numPr>
      <w:spacing w:before="80" w:after="160"/>
    </w:pPr>
  </w:style>
  <w:style w:type="character" w:customStyle="1" w:styleId="QSAShading">
    <w:name w:val="QSAShading"/>
    <w:uiPriority w:val="1"/>
    <w:qFormat/>
    <w:rsid w:val="008671C0"/>
    <w:rPr>
      <w:bdr w:val="none" w:sz="0" w:space="0" w:color="auto"/>
      <w:shd w:val="clear" w:color="auto" w:fill="DDDDDD"/>
    </w:rPr>
  </w:style>
  <w:style w:type="paragraph" w:customStyle="1" w:styleId="Tablehead">
    <w:name w:val="Table head"/>
    <w:qFormat/>
    <w:rsid w:val="009C5F10"/>
    <w:pPr>
      <w:spacing w:before="40" w:after="40" w:line="220" w:lineRule="atLeast"/>
    </w:pPr>
    <w:rPr>
      <w:rFonts w:ascii="Arial Bold" w:hAnsi="Arial Bold"/>
      <w:b/>
    </w:rPr>
  </w:style>
  <w:style w:type="paragraph" w:customStyle="1" w:styleId="Tablesubhead">
    <w:name w:val="Table subhead"/>
    <w:basedOn w:val="Normal"/>
    <w:rsid w:val="00385117"/>
    <w:pPr>
      <w:spacing w:before="40" w:after="40" w:line="220" w:lineRule="atLeast"/>
    </w:pPr>
    <w:rPr>
      <w:b/>
      <w:sz w:val="20"/>
    </w:rPr>
  </w:style>
  <w:style w:type="paragraph" w:customStyle="1" w:styleId="Tabletext">
    <w:name w:val="Table text"/>
    <w:basedOn w:val="Normal"/>
    <w:link w:val="TabletextChar"/>
    <w:rsid w:val="00385117"/>
    <w:pPr>
      <w:spacing w:before="40" w:after="40" w:line="220" w:lineRule="atLeast"/>
    </w:pPr>
    <w:rPr>
      <w:sz w:val="20"/>
    </w:rPr>
  </w:style>
  <w:style w:type="paragraph" w:customStyle="1" w:styleId="Tabletitle">
    <w:name w:val="Table title"/>
    <w:basedOn w:val="Normal"/>
    <w:rsid w:val="009C5F10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Teacherinformation">
    <w:name w:val="Teacher information"/>
    <w:basedOn w:val="Normal"/>
    <w:rsid w:val="009A68F5"/>
    <w:pPr>
      <w:widowControl w:val="0"/>
      <w:spacing w:before="0" w:line="280" w:lineRule="atLeast"/>
    </w:pPr>
    <w:rPr>
      <w:sz w:val="22"/>
      <w:szCs w:val="24"/>
    </w:rPr>
  </w:style>
  <w:style w:type="paragraph" w:customStyle="1" w:styleId="Stem">
    <w:name w:val="Stem"/>
    <w:rsid w:val="009A68F5"/>
    <w:pPr>
      <w:spacing w:before="160" w:line="280" w:lineRule="exact"/>
    </w:pPr>
    <w:rPr>
      <w:sz w:val="22"/>
      <w:szCs w:val="24"/>
    </w:rPr>
  </w:style>
  <w:style w:type="character" w:customStyle="1" w:styleId="Publishingnote">
    <w:name w:val="Publishing note"/>
    <w:rsid w:val="009A68F5"/>
    <w:rPr>
      <w:rFonts w:ascii="Arial" w:hAnsi="Arial"/>
      <w:b/>
      <w:i/>
      <w:color w:val="FF0000"/>
      <w:sz w:val="22"/>
    </w:rPr>
  </w:style>
  <w:style w:type="numbering" w:customStyle="1" w:styleId="Outlinenumbered">
    <w:name w:val="Outline numbered"/>
    <w:basedOn w:val="NoList"/>
    <w:rsid w:val="00385117"/>
    <w:pPr>
      <w:numPr>
        <w:numId w:val="2"/>
      </w:numPr>
    </w:pPr>
  </w:style>
  <w:style w:type="paragraph" w:customStyle="1" w:styleId="smallspace0">
    <w:name w:val="_small space"/>
    <w:basedOn w:val="Normal"/>
    <w:rsid w:val="009A68F5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9A68F5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9A68F5"/>
  </w:style>
  <w:style w:type="paragraph" w:customStyle="1" w:styleId="Answerlineindent">
    <w:name w:val="Answer line indent"/>
    <w:basedOn w:val="Answerlinefull"/>
    <w:qFormat/>
    <w:rsid w:val="009A68F5"/>
    <w:pPr>
      <w:ind w:left="397"/>
    </w:pPr>
  </w:style>
  <w:style w:type="paragraph" w:customStyle="1" w:styleId="Bubblelist">
    <w:name w:val="Bubble list"/>
    <w:qFormat/>
    <w:rsid w:val="009A68F5"/>
    <w:pPr>
      <w:numPr>
        <w:numId w:val="3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9A68F5"/>
    <w:pPr>
      <w:numPr>
        <w:numId w:val="4"/>
      </w:numPr>
    </w:pPr>
  </w:style>
  <w:style w:type="character" w:styleId="EndnoteReference">
    <w:name w:val="endnote reference"/>
    <w:basedOn w:val="DefaultParagraphFont"/>
    <w:rsid w:val="009A68F5"/>
    <w:rPr>
      <w:vertAlign w:val="superscript"/>
    </w:rPr>
  </w:style>
  <w:style w:type="paragraph" w:styleId="EndnoteText">
    <w:name w:val="endnote text"/>
    <w:basedOn w:val="Normal"/>
    <w:link w:val="EndnoteTextChar"/>
    <w:rsid w:val="009A68F5"/>
    <w:pPr>
      <w:spacing w:before="80" w:after="1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68F5"/>
    <w:rPr>
      <w:sz w:val="20"/>
      <w:szCs w:val="20"/>
    </w:rPr>
  </w:style>
  <w:style w:type="character" w:customStyle="1" w:styleId="Bulletslevel1CharChar">
    <w:name w:val="Bullets level 1 Char Char"/>
    <w:link w:val="Bulletslevel1"/>
    <w:rsid w:val="00E3759C"/>
  </w:style>
  <w:style w:type="paragraph" w:styleId="NormalIndent">
    <w:name w:val="Normal Indent"/>
    <w:basedOn w:val="Normal"/>
    <w:rsid w:val="009A5A0E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7B3A98"/>
    <w:pPr>
      <w:widowControl w:val="0"/>
      <w:numPr>
        <w:numId w:val="19"/>
      </w:numPr>
      <w:spacing w:before="80" w:after="160"/>
    </w:pPr>
    <w:rPr>
      <w:szCs w:val="24"/>
    </w:rPr>
  </w:style>
  <w:style w:type="paragraph" w:customStyle="1" w:styleId="Copyright">
    <w:name w:val="Copyright"/>
    <w:basedOn w:val="Normal"/>
    <w:qFormat/>
    <w:rsid w:val="007C1803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numbering" w:customStyle="1" w:styleId="ListTableBullets">
    <w:name w:val="List Table Bullets"/>
    <w:uiPriority w:val="99"/>
    <w:rsid w:val="00DF1A8E"/>
    <w:pPr>
      <w:numPr>
        <w:numId w:val="8"/>
      </w:numPr>
    </w:pPr>
  </w:style>
  <w:style w:type="numbering" w:customStyle="1" w:styleId="ListBullets">
    <w:name w:val="List Bullets"/>
    <w:uiPriority w:val="99"/>
    <w:rsid w:val="00DF1A8E"/>
    <w:pPr>
      <w:numPr>
        <w:numId w:val="9"/>
      </w:numPr>
    </w:pPr>
  </w:style>
  <w:style w:type="paragraph" w:customStyle="1" w:styleId="Footerboxed">
    <w:name w:val="Footer boxed"/>
    <w:basedOn w:val="Normal"/>
    <w:qFormat/>
    <w:rsid w:val="007B3A98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Checkboxbulletlist">
    <w:name w:val="Checkbox bullet list"/>
    <w:basedOn w:val="Normal"/>
    <w:rsid w:val="007B3A98"/>
    <w:pPr>
      <w:numPr>
        <w:numId w:val="13"/>
      </w:numPr>
      <w:spacing w:before="80" w:after="160"/>
    </w:pPr>
  </w:style>
  <w:style w:type="paragraph" w:customStyle="1" w:styleId="Checkboxcheckedbulletlist">
    <w:name w:val="Checkbox checked bullet list"/>
    <w:basedOn w:val="Checkboxbulletlist"/>
    <w:qFormat/>
    <w:rsid w:val="007B3A98"/>
    <w:pPr>
      <w:numPr>
        <w:numId w:val="14"/>
      </w:numPr>
    </w:pPr>
  </w:style>
  <w:style w:type="table" w:customStyle="1" w:styleId="2QSAtablestyle1">
    <w:name w:val="2_QSA table style1"/>
    <w:basedOn w:val="TableNormal"/>
    <w:uiPriority w:val="99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903BFD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character" w:customStyle="1" w:styleId="TablebulletsCharChar">
    <w:name w:val="Table bullets Char Char"/>
    <w:link w:val="Tablebullets"/>
    <w:rsid w:val="00385117"/>
    <w:rPr>
      <w:sz w:val="20"/>
      <w:szCs w:val="20"/>
      <w:lang w:eastAsia="en-US"/>
    </w:rPr>
  </w:style>
  <w:style w:type="paragraph" w:customStyle="1" w:styleId="Tablebulletslevel1">
    <w:name w:val="Table bullets level 1"/>
    <w:link w:val="Tablebulletslevel1Char"/>
    <w:rsid w:val="00385117"/>
    <w:pPr>
      <w:widowControl w:val="0"/>
      <w:numPr>
        <w:numId w:val="26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385117"/>
    <w:rPr>
      <w:sz w:val="20"/>
    </w:rPr>
  </w:style>
  <w:style w:type="paragraph" w:customStyle="1" w:styleId="Tablenumberedlevel1">
    <w:name w:val="Table numbered level 1"/>
    <w:next w:val="Normal"/>
    <w:rsid w:val="007E6C40"/>
    <w:pPr>
      <w:numPr>
        <w:numId w:val="38"/>
      </w:numPr>
      <w:spacing w:before="40" w:after="40" w:line="240" w:lineRule="auto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C71996"/>
  </w:style>
  <w:style w:type="paragraph" w:customStyle="1" w:styleId="Tablesub-strand">
    <w:name w:val="Table sub-strand"/>
    <w:basedOn w:val="Tabletext"/>
    <w:qFormat/>
    <w:rsid w:val="00385117"/>
    <w:pPr>
      <w:spacing w:before="80"/>
    </w:pPr>
    <w:rPr>
      <w:b/>
      <w:color w:val="00948D"/>
    </w:rPr>
  </w:style>
  <w:style w:type="character" w:customStyle="1" w:styleId="TabletextChar">
    <w:name w:val="Table text Char"/>
    <w:link w:val="Tabletext"/>
    <w:rsid w:val="00385117"/>
    <w:rPr>
      <w:sz w:val="20"/>
    </w:rPr>
  </w:style>
  <w:style w:type="numbering" w:customStyle="1" w:styleId="Tablenumbered">
    <w:name w:val="Table numbered"/>
    <w:uiPriority w:val="99"/>
    <w:rsid w:val="007E6C40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>Australian Curriculum  History  Year 1 | Student booklet</Title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4E9EC3E3-C430-4B83-8790-7ED3FA817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740</Words>
  <Characters>3789</Characters>
  <Application>Microsoft Office Word</Application>
  <DocSecurity>0</DocSecurity>
  <Lines>72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Curriculum assessment</vt:lpstr>
    </vt:vector>
  </TitlesOfParts>
  <Company>Queensland Studies Authority</Company>
  <LinksUpToDate>false</LinksUpToDate>
  <CharactersWithSpaces>4486</CharactersWithSpaces>
  <SharedDoc>false</SharedDoc>
  <HLinks>
    <vt:vector size="6" baseType="variant">
      <vt:variant>
        <vt:i4>7340144</vt:i4>
      </vt:variant>
      <vt:variant>
        <vt:i4>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6 History Sample assessment Student booklet | Australia as a nation: A migration story | Australian Curriculum</dc:title>
  <dc:subject>History</dc:subject>
  <dc:creator>Queensland Studies Authority</dc:creator>
  <cp:lastModifiedBy>Joy Constantino</cp:lastModifiedBy>
  <cp:revision>3</cp:revision>
  <cp:lastPrinted>2013-01-29T02:31:00Z</cp:lastPrinted>
  <dcterms:created xsi:type="dcterms:W3CDTF">2013-06-05T03:46:00Z</dcterms:created>
  <dcterms:modified xsi:type="dcterms:W3CDTF">2013-06-06T05:44:00Z</dcterms:modified>
</cp:coreProperties>
</file>