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rsidTr="008A06D7">
        <w:trPr>
          <w:trHeight w:val="1615"/>
        </w:trPr>
        <w:tc>
          <w:tcPr>
            <w:tcW w:w="956" w:type="dxa"/>
            <w:tcBorders>
              <w:bottom w:val="nil"/>
            </w:tcBorders>
            <w:tcMar>
              <w:left w:w="0" w:type="dxa"/>
              <w:bottom w:w="0" w:type="dxa"/>
              <w:right w:w="0" w:type="dxa"/>
            </w:tcMar>
            <w:vAlign w:val="bottom"/>
          </w:tcPr>
          <w:p w:rsidR="00ED1561" w:rsidRPr="00F57CBD" w:rsidRDefault="00ED1561" w:rsidP="002B63FF">
            <w:pPr>
              <w:pStyle w:val="Subtitle"/>
            </w:pPr>
            <w:bookmarkStart w:id="0" w:name="_Toc234219367"/>
            <w:bookmarkStart w:id="1" w:name="_GoBack"/>
            <w:bookmarkEnd w:id="1"/>
          </w:p>
        </w:tc>
        <w:tc>
          <w:tcPr>
            <w:tcW w:w="10226" w:type="dxa"/>
            <w:tcBorders>
              <w:bottom w:val="single" w:sz="12" w:space="0" w:color="D52B1E"/>
            </w:tcBorders>
            <w:vAlign w:val="bottom"/>
          </w:tcPr>
          <w:p w:rsidR="00ED1561" w:rsidRPr="000F044B" w:rsidRDefault="000A77AF" w:rsidP="000A77AF">
            <w:pPr>
              <w:pStyle w:val="Subtitle"/>
            </w:pPr>
            <w:r>
              <w:t xml:space="preserve">Australian Curriculum Year </w:t>
            </w:r>
            <w:sdt>
              <w:sdtPr>
                <w:alias w:val="Year"/>
                <w:tag w:val=""/>
                <w:id w:val="870104767"/>
                <w:placeholder>
                  <w:docPart w:val="93C2CAF9C14A493A82BCAEEC191A2AF9"/>
                </w:placeholder>
                <w:dataBinding w:prefixMappings="xmlns:ns0='http://schemas.microsoft.com/office/2006/coverPageProps' " w:xpath="/ns0:CoverPageProperties[1]/ns0:CompanyFax[1]" w:storeItemID="{55AF091B-3C7A-41E3-B477-F2FDAA23CFDA}"/>
                <w:text/>
              </w:sdtPr>
              <w:sdtEndPr/>
              <w:sdtContent>
                <w:r w:rsidR="00807288">
                  <w:t>9</w:t>
                </w:r>
              </w:sdtContent>
            </w:sdt>
            <w:r>
              <w:t xml:space="preserve"> </w:t>
            </w:r>
            <w:sdt>
              <w:sdtPr>
                <w:alias w:val="Subject"/>
                <w:tag w:val=""/>
                <w:id w:val="26142463"/>
                <w:placeholder>
                  <w:docPart w:val="D4759D3522D34A079401F255CC3E3979"/>
                </w:placeholder>
                <w:dataBinding w:prefixMappings="xmlns:ns0='http://purl.org/dc/elements/1.1/' xmlns:ns1='http://schemas.openxmlformats.org/package/2006/metadata/core-properties' " w:xpath="/ns1:coreProperties[1]/ns0:subject[1]" w:storeItemID="{6C3C8BC8-F283-45AE-878A-BAB7291924A1}"/>
                <w:text/>
              </w:sdtPr>
              <w:sdtEndPr/>
              <w:sdtContent>
                <w:r w:rsidR="00807288">
                  <w:t>Geography</w:t>
                </w:r>
              </w:sdtContent>
            </w:sdt>
            <w:r>
              <w:t xml:space="preserve"> sample assessment</w:t>
            </w:r>
            <w:r>
              <w:t> </w:t>
            </w:r>
            <w:r w:rsidRPr="009F1B47">
              <w:rPr>
                <w:szCs w:val="22"/>
                <w:rtl/>
                <w:lang w:bidi="he-IL"/>
              </w:rPr>
              <w:t>׀</w:t>
            </w:r>
            <w:r>
              <w:t> </w:t>
            </w:r>
            <w:sdt>
              <w:sdtPr>
                <w:alias w:val="Title"/>
                <w:tag w:val=""/>
                <w:id w:val="-2106803968"/>
                <w:placeholder>
                  <w:docPart w:val="773F5CE73ECC4CAFACA18343B3243246"/>
                </w:placeholder>
                <w:dataBinding w:prefixMappings="xmlns:ns0='http://purl.org/dc/elements/1.1/' xmlns:ns1='http://schemas.openxmlformats.org/package/2006/metadata/core-properties' " w:xpath="/ns1:coreProperties[1]/ns0:title[1]" w:storeItemID="{6C3C8BC8-F283-45AE-878A-BAB7291924A1}"/>
                <w:text/>
              </w:sdtPr>
              <w:sdtEndPr/>
              <w:sdtContent>
                <w:r w:rsidR="00807288">
                  <w:t>Student booklet</w:t>
                </w:r>
              </w:sdtContent>
            </w:sdt>
          </w:p>
          <w:p w:rsidR="00ED1561" w:rsidRPr="000A77AF" w:rsidRDefault="003B5EDE" w:rsidP="00984FD3">
            <w:pPr>
              <w:pStyle w:val="Title"/>
            </w:pPr>
            <w:sdt>
              <w:sdtPr>
                <w:alias w:val="Assessment name"/>
                <w:tag w:val=""/>
                <w:id w:val="-935357697"/>
                <w:placeholder>
                  <w:docPart w:val="6800D7D862624C2DA5440BEA70A1B2C8"/>
                </w:placeholder>
                <w:dataBinding w:prefixMappings="xmlns:ns0='http://schemas.microsoft.com/office/2006/coverPageProps' " w:xpath="/ns0:CoverPageProperties[1]/ns0:CompanyPhone[1]" w:storeItemID="{55AF091B-3C7A-41E3-B477-F2FDAA23CFDA}"/>
                <w:text/>
              </w:sdtPr>
              <w:sdtEndPr/>
              <w:sdtContent>
                <w:r w:rsidR="00306CEA">
                  <w:t>Investigating production patterns</w:t>
                </w:r>
              </w:sdtContent>
            </w:sdt>
          </w:p>
        </w:tc>
      </w:tr>
    </w:tbl>
    <w:p w:rsidR="00EE14BA" w:rsidRPr="004D7C37" w:rsidRDefault="00EE14BA" w:rsidP="004D7C37">
      <w:pPr>
        <w:pStyle w:val="ListParagraph0"/>
        <w:spacing w:after="0"/>
        <w:rPr>
          <w:sz w:val="2"/>
          <w:szCs w:val="2"/>
        </w:rPr>
      </w:pPr>
      <w:bookmarkStart w:id="2" w:name="_Toc346458180"/>
      <w:bookmarkStart w:id="3" w:name="_Toc354575927"/>
      <w:bookmarkStart w:id="4" w:name="_Toc357099227"/>
      <w:bookmarkStart w:id="5" w:name="_Toc314059834"/>
      <w:bookmarkEnd w:id="0"/>
    </w:p>
    <w:bookmarkEnd w:id="2"/>
    <w:bookmarkEnd w:id="3"/>
    <w:bookmarkEnd w:id="4"/>
    <w:bookmarkEnd w:id="5"/>
    <w:p w:rsidR="00950CB6" w:rsidRDefault="00950CB6" w:rsidP="00C24DD5">
      <w:pPr>
        <w:pStyle w:val="Heading1"/>
        <w:spacing w:before="720"/>
        <w:sectPr w:rsidR="00950CB6" w:rsidSect="003C0CCB">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rsidR="00DC703C" w:rsidRPr="003637BE" w:rsidRDefault="00DC703C" w:rsidP="003637BE">
      <w:pPr>
        <w:pStyle w:val="Smallspace"/>
      </w:pPr>
    </w:p>
    <w:p w:rsidR="00F0387E" w:rsidRDefault="00A62E55" w:rsidP="00F0387E">
      <w:pPr>
        <w:pStyle w:val="Copyright"/>
      </w:pPr>
      <w:r w:rsidRPr="00A62E55">
        <w:t>© The State of Queensland (Queensland Curriculum and Assessment Authority) and its licensors 2014. All web links correct at time of publication.</w:t>
      </w:r>
    </w:p>
    <w:p w:rsidR="00F0387E" w:rsidRPr="00A62E55" w:rsidRDefault="00F0387E" w:rsidP="00A62E55"/>
    <w:tbl>
      <w:tblPr>
        <w:tblStyle w:val="QCAAtablestyle3"/>
        <w:tblW w:w="0" w:type="auto"/>
        <w:tblLook w:val="04A0" w:firstRow="1" w:lastRow="0" w:firstColumn="1" w:lastColumn="0" w:noHBand="0" w:noVBand="1"/>
      </w:tblPr>
      <w:tblGrid>
        <w:gridCol w:w="9174"/>
      </w:tblGrid>
      <w:tr w:rsidR="00F0387E" w:rsidRPr="00F0387E" w:rsidTr="00A62E55">
        <w:trPr>
          <w:cnfStyle w:val="100000000000" w:firstRow="1" w:lastRow="0" w:firstColumn="0" w:lastColumn="0" w:oddVBand="0" w:evenVBand="0" w:oddHBand="0" w:evenHBand="0" w:firstRowFirstColumn="0" w:firstRowLastColumn="0" w:lastRowFirstColumn="0" w:lastRowLastColumn="0"/>
          <w:trHeight w:val="4819"/>
        </w:trPr>
        <w:tc>
          <w:tcPr>
            <w:tcW w:w="9287" w:type="dxa"/>
            <w:tcBorders>
              <w:top w:val="none" w:sz="0" w:space="0" w:color="auto"/>
            </w:tcBorders>
            <w:shd w:val="clear" w:color="auto" w:fill="E6E7E8" w:themeFill="background2"/>
            <w:vAlign w:val="center"/>
          </w:tcPr>
          <w:p w:rsidR="00F0387E" w:rsidRPr="00F0387E" w:rsidRDefault="00176A9C" w:rsidP="0059099D">
            <w:pPr>
              <w:pStyle w:val="TableText"/>
              <w:jc w:val="both"/>
            </w:pPr>
            <w:r>
              <w:rPr>
                <w:rFonts w:cs="Arial"/>
                <w:noProof/>
                <w:color w:val="000000"/>
                <w:sz w:val="18"/>
                <w:szCs w:val="18"/>
              </w:rPr>
              <w:drawing>
                <wp:inline distT="0" distB="0" distL="0" distR="0" wp14:anchorId="7E31B9D9" wp14:editId="54B3B0BE">
                  <wp:extent cx="5701085" cy="2862469"/>
                  <wp:effectExtent l="0" t="0" r="0" b="0"/>
                  <wp:docPr id="4" name="Picture 4" descr="https://farm4.staticflickr.com/3284/3118303407_81d1328635_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arm4.staticflickr.com/3284/3118303407_81d1328635_z.jpg"/>
                          <pic:cNvPicPr>
                            <a:picLocks noChangeAspect="1" noChangeArrowheads="1"/>
                          </pic:cNvPicPr>
                        </pic:nvPicPr>
                        <pic:blipFill rotWithShape="1">
                          <a:blip r:embed="rId16">
                            <a:extLst>
                              <a:ext uri="{28A0092B-C50C-407E-A947-70E740481C1C}">
                                <a14:useLocalDpi xmlns:a14="http://schemas.microsoft.com/office/drawing/2010/main" val="0"/>
                              </a:ext>
                            </a:extLst>
                          </a:blip>
                          <a:srcRect t="24222" r="2582" b="4895"/>
                          <a:stretch/>
                        </pic:blipFill>
                        <pic:spPr bwMode="auto">
                          <a:xfrm>
                            <a:off x="0" y="0"/>
                            <a:ext cx="5702488" cy="2863174"/>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0387E" w:rsidRPr="00F0387E" w:rsidTr="00A62E55">
        <w:tc>
          <w:tcPr>
            <w:tcW w:w="9287" w:type="dxa"/>
          </w:tcPr>
          <w:p w:rsidR="00F0387E" w:rsidRPr="00F0387E" w:rsidRDefault="00F0387E" w:rsidP="00F0387E">
            <w:pPr>
              <w:pStyle w:val="CCattribution"/>
            </w:pPr>
            <w:r w:rsidRPr="00F0387E">
              <w:t xml:space="preserve">Image: </w:t>
            </w:r>
            <w:r w:rsidR="00176A9C">
              <w:rPr>
                <w:i/>
              </w:rPr>
              <w:t>Busan City</w:t>
            </w:r>
            <w:r w:rsidR="00176A9C">
              <w:t xml:space="preserve">, </w:t>
            </w:r>
            <w:r w:rsidR="00176A9C" w:rsidRPr="00176A9C">
              <w:rPr>
                <w:i/>
              </w:rPr>
              <w:t>South Gyesongsang</w:t>
            </w:r>
            <w:r w:rsidR="00176A9C">
              <w:t>, Honza Soukup’s photostream</w:t>
            </w:r>
            <w:r w:rsidRPr="00F0387E">
              <w:t xml:space="preserve">, Creative Commons Attribution 2.0, </w:t>
            </w:r>
            <w:r w:rsidR="00176A9C" w:rsidRPr="00176A9C">
              <w:rPr>
                <w:rFonts w:ascii="Arial" w:hAnsi="Arial"/>
                <w:color w:val="0000FF"/>
                <w:szCs w:val="14"/>
              </w:rPr>
              <w:t>www.flickr.com/photos/honzasoukup/3118303407</w:t>
            </w:r>
          </w:p>
        </w:tc>
      </w:tr>
    </w:tbl>
    <w:p w:rsidR="00F0387E" w:rsidRPr="00F0387E" w:rsidRDefault="00F0387E" w:rsidP="00F0387E">
      <w:pPr>
        <w:pStyle w:val="BodyText"/>
      </w:pPr>
    </w:p>
    <w:tbl>
      <w:tblPr>
        <w:tblStyle w:val="QCAAtablestyle3"/>
        <w:tblW w:w="0" w:type="auto"/>
        <w:tblLook w:val="04A0" w:firstRow="1" w:lastRow="0" w:firstColumn="1" w:lastColumn="0" w:noHBand="0" w:noVBand="1"/>
      </w:tblPr>
      <w:tblGrid>
        <w:gridCol w:w="9174"/>
      </w:tblGrid>
      <w:tr w:rsidR="00F0387E" w:rsidRPr="00F0387E" w:rsidTr="00A62E55">
        <w:trPr>
          <w:cnfStyle w:val="100000000000" w:firstRow="1" w:lastRow="0" w:firstColumn="0" w:lastColumn="0" w:oddVBand="0" w:evenVBand="0" w:oddHBand="0" w:evenHBand="0" w:firstRowFirstColumn="0" w:firstRowLastColumn="0" w:lastRowFirstColumn="0" w:lastRowLastColumn="0"/>
          <w:trHeight w:val="510"/>
        </w:trPr>
        <w:tc>
          <w:tcPr>
            <w:tcW w:w="9287" w:type="dxa"/>
            <w:tcBorders>
              <w:top w:val="none" w:sz="0" w:space="0" w:color="auto"/>
            </w:tcBorders>
            <w:shd w:val="clear" w:color="auto" w:fill="E6E7E8" w:themeFill="background2"/>
          </w:tcPr>
          <w:sdt>
            <w:sdtPr>
              <w:rPr>
                <w:rFonts w:asciiTheme="majorHAnsi" w:hAnsiTheme="majorHAnsi"/>
                <w:b/>
                <w:sz w:val="20"/>
              </w:rPr>
              <w:id w:val="1883908740"/>
              <w:placeholder>
                <w:docPart w:val="AA87CA6F82334E0599CCC9E08A5F3DFB"/>
              </w:placeholder>
            </w:sdtPr>
            <w:sdtEndPr>
              <w:rPr>
                <w:rFonts w:ascii="Arial" w:hAnsi="Arial"/>
                <w:b w:val="0"/>
                <w:sz w:val="19"/>
              </w:rPr>
            </w:sdtEndPr>
            <w:sdtContent>
              <w:p w:rsidR="00F0387E" w:rsidRPr="00F0387E" w:rsidRDefault="00C67D97" w:rsidP="00CB76C0">
                <w:pPr>
                  <w:pStyle w:val="TableText"/>
                </w:pPr>
                <w:r>
                  <w:rPr>
                    <w:rFonts w:asciiTheme="majorHAnsi" w:hAnsiTheme="majorHAnsi"/>
                    <w:b/>
                    <w:sz w:val="20"/>
                  </w:rPr>
                  <w:t>Select one good produced in South Korea, Japan or China that is consumed in Australia. Collect and evaluate data and information to analyse and explain the patterns and trends in production, consumption and trade of the selected good. Propose action/s to manage possible social, environmental and economic effe</w:t>
                </w:r>
                <w:r w:rsidR="001108C3">
                  <w:rPr>
                    <w:rFonts w:asciiTheme="majorHAnsi" w:hAnsiTheme="majorHAnsi"/>
                    <w:b/>
                    <w:sz w:val="20"/>
                  </w:rPr>
                  <w:t>cts. Present your findings in a</w:t>
                </w:r>
                <w:r w:rsidR="000F0B70">
                  <w:rPr>
                    <w:rFonts w:asciiTheme="majorHAnsi" w:hAnsiTheme="majorHAnsi"/>
                    <w:b/>
                    <w:sz w:val="20"/>
                  </w:rPr>
                  <w:t>n infographic form</w:t>
                </w:r>
                <w:r>
                  <w:rPr>
                    <w:rFonts w:asciiTheme="majorHAnsi" w:hAnsiTheme="majorHAnsi"/>
                    <w:b/>
                    <w:sz w:val="20"/>
                  </w:rPr>
                  <w:t xml:space="preserve">. </w:t>
                </w:r>
              </w:p>
            </w:sdtContent>
          </w:sdt>
        </w:tc>
      </w:tr>
      <w:tr w:rsidR="00F0387E" w:rsidRPr="00F0387E" w:rsidTr="00A62E55">
        <w:tc>
          <w:tcPr>
            <w:tcW w:w="9287" w:type="dxa"/>
          </w:tcPr>
          <w:p w:rsidR="00F0387E" w:rsidRPr="00F0387E" w:rsidRDefault="00F0387E" w:rsidP="00F0387E">
            <w:pPr>
              <w:pStyle w:val="Tablesubhead"/>
            </w:pPr>
            <w:r w:rsidRPr="00F0387E">
              <w:t>You will:</w:t>
            </w:r>
          </w:p>
          <w:p w:rsidR="00567B7D" w:rsidRDefault="00B557A9" w:rsidP="00D35E8E">
            <w:pPr>
              <w:pStyle w:val="ListBullet0"/>
            </w:pPr>
            <w:r>
              <w:t xml:space="preserve">conduct initial research to </w:t>
            </w:r>
            <w:r w:rsidR="00D75AF2">
              <w:t>s</w:t>
            </w:r>
            <w:r w:rsidR="00E64910">
              <w:t xml:space="preserve">elect </w:t>
            </w:r>
            <w:r w:rsidR="002C6105">
              <w:t xml:space="preserve">one good </w:t>
            </w:r>
            <w:r w:rsidR="00C53923">
              <w:t>produced</w:t>
            </w:r>
            <w:r>
              <w:t xml:space="preserve"> in</w:t>
            </w:r>
            <w:r w:rsidR="00567B7D">
              <w:t xml:space="preserve"> South Korea, Japan or China</w:t>
            </w:r>
          </w:p>
          <w:p w:rsidR="00567B7D" w:rsidRDefault="00567B7D" w:rsidP="00D35E8E">
            <w:pPr>
              <w:pStyle w:val="ListBullet0"/>
            </w:pPr>
            <w:r>
              <w:t>develop geographically significant questions</w:t>
            </w:r>
            <w:r w:rsidR="00B557A9">
              <w:t xml:space="preserve"> to plan an inquiry</w:t>
            </w:r>
          </w:p>
          <w:p w:rsidR="00567B7D" w:rsidRPr="00C46CF5" w:rsidRDefault="00C46CF5" w:rsidP="00C46CF5">
            <w:pPr>
              <w:pStyle w:val="ListBullet0"/>
            </w:pPr>
            <w:r>
              <w:t xml:space="preserve">collect and evaluate </w:t>
            </w:r>
            <w:r w:rsidR="00567B7D" w:rsidRPr="00C46CF5">
              <w:t>data and information from a range of sources</w:t>
            </w:r>
          </w:p>
          <w:p w:rsidR="00C46CF5" w:rsidRDefault="00C46CF5" w:rsidP="00D35E8E">
            <w:pPr>
              <w:pStyle w:val="ListBullet0"/>
            </w:pPr>
            <w:r>
              <w:t>analyse data to propose explanations for patterns, trends, relationships and anomalie</w:t>
            </w:r>
            <w:r w:rsidR="00431BCA">
              <w:t>s</w:t>
            </w:r>
          </w:p>
          <w:p w:rsidR="00C46CF5" w:rsidRPr="00431BCA" w:rsidRDefault="002C6105" w:rsidP="00D35E8E">
            <w:pPr>
              <w:pStyle w:val="ListBullet0"/>
            </w:pPr>
            <w:r>
              <w:t xml:space="preserve">propose action/s </w:t>
            </w:r>
            <w:r w:rsidR="00C53923">
              <w:t>to</w:t>
            </w:r>
            <w:r w:rsidR="00C46CF5" w:rsidRPr="00431BCA">
              <w:t xml:space="preserve"> m</w:t>
            </w:r>
            <w:r w:rsidR="00EB4521">
              <w:t>anage the effects</w:t>
            </w:r>
            <w:r w:rsidR="00C53923">
              <w:t xml:space="preserve"> of production</w:t>
            </w:r>
          </w:p>
          <w:p w:rsidR="00176A9C" w:rsidRPr="00785AE4" w:rsidRDefault="00B557A9" w:rsidP="000C0D47">
            <w:pPr>
              <w:pStyle w:val="ListBullet0"/>
            </w:pPr>
            <w:r>
              <w:t>present findings in a</w:t>
            </w:r>
            <w:r w:rsidR="00145BD1">
              <w:t xml:space="preserve">n infographic </w:t>
            </w:r>
            <w:r>
              <w:t>form</w:t>
            </w:r>
            <w:r w:rsidR="00C46CF5">
              <w:t xml:space="preserve"> </w:t>
            </w:r>
            <w:r w:rsidR="000C0D47">
              <w:t>that include</w:t>
            </w:r>
            <w:r w:rsidR="0041376C">
              <w:t>s</w:t>
            </w:r>
            <w:r w:rsidR="000C0D47">
              <w:t xml:space="preserve"> representations</w:t>
            </w:r>
            <w:r w:rsidR="00CB76C0">
              <w:t xml:space="preserve"> </w:t>
            </w:r>
            <w:r w:rsidR="000C0D47">
              <w:t>of data</w:t>
            </w:r>
            <w:r w:rsidR="0041376C">
              <w:t>.</w:t>
            </w:r>
          </w:p>
        </w:tc>
      </w:tr>
    </w:tbl>
    <w:p w:rsidR="00F0387E" w:rsidRPr="00F0387E" w:rsidRDefault="00F0387E" w:rsidP="00F0387E"/>
    <w:p w:rsidR="00684E0B" w:rsidRDefault="00684E0B" w:rsidP="008B39AE">
      <w:pPr>
        <w:pStyle w:val="Heading2"/>
        <w:sectPr w:rsidR="00684E0B" w:rsidSect="003C0CCB">
          <w:footerReference w:type="default" r:id="rId17"/>
          <w:type w:val="continuous"/>
          <w:pgSz w:w="11907" w:h="16840" w:code="9"/>
          <w:pgMar w:top="1134" w:right="1418" w:bottom="1701" w:left="1418" w:header="567" w:footer="284" w:gutter="0"/>
          <w:cols w:space="720"/>
          <w:formProt w:val="0"/>
          <w:noEndnote/>
          <w:docGrid w:linePitch="299"/>
        </w:sectPr>
      </w:pPr>
    </w:p>
    <w:p w:rsidR="008B39AE" w:rsidRDefault="00631D41" w:rsidP="008B39AE">
      <w:pPr>
        <w:pStyle w:val="Heading2"/>
      </w:pPr>
      <w:r>
        <w:lastRenderedPageBreak/>
        <w:t>Section 1</w:t>
      </w:r>
      <w:r w:rsidR="00684E0B">
        <w:t>.</w:t>
      </w:r>
      <w:r w:rsidR="00684E0B">
        <w:tab/>
      </w:r>
      <w:r w:rsidR="00684E0B">
        <w:tab/>
      </w:r>
      <w:r w:rsidR="002717A2">
        <w:t xml:space="preserve">Conducting </w:t>
      </w:r>
      <w:r w:rsidR="002C6105">
        <w:t>research to select a good</w:t>
      </w:r>
    </w:p>
    <w:p w:rsidR="001108C3" w:rsidRDefault="00145BD1" w:rsidP="00631D41">
      <w:pPr>
        <w:pStyle w:val="BodyText"/>
      </w:pPr>
      <w:r>
        <w:t xml:space="preserve">Conduct a </w:t>
      </w:r>
      <w:r w:rsidR="00276042">
        <w:t xml:space="preserve">class </w:t>
      </w:r>
      <w:r>
        <w:t xml:space="preserve">survey to identify </w:t>
      </w:r>
      <w:r w:rsidR="00684E0B">
        <w:t xml:space="preserve">which </w:t>
      </w:r>
      <w:r>
        <w:t>goods consumed</w:t>
      </w:r>
      <w:r w:rsidR="007A6C4B">
        <w:t xml:space="preserve"> </w:t>
      </w:r>
      <w:r w:rsidR="00684E0B">
        <w:t xml:space="preserve">by the class </w:t>
      </w:r>
      <w:r w:rsidR="007A6C4B">
        <w:t>are produced in</w:t>
      </w:r>
      <w:r>
        <w:t xml:space="preserve"> the coun</w:t>
      </w:r>
      <w:r w:rsidR="007A6C4B">
        <w:t xml:space="preserve">tries of South Korea, Japan </w:t>
      </w:r>
      <w:r>
        <w:t>or China.</w:t>
      </w:r>
      <w:r w:rsidR="00276042">
        <w:t xml:space="preserve"> </w:t>
      </w:r>
    </w:p>
    <w:p w:rsidR="007A6C4B" w:rsidRDefault="00276042" w:rsidP="00631D41">
      <w:pPr>
        <w:pStyle w:val="BodyText"/>
      </w:pPr>
      <w:r>
        <w:t>Collect</w:t>
      </w:r>
      <w:r w:rsidR="007A6C4B">
        <w:t xml:space="preserve"> data to complete the table below. The links</w:t>
      </w:r>
      <w:r w:rsidR="00684E0B">
        <w:t xml:space="preserve"> to sources</w:t>
      </w:r>
      <w:r w:rsidR="007A6C4B">
        <w:t xml:space="preserve"> below will help you.</w:t>
      </w:r>
    </w:p>
    <w:p w:rsidR="00276042" w:rsidRPr="000E1118" w:rsidRDefault="007A6C4B" w:rsidP="00631D41">
      <w:pPr>
        <w:pStyle w:val="BodyText"/>
        <w:rPr>
          <w:b/>
        </w:rPr>
      </w:pPr>
      <w:r w:rsidRPr="000E1118">
        <w:rPr>
          <w:b/>
        </w:rPr>
        <w:t xml:space="preserve">Remember to focus on goods produced in South Korean, Japan or China.  </w:t>
      </w:r>
    </w:p>
    <w:p w:rsidR="008B39AE" w:rsidRDefault="00EF79B0" w:rsidP="00E8028F">
      <w:pPr>
        <w:pStyle w:val="ListBullet0"/>
      </w:pPr>
      <w:r w:rsidRPr="00605675">
        <w:rPr>
          <w:b/>
        </w:rPr>
        <w:t>Goods and origins source</w:t>
      </w:r>
      <w:r>
        <w:br/>
      </w:r>
      <w:r w:rsidRPr="00605675">
        <w:rPr>
          <w:i/>
        </w:rPr>
        <w:t>World Trade Organisation: Merchandise trade</w:t>
      </w:r>
      <w:r>
        <w:br/>
      </w:r>
      <w:hyperlink r:id="rId18" w:history="1">
        <w:r>
          <w:rPr>
            <w:rStyle w:val="Hyperlink"/>
          </w:rPr>
          <w:t>www.wto.org/english/res_e/statis_e/its2013_e/its13_merch_trade_product_e.htm</w:t>
        </w:r>
      </w:hyperlink>
      <w:r w:rsidR="008B39AE">
        <w:t xml:space="preserve"> </w:t>
      </w:r>
    </w:p>
    <w:p w:rsidR="008B39AE" w:rsidRPr="00E8028F" w:rsidRDefault="00EF79B0" w:rsidP="00E8028F">
      <w:pPr>
        <w:pStyle w:val="ListBullet0"/>
        <w:rPr>
          <w:lang w:val="fr-FR"/>
        </w:rPr>
      </w:pPr>
      <w:r w:rsidRPr="00605675">
        <w:rPr>
          <w:b/>
        </w:rPr>
        <w:t>Destinations</w:t>
      </w:r>
      <w:r>
        <w:rPr>
          <w:b/>
        </w:rPr>
        <w:br/>
      </w:r>
      <w:r w:rsidRPr="00605675">
        <w:rPr>
          <w:i/>
          <w:lang w:val="fr-FR"/>
        </w:rPr>
        <w:t>US Central Intelligence Agency: The World Factbook</w:t>
      </w:r>
      <w:r>
        <w:rPr>
          <w:lang w:val="fr-FR"/>
        </w:rPr>
        <w:br/>
      </w:r>
      <w:hyperlink r:id="rId19" w:history="1">
        <w:r>
          <w:rPr>
            <w:rStyle w:val="Hyperlink"/>
            <w:lang w:val="fr-FR"/>
          </w:rPr>
          <w:t>www.cia.gov/library/publications/the-world-factbook</w:t>
        </w:r>
      </w:hyperlink>
    </w:p>
    <w:p w:rsidR="008B39AE" w:rsidRDefault="00EF79B0" w:rsidP="00631D41">
      <w:pPr>
        <w:pStyle w:val="ListBullet0"/>
      </w:pPr>
      <w:r w:rsidRPr="00605675">
        <w:rPr>
          <w:b/>
        </w:rPr>
        <w:t>Goods, origins and destinations</w:t>
      </w:r>
      <w:r>
        <w:br/>
      </w:r>
      <w:r w:rsidRPr="00605675">
        <w:rPr>
          <w:i/>
        </w:rPr>
        <w:t>Trade Support Institutions: Trade Statistics</w:t>
      </w:r>
      <w:r>
        <w:br/>
      </w:r>
      <w:hyperlink r:id="rId20" w:history="1">
        <w:r>
          <w:rPr>
            <w:rStyle w:val="Hyperlink"/>
          </w:rPr>
          <w:t>www.intracen.org/trade-support/trade-statistics</w:t>
        </w:r>
      </w:hyperlink>
    </w:p>
    <w:p w:rsidR="008B39AE" w:rsidRDefault="002548ED" w:rsidP="000E1118">
      <w:pPr>
        <w:pStyle w:val="Caption"/>
      </w:pPr>
      <w:r>
        <w:t>Table 1: Composition of trade of goods manufactured in North</w:t>
      </w:r>
      <w:r w:rsidR="00EF79B0">
        <w:t>-</w:t>
      </w:r>
      <w:r>
        <w:t>East Asia</w:t>
      </w:r>
    </w:p>
    <w:tbl>
      <w:tblPr>
        <w:tblStyle w:val="QCAAtablestyle1"/>
        <w:tblW w:w="0" w:type="auto"/>
        <w:tblLook w:val="04A0" w:firstRow="1" w:lastRow="0" w:firstColumn="1" w:lastColumn="0" w:noHBand="0" w:noVBand="1"/>
      </w:tblPr>
      <w:tblGrid>
        <w:gridCol w:w="1977"/>
        <w:gridCol w:w="2886"/>
        <w:gridCol w:w="2891"/>
        <w:gridCol w:w="1376"/>
      </w:tblGrid>
      <w:tr w:rsidR="00964A2F" w:rsidTr="00605675">
        <w:trPr>
          <w:cnfStyle w:val="100000000000" w:firstRow="1" w:lastRow="0" w:firstColumn="0" w:lastColumn="0" w:oddVBand="0" w:evenVBand="0" w:oddHBand="0" w:evenHBand="0" w:firstRowFirstColumn="0" w:firstRowLastColumn="0" w:lastRowFirstColumn="0" w:lastRowLastColumn="0"/>
        </w:trPr>
        <w:tc>
          <w:tcPr>
            <w:tcW w:w="1985" w:type="dxa"/>
          </w:tcPr>
          <w:p w:rsidR="00303A2F" w:rsidRPr="003C0CCB" w:rsidRDefault="00303A2F" w:rsidP="003A104B">
            <w:pPr>
              <w:pStyle w:val="TableHeadingCentred"/>
            </w:pPr>
            <w:r>
              <w:t>Good</w:t>
            </w:r>
          </w:p>
        </w:tc>
        <w:tc>
          <w:tcPr>
            <w:tcW w:w="2906" w:type="dxa"/>
          </w:tcPr>
          <w:p w:rsidR="00303A2F" w:rsidRPr="003C0CCB" w:rsidRDefault="00303A2F" w:rsidP="003C0CCB">
            <w:pPr>
              <w:pStyle w:val="TableHeadingCentred"/>
            </w:pPr>
            <w:r>
              <w:t>Origin</w:t>
            </w:r>
          </w:p>
        </w:tc>
        <w:tc>
          <w:tcPr>
            <w:tcW w:w="2906" w:type="dxa"/>
          </w:tcPr>
          <w:p w:rsidR="00303A2F" w:rsidRPr="003C0CCB" w:rsidRDefault="00303A2F" w:rsidP="00E8028F">
            <w:pPr>
              <w:pStyle w:val="TableHeadingCentred"/>
            </w:pPr>
            <w:r w:rsidRPr="00F47EB8">
              <w:t>D</w:t>
            </w:r>
            <w:r>
              <w:t xml:space="preserve">estinations (i.e. </w:t>
            </w:r>
            <w:r w:rsidR="00EF79B0">
              <w:t>export partners</w:t>
            </w:r>
            <w:r>
              <w:t>)</w:t>
            </w:r>
          </w:p>
        </w:tc>
        <w:tc>
          <w:tcPr>
            <w:tcW w:w="1382" w:type="dxa"/>
          </w:tcPr>
          <w:p w:rsidR="00303A2F" w:rsidRPr="00F47EB8" w:rsidRDefault="00303A2F" w:rsidP="003A104B">
            <w:pPr>
              <w:pStyle w:val="TableHeadingCentred"/>
            </w:pPr>
            <w:r>
              <w:t>%</w:t>
            </w:r>
            <w:r w:rsidR="00EF79B0">
              <w:t xml:space="preserve"> </w:t>
            </w:r>
            <w:r>
              <w:t>Trade</w:t>
            </w:r>
          </w:p>
        </w:tc>
      </w:tr>
      <w:tr w:rsidR="00964A2F" w:rsidTr="00605675">
        <w:tc>
          <w:tcPr>
            <w:tcW w:w="1985" w:type="dxa"/>
          </w:tcPr>
          <w:p w:rsidR="00303A2F" w:rsidRPr="00BE0C9E" w:rsidRDefault="00303A2F" w:rsidP="00DD47EF">
            <w:pPr>
              <w:rPr>
                <w:szCs w:val="19"/>
              </w:rPr>
            </w:pPr>
            <w:r w:rsidRPr="00BE0C9E">
              <w:rPr>
                <w:szCs w:val="19"/>
              </w:rPr>
              <w:t>Food</w:t>
            </w:r>
          </w:p>
        </w:tc>
        <w:tc>
          <w:tcPr>
            <w:tcW w:w="2906" w:type="dxa"/>
          </w:tcPr>
          <w:p w:rsidR="00303A2F" w:rsidRPr="003C0CCB" w:rsidRDefault="00303A2F" w:rsidP="00DD47EF">
            <w:pPr>
              <w:rPr>
                <w:sz w:val="20"/>
                <w:szCs w:val="20"/>
              </w:rPr>
            </w:pPr>
          </w:p>
        </w:tc>
        <w:tc>
          <w:tcPr>
            <w:tcW w:w="2906" w:type="dxa"/>
          </w:tcPr>
          <w:p w:rsidR="00303A2F" w:rsidRPr="003C0CCB" w:rsidRDefault="00303A2F" w:rsidP="00DD47EF">
            <w:pPr>
              <w:rPr>
                <w:sz w:val="20"/>
                <w:szCs w:val="20"/>
              </w:rPr>
            </w:pPr>
          </w:p>
        </w:tc>
        <w:tc>
          <w:tcPr>
            <w:tcW w:w="1382" w:type="dxa"/>
          </w:tcPr>
          <w:p w:rsidR="00303A2F" w:rsidRPr="003C0CCB" w:rsidRDefault="00303A2F" w:rsidP="00DD47EF">
            <w:pPr>
              <w:rPr>
                <w:sz w:val="20"/>
                <w:szCs w:val="20"/>
              </w:rPr>
            </w:pPr>
          </w:p>
        </w:tc>
      </w:tr>
      <w:tr w:rsidR="00964A2F" w:rsidTr="00605675">
        <w:tc>
          <w:tcPr>
            <w:tcW w:w="1985" w:type="dxa"/>
          </w:tcPr>
          <w:p w:rsidR="00303A2F" w:rsidRPr="00BE0C9E" w:rsidRDefault="00303A2F" w:rsidP="00DD47EF">
            <w:pPr>
              <w:rPr>
                <w:szCs w:val="19"/>
              </w:rPr>
            </w:pPr>
            <w:r w:rsidRPr="00BE0C9E">
              <w:rPr>
                <w:szCs w:val="19"/>
              </w:rPr>
              <w:t>Fuel</w:t>
            </w:r>
          </w:p>
        </w:tc>
        <w:tc>
          <w:tcPr>
            <w:tcW w:w="2906" w:type="dxa"/>
          </w:tcPr>
          <w:p w:rsidR="00303A2F" w:rsidRPr="003C0CCB" w:rsidRDefault="00303A2F" w:rsidP="00DD47EF">
            <w:pPr>
              <w:rPr>
                <w:sz w:val="20"/>
                <w:szCs w:val="20"/>
              </w:rPr>
            </w:pPr>
          </w:p>
        </w:tc>
        <w:tc>
          <w:tcPr>
            <w:tcW w:w="2906" w:type="dxa"/>
          </w:tcPr>
          <w:p w:rsidR="00303A2F" w:rsidRPr="003C0CCB" w:rsidRDefault="00303A2F" w:rsidP="00DD47EF">
            <w:pPr>
              <w:rPr>
                <w:sz w:val="20"/>
                <w:szCs w:val="20"/>
              </w:rPr>
            </w:pPr>
          </w:p>
        </w:tc>
        <w:tc>
          <w:tcPr>
            <w:tcW w:w="1382" w:type="dxa"/>
          </w:tcPr>
          <w:p w:rsidR="00303A2F" w:rsidRPr="003C0CCB" w:rsidRDefault="00303A2F" w:rsidP="00DD47EF">
            <w:pPr>
              <w:rPr>
                <w:sz w:val="20"/>
                <w:szCs w:val="20"/>
              </w:rPr>
            </w:pPr>
          </w:p>
        </w:tc>
      </w:tr>
      <w:tr w:rsidR="00964A2F" w:rsidTr="00605675">
        <w:tc>
          <w:tcPr>
            <w:tcW w:w="1985" w:type="dxa"/>
          </w:tcPr>
          <w:p w:rsidR="00303A2F" w:rsidRPr="00BE0C9E" w:rsidRDefault="00303A2F" w:rsidP="00DD47EF">
            <w:pPr>
              <w:rPr>
                <w:szCs w:val="19"/>
              </w:rPr>
            </w:pPr>
            <w:r w:rsidRPr="00BE0C9E">
              <w:rPr>
                <w:szCs w:val="19"/>
              </w:rPr>
              <w:t xml:space="preserve">Agricultural </w:t>
            </w:r>
            <w:r w:rsidR="00DB7AC8">
              <w:rPr>
                <w:szCs w:val="19"/>
              </w:rPr>
              <w:t>p</w:t>
            </w:r>
            <w:r w:rsidRPr="00BE0C9E">
              <w:rPr>
                <w:szCs w:val="19"/>
              </w:rPr>
              <w:t>roducts</w:t>
            </w:r>
          </w:p>
        </w:tc>
        <w:tc>
          <w:tcPr>
            <w:tcW w:w="2906" w:type="dxa"/>
          </w:tcPr>
          <w:p w:rsidR="00303A2F" w:rsidRPr="003C0CCB" w:rsidRDefault="00303A2F" w:rsidP="00DD47EF">
            <w:pPr>
              <w:rPr>
                <w:sz w:val="20"/>
                <w:szCs w:val="20"/>
              </w:rPr>
            </w:pPr>
          </w:p>
        </w:tc>
        <w:tc>
          <w:tcPr>
            <w:tcW w:w="2906" w:type="dxa"/>
          </w:tcPr>
          <w:p w:rsidR="00303A2F" w:rsidRPr="003C0CCB" w:rsidRDefault="00303A2F" w:rsidP="00DD47EF">
            <w:pPr>
              <w:rPr>
                <w:sz w:val="20"/>
                <w:szCs w:val="20"/>
              </w:rPr>
            </w:pPr>
          </w:p>
        </w:tc>
        <w:tc>
          <w:tcPr>
            <w:tcW w:w="1382" w:type="dxa"/>
          </w:tcPr>
          <w:p w:rsidR="00303A2F" w:rsidRPr="003C0CCB" w:rsidRDefault="00303A2F" w:rsidP="00DD47EF">
            <w:pPr>
              <w:rPr>
                <w:sz w:val="20"/>
                <w:szCs w:val="20"/>
              </w:rPr>
            </w:pPr>
          </w:p>
        </w:tc>
      </w:tr>
      <w:tr w:rsidR="00964A2F" w:rsidTr="00605675">
        <w:tc>
          <w:tcPr>
            <w:tcW w:w="1985" w:type="dxa"/>
          </w:tcPr>
          <w:p w:rsidR="00303A2F" w:rsidRPr="00BE0C9E" w:rsidRDefault="00303A2F" w:rsidP="00DD47EF">
            <w:pPr>
              <w:rPr>
                <w:szCs w:val="19"/>
              </w:rPr>
            </w:pPr>
            <w:r w:rsidRPr="00BE0C9E">
              <w:rPr>
                <w:szCs w:val="19"/>
              </w:rPr>
              <w:t>Clothing</w:t>
            </w:r>
          </w:p>
        </w:tc>
        <w:tc>
          <w:tcPr>
            <w:tcW w:w="2906" w:type="dxa"/>
          </w:tcPr>
          <w:p w:rsidR="00303A2F" w:rsidRPr="003C0CCB" w:rsidRDefault="00303A2F" w:rsidP="00DD47EF">
            <w:pPr>
              <w:rPr>
                <w:sz w:val="20"/>
                <w:szCs w:val="20"/>
              </w:rPr>
            </w:pPr>
          </w:p>
        </w:tc>
        <w:tc>
          <w:tcPr>
            <w:tcW w:w="2906" w:type="dxa"/>
          </w:tcPr>
          <w:p w:rsidR="00303A2F" w:rsidRPr="003C0CCB" w:rsidRDefault="00303A2F" w:rsidP="00DD47EF">
            <w:pPr>
              <w:rPr>
                <w:sz w:val="20"/>
                <w:szCs w:val="20"/>
              </w:rPr>
            </w:pPr>
          </w:p>
        </w:tc>
        <w:tc>
          <w:tcPr>
            <w:tcW w:w="1382" w:type="dxa"/>
          </w:tcPr>
          <w:p w:rsidR="00303A2F" w:rsidRPr="003C0CCB" w:rsidRDefault="00303A2F" w:rsidP="00DD47EF">
            <w:pPr>
              <w:rPr>
                <w:sz w:val="20"/>
                <w:szCs w:val="20"/>
              </w:rPr>
            </w:pPr>
          </w:p>
        </w:tc>
      </w:tr>
      <w:tr w:rsidR="00964A2F" w:rsidTr="00605675">
        <w:tc>
          <w:tcPr>
            <w:tcW w:w="1985" w:type="dxa"/>
          </w:tcPr>
          <w:p w:rsidR="00303A2F" w:rsidRPr="00BE0C9E" w:rsidRDefault="00303A2F" w:rsidP="00DD47EF">
            <w:pPr>
              <w:rPr>
                <w:szCs w:val="19"/>
              </w:rPr>
            </w:pPr>
            <w:r w:rsidRPr="00BE0C9E">
              <w:rPr>
                <w:szCs w:val="19"/>
              </w:rPr>
              <w:t>Automotive part</w:t>
            </w:r>
            <w:r w:rsidR="00DB7AC8">
              <w:rPr>
                <w:szCs w:val="19"/>
              </w:rPr>
              <w:t>s</w:t>
            </w:r>
          </w:p>
        </w:tc>
        <w:tc>
          <w:tcPr>
            <w:tcW w:w="2906" w:type="dxa"/>
          </w:tcPr>
          <w:p w:rsidR="00303A2F" w:rsidRPr="003C0CCB" w:rsidRDefault="00303A2F" w:rsidP="00DD47EF">
            <w:pPr>
              <w:rPr>
                <w:sz w:val="20"/>
                <w:szCs w:val="20"/>
              </w:rPr>
            </w:pPr>
          </w:p>
        </w:tc>
        <w:tc>
          <w:tcPr>
            <w:tcW w:w="2906" w:type="dxa"/>
          </w:tcPr>
          <w:p w:rsidR="00303A2F" w:rsidRPr="003C0CCB" w:rsidRDefault="00303A2F" w:rsidP="00DD47EF">
            <w:pPr>
              <w:rPr>
                <w:sz w:val="20"/>
                <w:szCs w:val="20"/>
              </w:rPr>
            </w:pPr>
          </w:p>
        </w:tc>
        <w:tc>
          <w:tcPr>
            <w:tcW w:w="1382" w:type="dxa"/>
          </w:tcPr>
          <w:p w:rsidR="00303A2F" w:rsidRPr="003C0CCB" w:rsidRDefault="00303A2F" w:rsidP="00DD47EF">
            <w:pPr>
              <w:rPr>
                <w:sz w:val="20"/>
                <w:szCs w:val="20"/>
              </w:rPr>
            </w:pPr>
          </w:p>
        </w:tc>
      </w:tr>
      <w:tr w:rsidR="00964A2F" w:rsidTr="00605675">
        <w:tc>
          <w:tcPr>
            <w:tcW w:w="1985" w:type="dxa"/>
          </w:tcPr>
          <w:p w:rsidR="00303A2F" w:rsidRPr="00BE0C9E" w:rsidRDefault="00303A2F" w:rsidP="00DD47EF">
            <w:pPr>
              <w:rPr>
                <w:szCs w:val="19"/>
              </w:rPr>
            </w:pPr>
            <w:r w:rsidRPr="00BE0C9E">
              <w:rPr>
                <w:szCs w:val="19"/>
              </w:rPr>
              <w:t>Textile</w:t>
            </w:r>
            <w:r w:rsidR="00DB7AC8">
              <w:rPr>
                <w:szCs w:val="19"/>
              </w:rPr>
              <w:t>s</w:t>
            </w:r>
          </w:p>
        </w:tc>
        <w:tc>
          <w:tcPr>
            <w:tcW w:w="2906" w:type="dxa"/>
          </w:tcPr>
          <w:p w:rsidR="00303A2F" w:rsidRPr="003C0CCB" w:rsidRDefault="00303A2F" w:rsidP="00DD47EF">
            <w:pPr>
              <w:rPr>
                <w:sz w:val="20"/>
                <w:szCs w:val="20"/>
              </w:rPr>
            </w:pPr>
          </w:p>
        </w:tc>
        <w:tc>
          <w:tcPr>
            <w:tcW w:w="2906" w:type="dxa"/>
          </w:tcPr>
          <w:p w:rsidR="00303A2F" w:rsidRPr="003C0CCB" w:rsidRDefault="00303A2F" w:rsidP="00DD47EF">
            <w:pPr>
              <w:rPr>
                <w:sz w:val="20"/>
                <w:szCs w:val="20"/>
              </w:rPr>
            </w:pPr>
          </w:p>
        </w:tc>
        <w:tc>
          <w:tcPr>
            <w:tcW w:w="1382" w:type="dxa"/>
          </w:tcPr>
          <w:p w:rsidR="00303A2F" w:rsidRPr="003C0CCB" w:rsidRDefault="00303A2F" w:rsidP="00DD47EF">
            <w:pPr>
              <w:rPr>
                <w:sz w:val="20"/>
                <w:szCs w:val="20"/>
              </w:rPr>
            </w:pPr>
          </w:p>
        </w:tc>
      </w:tr>
      <w:tr w:rsidR="00964A2F" w:rsidTr="00605675">
        <w:tc>
          <w:tcPr>
            <w:tcW w:w="1985" w:type="dxa"/>
          </w:tcPr>
          <w:p w:rsidR="000E1118" w:rsidRPr="00BE0C9E" w:rsidRDefault="00DB7AC8" w:rsidP="000E1118">
            <w:pPr>
              <w:rPr>
                <w:szCs w:val="19"/>
              </w:rPr>
            </w:pPr>
            <w:r>
              <w:rPr>
                <w:szCs w:val="19"/>
              </w:rPr>
              <w:t>Electronics</w:t>
            </w:r>
          </w:p>
        </w:tc>
        <w:tc>
          <w:tcPr>
            <w:tcW w:w="2906" w:type="dxa"/>
          </w:tcPr>
          <w:p w:rsidR="00303A2F" w:rsidRPr="003C0CCB" w:rsidRDefault="00303A2F" w:rsidP="00DD47EF">
            <w:pPr>
              <w:rPr>
                <w:sz w:val="20"/>
                <w:szCs w:val="20"/>
              </w:rPr>
            </w:pPr>
          </w:p>
        </w:tc>
        <w:tc>
          <w:tcPr>
            <w:tcW w:w="2906" w:type="dxa"/>
          </w:tcPr>
          <w:p w:rsidR="00303A2F" w:rsidRPr="003C0CCB" w:rsidRDefault="00303A2F" w:rsidP="00DD47EF">
            <w:pPr>
              <w:rPr>
                <w:sz w:val="20"/>
                <w:szCs w:val="20"/>
              </w:rPr>
            </w:pPr>
          </w:p>
        </w:tc>
        <w:tc>
          <w:tcPr>
            <w:tcW w:w="1382" w:type="dxa"/>
          </w:tcPr>
          <w:p w:rsidR="00303A2F" w:rsidRPr="003C0CCB" w:rsidRDefault="00303A2F" w:rsidP="00DD47EF">
            <w:pPr>
              <w:rPr>
                <w:sz w:val="20"/>
                <w:szCs w:val="20"/>
              </w:rPr>
            </w:pPr>
          </w:p>
        </w:tc>
      </w:tr>
      <w:tr w:rsidR="00964A2F" w:rsidTr="00605675">
        <w:tc>
          <w:tcPr>
            <w:tcW w:w="1985" w:type="dxa"/>
          </w:tcPr>
          <w:p w:rsidR="00DB7AC8" w:rsidRPr="00BE0C9E" w:rsidRDefault="00DB7AC8" w:rsidP="00DD47EF">
            <w:pPr>
              <w:rPr>
                <w:szCs w:val="19"/>
              </w:rPr>
            </w:pPr>
            <w:r>
              <w:rPr>
                <w:szCs w:val="19"/>
              </w:rPr>
              <w:t>White goods</w:t>
            </w:r>
          </w:p>
        </w:tc>
        <w:tc>
          <w:tcPr>
            <w:tcW w:w="2906" w:type="dxa"/>
          </w:tcPr>
          <w:p w:rsidR="00DB7AC8" w:rsidRPr="003C0CCB" w:rsidRDefault="00DB7AC8" w:rsidP="00DD47EF">
            <w:pPr>
              <w:rPr>
                <w:sz w:val="20"/>
                <w:szCs w:val="20"/>
              </w:rPr>
            </w:pPr>
          </w:p>
        </w:tc>
        <w:tc>
          <w:tcPr>
            <w:tcW w:w="2906" w:type="dxa"/>
          </w:tcPr>
          <w:p w:rsidR="00DB7AC8" w:rsidRPr="003C0CCB" w:rsidRDefault="00DB7AC8" w:rsidP="00DD47EF">
            <w:pPr>
              <w:rPr>
                <w:sz w:val="20"/>
                <w:szCs w:val="20"/>
              </w:rPr>
            </w:pPr>
          </w:p>
        </w:tc>
        <w:tc>
          <w:tcPr>
            <w:tcW w:w="1382" w:type="dxa"/>
          </w:tcPr>
          <w:p w:rsidR="00DB7AC8" w:rsidRPr="003C0CCB" w:rsidRDefault="00DB7AC8" w:rsidP="00DD47EF">
            <w:pPr>
              <w:rPr>
                <w:sz w:val="20"/>
                <w:szCs w:val="20"/>
              </w:rPr>
            </w:pPr>
          </w:p>
        </w:tc>
      </w:tr>
    </w:tbl>
    <w:p w:rsidR="008B39AE" w:rsidRDefault="008B39AE" w:rsidP="008B39AE"/>
    <w:p w:rsidR="008B39AE" w:rsidRDefault="00303A2F" w:rsidP="00631D41">
      <w:pPr>
        <w:pStyle w:val="BodyText"/>
      </w:pPr>
      <w:r>
        <w:t xml:space="preserve">Identify </w:t>
      </w:r>
      <w:r w:rsidR="00E8028F">
        <w:t>the focus for your research inquiry</w:t>
      </w:r>
      <w:r>
        <w:t xml:space="preserve"> and your reasons for selecting this good.</w:t>
      </w:r>
    </w:p>
    <w:p w:rsidR="00CC6D0A" w:rsidRPr="00903BFD" w:rsidRDefault="005B30D6" w:rsidP="00CC6D0A">
      <w:pPr>
        <w:pStyle w:val="Answerlinefull"/>
      </w:pPr>
      <w:r>
        <w:t>Good:</w:t>
      </w:r>
      <w:r w:rsidR="00CC6D0A" w:rsidRPr="00903BFD">
        <w:tab/>
      </w:r>
    </w:p>
    <w:p w:rsidR="005B30D6" w:rsidRPr="00903BFD" w:rsidRDefault="005B30D6" w:rsidP="005B30D6">
      <w:pPr>
        <w:pStyle w:val="Answerlinefull"/>
      </w:pPr>
      <w:r>
        <w:t>Reason</w:t>
      </w:r>
      <w:r w:rsidR="00303A2F">
        <w:t>/s</w:t>
      </w:r>
      <w:r>
        <w:t>:</w:t>
      </w:r>
      <w:r w:rsidRPr="00903BFD">
        <w:tab/>
      </w:r>
    </w:p>
    <w:p w:rsidR="005B30D6" w:rsidRPr="00903BFD" w:rsidRDefault="005B30D6" w:rsidP="005B30D6">
      <w:pPr>
        <w:pStyle w:val="Answerlinefull"/>
      </w:pPr>
      <w:r w:rsidRPr="00903BFD">
        <w:tab/>
      </w:r>
    </w:p>
    <w:p w:rsidR="005B30D6" w:rsidRDefault="005B30D6" w:rsidP="005B30D6">
      <w:pPr>
        <w:pStyle w:val="Answerlinefull"/>
      </w:pPr>
      <w:r w:rsidRPr="00903BFD">
        <w:tab/>
      </w:r>
    </w:p>
    <w:p w:rsidR="009D2743" w:rsidRDefault="007D797B" w:rsidP="000E1118">
      <w:pPr>
        <w:pStyle w:val="ListNumber0"/>
        <w:pageBreakBefore/>
        <w:numPr>
          <w:ilvl w:val="0"/>
          <w:numId w:val="0"/>
        </w:numPr>
        <w:rPr>
          <w:b/>
          <w:color w:val="000000" w:themeColor="text1"/>
          <w:sz w:val="36"/>
        </w:rPr>
      </w:pPr>
      <w:r w:rsidRPr="007D797B">
        <w:rPr>
          <w:b/>
          <w:color w:val="000000" w:themeColor="text1"/>
          <w:sz w:val="36"/>
        </w:rPr>
        <w:lastRenderedPageBreak/>
        <w:t xml:space="preserve">Section </w:t>
      </w:r>
      <w:r>
        <w:rPr>
          <w:b/>
          <w:color w:val="000000" w:themeColor="text1"/>
          <w:sz w:val="36"/>
        </w:rPr>
        <w:t>2</w:t>
      </w:r>
      <w:r w:rsidR="001B3531">
        <w:rPr>
          <w:b/>
          <w:color w:val="000000" w:themeColor="text1"/>
          <w:sz w:val="36"/>
        </w:rPr>
        <w:t>.</w:t>
      </w:r>
      <w:r w:rsidR="001B3531">
        <w:rPr>
          <w:b/>
          <w:color w:val="000000" w:themeColor="text1"/>
          <w:sz w:val="36"/>
        </w:rPr>
        <w:tab/>
      </w:r>
      <w:r w:rsidR="001B3531">
        <w:rPr>
          <w:b/>
          <w:color w:val="000000" w:themeColor="text1"/>
          <w:sz w:val="36"/>
        </w:rPr>
        <w:tab/>
      </w:r>
      <w:r w:rsidRPr="007D797B">
        <w:rPr>
          <w:b/>
          <w:color w:val="000000" w:themeColor="text1"/>
          <w:sz w:val="36"/>
        </w:rPr>
        <w:t xml:space="preserve"> </w:t>
      </w:r>
      <w:r w:rsidR="009D2743" w:rsidRPr="00631D41">
        <w:rPr>
          <w:b/>
          <w:color w:val="000000" w:themeColor="text1"/>
          <w:sz w:val="36"/>
        </w:rPr>
        <w:t>Develop</w:t>
      </w:r>
      <w:r w:rsidR="002717A2">
        <w:rPr>
          <w:b/>
          <w:color w:val="000000" w:themeColor="text1"/>
          <w:sz w:val="36"/>
        </w:rPr>
        <w:t>ing</w:t>
      </w:r>
      <w:r w:rsidR="009D2743" w:rsidRPr="00631D41">
        <w:rPr>
          <w:b/>
          <w:color w:val="000000" w:themeColor="text1"/>
          <w:sz w:val="36"/>
        </w:rPr>
        <w:t xml:space="preserve"> geographical questions</w:t>
      </w:r>
    </w:p>
    <w:p w:rsidR="00FC07FA" w:rsidRDefault="00FC07FA">
      <w:pPr>
        <w:rPr>
          <w:b/>
        </w:rPr>
      </w:pPr>
      <w:r>
        <w:rPr>
          <w:b/>
        </w:rPr>
        <w:t>Develop a range of geographical</w:t>
      </w:r>
      <w:r w:rsidR="00047B9E">
        <w:rPr>
          <w:b/>
        </w:rPr>
        <w:t>ly</w:t>
      </w:r>
      <w:r>
        <w:rPr>
          <w:b/>
        </w:rPr>
        <w:t xml:space="preserve"> significant quest</w:t>
      </w:r>
      <w:r w:rsidR="00100971">
        <w:rPr>
          <w:b/>
        </w:rPr>
        <w:t>ions to frame your inquiry.</w:t>
      </w:r>
    </w:p>
    <w:p w:rsidR="00FC07FA" w:rsidRDefault="00100971" w:rsidP="000E1118">
      <w:r>
        <w:t>Use the information from your earlier research to develop your questions for each research area in the table.</w:t>
      </w:r>
    </w:p>
    <w:p w:rsidR="002548ED" w:rsidRPr="002548ED" w:rsidRDefault="002548ED" w:rsidP="000E1118">
      <w:pPr>
        <w:pStyle w:val="Caption"/>
      </w:pPr>
      <w:r w:rsidRPr="002548ED">
        <w:t>Table 2: Inquiry questions</w:t>
      </w:r>
    </w:p>
    <w:tbl>
      <w:tblPr>
        <w:tblStyle w:val="QCAAtablestyle1"/>
        <w:tblW w:w="9179" w:type="dxa"/>
        <w:tblLook w:val="04A0" w:firstRow="1" w:lastRow="0" w:firstColumn="1" w:lastColumn="0" w:noHBand="0" w:noVBand="1"/>
      </w:tblPr>
      <w:tblGrid>
        <w:gridCol w:w="3119"/>
        <w:gridCol w:w="6060"/>
      </w:tblGrid>
      <w:tr w:rsidR="000E1118" w:rsidRPr="00903BFD" w:rsidTr="000E1118">
        <w:trPr>
          <w:cnfStyle w:val="100000000000" w:firstRow="1" w:lastRow="0" w:firstColumn="0" w:lastColumn="0" w:oddVBand="0" w:evenVBand="0" w:oddHBand="0" w:evenHBand="0" w:firstRowFirstColumn="0" w:firstRowLastColumn="0" w:lastRowFirstColumn="0" w:lastRowLastColumn="0"/>
        </w:trPr>
        <w:tc>
          <w:tcPr>
            <w:tcW w:w="3119" w:type="dxa"/>
          </w:tcPr>
          <w:p w:rsidR="000E1118" w:rsidRPr="004E072C" w:rsidRDefault="000E1118" w:rsidP="00047B9E">
            <w:pPr>
              <w:pStyle w:val="TableHeading"/>
            </w:pPr>
            <w:r w:rsidRPr="004E072C">
              <w:t xml:space="preserve">Research </w:t>
            </w:r>
            <w:r w:rsidR="00047B9E">
              <w:t>a</w:t>
            </w:r>
            <w:r w:rsidR="00047B9E" w:rsidRPr="004E072C">
              <w:t>rea</w:t>
            </w:r>
          </w:p>
        </w:tc>
        <w:tc>
          <w:tcPr>
            <w:tcW w:w="6060" w:type="dxa"/>
          </w:tcPr>
          <w:p w:rsidR="000E1118" w:rsidRPr="004E072C" w:rsidRDefault="000E1118" w:rsidP="00047B9E">
            <w:pPr>
              <w:pStyle w:val="TableHeading"/>
            </w:pPr>
            <w:r>
              <w:t xml:space="preserve">Inquiry </w:t>
            </w:r>
            <w:r w:rsidR="00047B9E">
              <w:t>questions</w:t>
            </w:r>
          </w:p>
        </w:tc>
      </w:tr>
      <w:tr w:rsidR="00035F8A" w:rsidRPr="00903BFD" w:rsidTr="000E1118">
        <w:trPr>
          <w:trHeight w:val="1034"/>
        </w:trPr>
        <w:tc>
          <w:tcPr>
            <w:tcW w:w="3119" w:type="dxa"/>
          </w:tcPr>
          <w:p w:rsidR="00035F8A" w:rsidRPr="00035F8A" w:rsidRDefault="00035F8A" w:rsidP="00035F8A">
            <w:pPr>
              <w:pStyle w:val="BodyText"/>
            </w:pPr>
            <w:r>
              <w:t>Reasons why this good is produced in the selected location in North-East Asia</w:t>
            </w:r>
          </w:p>
        </w:tc>
        <w:tc>
          <w:tcPr>
            <w:tcW w:w="6060" w:type="dxa"/>
          </w:tcPr>
          <w:p w:rsidR="00035F8A" w:rsidRPr="00903BFD" w:rsidRDefault="00035F8A" w:rsidP="00DD47EF">
            <w:pPr>
              <w:pStyle w:val="BodyText"/>
            </w:pPr>
          </w:p>
        </w:tc>
      </w:tr>
      <w:tr w:rsidR="00035F8A" w:rsidRPr="00903BFD" w:rsidTr="000E1118">
        <w:trPr>
          <w:trHeight w:val="1034"/>
        </w:trPr>
        <w:tc>
          <w:tcPr>
            <w:tcW w:w="3119" w:type="dxa"/>
          </w:tcPr>
          <w:p w:rsidR="00035F8A" w:rsidRDefault="00303A2F" w:rsidP="00303A2F">
            <w:pPr>
              <w:pStyle w:val="BodyText"/>
            </w:pPr>
            <w:r>
              <w:t>L</w:t>
            </w:r>
            <w:r w:rsidR="00035F8A">
              <w:t>ocation</w:t>
            </w:r>
            <w:r>
              <w:t xml:space="preserve"> for the production of this good and the reasons why this good is produced in this  location</w:t>
            </w:r>
          </w:p>
        </w:tc>
        <w:tc>
          <w:tcPr>
            <w:tcW w:w="6060" w:type="dxa"/>
          </w:tcPr>
          <w:p w:rsidR="00035F8A" w:rsidRPr="00903BFD" w:rsidRDefault="00035F8A" w:rsidP="00DD47EF">
            <w:pPr>
              <w:pStyle w:val="BodyText"/>
            </w:pPr>
          </w:p>
        </w:tc>
      </w:tr>
      <w:tr w:rsidR="00035F8A" w:rsidRPr="00903BFD" w:rsidTr="000E1118">
        <w:trPr>
          <w:trHeight w:val="1034"/>
        </w:trPr>
        <w:tc>
          <w:tcPr>
            <w:tcW w:w="3119" w:type="dxa"/>
          </w:tcPr>
          <w:p w:rsidR="00035F8A" w:rsidRDefault="00303A2F" w:rsidP="00E90F3A">
            <w:pPr>
              <w:pStyle w:val="BodyText"/>
            </w:pPr>
            <w:r>
              <w:t xml:space="preserve">Destination/s </w:t>
            </w:r>
            <w:r w:rsidR="00E90F3A">
              <w:t>for the production and consumption</w:t>
            </w:r>
            <w:r>
              <w:t xml:space="preserve"> for this good </w:t>
            </w:r>
            <w:r w:rsidR="00E90F3A">
              <w:t>and the interconnections between the places</w:t>
            </w:r>
          </w:p>
        </w:tc>
        <w:tc>
          <w:tcPr>
            <w:tcW w:w="6060" w:type="dxa"/>
          </w:tcPr>
          <w:p w:rsidR="00035F8A" w:rsidRPr="00C47C0F" w:rsidRDefault="00035F8A" w:rsidP="00DD47EF">
            <w:pPr>
              <w:pStyle w:val="BodyText"/>
            </w:pPr>
          </w:p>
        </w:tc>
      </w:tr>
      <w:tr w:rsidR="00035F8A" w:rsidRPr="00903BFD" w:rsidTr="000E1118">
        <w:trPr>
          <w:trHeight w:val="1034"/>
        </w:trPr>
        <w:tc>
          <w:tcPr>
            <w:tcW w:w="3119" w:type="dxa"/>
          </w:tcPr>
          <w:p w:rsidR="00035F8A" w:rsidRDefault="00035F8A" w:rsidP="00DD47EF">
            <w:pPr>
              <w:pStyle w:val="BodyText"/>
            </w:pPr>
            <w:r>
              <w:t>Changes in patterns of production and consumption over time</w:t>
            </w:r>
          </w:p>
        </w:tc>
        <w:tc>
          <w:tcPr>
            <w:tcW w:w="6060" w:type="dxa"/>
          </w:tcPr>
          <w:p w:rsidR="00035F8A" w:rsidRPr="00C47C0F" w:rsidRDefault="00035F8A" w:rsidP="00DD47EF">
            <w:pPr>
              <w:pStyle w:val="BodyText"/>
            </w:pPr>
          </w:p>
        </w:tc>
      </w:tr>
      <w:tr w:rsidR="00035F8A" w:rsidRPr="00903BFD" w:rsidTr="000E1118">
        <w:trPr>
          <w:trHeight w:val="1034"/>
        </w:trPr>
        <w:tc>
          <w:tcPr>
            <w:tcW w:w="3119" w:type="dxa"/>
          </w:tcPr>
          <w:p w:rsidR="00035F8A" w:rsidRPr="00C47C0F" w:rsidRDefault="00631D41" w:rsidP="00DB7AC8">
            <w:pPr>
              <w:pStyle w:val="BodyText"/>
            </w:pPr>
            <w:r>
              <w:t>S</w:t>
            </w:r>
            <w:r w:rsidR="00035F8A">
              <w:t>patial patterns</w:t>
            </w:r>
            <w:r w:rsidR="00DB7AC8">
              <w:t xml:space="preserve"> </w:t>
            </w:r>
            <w:r w:rsidR="00035F8A">
              <w:t>and trends revealed in data</w:t>
            </w:r>
          </w:p>
        </w:tc>
        <w:tc>
          <w:tcPr>
            <w:tcW w:w="6060" w:type="dxa"/>
          </w:tcPr>
          <w:p w:rsidR="00035F8A" w:rsidRPr="00C47C0F" w:rsidRDefault="00035F8A" w:rsidP="00DD47EF">
            <w:pPr>
              <w:pStyle w:val="BodyText"/>
            </w:pPr>
          </w:p>
        </w:tc>
      </w:tr>
      <w:tr w:rsidR="00035F8A" w:rsidRPr="00903BFD" w:rsidTr="000E1118">
        <w:trPr>
          <w:trHeight w:val="1034"/>
        </w:trPr>
        <w:tc>
          <w:tcPr>
            <w:tcW w:w="3119" w:type="dxa"/>
          </w:tcPr>
          <w:p w:rsidR="00035F8A" w:rsidRDefault="00631D41" w:rsidP="00E90F3A">
            <w:pPr>
              <w:pStyle w:val="BodyText"/>
            </w:pPr>
            <w:r>
              <w:t>R</w:t>
            </w:r>
            <w:r w:rsidR="00035F8A">
              <w:t>elationships between places where the good is produced and consumed</w:t>
            </w:r>
          </w:p>
        </w:tc>
        <w:tc>
          <w:tcPr>
            <w:tcW w:w="6060" w:type="dxa"/>
          </w:tcPr>
          <w:p w:rsidR="00035F8A" w:rsidRPr="00903BFD" w:rsidRDefault="00035F8A" w:rsidP="00DD47EF">
            <w:pPr>
              <w:pStyle w:val="BodyText"/>
            </w:pPr>
          </w:p>
        </w:tc>
      </w:tr>
      <w:tr w:rsidR="00035F8A" w:rsidRPr="00903BFD" w:rsidTr="000E1118">
        <w:trPr>
          <w:trHeight w:val="1034"/>
        </w:trPr>
        <w:tc>
          <w:tcPr>
            <w:tcW w:w="3119" w:type="dxa"/>
          </w:tcPr>
          <w:p w:rsidR="00035F8A" w:rsidRDefault="00631D41" w:rsidP="00100971">
            <w:pPr>
              <w:pStyle w:val="BodyText"/>
            </w:pPr>
            <w:r>
              <w:t>I</w:t>
            </w:r>
            <w:r w:rsidR="00035F8A">
              <w:t>mpacts of the production of the selected good</w:t>
            </w:r>
            <w:r w:rsidR="00DB7AC8">
              <w:t xml:space="preserve"> on people, places and the environment</w:t>
            </w:r>
          </w:p>
        </w:tc>
        <w:tc>
          <w:tcPr>
            <w:tcW w:w="6060" w:type="dxa"/>
          </w:tcPr>
          <w:p w:rsidR="00035F8A" w:rsidRPr="00903BFD" w:rsidRDefault="00035F8A" w:rsidP="00DD47EF">
            <w:pPr>
              <w:pStyle w:val="BodyText"/>
            </w:pPr>
          </w:p>
        </w:tc>
      </w:tr>
      <w:tr w:rsidR="00035F8A" w:rsidRPr="00903BFD" w:rsidTr="000E1118">
        <w:trPr>
          <w:trHeight w:val="1034"/>
        </w:trPr>
        <w:tc>
          <w:tcPr>
            <w:tcW w:w="3119" w:type="dxa"/>
          </w:tcPr>
          <w:p w:rsidR="00035F8A" w:rsidRDefault="00DB7AC8" w:rsidP="00DB7AC8">
            <w:pPr>
              <w:pStyle w:val="BodyText"/>
            </w:pPr>
            <w:r>
              <w:t>S</w:t>
            </w:r>
            <w:r w:rsidR="00035F8A">
              <w:t xml:space="preserve">trategies </w:t>
            </w:r>
            <w:r>
              <w:t xml:space="preserve">to manage the impacts of </w:t>
            </w:r>
            <w:r w:rsidR="00035F8A">
              <w:t>the production of the selected good</w:t>
            </w:r>
          </w:p>
        </w:tc>
        <w:tc>
          <w:tcPr>
            <w:tcW w:w="6060" w:type="dxa"/>
          </w:tcPr>
          <w:p w:rsidR="00035F8A" w:rsidRPr="00903BFD" w:rsidRDefault="00035F8A" w:rsidP="00DD47EF">
            <w:pPr>
              <w:pStyle w:val="BodyText"/>
            </w:pPr>
          </w:p>
        </w:tc>
      </w:tr>
      <w:tr w:rsidR="00E90F3A" w:rsidRPr="00903BFD" w:rsidTr="000E1118">
        <w:trPr>
          <w:trHeight w:val="1034"/>
        </w:trPr>
        <w:tc>
          <w:tcPr>
            <w:tcW w:w="3119" w:type="dxa"/>
          </w:tcPr>
          <w:p w:rsidR="00E90F3A" w:rsidRDefault="00E90F3A" w:rsidP="00E90F3A">
            <w:pPr>
              <w:pStyle w:val="BodyText"/>
            </w:pPr>
            <w:r>
              <w:t>Predictions and future consequences</w:t>
            </w:r>
          </w:p>
        </w:tc>
        <w:tc>
          <w:tcPr>
            <w:tcW w:w="6060" w:type="dxa"/>
          </w:tcPr>
          <w:p w:rsidR="00E90F3A" w:rsidRPr="00903BFD" w:rsidRDefault="00E90F3A" w:rsidP="00DD47EF">
            <w:pPr>
              <w:pStyle w:val="BodyText"/>
            </w:pPr>
          </w:p>
        </w:tc>
      </w:tr>
    </w:tbl>
    <w:p w:rsidR="007D797B" w:rsidRPr="00FC07FA" w:rsidRDefault="007D797B" w:rsidP="00FC07FA">
      <w:pPr>
        <w:pStyle w:val="ListParagraph0"/>
        <w:numPr>
          <w:ilvl w:val="0"/>
          <w:numId w:val="35"/>
        </w:numPr>
        <w:rPr>
          <w:b/>
        </w:rPr>
      </w:pPr>
      <w:r w:rsidRPr="00FC07FA">
        <w:rPr>
          <w:b/>
        </w:rPr>
        <w:br w:type="page"/>
      </w:r>
    </w:p>
    <w:p w:rsidR="00631D41" w:rsidRPr="007D797B" w:rsidRDefault="00631D41" w:rsidP="00631D41">
      <w:pPr>
        <w:pStyle w:val="Heading2"/>
      </w:pPr>
      <w:r>
        <w:lastRenderedPageBreak/>
        <w:t>Section 3</w:t>
      </w:r>
      <w:r w:rsidR="001B3531">
        <w:t>.</w:t>
      </w:r>
      <w:r w:rsidR="001B3531">
        <w:tab/>
      </w:r>
      <w:r w:rsidR="001B3531">
        <w:tab/>
        <w:t xml:space="preserve"> </w:t>
      </w:r>
      <w:r w:rsidR="005B30D6">
        <w:t>Collecting and evaluating data and information</w:t>
      </w:r>
    </w:p>
    <w:p w:rsidR="00635157" w:rsidRDefault="00635157" w:rsidP="00B46211">
      <w:pPr>
        <w:pStyle w:val="ListNumber0"/>
      </w:pPr>
      <w:r w:rsidRPr="000E1118">
        <w:t xml:space="preserve">Collect </w:t>
      </w:r>
      <w:r w:rsidRPr="000E1118">
        <w:rPr>
          <w:b/>
        </w:rPr>
        <w:t>reliable</w:t>
      </w:r>
      <w:r w:rsidRPr="000E1118">
        <w:t xml:space="preserve">, </w:t>
      </w:r>
      <w:r w:rsidRPr="000E1118">
        <w:rPr>
          <w:b/>
        </w:rPr>
        <w:t>relevant</w:t>
      </w:r>
      <w:r w:rsidRPr="000E1118">
        <w:t xml:space="preserve"> and </w:t>
      </w:r>
      <w:r w:rsidRPr="000E1118">
        <w:rPr>
          <w:b/>
        </w:rPr>
        <w:t>unbiased</w:t>
      </w:r>
      <w:r w:rsidRPr="000E1118">
        <w:t xml:space="preserve"> data and information to answer each of your </w:t>
      </w:r>
      <w:r w:rsidR="00CF4E34">
        <w:t xml:space="preserve">inquiry </w:t>
      </w:r>
      <w:r w:rsidRPr="000E1118">
        <w:t>questions.</w:t>
      </w:r>
      <w:r w:rsidR="002A56C7" w:rsidRPr="000E1118">
        <w:t xml:space="preserve"> </w:t>
      </w:r>
      <w:r w:rsidRPr="000E1118">
        <w:t>The information you gather will be used to cre</w:t>
      </w:r>
      <w:r w:rsidR="00303A2F" w:rsidRPr="000E1118">
        <w:t>ate an</w:t>
      </w:r>
      <w:r w:rsidRPr="000E1118">
        <w:t xml:space="preserve"> </w:t>
      </w:r>
      <w:r w:rsidRPr="000E1118">
        <w:rPr>
          <w:b/>
        </w:rPr>
        <w:t>infographic</w:t>
      </w:r>
      <w:r w:rsidRPr="000E1118">
        <w:t xml:space="preserve">. </w:t>
      </w:r>
    </w:p>
    <w:p w:rsidR="00635157" w:rsidRPr="000E1118" w:rsidRDefault="00635157" w:rsidP="00B46211">
      <w:pPr>
        <w:pStyle w:val="Listbullettwoundernumbering"/>
        <w:tabs>
          <w:tab w:val="clear" w:pos="567"/>
          <w:tab w:val="left" w:pos="709"/>
        </w:tabs>
        <w:ind w:left="709" w:hanging="283"/>
      </w:pPr>
      <w:r w:rsidRPr="000E1118">
        <w:t xml:space="preserve">Use a </w:t>
      </w:r>
      <w:r w:rsidRPr="000E1118">
        <w:rPr>
          <w:b/>
        </w:rPr>
        <w:t>range of different sources</w:t>
      </w:r>
      <w:r w:rsidRPr="000E1118">
        <w:t xml:space="preserve"> such as graphs, surveys, atlases or interactive maps, satellite images, aerial photographs, reports, databases, journals, websites, government organisations and non-government organisations.</w:t>
      </w:r>
    </w:p>
    <w:p w:rsidR="00AE3F60" w:rsidRPr="00AE3F60" w:rsidRDefault="00635157" w:rsidP="00B46211">
      <w:pPr>
        <w:pStyle w:val="Listbullettwoundernumbering"/>
        <w:tabs>
          <w:tab w:val="clear" w:pos="567"/>
          <w:tab w:val="left" w:pos="709"/>
        </w:tabs>
        <w:ind w:left="709" w:hanging="283"/>
      </w:pPr>
      <w:r>
        <w:t xml:space="preserve">Use or adapt the following table to </w:t>
      </w:r>
      <w:r w:rsidRPr="000E1118">
        <w:rPr>
          <w:b/>
        </w:rPr>
        <w:t>record</w:t>
      </w:r>
      <w:r>
        <w:t xml:space="preserve"> and </w:t>
      </w:r>
      <w:r w:rsidRPr="000E1118">
        <w:rPr>
          <w:b/>
        </w:rPr>
        <w:t>evaluate</w:t>
      </w:r>
      <w:r>
        <w:t xml:space="preserve"> your sources and </w:t>
      </w:r>
      <w:r w:rsidRPr="000E1118">
        <w:rPr>
          <w:b/>
        </w:rPr>
        <w:t>make notes</w:t>
      </w:r>
      <w:r>
        <w:t xml:space="preserve"> for your multimodal presentation. </w:t>
      </w:r>
    </w:p>
    <w:p w:rsidR="00AE3F60" w:rsidRDefault="00AE3F60" w:rsidP="00AE3F60">
      <w:pPr>
        <w:pStyle w:val="Caption"/>
      </w:pPr>
      <w:r>
        <w:t>Table 3: Source evaluation</w:t>
      </w:r>
    </w:p>
    <w:tbl>
      <w:tblPr>
        <w:tblStyle w:val="QCAAtablestyle4"/>
        <w:tblW w:w="4900" w:type="pct"/>
        <w:tblLook w:val="04A0" w:firstRow="1" w:lastRow="0" w:firstColumn="1" w:lastColumn="0" w:noHBand="0" w:noVBand="1"/>
      </w:tblPr>
      <w:tblGrid>
        <w:gridCol w:w="2263"/>
        <w:gridCol w:w="2265"/>
        <w:gridCol w:w="2265"/>
        <w:gridCol w:w="2265"/>
      </w:tblGrid>
      <w:tr w:rsidR="00AE3F60" w:rsidTr="00AE3F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AE3F60" w:rsidRDefault="00AE3F60" w:rsidP="00AE3F60">
            <w:pPr>
              <w:pStyle w:val="BodyText"/>
              <w:contextualSpacing/>
            </w:pPr>
            <w:r w:rsidRPr="00AE3F60">
              <w:rPr>
                <w:b/>
              </w:rPr>
              <w:t>Name of source &amp; bibliography information</w:t>
            </w:r>
          </w:p>
        </w:tc>
        <w:tc>
          <w:tcPr>
            <w:tcW w:w="2265" w:type="dxa"/>
          </w:tcPr>
          <w:p w:rsidR="00AE3F60" w:rsidRDefault="00AE3F60" w:rsidP="00AE3F60">
            <w:pPr>
              <w:pStyle w:val="BodyText"/>
              <w:contextualSpacing/>
              <w:cnfStyle w:val="100000000000" w:firstRow="1" w:lastRow="0" w:firstColumn="0" w:lastColumn="0" w:oddVBand="0" w:evenVBand="0" w:oddHBand="0" w:evenHBand="0" w:firstRowFirstColumn="0" w:firstRowLastColumn="0" w:lastRowFirstColumn="0" w:lastRowLastColumn="0"/>
            </w:pPr>
            <w:r w:rsidRPr="00AE3F60">
              <w:rPr>
                <w:b/>
              </w:rPr>
              <w:t>Type of source</w:t>
            </w:r>
            <w:r w:rsidRPr="00AE3F60">
              <w:t xml:space="preserve"> </w:t>
            </w:r>
            <w:r>
              <w:br/>
            </w:r>
            <w:r w:rsidRPr="00AE3F60">
              <w:t>(e.g. primary,  secondary, written,  video)</w:t>
            </w:r>
          </w:p>
        </w:tc>
        <w:tc>
          <w:tcPr>
            <w:tcW w:w="2265" w:type="dxa"/>
          </w:tcPr>
          <w:p w:rsidR="00AE3F60" w:rsidRDefault="00AE3F60" w:rsidP="00AE3F60">
            <w:pPr>
              <w:pStyle w:val="BodyText"/>
              <w:contextualSpacing/>
              <w:cnfStyle w:val="100000000000" w:firstRow="1" w:lastRow="0" w:firstColumn="0" w:lastColumn="0" w:oddVBand="0" w:evenVBand="0" w:oddHBand="0" w:evenHBand="0" w:firstRowFirstColumn="0" w:firstRowLastColumn="0" w:lastRowFirstColumn="0" w:lastRowLastColumn="0"/>
            </w:pPr>
            <w:r w:rsidRPr="00AE3F60">
              <w:rPr>
                <w:b/>
              </w:rPr>
              <w:t>Evaluation of the source</w:t>
            </w:r>
            <w:r w:rsidRPr="00AE3F60">
              <w:t xml:space="preserve"> (e.g. who wrote it, for what purpose, is it reliable, is it useful, is it biased?)</w:t>
            </w:r>
          </w:p>
        </w:tc>
        <w:tc>
          <w:tcPr>
            <w:tcW w:w="2265" w:type="dxa"/>
          </w:tcPr>
          <w:p w:rsidR="00AE3F60" w:rsidRDefault="00AE3F60" w:rsidP="00AE3F60">
            <w:pPr>
              <w:pStyle w:val="BodyText"/>
              <w:contextualSpacing/>
              <w:cnfStyle w:val="100000000000" w:firstRow="1" w:lastRow="0" w:firstColumn="0" w:lastColumn="0" w:oddVBand="0" w:evenVBand="0" w:oddHBand="0" w:evenHBand="0" w:firstRowFirstColumn="0" w:firstRowLastColumn="0" w:lastRowFirstColumn="0" w:lastRowLastColumn="0"/>
            </w:pPr>
            <w:r w:rsidRPr="00AE3F60">
              <w:rPr>
                <w:b/>
              </w:rPr>
              <w:t>Inquiry questions this source will answer</w:t>
            </w:r>
          </w:p>
        </w:tc>
      </w:tr>
      <w:tr w:rsidR="00AE3F60" w:rsidTr="00B46211">
        <w:trPr>
          <w:trHeight w:val="1418"/>
        </w:trPr>
        <w:tc>
          <w:tcPr>
            <w:cnfStyle w:val="001000000000" w:firstRow="0" w:lastRow="0" w:firstColumn="1" w:lastColumn="0" w:oddVBand="0" w:evenVBand="0" w:oddHBand="0" w:evenHBand="0" w:firstRowFirstColumn="0" w:firstRowLastColumn="0" w:lastRowFirstColumn="0" w:lastRowLastColumn="0"/>
            <w:tcW w:w="2263" w:type="dxa"/>
          </w:tcPr>
          <w:p w:rsidR="00AE3F60" w:rsidRDefault="00AE3F60" w:rsidP="00AE3F60">
            <w:pPr>
              <w:pStyle w:val="BodyText"/>
              <w:contextualSpacing/>
            </w:pPr>
          </w:p>
        </w:tc>
        <w:tc>
          <w:tcPr>
            <w:tcW w:w="2265" w:type="dxa"/>
          </w:tcPr>
          <w:p w:rsidR="00AE3F60" w:rsidRDefault="00AE3F60" w:rsidP="00AE3F60">
            <w:pPr>
              <w:pStyle w:val="BodyText"/>
              <w:contextualSpacing/>
              <w:cnfStyle w:val="000000000000" w:firstRow="0" w:lastRow="0" w:firstColumn="0" w:lastColumn="0" w:oddVBand="0" w:evenVBand="0" w:oddHBand="0" w:evenHBand="0" w:firstRowFirstColumn="0" w:firstRowLastColumn="0" w:lastRowFirstColumn="0" w:lastRowLastColumn="0"/>
            </w:pPr>
          </w:p>
        </w:tc>
        <w:tc>
          <w:tcPr>
            <w:tcW w:w="2265" w:type="dxa"/>
          </w:tcPr>
          <w:p w:rsidR="00AE3F60" w:rsidRDefault="00AE3F60" w:rsidP="00AE3F60">
            <w:pPr>
              <w:pStyle w:val="BodyText"/>
              <w:contextualSpacing/>
              <w:cnfStyle w:val="000000000000" w:firstRow="0" w:lastRow="0" w:firstColumn="0" w:lastColumn="0" w:oddVBand="0" w:evenVBand="0" w:oddHBand="0" w:evenHBand="0" w:firstRowFirstColumn="0" w:firstRowLastColumn="0" w:lastRowFirstColumn="0" w:lastRowLastColumn="0"/>
            </w:pPr>
          </w:p>
        </w:tc>
        <w:tc>
          <w:tcPr>
            <w:tcW w:w="2265" w:type="dxa"/>
          </w:tcPr>
          <w:p w:rsidR="00AE3F60" w:rsidRDefault="00AE3F60" w:rsidP="00AE3F60">
            <w:pPr>
              <w:pStyle w:val="BodyText"/>
              <w:contextualSpacing/>
              <w:cnfStyle w:val="000000000000" w:firstRow="0" w:lastRow="0" w:firstColumn="0" w:lastColumn="0" w:oddVBand="0" w:evenVBand="0" w:oddHBand="0" w:evenHBand="0" w:firstRowFirstColumn="0" w:firstRowLastColumn="0" w:lastRowFirstColumn="0" w:lastRowLastColumn="0"/>
            </w:pPr>
          </w:p>
        </w:tc>
      </w:tr>
      <w:tr w:rsidR="00AE3F60" w:rsidTr="00B46211">
        <w:trPr>
          <w:trHeight w:val="1418"/>
        </w:trPr>
        <w:tc>
          <w:tcPr>
            <w:cnfStyle w:val="001000000000" w:firstRow="0" w:lastRow="0" w:firstColumn="1" w:lastColumn="0" w:oddVBand="0" w:evenVBand="0" w:oddHBand="0" w:evenHBand="0" w:firstRowFirstColumn="0" w:firstRowLastColumn="0" w:lastRowFirstColumn="0" w:lastRowLastColumn="0"/>
            <w:tcW w:w="2263" w:type="dxa"/>
          </w:tcPr>
          <w:p w:rsidR="00AE3F60" w:rsidRDefault="00AE3F60" w:rsidP="00AE3F60">
            <w:pPr>
              <w:pStyle w:val="BodyText"/>
              <w:contextualSpacing/>
            </w:pPr>
          </w:p>
        </w:tc>
        <w:tc>
          <w:tcPr>
            <w:tcW w:w="2265" w:type="dxa"/>
          </w:tcPr>
          <w:p w:rsidR="00AE3F60" w:rsidRDefault="00AE3F60" w:rsidP="00AE3F60">
            <w:pPr>
              <w:pStyle w:val="BodyText"/>
              <w:contextualSpacing/>
              <w:cnfStyle w:val="000000000000" w:firstRow="0" w:lastRow="0" w:firstColumn="0" w:lastColumn="0" w:oddVBand="0" w:evenVBand="0" w:oddHBand="0" w:evenHBand="0" w:firstRowFirstColumn="0" w:firstRowLastColumn="0" w:lastRowFirstColumn="0" w:lastRowLastColumn="0"/>
            </w:pPr>
          </w:p>
        </w:tc>
        <w:tc>
          <w:tcPr>
            <w:tcW w:w="2265" w:type="dxa"/>
          </w:tcPr>
          <w:p w:rsidR="00AE3F60" w:rsidRDefault="00AE3F60" w:rsidP="00AE3F60">
            <w:pPr>
              <w:pStyle w:val="BodyText"/>
              <w:contextualSpacing/>
              <w:cnfStyle w:val="000000000000" w:firstRow="0" w:lastRow="0" w:firstColumn="0" w:lastColumn="0" w:oddVBand="0" w:evenVBand="0" w:oddHBand="0" w:evenHBand="0" w:firstRowFirstColumn="0" w:firstRowLastColumn="0" w:lastRowFirstColumn="0" w:lastRowLastColumn="0"/>
            </w:pPr>
          </w:p>
        </w:tc>
        <w:tc>
          <w:tcPr>
            <w:tcW w:w="2265" w:type="dxa"/>
          </w:tcPr>
          <w:p w:rsidR="00AE3F60" w:rsidRDefault="00AE3F60" w:rsidP="00AE3F60">
            <w:pPr>
              <w:pStyle w:val="BodyText"/>
              <w:contextualSpacing/>
              <w:cnfStyle w:val="000000000000" w:firstRow="0" w:lastRow="0" w:firstColumn="0" w:lastColumn="0" w:oddVBand="0" w:evenVBand="0" w:oddHBand="0" w:evenHBand="0" w:firstRowFirstColumn="0" w:firstRowLastColumn="0" w:lastRowFirstColumn="0" w:lastRowLastColumn="0"/>
            </w:pPr>
          </w:p>
        </w:tc>
      </w:tr>
      <w:tr w:rsidR="00AE3F60" w:rsidTr="00B46211">
        <w:trPr>
          <w:trHeight w:val="1418"/>
        </w:trPr>
        <w:tc>
          <w:tcPr>
            <w:cnfStyle w:val="001000000000" w:firstRow="0" w:lastRow="0" w:firstColumn="1" w:lastColumn="0" w:oddVBand="0" w:evenVBand="0" w:oddHBand="0" w:evenHBand="0" w:firstRowFirstColumn="0" w:firstRowLastColumn="0" w:lastRowFirstColumn="0" w:lastRowLastColumn="0"/>
            <w:tcW w:w="2263" w:type="dxa"/>
          </w:tcPr>
          <w:p w:rsidR="00AE3F60" w:rsidRDefault="00AE3F60" w:rsidP="00AE3F60">
            <w:pPr>
              <w:pStyle w:val="BodyText"/>
              <w:contextualSpacing/>
            </w:pPr>
          </w:p>
        </w:tc>
        <w:tc>
          <w:tcPr>
            <w:tcW w:w="2265" w:type="dxa"/>
          </w:tcPr>
          <w:p w:rsidR="00AE3F60" w:rsidRDefault="00AE3F60" w:rsidP="00AE3F60">
            <w:pPr>
              <w:pStyle w:val="BodyText"/>
              <w:contextualSpacing/>
              <w:cnfStyle w:val="000000000000" w:firstRow="0" w:lastRow="0" w:firstColumn="0" w:lastColumn="0" w:oddVBand="0" w:evenVBand="0" w:oddHBand="0" w:evenHBand="0" w:firstRowFirstColumn="0" w:firstRowLastColumn="0" w:lastRowFirstColumn="0" w:lastRowLastColumn="0"/>
            </w:pPr>
          </w:p>
        </w:tc>
        <w:tc>
          <w:tcPr>
            <w:tcW w:w="2265" w:type="dxa"/>
          </w:tcPr>
          <w:p w:rsidR="00AE3F60" w:rsidRDefault="00AE3F60" w:rsidP="00AE3F60">
            <w:pPr>
              <w:pStyle w:val="BodyText"/>
              <w:contextualSpacing/>
              <w:cnfStyle w:val="000000000000" w:firstRow="0" w:lastRow="0" w:firstColumn="0" w:lastColumn="0" w:oddVBand="0" w:evenVBand="0" w:oddHBand="0" w:evenHBand="0" w:firstRowFirstColumn="0" w:firstRowLastColumn="0" w:lastRowFirstColumn="0" w:lastRowLastColumn="0"/>
            </w:pPr>
          </w:p>
        </w:tc>
        <w:tc>
          <w:tcPr>
            <w:tcW w:w="2265" w:type="dxa"/>
          </w:tcPr>
          <w:p w:rsidR="00AE3F60" w:rsidRDefault="00AE3F60" w:rsidP="00AE3F60">
            <w:pPr>
              <w:pStyle w:val="BodyText"/>
              <w:contextualSpacing/>
              <w:cnfStyle w:val="000000000000" w:firstRow="0" w:lastRow="0" w:firstColumn="0" w:lastColumn="0" w:oddVBand="0" w:evenVBand="0" w:oddHBand="0" w:evenHBand="0" w:firstRowFirstColumn="0" w:firstRowLastColumn="0" w:lastRowFirstColumn="0" w:lastRowLastColumn="0"/>
            </w:pPr>
          </w:p>
        </w:tc>
      </w:tr>
      <w:tr w:rsidR="00AE3F60" w:rsidTr="00B46211">
        <w:trPr>
          <w:trHeight w:val="1418"/>
        </w:trPr>
        <w:tc>
          <w:tcPr>
            <w:cnfStyle w:val="001000000000" w:firstRow="0" w:lastRow="0" w:firstColumn="1" w:lastColumn="0" w:oddVBand="0" w:evenVBand="0" w:oddHBand="0" w:evenHBand="0" w:firstRowFirstColumn="0" w:firstRowLastColumn="0" w:lastRowFirstColumn="0" w:lastRowLastColumn="0"/>
            <w:tcW w:w="2263" w:type="dxa"/>
          </w:tcPr>
          <w:p w:rsidR="00AE3F60" w:rsidRDefault="00AE3F60" w:rsidP="00AE3F60">
            <w:pPr>
              <w:pStyle w:val="BodyText"/>
              <w:contextualSpacing/>
            </w:pPr>
          </w:p>
        </w:tc>
        <w:tc>
          <w:tcPr>
            <w:tcW w:w="2265" w:type="dxa"/>
          </w:tcPr>
          <w:p w:rsidR="00AE3F60" w:rsidRDefault="00AE3F60" w:rsidP="00AE3F60">
            <w:pPr>
              <w:pStyle w:val="BodyText"/>
              <w:contextualSpacing/>
              <w:cnfStyle w:val="000000000000" w:firstRow="0" w:lastRow="0" w:firstColumn="0" w:lastColumn="0" w:oddVBand="0" w:evenVBand="0" w:oddHBand="0" w:evenHBand="0" w:firstRowFirstColumn="0" w:firstRowLastColumn="0" w:lastRowFirstColumn="0" w:lastRowLastColumn="0"/>
            </w:pPr>
          </w:p>
        </w:tc>
        <w:tc>
          <w:tcPr>
            <w:tcW w:w="2265" w:type="dxa"/>
          </w:tcPr>
          <w:p w:rsidR="00AE3F60" w:rsidRDefault="00AE3F60" w:rsidP="00AE3F60">
            <w:pPr>
              <w:pStyle w:val="BodyText"/>
              <w:contextualSpacing/>
              <w:cnfStyle w:val="000000000000" w:firstRow="0" w:lastRow="0" w:firstColumn="0" w:lastColumn="0" w:oddVBand="0" w:evenVBand="0" w:oddHBand="0" w:evenHBand="0" w:firstRowFirstColumn="0" w:firstRowLastColumn="0" w:lastRowFirstColumn="0" w:lastRowLastColumn="0"/>
            </w:pPr>
          </w:p>
        </w:tc>
        <w:tc>
          <w:tcPr>
            <w:tcW w:w="2265" w:type="dxa"/>
          </w:tcPr>
          <w:p w:rsidR="00AE3F60" w:rsidRDefault="00AE3F60" w:rsidP="00AE3F60">
            <w:pPr>
              <w:pStyle w:val="BodyText"/>
              <w:contextualSpacing/>
              <w:cnfStyle w:val="000000000000" w:firstRow="0" w:lastRow="0" w:firstColumn="0" w:lastColumn="0" w:oddVBand="0" w:evenVBand="0" w:oddHBand="0" w:evenHBand="0" w:firstRowFirstColumn="0" w:firstRowLastColumn="0" w:lastRowFirstColumn="0" w:lastRowLastColumn="0"/>
            </w:pPr>
          </w:p>
        </w:tc>
      </w:tr>
    </w:tbl>
    <w:p w:rsidR="00635157" w:rsidRPr="00AE3F60" w:rsidRDefault="00635157" w:rsidP="00AE3F60"/>
    <w:p w:rsidR="00631D41" w:rsidRDefault="002A56C7" w:rsidP="00F83195">
      <w:pPr>
        <w:pStyle w:val="ListNumber0"/>
      </w:pPr>
      <w:r>
        <w:t xml:space="preserve">Use tools such as mindmaps and graphic organisers to </w:t>
      </w:r>
      <w:r w:rsidRPr="00F83195">
        <w:rPr>
          <w:b/>
        </w:rPr>
        <w:t>record</w:t>
      </w:r>
      <w:r>
        <w:t xml:space="preserve"> </w:t>
      </w:r>
      <w:r w:rsidR="00F83195">
        <w:t xml:space="preserve">and </w:t>
      </w:r>
      <w:r w:rsidR="00F83195" w:rsidRPr="00F83195">
        <w:rPr>
          <w:b/>
        </w:rPr>
        <w:t>organise</w:t>
      </w:r>
      <w:r w:rsidR="00F83195">
        <w:t xml:space="preserve"> </w:t>
      </w:r>
      <w:r>
        <w:t>your data and information from your sources.</w:t>
      </w:r>
    </w:p>
    <w:p w:rsidR="007D797B" w:rsidRPr="007D797B" w:rsidRDefault="002A56C7" w:rsidP="000E1118">
      <w:pPr>
        <w:pStyle w:val="ListNumber0"/>
        <w:pageBreakBefore/>
        <w:numPr>
          <w:ilvl w:val="0"/>
          <w:numId w:val="0"/>
        </w:numPr>
        <w:rPr>
          <w:b/>
          <w:color w:val="000000" w:themeColor="text1"/>
          <w:sz w:val="36"/>
        </w:rPr>
      </w:pPr>
      <w:r>
        <w:rPr>
          <w:b/>
          <w:color w:val="000000" w:themeColor="text1"/>
          <w:sz w:val="36"/>
        </w:rPr>
        <w:lastRenderedPageBreak/>
        <w:t>Section 4</w:t>
      </w:r>
      <w:r w:rsidR="001B3531">
        <w:rPr>
          <w:b/>
          <w:color w:val="000000" w:themeColor="text1"/>
          <w:sz w:val="36"/>
        </w:rPr>
        <w:t>.</w:t>
      </w:r>
      <w:r w:rsidR="001B3531">
        <w:rPr>
          <w:b/>
          <w:color w:val="000000" w:themeColor="text1"/>
          <w:sz w:val="36"/>
        </w:rPr>
        <w:tab/>
      </w:r>
      <w:r w:rsidR="001B3531">
        <w:rPr>
          <w:b/>
          <w:color w:val="000000" w:themeColor="text1"/>
          <w:sz w:val="36"/>
        </w:rPr>
        <w:tab/>
      </w:r>
      <w:r w:rsidR="001B3531" w:rsidRPr="007D797B">
        <w:rPr>
          <w:b/>
          <w:color w:val="000000" w:themeColor="text1"/>
          <w:sz w:val="36"/>
        </w:rPr>
        <w:t xml:space="preserve"> </w:t>
      </w:r>
      <w:r w:rsidR="007D797B" w:rsidRPr="007D797B">
        <w:rPr>
          <w:b/>
          <w:color w:val="000000" w:themeColor="text1"/>
          <w:sz w:val="36"/>
        </w:rPr>
        <w:t>Identify</w:t>
      </w:r>
      <w:r w:rsidR="002717A2">
        <w:rPr>
          <w:b/>
          <w:color w:val="000000" w:themeColor="text1"/>
          <w:sz w:val="36"/>
        </w:rPr>
        <w:t>ing</w:t>
      </w:r>
      <w:r w:rsidR="007D797B" w:rsidRPr="007D797B">
        <w:rPr>
          <w:b/>
          <w:color w:val="000000" w:themeColor="text1"/>
          <w:sz w:val="36"/>
        </w:rPr>
        <w:t xml:space="preserve"> </w:t>
      </w:r>
      <w:r w:rsidR="00D5483B">
        <w:rPr>
          <w:b/>
          <w:color w:val="000000" w:themeColor="text1"/>
          <w:sz w:val="36"/>
        </w:rPr>
        <w:t>spatial patterns in trade</w:t>
      </w:r>
    </w:p>
    <w:p w:rsidR="00BA6E36" w:rsidRDefault="00BA6E36" w:rsidP="00CF4E6F">
      <w:pPr>
        <w:pStyle w:val="BodyText"/>
      </w:pPr>
      <w:r>
        <w:t xml:space="preserve">Use </w:t>
      </w:r>
      <w:r w:rsidR="00E90F3A">
        <w:t>a spatial application or the map below to</w:t>
      </w:r>
      <w:r w:rsidR="007D797B">
        <w:t xml:space="preserve"> locate the place where your chosen good is produced and the places where the good is </w:t>
      </w:r>
      <w:r w:rsidR="00242303">
        <w:t>exported.</w:t>
      </w:r>
      <w:r w:rsidR="00EE42E5">
        <w:t xml:space="preserve"> </w:t>
      </w:r>
    </w:p>
    <w:p w:rsidR="00BA6E36" w:rsidRDefault="00EE42E5" w:rsidP="00BA6E36">
      <w:pPr>
        <w:pStyle w:val="ListBullet0"/>
      </w:pPr>
      <w:r>
        <w:t xml:space="preserve">Select </w:t>
      </w:r>
      <w:r w:rsidR="00BA6E36">
        <w:t xml:space="preserve">which </w:t>
      </w:r>
      <w:r>
        <w:t xml:space="preserve">information about production and consumption </w:t>
      </w:r>
      <w:r w:rsidR="00BA6E36">
        <w:t xml:space="preserve">you will </w:t>
      </w:r>
      <w:r>
        <w:t>represent on the map.</w:t>
      </w:r>
    </w:p>
    <w:p w:rsidR="00BA6E36" w:rsidRDefault="00EE42E5" w:rsidP="00BA6E36">
      <w:pPr>
        <w:pStyle w:val="ListBullet0"/>
      </w:pPr>
      <w:r>
        <w:t xml:space="preserve">Determine the most </w:t>
      </w:r>
      <w:r w:rsidR="007A6C4B">
        <w:t xml:space="preserve">appropriate </w:t>
      </w:r>
      <w:r w:rsidR="00CB379E">
        <w:t>form</w:t>
      </w:r>
      <w:r>
        <w:t xml:space="preserve"> to </w:t>
      </w:r>
      <w:r w:rsidR="00CB379E">
        <w:t xml:space="preserve">represent </w:t>
      </w:r>
      <w:r>
        <w:t>this data.</w:t>
      </w:r>
    </w:p>
    <w:p w:rsidR="007D797B" w:rsidRDefault="000E1118" w:rsidP="00BA6E36">
      <w:pPr>
        <w:pStyle w:val="ListBullet0"/>
      </w:pPr>
      <w:r>
        <w:rPr>
          <w:noProof/>
        </w:rPr>
        <w:drawing>
          <wp:anchor distT="0" distB="0" distL="114300" distR="114300" simplePos="0" relativeHeight="251659264" behindDoc="0" locked="0" layoutInCell="1" allowOverlap="1" wp14:anchorId="48E0A79D" wp14:editId="6D8B1C95">
            <wp:simplePos x="0" y="0"/>
            <wp:positionH relativeFrom="column">
              <wp:posOffset>-18415</wp:posOffset>
            </wp:positionH>
            <wp:positionV relativeFrom="paragraph">
              <wp:posOffset>540385</wp:posOffset>
            </wp:positionV>
            <wp:extent cx="6001200" cy="3409200"/>
            <wp:effectExtent l="0" t="0" r="0" b="1270"/>
            <wp:wrapSquare wrapText="bothSides"/>
            <wp:docPr id="10" name="Picture 10" descr="World Pacific Ocean centered : free map, free blank map, free outline map, free base map : states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ld Pacific Ocean centered : free map, free blank map, free outline map, free base map : states (whit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01200" cy="340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242303">
        <w:t>Be sure your map conforms to</w:t>
      </w:r>
      <w:r w:rsidR="00E90F3A">
        <w:t xml:space="preserve"> cartographic</w:t>
      </w:r>
      <w:r w:rsidR="00242303">
        <w:t xml:space="preserve"> </w:t>
      </w:r>
      <w:r w:rsidR="007D797B">
        <w:t>conventions</w:t>
      </w:r>
      <w:r w:rsidR="00BA6E36">
        <w:t>.</w:t>
      </w:r>
    </w:p>
    <w:p w:rsidR="00BA6E36" w:rsidRDefault="00BA6E36" w:rsidP="00CF4E6F">
      <w:pPr>
        <w:pStyle w:val="BodyText"/>
      </w:pPr>
    </w:p>
    <w:p w:rsidR="006A0072" w:rsidRDefault="006A0072" w:rsidP="006A0072">
      <w:pPr>
        <w:pStyle w:val="ListNumber0"/>
        <w:numPr>
          <w:ilvl w:val="0"/>
          <w:numId w:val="0"/>
        </w:numPr>
      </w:pPr>
    </w:p>
    <w:p w:rsidR="007D797B" w:rsidRDefault="00E90F3A" w:rsidP="00584D8A">
      <w:pPr>
        <w:pStyle w:val="ListNumber0"/>
        <w:numPr>
          <w:ilvl w:val="0"/>
          <w:numId w:val="0"/>
        </w:numPr>
      </w:pPr>
      <w:r w:rsidRPr="00D521DF">
        <w:rPr>
          <w:b/>
        </w:rPr>
        <w:t>Explain</w:t>
      </w:r>
      <w:r w:rsidR="00F24A9E" w:rsidRPr="00F3751B">
        <w:t xml:space="preserve"> the </w:t>
      </w:r>
      <w:r w:rsidR="00F24A9E" w:rsidRPr="00D521DF">
        <w:rPr>
          <w:b/>
        </w:rPr>
        <w:t>spatial patterns</w:t>
      </w:r>
      <w:r w:rsidR="00584D8A">
        <w:t xml:space="preserve"> in trade</w:t>
      </w:r>
      <w:r w:rsidR="00F24A9E" w:rsidRPr="00F3751B">
        <w:t xml:space="preserve"> </w:t>
      </w:r>
      <w:r w:rsidR="00D521DF">
        <w:t>revealed on</w:t>
      </w:r>
      <w:r>
        <w:t xml:space="preserve"> </w:t>
      </w:r>
      <w:r w:rsidR="00584D8A">
        <w:t>your map.</w:t>
      </w:r>
    </w:p>
    <w:p w:rsidR="00584D8A" w:rsidRDefault="00584D8A" w:rsidP="00BA6E36">
      <w:pPr>
        <w:pStyle w:val="BodyText"/>
      </w:pPr>
      <w:r>
        <w:t>Consider:</w:t>
      </w:r>
    </w:p>
    <w:p w:rsidR="00584D8A" w:rsidRDefault="00D521DF" w:rsidP="00EE42E5">
      <w:pPr>
        <w:pStyle w:val="ListBullet0"/>
      </w:pPr>
      <w:r>
        <w:t>w</w:t>
      </w:r>
      <w:r w:rsidR="00584D8A">
        <w:t>here the good is produced</w:t>
      </w:r>
    </w:p>
    <w:p w:rsidR="00F24A9E" w:rsidRPr="00903BFD" w:rsidRDefault="00D521DF" w:rsidP="00EE42E5">
      <w:pPr>
        <w:pStyle w:val="ListBullet0"/>
      </w:pPr>
      <w:r>
        <w:t>w</w:t>
      </w:r>
      <w:r w:rsidR="00584D8A">
        <w:t>here the good is consumed</w:t>
      </w:r>
      <w:r w:rsidR="00EE42E5">
        <w:t>.</w:t>
      </w:r>
    </w:p>
    <w:p w:rsidR="00F24A9E" w:rsidRPr="00903BFD" w:rsidRDefault="00F24A9E" w:rsidP="00F24A9E">
      <w:pPr>
        <w:pStyle w:val="Answerlinefull"/>
      </w:pPr>
      <w:r w:rsidRPr="00903BFD">
        <w:tab/>
      </w:r>
    </w:p>
    <w:p w:rsidR="00F24A9E" w:rsidRPr="00903BFD" w:rsidRDefault="00F24A9E" w:rsidP="00F24A9E">
      <w:pPr>
        <w:pStyle w:val="Answerlinefull"/>
      </w:pPr>
      <w:r w:rsidRPr="00903BFD">
        <w:tab/>
      </w:r>
    </w:p>
    <w:p w:rsidR="00F24A9E" w:rsidRPr="00903BFD" w:rsidRDefault="00F24A9E" w:rsidP="00F24A9E">
      <w:pPr>
        <w:pStyle w:val="Answerlinefull"/>
      </w:pPr>
      <w:r w:rsidRPr="00903BFD">
        <w:tab/>
      </w:r>
    </w:p>
    <w:p w:rsidR="00F24A9E" w:rsidRPr="00903BFD" w:rsidRDefault="00F24A9E" w:rsidP="00F24A9E">
      <w:pPr>
        <w:pStyle w:val="Answerlinefull"/>
      </w:pPr>
      <w:r w:rsidRPr="00903BFD">
        <w:tab/>
      </w:r>
    </w:p>
    <w:p w:rsidR="00F24A9E" w:rsidRPr="00903BFD" w:rsidRDefault="00F24A9E" w:rsidP="00F24A9E">
      <w:pPr>
        <w:pStyle w:val="Answerlinefull"/>
      </w:pPr>
      <w:r w:rsidRPr="00903BFD">
        <w:tab/>
      </w:r>
    </w:p>
    <w:p w:rsidR="001D385B" w:rsidRDefault="001D385B" w:rsidP="00BA6E36">
      <w:pPr>
        <w:pStyle w:val="Answerlinefull"/>
      </w:pPr>
      <w:r w:rsidRPr="00903BFD">
        <w:tab/>
      </w:r>
    </w:p>
    <w:p w:rsidR="00BA6E36" w:rsidRDefault="00584D8A" w:rsidP="00BA6E36">
      <w:pPr>
        <w:pStyle w:val="BodyText"/>
      </w:pPr>
      <w:r>
        <w:lastRenderedPageBreak/>
        <w:t xml:space="preserve">Use your map to </w:t>
      </w:r>
      <w:r w:rsidR="00EE42E5">
        <w:rPr>
          <w:b/>
        </w:rPr>
        <w:t>identify and explain</w:t>
      </w:r>
      <w:r w:rsidR="00EE42E5">
        <w:t xml:space="preserve"> </w:t>
      </w:r>
      <w:r>
        <w:t>the interconnections</w:t>
      </w:r>
      <w:r w:rsidR="00996D6A">
        <w:t xml:space="preserve"> between places, people and environments. Consider</w:t>
      </w:r>
      <w:r w:rsidR="00D521DF">
        <w:t>:</w:t>
      </w:r>
    </w:p>
    <w:p w:rsidR="00D521DF" w:rsidRPr="00BA6E36" w:rsidRDefault="00D521DF" w:rsidP="00BA6E36">
      <w:pPr>
        <w:pStyle w:val="ListBullet0"/>
      </w:pPr>
      <w:r w:rsidRPr="00BA6E36">
        <w:t>employment</w:t>
      </w:r>
    </w:p>
    <w:p w:rsidR="00D521DF" w:rsidRPr="00BA6E36" w:rsidRDefault="00D521DF" w:rsidP="00BA6E36">
      <w:pPr>
        <w:pStyle w:val="ListBullet0"/>
      </w:pPr>
      <w:r w:rsidRPr="00BA6E36">
        <w:t>movement patterns</w:t>
      </w:r>
    </w:p>
    <w:p w:rsidR="00D521DF" w:rsidRPr="00BA6E36" w:rsidRDefault="00D521DF" w:rsidP="00BA6E36">
      <w:pPr>
        <w:pStyle w:val="ListBullet0"/>
      </w:pPr>
      <w:r w:rsidRPr="00BA6E36">
        <w:t>transport routes</w:t>
      </w:r>
    </w:p>
    <w:p w:rsidR="00996D6A" w:rsidRPr="00BA6E36" w:rsidRDefault="00996D6A" w:rsidP="00BA6E36">
      <w:pPr>
        <w:pStyle w:val="ListBullet0"/>
      </w:pPr>
      <w:r w:rsidRPr="00BA6E36">
        <w:t>markets</w:t>
      </w:r>
      <w:r w:rsidR="00DC5DC6" w:rsidRPr="00BA6E36">
        <w:t>.</w:t>
      </w:r>
    </w:p>
    <w:p w:rsidR="00DC5DC6" w:rsidRPr="00903BFD" w:rsidRDefault="00DC5DC6" w:rsidP="00DC5DC6">
      <w:pPr>
        <w:pStyle w:val="Answerlinefull"/>
      </w:pPr>
      <w:r w:rsidRPr="00903BFD">
        <w:tab/>
      </w:r>
    </w:p>
    <w:p w:rsidR="00DC5DC6" w:rsidRPr="00903BFD" w:rsidRDefault="00DC5DC6" w:rsidP="00DC5DC6">
      <w:pPr>
        <w:pStyle w:val="Answerlinefull"/>
      </w:pPr>
      <w:r w:rsidRPr="00903BFD">
        <w:tab/>
      </w:r>
    </w:p>
    <w:p w:rsidR="00DC5DC6" w:rsidRPr="00903BFD" w:rsidRDefault="00DC5DC6" w:rsidP="00DC5DC6">
      <w:pPr>
        <w:pStyle w:val="Answerlinefull"/>
      </w:pPr>
      <w:r w:rsidRPr="00903BFD">
        <w:tab/>
      </w:r>
    </w:p>
    <w:p w:rsidR="00996D6A" w:rsidRDefault="00996D6A" w:rsidP="00DC5DC6"/>
    <w:p w:rsidR="001D385B" w:rsidRDefault="001D385B" w:rsidP="001D385B">
      <w:r w:rsidRPr="00D521DF">
        <w:rPr>
          <w:b/>
        </w:rPr>
        <w:t>Explain</w:t>
      </w:r>
      <w:r>
        <w:t xml:space="preserve"> how these interconnections have influenced people and changed places </w:t>
      </w:r>
      <w:r w:rsidR="00D521DF">
        <w:t>and environments over time. Use evidence provided in sources.</w:t>
      </w:r>
    </w:p>
    <w:p w:rsidR="001D385B" w:rsidRPr="00903BFD" w:rsidRDefault="001D385B" w:rsidP="001D385B">
      <w:pPr>
        <w:pStyle w:val="Answerlinefull"/>
      </w:pPr>
      <w:r w:rsidRPr="00903BFD">
        <w:tab/>
      </w:r>
    </w:p>
    <w:p w:rsidR="001D385B" w:rsidRPr="00903BFD" w:rsidRDefault="001D385B" w:rsidP="001D385B">
      <w:pPr>
        <w:pStyle w:val="Answerlinefull"/>
      </w:pPr>
      <w:r w:rsidRPr="00903BFD">
        <w:tab/>
      </w:r>
    </w:p>
    <w:p w:rsidR="001D385B" w:rsidRPr="00903BFD" w:rsidRDefault="001D385B" w:rsidP="001D385B">
      <w:pPr>
        <w:pStyle w:val="Answerlinefull"/>
      </w:pPr>
      <w:r w:rsidRPr="00903BFD">
        <w:tab/>
      </w:r>
    </w:p>
    <w:p w:rsidR="001D385B" w:rsidRPr="00903BFD" w:rsidRDefault="001D385B" w:rsidP="001D385B">
      <w:pPr>
        <w:pStyle w:val="Answerlinefull"/>
      </w:pPr>
      <w:r w:rsidRPr="00903BFD">
        <w:tab/>
      </w:r>
    </w:p>
    <w:p w:rsidR="001D385B" w:rsidRPr="00903BFD" w:rsidRDefault="001D385B" w:rsidP="001D385B">
      <w:pPr>
        <w:pStyle w:val="Answerlinefull"/>
      </w:pPr>
      <w:r w:rsidRPr="00903BFD">
        <w:tab/>
      </w:r>
    </w:p>
    <w:p w:rsidR="001D385B" w:rsidRPr="00903BFD" w:rsidRDefault="001D385B" w:rsidP="001D385B">
      <w:pPr>
        <w:pStyle w:val="Answerlinefull"/>
      </w:pPr>
      <w:r w:rsidRPr="00903BFD">
        <w:tab/>
      </w:r>
    </w:p>
    <w:p w:rsidR="00D521DF" w:rsidRPr="00903BFD" w:rsidRDefault="00D521DF" w:rsidP="00D521DF">
      <w:pPr>
        <w:pStyle w:val="Answerlinefull"/>
      </w:pPr>
      <w:r w:rsidRPr="00903BFD">
        <w:tab/>
      </w:r>
    </w:p>
    <w:p w:rsidR="001342FC" w:rsidRDefault="00D521DF" w:rsidP="00D521DF">
      <w:r w:rsidRPr="00903BFD">
        <w:tab/>
      </w:r>
    </w:p>
    <w:p w:rsidR="001342FC" w:rsidRPr="0014113C" w:rsidRDefault="001342FC" w:rsidP="0014113C">
      <w:pPr>
        <w:pStyle w:val="Heading2"/>
      </w:pPr>
      <w:r w:rsidRPr="0014113C">
        <w:t xml:space="preserve">Section </w:t>
      </w:r>
      <w:r w:rsidR="00CF4E6F">
        <w:t>5</w:t>
      </w:r>
      <w:r w:rsidR="001B3531">
        <w:t>.</w:t>
      </w:r>
      <w:r w:rsidR="001B3531">
        <w:tab/>
      </w:r>
      <w:r w:rsidR="001B3531">
        <w:tab/>
      </w:r>
      <w:r w:rsidR="001B3531" w:rsidRPr="0014113C">
        <w:t xml:space="preserve"> </w:t>
      </w:r>
      <w:r w:rsidR="00D5483B">
        <w:t>Analysing data and information</w:t>
      </w:r>
      <w:r w:rsidRPr="0014113C">
        <w:t xml:space="preserve"> </w:t>
      </w:r>
    </w:p>
    <w:p w:rsidR="001342FC" w:rsidRDefault="001342FC" w:rsidP="002A56C7">
      <w:pPr>
        <w:pStyle w:val="BodyText"/>
      </w:pPr>
      <w:r>
        <w:t xml:space="preserve">Use the </w:t>
      </w:r>
      <w:r w:rsidR="000E76A3">
        <w:t>c</w:t>
      </w:r>
      <w:r>
        <w:t xml:space="preserve">onsequences </w:t>
      </w:r>
      <w:r w:rsidR="000E76A3">
        <w:t>c</w:t>
      </w:r>
      <w:r>
        <w:t xml:space="preserve">harts </w:t>
      </w:r>
      <w:r w:rsidR="00BA6E36">
        <w:t xml:space="preserve">on the following pages </w:t>
      </w:r>
      <w:r>
        <w:t>to analyse the impacts</w:t>
      </w:r>
      <w:r w:rsidR="00216FEC">
        <w:t xml:space="preserve"> of production</w:t>
      </w:r>
      <w:r>
        <w:t xml:space="preserve"> in the country of origin for your good</w:t>
      </w:r>
      <w:r w:rsidR="00BA6E36">
        <w:t>.</w:t>
      </w:r>
      <w:r>
        <w:t xml:space="preserve"> (</w:t>
      </w:r>
      <w:r w:rsidR="00BA6E36">
        <w:t>T</w:t>
      </w:r>
      <w:r>
        <w:t>hink about positive as well as negative impacts</w:t>
      </w:r>
      <w:r w:rsidR="00BA6E36">
        <w:t>.</w:t>
      </w:r>
      <w:r>
        <w:t>) Use one chart for each of the following</w:t>
      </w:r>
      <w:r w:rsidR="00BA6E36">
        <w:t>:</w:t>
      </w:r>
    </w:p>
    <w:p w:rsidR="001342FC" w:rsidRDefault="001342FC" w:rsidP="00242303">
      <w:pPr>
        <w:pStyle w:val="ListBullet0"/>
      </w:pPr>
      <w:r w:rsidRPr="00541DF2">
        <w:t>social (condition of people’s lives</w:t>
      </w:r>
      <w:r>
        <w:t xml:space="preserve"> </w:t>
      </w:r>
      <w:r w:rsidR="00BA6E36">
        <w:t xml:space="preserve">— </w:t>
      </w:r>
      <w:r>
        <w:t>e.g. impact of low wages; employment status)</w:t>
      </w:r>
      <w:r w:rsidRPr="00541DF2">
        <w:t xml:space="preserve"> </w:t>
      </w:r>
    </w:p>
    <w:p w:rsidR="001342FC" w:rsidRDefault="001342FC" w:rsidP="00242303">
      <w:pPr>
        <w:pStyle w:val="ListBullet0"/>
      </w:pPr>
      <w:r w:rsidRPr="00541DF2">
        <w:t>environmental (natural environment</w:t>
      </w:r>
      <w:r>
        <w:t xml:space="preserve"> </w:t>
      </w:r>
      <w:r w:rsidR="00BA6E36">
        <w:t xml:space="preserve">— </w:t>
      </w:r>
      <w:r>
        <w:t>e.g.</w:t>
      </w:r>
      <w:r w:rsidR="002548ED">
        <w:t xml:space="preserve"> impact of resource use</w:t>
      </w:r>
      <w:r w:rsidRPr="00541DF2">
        <w:t xml:space="preserve">) </w:t>
      </w:r>
    </w:p>
    <w:p w:rsidR="001342FC" w:rsidRDefault="001342FC" w:rsidP="00242303">
      <w:pPr>
        <w:pStyle w:val="ListBullet0"/>
      </w:pPr>
      <w:r w:rsidRPr="00541DF2">
        <w:t>economic (money</w:t>
      </w:r>
      <w:r>
        <w:t xml:space="preserve"> </w:t>
      </w:r>
      <w:r w:rsidR="00BA6E36">
        <w:t xml:space="preserve">— </w:t>
      </w:r>
      <w:r>
        <w:t>e.g. total value of export</w:t>
      </w:r>
      <w:r w:rsidRPr="00541DF2">
        <w:t>)</w:t>
      </w:r>
      <w:r w:rsidR="00BA6E36">
        <w:t>.</w:t>
      </w:r>
    </w:p>
    <w:p w:rsidR="00BA6E36" w:rsidRDefault="00BA6E36" w:rsidP="00D521DF">
      <w:pPr>
        <w:pStyle w:val="ListBullet0"/>
        <w:numPr>
          <w:ilvl w:val="0"/>
          <w:numId w:val="0"/>
        </w:numPr>
        <w:ind w:left="284"/>
        <w:rPr>
          <w:highlight w:val="yellow"/>
        </w:rPr>
        <w:sectPr w:rsidR="00BA6E36" w:rsidSect="00047B9E">
          <w:pgSz w:w="11907" w:h="16840" w:code="9"/>
          <w:pgMar w:top="1440" w:right="1440" w:bottom="1440" w:left="1440" w:header="567" w:footer="284" w:gutter="0"/>
          <w:cols w:space="720"/>
          <w:formProt w:val="0"/>
          <w:noEndnote/>
          <w:docGrid w:linePitch="299"/>
        </w:sectPr>
      </w:pPr>
    </w:p>
    <w:p w:rsidR="002548ED" w:rsidRDefault="002548ED" w:rsidP="000E76A3">
      <w:pPr>
        <w:pStyle w:val="Caption"/>
      </w:pPr>
      <w:r w:rsidRPr="002548ED">
        <w:lastRenderedPageBreak/>
        <w:t xml:space="preserve">Chart 1: Social impacts </w:t>
      </w:r>
    </w:p>
    <w:p w:rsidR="00DB638B" w:rsidRDefault="00DB638B" w:rsidP="00D521DF">
      <w:pPr>
        <w:pStyle w:val="ListBullet0"/>
        <w:numPr>
          <w:ilvl w:val="0"/>
          <w:numId w:val="0"/>
        </w:numPr>
        <w:ind w:left="284"/>
        <w:rPr>
          <w:b/>
        </w:rPr>
      </w:pPr>
    </w:p>
    <w:p w:rsidR="00DB638B" w:rsidRPr="002548ED" w:rsidRDefault="00DB638B" w:rsidP="00D521DF">
      <w:pPr>
        <w:pStyle w:val="ListBullet0"/>
        <w:numPr>
          <w:ilvl w:val="0"/>
          <w:numId w:val="0"/>
        </w:numPr>
        <w:ind w:left="284"/>
        <w:rPr>
          <w:b/>
        </w:rPr>
      </w:pPr>
    </w:p>
    <w:p w:rsidR="002548ED" w:rsidRPr="00DB638B" w:rsidRDefault="00BA6E36" w:rsidP="002548ED">
      <w:pPr>
        <w:pStyle w:val="ListNumber0"/>
        <w:numPr>
          <w:ilvl w:val="0"/>
          <w:numId w:val="0"/>
        </w:numPr>
      </w:pPr>
      <w:r w:rsidRPr="004C0C5F">
        <w:rPr>
          <w:noProof/>
        </w:rPr>
        <w:drawing>
          <wp:inline distT="0" distB="0" distL="0" distR="0" wp14:anchorId="6BB3B80B" wp14:editId="68A87B33">
            <wp:extent cx="8864600" cy="4127433"/>
            <wp:effectExtent l="0" t="0" r="0" b="26035"/>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BA6E36" w:rsidRDefault="00BA6E36" w:rsidP="002548ED">
      <w:pPr>
        <w:pStyle w:val="ListNumber0"/>
        <w:numPr>
          <w:ilvl w:val="0"/>
          <w:numId w:val="0"/>
        </w:numPr>
        <w:rPr>
          <w:b/>
        </w:rPr>
      </w:pPr>
      <w:r>
        <w:rPr>
          <w:b/>
        </w:rPr>
        <w:br w:type="page"/>
      </w:r>
    </w:p>
    <w:p w:rsidR="00863724" w:rsidRPr="002548ED" w:rsidRDefault="002548ED" w:rsidP="000E76A3">
      <w:pPr>
        <w:pStyle w:val="Caption"/>
      </w:pPr>
      <w:r w:rsidRPr="002548ED">
        <w:lastRenderedPageBreak/>
        <w:t>Chart 2: Environmental impacts</w:t>
      </w:r>
    </w:p>
    <w:p w:rsidR="000E76A3" w:rsidRDefault="000E76A3" w:rsidP="000E76A3">
      <w:pPr>
        <w:pStyle w:val="ListBullet0"/>
        <w:numPr>
          <w:ilvl w:val="0"/>
          <w:numId w:val="0"/>
        </w:numPr>
        <w:ind w:left="284"/>
        <w:rPr>
          <w:b/>
        </w:rPr>
      </w:pPr>
    </w:p>
    <w:p w:rsidR="000E76A3" w:rsidRPr="002548ED" w:rsidRDefault="000E76A3" w:rsidP="000E76A3">
      <w:pPr>
        <w:pStyle w:val="ListBullet0"/>
        <w:numPr>
          <w:ilvl w:val="0"/>
          <w:numId w:val="0"/>
        </w:numPr>
        <w:ind w:left="284"/>
        <w:rPr>
          <w:b/>
        </w:rPr>
      </w:pPr>
    </w:p>
    <w:p w:rsidR="000E76A3" w:rsidRPr="00DB638B" w:rsidRDefault="000E76A3" w:rsidP="000E76A3">
      <w:pPr>
        <w:pStyle w:val="ListNumber0"/>
        <w:numPr>
          <w:ilvl w:val="0"/>
          <w:numId w:val="0"/>
        </w:numPr>
      </w:pPr>
      <w:r w:rsidRPr="004C0C5F">
        <w:rPr>
          <w:noProof/>
        </w:rPr>
        <w:drawing>
          <wp:inline distT="0" distB="0" distL="0" distR="0" wp14:anchorId="1E616851" wp14:editId="19EBA007">
            <wp:extent cx="8864600" cy="4127433"/>
            <wp:effectExtent l="0" t="0" r="0" b="2603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0E76A3" w:rsidRDefault="000E76A3" w:rsidP="000E76A3">
      <w:pPr>
        <w:pStyle w:val="ListNumber0"/>
        <w:numPr>
          <w:ilvl w:val="0"/>
          <w:numId w:val="0"/>
        </w:numPr>
        <w:rPr>
          <w:b/>
        </w:rPr>
      </w:pPr>
      <w:r>
        <w:rPr>
          <w:b/>
        </w:rPr>
        <w:br w:type="page"/>
      </w:r>
    </w:p>
    <w:p w:rsidR="00863724" w:rsidRPr="002548ED" w:rsidRDefault="002548ED" w:rsidP="000E76A3">
      <w:pPr>
        <w:pStyle w:val="Caption"/>
      </w:pPr>
      <w:r>
        <w:lastRenderedPageBreak/>
        <w:t>Chart 3: Economic</w:t>
      </w:r>
      <w:r w:rsidRPr="002548ED">
        <w:t xml:space="preserve"> impacts</w:t>
      </w:r>
    </w:p>
    <w:p w:rsidR="000E76A3" w:rsidRDefault="000E76A3" w:rsidP="000E76A3">
      <w:pPr>
        <w:pStyle w:val="ListBullet0"/>
        <w:numPr>
          <w:ilvl w:val="0"/>
          <w:numId w:val="0"/>
        </w:numPr>
        <w:ind w:left="284"/>
        <w:rPr>
          <w:b/>
        </w:rPr>
      </w:pPr>
    </w:p>
    <w:p w:rsidR="000E76A3" w:rsidRPr="002548ED" w:rsidRDefault="000E76A3" w:rsidP="000E76A3">
      <w:pPr>
        <w:pStyle w:val="ListBullet0"/>
        <w:numPr>
          <w:ilvl w:val="0"/>
          <w:numId w:val="0"/>
        </w:numPr>
        <w:ind w:left="284"/>
        <w:rPr>
          <w:b/>
        </w:rPr>
      </w:pPr>
    </w:p>
    <w:p w:rsidR="000E76A3" w:rsidRPr="00DB638B" w:rsidRDefault="000E76A3" w:rsidP="000E76A3">
      <w:pPr>
        <w:pStyle w:val="ListNumber0"/>
        <w:numPr>
          <w:ilvl w:val="0"/>
          <w:numId w:val="0"/>
        </w:numPr>
      </w:pPr>
      <w:r w:rsidRPr="004C0C5F">
        <w:rPr>
          <w:noProof/>
        </w:rPr>
        <w:drawing>
          <wp:inline distT="0" distB="0" distL="0" distR="0" wp14:anchorId="72E7CB0A" wp14:editId="41654667">
            <wp:extent cx="8864600" cy="4127433"/>
            <wp:effectExtent l="0" t="0" r="0" b="26035"/>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rsidR="000E76A3" w:rsidRDefault="000E76A3" w:rsidP="00CC6D0A">
      <w:pPr>
        <w:pStyle w:val="ListNumber0"/>
        <w:numPr>
          <w:ilvl w:val="0"/>
          <w:numId w:val="0"/>
        </w:numPr>
        <w:sectPr w:rsidR="000E76A3" w:rsidSect="00BA6E36">
          <w:footerReference w:type="default" r:id="rId37"/>
          <w:pgSz w:w="16840" w:h="11907" w:orient="landscape" w:code="9"/>
          <w:pgMar w:top="1440" w:right="1440" w:bottom="1440" w:left="1440" w:header="567" w:footer="284" w:gutter="0"/>
          <w:cols w:space="720"/>
          <w:formProt w:val="0"/>
          <w:noEndnote/>
          <w:docGrid w:linePitch="299"/>
        </w:sectPr>
      </w:pPr>
    </w:p>
    <w:p w:rsidR="00863724" w:rsidRPr="00D4146C" w:rsidRDefault="00863724" w:rsidP="002A56C7">
      <w:pPr>
        <w:pStyle w:val="BodyText"/>
      </w:pPr>
      <w:r w:rsidRPr="00216FEC">
        <w:rPr>
          <w:b/>
        </w:rPr>
        <w:lastRenderedPageBreak/>
        <w:t>Summarise</w:t>
      </w:r>
      <w:r>
        <w:t xml:space="preserve"> the impacts </w:t>
      </w:r>
      <w:r w:rsidR="00EE42E5">
        <w:t xml:space="preserve">on the country of production that are </w:t>
      </w:r>
      <w:r>
        <w:t xml:space="preserve">shown in your </w:t>
      </w:r>
      <w:r w:rsidR="000E76A3">
        <w:t>c</w:t>
      </w:r>
      <w:r>
        <w:t>onsequences charts</w:t>
      </w:r>
      <w:r w:rsidR="00216FEC">
        <w:t>.</w:t>
      </w:r>
      <w:r w:rsidR="00EE42E5">
        <w:t xml:space="preserve"> Consider this information to </w:t>
      </w:r>
      <w:r w:rsidR="00EE42E5">
        <w:rPr>
          <w:b/>
        </w:rPr>
        <w:t>p</w:t>
      </w:r>
      <w:r w:rsidR="00216FEC" w:rsidRPr="00216FEC">
        <w:rPr>
          <w:b/>
        </w:rPr>
        <w:t>rioritise</w:t>
      </w:r>
      <w:r>
        <w:t xml:space="preserve"> the impacts in</w:t>
      </w:r>
      <w:r w:rsidR="00EE42E5">
        <w:t>to an</w:t>
      </w:r>
      <w:r>
        <w:t xml:space="preserve"> order </w:t>
      </w:r>
      <w:r w:rsidR="00EE42E5">
        <w:t>of importance</w:t>
      </w:r>
      <w:r>
        <w:t>.</w:t>
      </w:r>
    </w:p>
    <w:p w:rsidR="00863724" w:rsidRPr="00903BFD" w:rsidRDefault="00863724" w:rsidP="00863724">
      <w:pPr>
        <w:pStyle w:val="Answerlinefull"/>
      </w:pPr>
      <w:r w:rsidRPr="00903BFD">
        <w:tab/>
      </w:r>
    </w:p>
    <w:p w:rsidR="00863724" w:rsidRPr="00903BFD" w:rsidRDefault="00863724" w:rsidP="00863724">
      <w:pPr>
        <w:pStyle w:val="Answerlinefull"/>
      </w:pPr>
      <w:r w:rsidRPr="00903BFD">
        <w:tab/>
      </w:r>
    </w:p>
    <w:p w:rsidR="00863724" w:rsidRPr="00903BFD" w:rsidRDefault="00863724" w:rsidP="00863724">
      <w:pPr>
        <w:pStyle w:val="Answerlinefull"/>
      </w:pPr>
      <w:r w:rsidRPr="00903BFD">
        <w:tab/>
      </w:r>
    </w:p>
    <w:p w:rsidR="00863724" w:rsidRPr="00903BFD" w:rsidRDefault="00863724" w:rsidP="00863724">
      <w:pPr>
        <w:pStyle w:val="Answerlinefull"/>
      </w:pPr>
      <w:r w:rsidRPr="00903BFD">
        <w:tab/>
      </w:r>
    </w:p>
    <w:p w:rsidR="00863724" w:rsidRPr="00903BFD" w:rsidRDefault="00863724" w:rsidP="00863724">
      <w:pPr>
        <w:pStyle w:val="Answerlinefull"/>
      </w:pPr>
      <w:r w:rsidRPr="00903BFD">
        <w:tab/>
      </w:r>
    </w:p>
    <w:p w:rsidR="00863724" w:rsidRPr="00903BFD" w:rsidRDefault="00863724" w:rsidP="00863724">
      <w:pPr>
        <w:pStyle w:val="Answerlinefull"/>
      </w:pPr>
      <w:r w:rsidRPr="00903BFD">
        <w:tab/>
      </w:r>
    </w:p>
    <w:p w:rsidR="00863724" w:rsidRPr="00903BFD" w:rsidRDefault="00863724" w:rsidP="00863724">
      <w:pPr>
        <w:pStyle w:val="Answerlinefull"/>
      </w:pPr>
      <w:r w:rsidRPr="00903BFD">
        <w:tab/>
      </w:r>
    </w:p>
    <w:p w:rsidR="00863724" w:rsidRPr="00903BFD" w:rsidRDefault="00863724" w:rsidP="00863724">
      <w:pPr>
        <w:pStyle w:val="Answerlinefull"/>
      </w:pPr>
      <w:r w:rsidRPr="00903BFD">
        <w:tab/>
      </w:r>
    </w:p>
    <w:p w:rsidR="00863724" w:rsidRPr="00903BFD" w:rsidRDefault="00863724" w:rsidP="00863724">
      <w:pPr>
        <w:pStyle w:val="Answerlinefull"/>
      </w:pPr>
      <w:r w:rsidRPr="00903BFD">
        <w:tab/>
      </w:r>
    </w:p>
    <w:p w:rsidR="00863724" w:rsidRPr="00903BFD" w:rsidRDefault="00863724" w:rsidP="00863724">
      <w:pPr>
        <w:pStyle w:val="Answerlinefull"/>
      </w:pPr>
      <w:r w:rsidRPr="00903BFD">
        <w:tab/>
      </w:r>
    </w:p>
    <w:p w:rsidR="00863724" w:rsidRDefault="00863724" w:rsidP="00CC6D0A">
      <w:pPr>
        <w:pStyle w:val="ListNumber0"/>
        <w:numPr>
          <w:ilvl w:val="0"/>
          <w:numId w:val="0"/>
        </w:numPr>
      </w:pPr>
    </w:p>
    <w:p w:rsidR="00863724" w:rsidRDefault="00863724" w:rsidP="002A56C7">
      <w:pPr>
        <w:pStyle w:val="ListNumber0"/>
        <w:numPr>
          <w:ilvl w:val="0"/>
          <w:numId w:val="0"/>
        </w:numPr>
        <w:ind w:left="397" w:hanging="397"/>
      </w:pPr>
      <w:r>
        <w:t>What are the benefits to consumer countries of importing these goods?</w:t>
      </w:r>
    </w:p>
    <w:p w:rsidR="00863724" w:rsidRPr="00903BFD" w:rsidRDefault="00863724" w:rsidP="00863724">
      <w:pPr>
        <w:pStyle w:val="Answerlinefull"/>
      </w:pPr>
      <w:r w:rsidRPr="00903BFD">
        <w:tab/>
      </w:r>
    </w:p>
    <w:p w:rsidR="00863724" w:rsidRPr="00903BFD" w:rsidRDefault="00863724" w:rsidP="00863724">
      <w:pPr>
        <w:pStyle w:val="Answerlinefull"/>
      </w:pPr>
      <w:r w:rsidRPr="00903BFD">
        <w:tab/>
      </w:r>
    </w:p>
    <w:p w:rsidR="00863724" w:rsidRPr="00903BFD" w:rsidRDefault="00863724" w:rsidP="00863724">
      <w:pPr>
        <w:pStyle w:val="Answerlinefull"/>
      </w:pPr>
      <w:r w:rsidRPr="00903BFD">
        <w:tab/>
      </w:r>
    </w:p>
    <w:p w:rsidR="00863724" w:rsidRPr="00903BFD" w:rsidRDefault="00863724" w:rsidP="00863724">
      <w:pPr>
        <w:pStyle w:val="Answerlinefull"/>
      </w:pPr>
      <w:r w:rsidRPr="00903BFD">
        <w:tab/>
      </w:r>
    </w:p>
    <w:p w:rsidR="002A56C7" w:rsidRPr="00903BFD" w:rsidRDefault="002A56C7" w:rsidP="002A56C7">
      <w:pPr>
        <w:pStyle w:val="Answerlinefull"/>
      </w:pPr>
      <w:r w:rsidRPr="00903BFD">
        <w:tab/>
      </w:r>
    </w:p>
    <w:p w:rsidR="002A56C7" w:rsidRPr="00903BFD" w:rsidRDefault="002A56C7" w:rsidP="002A56C7">
      <w:pPr>
        <w:pStyle w:val="Answerlinefull"/>
      </w:pPr>
      <w:r w:rsidRPr="00903BFD">
        <w:tab/>
      </w:r>
    </w:p>
    <w:p w:rsidR="002A56C7" w:rsidRPr="00903BFD" w:rsidRDefault="002A56C7" w:rsidP="002A56C7">
      <w:pPr>
        <w:pStyle w:val="Answerlinefull"/>
      </w:pPr>
      <w:r w:rsidRPr="00903BFD">
        <w:tab/>
      </w:r>
    </w:p>
    <w:p w:rsidR="002A56C7" w:rsidRPr="00903BFD" w:rsidRDefault="002A56C7" w:rsidP="002A56C7">
      <w:pPr>
        <w:pStyle w:val="Answerlinefull"/>
      </w:pPr>
      <w:r w:rsidRPr="00903BFD">
        <w:tab/>
      </w:r>
    </w:p>
    <w:p w:rsidR="00863724" w:rsidRDefault="00863724">
      <w:r>
        <w:br w:type="page"/>
      </w:r>
    </w:p>
    <w:p w:rsidR="00863724" w:rsidRPr="0014113C" w:rsidRDefault="00CB63C2" w:rsidP="0014113C">
      <w:pPr>
        <w:pStyle w:val="Heading2"/>
      </w:pPr>
      <w:r w:rsidRPr="0014113C">
        <w:lastRenderedPageBreak/>
        <w:t xml:space="preserve">Section </w:t>
      </w:r>
      <w:r w:rsidR="00CF4E6F">
        <w:t>6</w:t>
      </w:r>
      <w:r w:rsidR="001B3531">
        <w:t>.</w:t>
      </w:r>
      <w:r w:rsidR="001B3531">
        <w:tab/>
      </w:r>
      <w:r w:rsidR="001B3531">
        <w:tab/>
      </w:r>
      <w:r w:rsidR="001B3531" w:rsidRPr="0014113C">
        <w:t xml:space="preserve"> </w:t>
      </w:r>
      <w:r w:rsidR="00D5483B">
        <w:t>Proposing a</w:t>
      </w:r>
      <w:r w:rsidR="00863724" w:rsidRPr="00CB63C2">
        <w:t>ctions</w:t>
      </w:r>
      <w:r w:rsidR="00D5483B">
        <w:t xml:space="preserve"> and drawing conclusions</w:t>
      </w:r>
    </w:p>
    <w:p w:rsidR="002548ED" w:rsidRDefault="00CB63C2" w:rsidP="002548ED">
      <w:pPr>
        <w:pStyle w:val="BodyText"/>
      </w:pPr>
      <w:r>
        <w:t xml:space="preserve">Use the PMI </w:t>
      </w:r>
      <w:r w:rsidR="00A20C0A">
        <w:t xml:space="preserve">charts </w:t>
      </w:r>
      <w:r>
        <w:t xml:space="preserve">below to analyse two alternative strategies </w:t>
      </w:r>
      <w:r w:rsidR="004657A3">
        <w:t>aimed at</w:t>
      </w:r>
      <w:r w:rsidRPr="001975C5">
        <w:t xml:space="preserve"> </w:t>
      </w:r>
      <w:r w:rsidR="004657A3" w:rsidRPr="001975C5">
        <w:t>chang</w:t>
      </w:r>
      <w:r w:rsidR="004657A3">
        <w:t>ing</w:t>
      </w:r>
      <w:r w:rsidR="004657A3" w:rsidRPr="001975C5">
        <w:t xml:space="preserve"> </w:t>
      </w:r>
      <w:r w:rsidRPr="001975C5">
        <w:t xml:space="preserve">patterns of consumption </w:t>
      </w:r>
      <w:r w:rsidR="00216FEC">
        <w:t xml:space="preserve">to </w:t>
      </w:r>
      <w:r w:rsidRPr="001975C5">
        <w:t xml:space="preserve">reduce </w:t>
      </w:r>
      <w:r w:rsidR="004657A3">
        <w:t xml:space="preserve">the </w:t>
      </w:r>
      <w:r w:rsidRPr="001975C5">
        <w:t>negative impacts</w:t>
      </w:r>
      <w:r w:rsidR="00216FEC">
        <w:t xml:space="preserve"> of production.</w:t>
      </w:r>
    </w:p>
    <w:p w:rsidR="006844D7" w:rsidRPr="002548ED" w:rsidRDefault="002548ED" w:rsidP="002548ED">
      <w:pPr>
        <w:pStyle w:val="BodyText"/>
        <w:rPr>
          <w:b/>
        </w:rPr>
      </w:pPr>
      <w:r w:rsidRPr="002548ED">
        <w:rPr>
          <w:b/>
        </w:rPr>
        <w:t xml:space="preserve">Table 4: </w:t>
      </w:r>
      <w:r w:rsidR="006844D7" w:rsidRPr="002548ED">
        <w:rPr>
          <w:b/>
        </w:rPr>
        <w:t>F</w:t>
      </w:r>
      <w:r w:rsidR="001E2B6A" w:rsidRPr="002548ED">
        <w:rPr>
          <w:b/>
        </w:rPr>
        <w:t xml:space="preserve">air </w:t>
      </w:r>
      <w:r w:rsidR="000D4F7C">
        <w:rPr>
          <w:b/>
        </w:rPr>
        <w:t>t</w:t>
      </w:r>
      <w:r w:rsidR="000D4F7C" w:rsidRPr="002548ED">
        <w:rPr>
          <w:b/>
        </w:rPr>
        <w:t xml:space="preserve">rade </w:t>
      </w:r>
      <w:r w:rsidR="001E2B6A" w:rsidRPr="002548ED">
        <w:rPr>
          <w:b/>
        </w:rPr>
        <w:t>strategy</w:t>
      </w:r>
    </w:p>
    <w:tbl>
      <w:tblPr>
        <w:tblStyle w:val="QCAAtablestyle2"/>
        <w:tblW w:w="0" w:type="auto"/>
        <w:tblLook w:val="04A0" w:firstRow="1" w:lastRow="0" w:firstColumn="1" w:lastColumn="0" w:noHBand="0" w:noVBand="1"/>
      </w:tblPr>
      <w:tblGrid>
        <w:gridCol w:w="1980"/>
        <w:gridCol w:w="2383"/>
        <w:gridCol w:w="2382"/>
        <w:gridCol w:w="2385"/>
      </w:tblGrid>
      <w:tr w:rsidR="006844D7" w:rsidTr="00A20C0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85" w:type="dxa"/>
          </w:tcPr>
          <w:p w:rsidR="006844D7" w:rsidRPr="001E2B6A" w:rsidRDefault="006844D7" w:rsidP="001E2B6A">
            <w:pPr>
              <w:pStyle w:val="TableHeadingCentred"/>
            </w:pPr>
          </w:p>
        </w:tc>
        <w:tc>
          <w:tcPr>
            <w:tcW w:w="2398" w:type="dxa"/>
          </w:tcPr>
          <w:p w:rsidR="006844D7" w:rsidRPr="001E2B6A" w:rsidRDefault="006844D7" w:rsidP="001E2B6A">
            <w:pPr>
              <w:pStyle w:val="TableHeadingCentred"/>
              <w:cnfStyle w:val="100000000000" w:firstRow="1" w:lastRow="0" w:firstColumn="0" w:lastColumn="0" w:oddVBand="0" w:evenVBand="0" w:oddHBand="0" w:evenHBand="0" w:firstRowFirstColumn="0" w:firstRowLastColumn="0" w:lastRowFirstColumn="0" w:lastRowLastColumn="0"/>
            </w:pPr>
            <w:r w:rsidRPr="001E2B6A">
              <w:t>P</w:t>
            </w:r>
            <w:r>
              <w:t xml:space="preserve">ositives </w:t>
            </w:r>
          </w:p>
        </w:tc>
        <w:tc>
          <w:tcPr>
            <w:tcW w:w="2398" w:type="dxa"/>
          </w:tcPr>
          <w:p w:rsidR="006844D7" w:rsidRPr="001E2B6A" w:rsidRDefault="006844D7" w:rsidP="001E2B6A">
            <w:pPr>
              <w:pStyle w:val="TableHeadingCentred"/>
              <w:cnfStyle w:val="100000000000" w:firstRow="1" w:lastRow="0" w:firstColumn="0" w:lastColumn="0" w:oddVBand="0" w:evenVBand="0" w:oddHBand="0" w:evenHBand="0" w:firstRowFirstColumn="0" w:firstRowLastColumn="0" w:lastRowFirstColumn="0" w:lastRowLastColumn="0"/>
            </w:pPr>
            <w:r w:rsidRPr="001E2B6A">
              <w:t>M</w:t>
            </w:r>
            <w:r>
              <w:t>inuses</w:t>
            </w:r>
          </w:p>
        </w:tc>
        <w:tc>
          <w:tcPr>
            <w:tcW w:w="2398" w:type="dxa"/>
          </w:tcPr>
          <w:p w:rsidR="006844D7" w:rsidRPr="001E2B6A" w:rsidRDefault="006844D7" w:rsidP="001E2B6A">
            <w:pPr>
              <w:pStyle w:val="TableHeadingCentred"/>
              <w:cnfStyle w:val="100000000000" w:firstRow="1" w:lastRow="0" w:firstColumn="0" w:lastColumn="0" w:oddVBand="0" w:evenVBand="0" w:oddHBand="0" w:evenHBand="0" w:firstRowFirstColumn="0" w:firstRowLastColumn="0" w:lastRowFirstColumn="0" w:lastRowLastColumn="0"/>
            </w:pPr>
            <w:r w:rsidRPr="001E2B6A">
              <w:t>I</w:t>
            </w:r>
            <w:r>
              <w:t>nteresting</w:t>
            </w:r>
          </w:p>
        </w:tc>
      </w:tr>
      <w:tr w:rsidR="006844D7" w:rsidTr="008506ED">
        <w:trPr>
          <w:trHeight w:val="691"/>
        </w:trPr>
        <w:tc>
          <w:tcPr>
            <w:cnfStyle w:val="001000000000" w:firstRow="0" w:lastRow="0" w:firstColumn="1" w:lastColumn="0" w:oddVBand="0" w:evenVBand="0" w:oddHBand="0" w:evenHBand="0" w:firstRowFirstColumn="0" w:firstRowLastColumn="0" w:lastRowFirstColumn="0" w:lastRowLastColumn="0"/>
            <w:tcW w:w="1985" w:type="dxa"/>
            <w:vAlign w:val="center"/>
          </w:tcPr>
          <w:p w:rsidR="006844D7" w:rsidRPr="00BE0C9E" w:rsidRDefault="006844D7" w:rsidP="008506ED">
            <w:pPr>
              <w:pStyle w:val="Tablesubhead"/>
            </w:pPr>
            <w:r w:rsidRPr="00BE0C9E">
              <w:t>Social</w:t>
            </w:r>
          </w:p>
          <w:p w:rsidR="006844D7" w:rsidRPr="00BE0C9E" w:rsidRDefault="006844D7" w:rsidP="008506ED">
            <w:pPr>
              <w:pStyle w:val="Tablesubhead"/>
            </w:pPr>
          </w:p>
        </w:tc>
        <w:tc>
          <w:tcPr>
            <w:tcW w:w="2398" w:type="dxa"/>
          </w:tcPr>
          <w:p w:rsidR="006844D7" w:rsidRDefault="006844D7" w:rsidP="00DD47EF">
            <w:pPr>
              <w:cnfStyle w:val="000000000000" w:firstRow="0" w:lastRow="0" w:firstColumn="0" w:lastColumn="0" w:oddVBand="0" w:evenVBand="0" w:oddHBand="0" w:evenHBand="0" w:firstRowFirstColumn="0" w:firstRowLastColumn="0" w:lastRowFirstColumn="0" w:lastRowLastColumn="0"/>
              <w:rPr>
                <w:b/>
              </w:rPr>
            </w:pPr>
          </w:p>
        </w:tc>
        <w:tc>
          <w:tcPr>
            <w:tcW w:w="2398" w:type="dxa"/>
          </w:tcPr>
          <w:p w:rsidR="006844D7" w:rsidRDefault="006844D7" w:rsidP="00DD47EF">
            <w:pPr>
              <w:cnfStyle w:val="000000000000" w:firstRow="0" w:lastRow="0" w:firstColumn="0" w:lastColumn="0" w:oddVBand="0" w:evenVBand="0" w:oddHBand="0" w:evenHBand="0" w:firstRowFirstColumn="0" w:firstRowLastColumn="0" w:lastRowFirstColumn="0" w:lastRowLastColumn="0"/>
              <w:rPr>
                <w:b/>
              </w:rPr>
            </w:pPr>
          </w:p>
        </w:tc>
        <w:tc>
          <w:tcPr>
            <w:tcW w:w="2398" w:type="dxa"/>
          </w:tcPr>
          <w:p w:rsidR="006844D7" w:rsidRDefault="006844D7" w:rsidP="00DD47EF">
            <w:pPr>
              <w:cnfStyle w:val="000000000000" w:firstRow="0" w:lastRow="0" w:firstColumn="0" w:lastColumn="0" w:oddVBand="0" w:evenVBand="0" w:oddHBand="0" w:evenHBand="0" w:firstRowFirstColumn="0" w:firstRowLastColumn="0" w:lastRowFirstColumn="0" w:lastRowLastColumn="0"/>
              <w:rPr>
                <w:b/>
              </w:rPr>
            </w:pPr>
          </w:p>
        </w:tc>
      </w:tr>
      <w:tr w:rsidR="006844D7" w:rsidTr="008506ED">
        <w:tc>
          <w:tcPr>
            <w:cnfStyle w:val="001000000000" w:firstRow="0" w:lastRow="0" w:firstColumn="1" w:lastColumn="0" w:oddVBand="0" w:evenVBand="0" w:oddHBand="0" w:evenHBand="0" w:firstRowFirstColumn="0" w:firstRowLastColumn="0" w:lastRowFirstColumn="0" w:lastRowLastColumn="0"/>
            <w:tcW w:w="1985" w:type="dxa"/>
            <w:vAlign w:val="center"/>
          </w:tcPr>
          <w:p w:rsidR="006844D7" w:rsidRPr="00BE0C9E" w:rsidRDefault="006844D7" w:rsidP="008506ED">
            <w:pPr>
              <w:pStyle w:val="Tablesubhead"/>
            </w:pPr>
            <w:r w:rsidRPr="00BE0C9E">
              <w:t>Environmental</w:t>
            </w:r>
          </w:p>
          <w:p w:rsidR="006844D7" w:rsidRPr="00BE0C9E" w:rsidRDefault="006844D7" w:rsidP="008506ED">
            <w:pPr>
              <w:pStyle w:val="Tablesubhead"/>
            </w:pPr>
          </w:p>
        </w:tc>
        <w:tc>
          <w:tcPr>
            <w:tcW w:w="2398" w:type="dxa"/>
          </w:tcPr>
          <w:p w:rsidR="006844D7" w:rsidRDefault="006844D7" w:rsidP="00DD47EF">
            <w:pPr>
              <w:cnfStyle w:val="000000000000" w:firstRow="0" w:lastRow="0" w:firstColumn="0" w:lastColumn="0" w:oddVBand="0" w:evenVBand="0" w:oddHBand="0" w:evenHBand="0" w:firstRowFirstColumn="0" w:firstRowLastColumn="0" w:lastRowFirstColumn="0" w:lastRowLastColumn="0"/>
              <w:rPr>
                <w:b/>
              </w:rPr>
            </w:pPr>
          </w:p>
        </w:tc>
        <w:tc>
          <w:tcPr>
            <w:tcW w:w="2398" w:type="dxa"/>
          </w:tcPr>
          <w:p w:rsidR="006844D7" w:rsidRDefault="006844D7" w:rsidP="00DD47EF">
            <w:pPr>
              <w:cnfStyle w:val="000000000000" w:firstRow="0" w:lastRow="0" w:firstColumn="0" w:lastColumn="0" w:oddVBand="0" w:evenVBand="0" w:oddHBand="0" w:evenHBand="0" w:firstRowFirstColumn="0" w:firstRowLastColumn="0" w:lastRowFirstColumn="0" w:lastRowLastColumn="0"/>
              <w:rPr>
                <w:b/>
              </w:rPr>
            </w:pPr>
          </w:p>
        </w:tc>
        <w:tc>
          <w:tcPr>
            <w:tcW w:w="2398" w:type="dxa"/>
          </w:tcPr>
          <w:p w:rsidR="006844D7" w:rsidRDefault="006844D7" w:rsidP="00DD47EF">
            <w:pPr>
              <w:cnfStyle w:val="000000000000" w:firstRow="0" w:lastRow="0" w:firstColumn="0" w:lastColumn="0" w:oddVBand="0" w:evenVBand="0" w:oddHBand="0" w:evenHBand="0" w:firstRowFirstColumn="0" w:firstRowLastColumn="0" w:lastRowFirstColumn="0" w:lastRowLastColumn="0"/>
              <w:rPr>
                <w:b/>
              </w:rPr>
            </w:pPr>
          </w:p>
        </w:tc>
      </w:tr>
      <w:tr w:rsidR="006844D7" w:rsidTr="008506ED">
        <w:tc>
          <w:tcPr>
            <w:cnfStyle w:val="001000000000" w:firstRow="0" w:lastRow="0" w:firstColumn="1" w:lastColumn="0" w:oddVBand="0" w:evenVBand="0" w:oddHBand="0" w:evenHBand="0" w:firstRowFirstColumn="0" w:firstRowLastColumn="0" w:lastRowFirstColumn="0" w:lastRowLastColumn="0"/>
            <w:tcW w:w="1985" w:type="dxa"/>
            <w:vAlign w:val="center"/>
          </w:tcPr>
          <w:p w:rsidR="006844D7" w:rsidRPr="00BE0C9E" w:rsidRDefault="006844D7" w:rsidP="008506ED">
            <w:pPr>
              <w:pStyle w:val="Tablesubhead"/>
            </w:pPr>
            <w:r w:rsidRPr="00BE0C9E">
              <w:t>Economic</w:t>
            </w:r>
          </w:p>
          <w:p w:rsidR="006844D7" w:rsidRPr="00BE0C9E" w:rsidRDefault="006844D7" w:rsidP="008506ED">
            <w:pPr>
              <w:pStyle w:val="Tablesubhead"/>
            </w:pPr>
          </w:p>
        </w:tc>
        <w:tc>
          <w:tcPr>
            <w:tcW w:w="2398" w:type="dxa"/>
          </w:tcPr>
          <w:p w:rsidR="006844D7" w:rsidRDefault="006844D7" w:rsidP="00DD47EF">
            <w:pPr>
              <w:cnfStyle w:val="000000000000" w:firstRow="0" w:lastRow="0" w:firstColumn="0" w:lastColumn="0" w:oddVBand="0" w:evenVBand="0" w:oddHBand="0" w:evenHBand="0" w:firstRowFirstColumn="0" w:firstRowLastColumn="0" w:lastRowFirstColumn="0" w:lastRowLastColumn="0"/>
              <w:rPr>
                <w:b/>
              </w:rPr>
            </w:pPr>
          </w:p>
        </w:tc>
        <w:tc>
          <w:tcPr>
            <w:tcW w:w="2398" w:type="dxa"/>
          </w:tcPr>
          <w:p w:rsidR="006844D7" w:rsidRDefault="006844D7" w:rsidP="00DD47EF">
            <w:pPr>
              <w:cnfStyle w:val="000000000000" w:firstRow="0" w:lastRow="0" w:firstColumn="0" w:lastColumn="0" w:oddVBand="0" w:evenVBand="0" w:oddHBand="0" w:evenHBand="0" w:firstRowFirstColumn="0" w:firstRowLastColumn="0" w:lastRowFirstColumn="0" w:lastRowLastColumn="0"/>
              <w:rPr>
                <w:b/>
              </w:rPr>
            </w:pPr>
          </w:p>
        </w:tc>
        <w:tc>
          <w:tcPr>
            <w:tcW w:w="2398" w:type="dxa"/>
          </w:tcPr>
          <w:p w:rsidR="006844D7" w:rsidRDefault="006844D7" w:rsidP="00DD47EF">
            <w:pPr>
              <w:cnfStyle w:val="000000000000" w:firstRow="0" w:lastRow="0" w:firstColumn="0" w:lastColumn="0" w:oddVBand="0" w:evenVBand="0" w:oddHBand="0" w:evenHBand="0" w:firstRowFirstColumn="0" w:firstRowLastColumn="0" w:lastRowFirstColumn="0" w:lastRowLastColumn="0"/>
              <w:rPr>
                <w:b/>
              </w:rPr>
            </w:pPr>
          </w:p>
        </w:tc>
      </w:tr>
    </w:tbl>
    <w:p w:rsidR="006844D7" w:rsidRDefault="006844D7" w:rsidP="0014161F">
      <w:pPr>
        <w:pStyle w:val="BodyText"/>
        <w:tabs>
          <w:tab w:val="right" w:leader="dot" w:pos="5670"/>
          <w:tab w:val="right" w:pos="6804"/>
          <w:tab w:val="right" w:leader="dot" w:pos="9072"/>
        </w:tabs>
      </w:pPr>
    </w:p>
    <w:p w:rsidR="00471FB6" w:rsidRPr="002548ED" w:rsidRDefault="002548ED" w:rsidP="002548ED">
      <w:pPr>
        <w:pStyle w:val="ListNumber0"/>
        <w:numPr>
          <w:ilvl w:val="0"/>
          <w:numId w:val="0"/>
        </w:numPr>
        <w:ind w:left="397" w:hanging="397"/>
        <w:rPr>
          <w:b/>
        </w:rPr>
      </w:pPr>
      <w:r w:rsidRPr="002548ED">
        <w:rPr>
          <w:b/>
        </w:rPr>
        <w:t xml:space="preserve">Table 5: </w:t>
      </w:r>
      <w:r w:rsidR="00D107A1" w:rsidRPr="002548ED">
        <w:rPr>
          <w:b/>
        </w:rPr>
        <w:t>___________ strategy</w:t>
      </w:r>
    </w:p>
    <w:tbl>
      <w:tblPr>
        <w:tblStyle w:val="QCAAtablestyle2"/>
        <w:tblW w:w="0" w:type="auto"/>
        <w:tblLook w:val="04A0" w:firstRow="1" w:lastRow="0" w:firstColumn="1" w:lastColumn="0" w:noHBand="0" w:noVBand="1"/>
      </w:tblPr>
      <w:tblGrid>
        <w:gridCol w:w="1980"/>
        <w:gridCol w:w="2383"/>
        <w:gridCol w:w="2382"/>
        <w:gridCol w:w="2385"/>
      </w:tblGrid>
      <w:tr w:rsidR="00471FB6" w:rsidTr="00A20C0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85" w:type="dxa"/>
          </w:tcPr>
          <w:p w:rsidR="00471FB6" w:rsidRPr="001E2B6A" w:rsidRDefault="00471FB6" w:rsidP="00DD47EF">
            <w:pPr>
              <w:pStyle w:val="TableHeadingCentred"/>
            </w:pPr>
          </w:p>
        </w:tc>
        <w:tc>
          <w:tcPr>
            <w:tcW w:w="2398" w:type="dxa"/>
          </w:tcPr>
          <w:p w:rsidR="00471FB6" w:rsidRPr="001E2B6A" w:rsidRDefault="00471FB6" w:rsidP="00DD47EF">
            <w:pPr>
              <w:pStyle w:val="TableHeadingCentred"/>
              <w:cnfStyle w:val="100000000000" w:firstRow="1" w:lastRow="0" w:firstColumn="0" w:lastColumn="0" w:oddVBand="0" w:evenVBand="0" w:oddHBand="0" w:evenHBand="0" w:firstRowFirstColumn="0" w:firstRowLastColumn="0" w:lastRowFirstColumn="0" w:lastRowLastColumn="0"/>
            </w:pPr>
            <w:r w:rsidRPr="001E2B6A">
              <w:t>P</w:t>
            </w:r>
            <w:r>
              <w:t xml:space="preserve">ositives </w:t>
            </w:r>
          </w:p>
        </w:tc>
        <w:tc>
          <w:tcPr>
            <w:tcW w:w="2398" w:type="dxa"/>
          </w:tcPr>
          <w:p w:rsidR="00471FB6" w:rsidRPr="001E2B6A" w:rsidRDefault="00471FB6" w:rsidP="00DD47EF">
            <w:pPr>
              <w:pStyle w:val="TableHeadingCentred"/>
              <w:cnfStyle w:val="100000000000" w:firstRow="1" w:lastRow="0" w:firstColumn="0" w:lastColumn="0" w:oddVBand="0" w:evenVBand="0" w:oddHBand="0" w:evenHBand="0" w:firstRowFirstColumn="0" w:firstRowLastColumn="0" w:lastRowFirstColumn="0" w:lastRowLastColumn="0"/>
            </w:pPr>
            <w:r w:rsidRPr="001E2B6A">
              <w:t>M</w:t>
            </w:r>
            <w:r>
              <w:t>inuses</w:t>
            </w:r>
          </w:p>
        </w:tc>
        <w:tc>
          <w:tcPr>
            <w:tcW w:w="2398" w:type="dxa"/>
          </w:tcPr>
          <w:p w:rsidR="00471FB6" w:rsidRPr="001E2B6A" w:rsidRDefault="00471FB6" w:rsidP="00DD47EF">
            <w:pPr>
              <w:pStyle w:val="TableHeadingCentred"/>
              <w:cnfStyle w:val="100000000000" w:firstRow="1" w:lastRow="0" w:firstColumn="0" w:lastColumn="0" w:oddVBand="0" w:evenVBand="0" w:oddHBand="0" w:evenHBand="0" w:firstRowFirstColumn="0" w:firstRowLastColumn="0" w:lastRowFirstColumn="0" w:lastRowLastColumn="0"/>
            </w:pPr>
            <w:r w:rsidRPr="001E2B6A">
              <w:t>I</w:t>
            </w:r>
            <w:r>
              <w:t>nteresting</w:t>
            </w:r>
          </w:p>
        </w:tc>
      </w:tr>
      <w:tr w:rsidR="00471FB6" w:rsidTr="00A20C0A">
        <w:tc>
          <w:tcPr>
            <w:cnfStyle w:val="001000000000" w:firstRow="0" w:lastRow="0" w:firstColumn="1" w:lastColumn="0" w:oddVBand="0" w:evenVBand="0" w:oddHBand="0" w:evenHBand="0" w:firstRowFirstColumn="0" w:firstRowLastColumn="0" w:lastRowFirstColumn="0" w:lastRowLastColumn="0"/>
            <w:tcW w:w="1985" w:type="dxa"/>
          </w:tcPr>
          <w:p w:rsidR="00471FB6" w:rsidRPr="00BE0C9E" w:rsidRDefault="00471FB6" w:rsidP="008506ED">
            <w:pPr>
              <w:pStyle w:val="Tablesubhead"/>
            </w:pPr>
            <w:r w:rsidRPr="00BE0C9E">
              <w:t>Social</w:t>
            </w:r>
          </w:p>
          <w:p w:rsidR="00471FB6" w:rsidRPr="00BE0C9E" w:rsidRDefault="00471FB6" w:rsidP="008506ED">
            <w:pPr>
              <w:pStyle w:val="Tablesubhead"/>
            </w:pPr>
          </w:p>
        </w:tc>
        <w:tc>
          <w:tcPr>
            <w:tcW w:w="2398" w:type="dxa"/>
          </w:tcPr>
          <w:p w:rsidR="00471FB6" w:rsidRDefault="00471FB6" w:rsidP="00DD47EF">
            <w:pPr>
              <w:cnfStyle w:val="000000000000" w:firstRow="0" w:lastRow="0" w:firstColumn="0" w:lastColumn="0" w:oddVBand="0" w:evenVBand="0" w:oddHBand="0" w:evenHBand="0" w:firstRowFirstColumn="0" w:firstRowLastColumn="0" w:lastRowFirstColumn="0" w:lastRowLastColumn="0"/>
              <w:rPr>
                <w:b/>
              </w:rPr>
            </w:pPr>
          </w:p>
        </w:tc>
        <w:tc>
          <w:tcPr>
            <w:tcW w:w="2398" w:type="dxa"/>
          </w:tcPr>
          <w:p w:rsidR="00471FB6" w:rsidRDefault="00471FB6" w:rsidP="00DD47EF">
            <w:pPr>
              <w:cnfStyle w:val="000000000000" w:firstRow="0" w:lastRow="0" w:firstColumn="0" w:lastColumn="0" w:oddVBand="0" w:evenVBand="0" w:oddHBand="0" w:evenHBand="0" w:firstRowFirstColumn="0" w:firstRowLastColumn="0" w:lastRowFirstColumn="0" w:lastRowLastColumn="0"/>
              <w:rPr>
                <w:b/>
              </w:rPr>
            </w:pPr>
          </w:p>
        </w:tc>
        <w:tc>
          <w:tcPr>
            <w:tcW w:w="2398" w:type="dxa"/>
          </w:tcPr>
          <w:p w:rsidR="00471FB6" w:rsidRDefault="00471FB6" w:rsidP="00DD47EF">
            <w:pPr>
              <w:cnfStyle w:val="000000000000" w:firstRow="0" w:lastRow="0" w:firstColumn="0" w:lastColumn="0" w:oddVBand="0" w:evenVBand="0" w:oddHBand="0" w:evenHBand="0" w:firstRowFirstColumn="0" w:firstRowLastColumn="0" w:lastRowFirstColumn="0" w:lastRowLastColumn="0"/>
              <w:rPr>
                <w:b/>
              </w:rPr>
            </w:pPr>
          </w:p>
        </w:tc>
      </w:tr>
      <w:tr w:rsidR="00471FB6" w:rsidTr="00A20C0A">
        <w:tc>
          <w:tcPr>
            <w:cnfStyle w:val="001000000000" w:firstRow="0" w:lastRow="0" w:firstColumn="1" w:lastColumn="0" w:oddVBand="0" w:evenVBand="0" w:oddHBand="0" w:evenHBand="0" w:firstRowFirstColumn="0" w:firstRowLastColumn="0" w:lastRowFirstColumn="0" w:lastRowLastColumn="0"/>
            <w:tcW w:w="1985" w:type="dxa"/>
          </w:tcPr>
          <w:p w:rsidR="00471FB6" w:rsidRPr="00BE0C9E" w:rsidRDefault="00471FB6" w:rsidP="008506ED">
            <w:pPr>
              <w:pStyle w:val="Tablesubhead"/>
            </w:pPr>
            <w:r w:rsidRPr="00BE0C9E">
              <w:t>Environmental</w:t>
            </w:r>
          </w:p>
          <w:p w:rsidR="00471FB6" w:rsidRPr="00BE0C9E" w:rsidRDefault="00471FB6" w:rsidP="008506ED">
            <w:pPr>
              <w:pStyle w:val="Tablesubhead"/>
            </w:pPr>
          </w:p>
        </w:tc>
        <w:tc>
          <w:tcPr>
            <w:tcW w:w="2398" w:type="dxa"/>
          </w:tcPr>
          <w:p w:rsidR="00471FB6" w:rsidRDefault="00471FB6" w:rsidP="00DD47EF">
            <w:pPr>
              <w:cnfStyle w:val="000000000000" w:firstRow="0" w:lastRow="0" w:firstColumn="0" w:lastColumn="0" w:oddVBand="0" w:evenVBand="0" w:oddHBand="0" w:evenHBand="0" w:firstRowFirstColumn="0" w:firstRowLastColumn="0" w:lastRowFirstColumn="0" w:lastRowLastColumn="0"/>
              <w:rPr>
                <w:b/>
              </w:rPr>
            </w:pPr>
          </w:p>
        </w:tc>
        <w:tc>
          <w:tcPr>
            <w:tcW w:w="2398" w:type="dxa"/>
          </w:tcPr>
          <w:p w:rsidR="00471FB6" w:rsidRDefault="00471FB6" w:rsidP="00DD47EF">
            <w:pPr>
              <w:cnfStyle w:val="000000000000" w:firstRow="0" w:lastRow="0" w:firstColumn="0" w:lastColumn="0" w:oddVBand="0" w:evenVBand="0" w:oddHBand="0" w:evenHBand="0" w:firstRowFirstColumn="0" w:firstRowLastColumn="0" w:lastRowFirstColumn="0" w:lastRowLastColumn="0"/>
              <w:rPr>
                <w:b/>
              </w:rPr>
            </w:pPr>
          </w:p>
        </w:tc>
        <w:tc>
          <w:tcPr>
            <w:tcW w:w="2398" w:type="dxa"/>
          </w:tcPr>
          <w:p w:rsidR="00471FB6" w:rsidRDefault="00471FB6" w:rsidP="00DD47EF">
            <w:pPr>
              <w:cnfStyle w:val="000000000000" w:firstRow="0" w:lastRow="0" w:firstColumn="0" w:lastColumn="0" w:oddVBand="0" w:evenVBand="0" w:oddHBand="0" w:evenHBand="0" w:firstRowFirstColumn="0" w:firstRowLastColumn="0" w:lastRowFirstColumn="0" w:lastRowLastColumn="0"/>
              <w:rPr>
                <w:b/>
              </w:rPr>
            </w:pPr>
          </w:p>
        </w:tc>
      </w:tr>
      <w:tr w:rsidR="00471FB6" w:rsidTr="00A20C0A">
        <w:tc>
          <w:tcPr>
            <w:cnfStyle w:val="001000000000" w:firstRow="0" w:lastRow="0" w:firstColumn="1" w:lastColumn="0" w:oddVBand="0" w:evenVBand="0" w:oddHBand="0" w:evenHBand="0" w:firstRowFirstColumn="0" w:firstRowLastColumn="0" w:lastRowFirstColumn="0" w:lastRowLastColumn="0"/>
            <w:tcW w:w="1985" w:type="dxa"/>
          </w:tcPr>
          <w:p w:rsidR="00471FB6" w:rsidRPr="00BE0C9E" w:rsidRDefault="00471FB6" w:rsidP="008506ED">
            <w:pPr>
              <w:pStyle w:val="Tablesubhead"/>
            </w:pPr>
            <w:r w:rsidRPr="00BE0C9E">
              <w:t>Economic</w:t>
            </w:r>
          </w:p>
          <w:p w:rsidR="00471FB6" w:rsidRPr="00BE0C9E" w:rsidRDefault="00471FB6" w:rsidP="008506ED">
            <w:pPr>
              <w:pStyle w:val="Tablesubhead"/>
            </w:pPr>
          </w:p>
        </w:tc>
        <w:tc>
          <w:tcPr>
            <w:tcW w:w="2398" w:type="dxa"/>
          </w:tcPr>
          <w:p w:rsidR="00471FB6" w:rsidRDefault="00471FB6" w:rsidP="00DD47EF">
            <w:pPr>
              <w:cnfStyle w:val="000000000000" w:firstRow="0" w:lastRow="0" w:firstColumn="0" w:lastColumn="0" w:oddVBand="0" w:evenVBand="0" w:oddHBand="0" w:evenHBand="0" w:firstRowFirstColumn="0" w:firstRowLastColumn="0" w:lastRowFirstColumn="0" w:lastRowLastColumn="0"/>
              <w:rPr>
                <w:b/>
              </w:rPr>
            </w:pPr>
          </w:p>
        </w:tc>
        <w:tc>
          <w:tcPr>
            <w:tcW w:w="2398" w:type="dxa"/>
          </w:tcPr>
          <w:p w:rsidR="00471FB6" w:rsidRDefault="00471FB6" w:rsidP="00DD47EF">
            <w:pPr>
              <w:cnfStyle w:val="000000000000" w:firstRow="0" w:lastRow="0" w:firstColumn="0" w:lastColumn="0" w:oddVBand="0" w:evenVBand="0" w:oddHBand="0" w:evenHBand="0" w:firstRowFirstColumn="0" w:firstRowLastColumn="0" w:lastRowFirstColumn="0" w:lastRowLastColumn="0"/>
              <w:rPr>
                <w:b/>
              </w:rPr>
            </w:pPr>
          </w:p>
        </w:tc>
        <w:tc>
          <w:tcPr>
            <w:tcW w:w="2398" w:type="dxa"/>
          </w:tcPr>
          <w:p w:rsidR="00471FB6" w:rsidRDefault="00471FB6" w:rsidP="00DD47EF">
            <w:pPr>
              <w:cnfStyle w:val="000000000000" w:firstRow="0" w:lastRow="0" w:firstColumn="0" w:lastColumn="0" w:oddVBand="0" w:evenVBand="0" w:oddHBand="0" w:evenHBand="0" w:firstRowFirstColumn="0" w:firstRowLastColumn="0" w:lastRowFirstColumn="0" w:lastRowLastColumn="0"/>
              <w:rPr>
                <w:b/>
              </w:rPr>
            </w:pPr>
          </w:p>
        </w:tc>
      </w:tr>
    </w:tbl>
    <w:p w:rsidR="006844D7" w:rsidRDefault="006844D7" w:rsidP="00D72CDB">
      <w:pPr>
        <w:pStyle w:val="ListNumber0"/>
        <w:numPr>
          <w:ilvl w:val="0"/>
          <w:numId w:val="0"/>
        </w:numPr>
        <w:ind w:left="397" w:hanging="397"/>
      </w:pPr>
    </w:p>
    <w:p w:rsidR="00D72CDB" w:rsidRDefault="00D72CDB" w:rsidP="00CF4E6F">
      <w:pPr>
        <w:pStyle w:val="BodyText"/>
      </w:pPr>
      <w:r>
        <w:t>What outcomes do you predict will occur as a result of implementing your chosen strategy, on both the country of production and the country of consumption?</w:t>
      </w:r>
    </w:p>
    <w:p w:rsidR="002548ED" w:rsidRPr="002548ED" w:rsidRDefault="002548ED" w:rsidP="00CF4E6F">
      <w:pPr>
        <w:pStyle w:val="BodyText"/>
        <w:rPr>
          <w:b/>
        </w:rPr>
      </w:pPr>
      <w:r w:rsidRPr="002548ED">
        <w:rPr>
          <w:b/>
        </w:rPr>
        <w:t>Table 6: Predicted outcomes</w:t>
      </w:r>
    </w:p>
    <w:tbl>
      <w:tblPr>
        <w:tblStyle w:val="QCAAtablestyle2"/>
        <w:tblW w:w="9214" w:type="dxa"/>
        <w:tblLook w:val="04A0" w:firstRow="1" w:lastRow="0" w:firstColumn="1" w:lastColumn="0" w:noHBand="0" w:noVBand="1"/>
      </w:tblPr>
      <w:tblGrid>
        <w:gridCol w:w="1985"/>
        <w:gridCol w:w="3614"/>
        <w:gridCol w:w="3615"/>
      </w:tblGrid>
      <w:tr w:rsidR="00D72CDB" w:rsidTr="00A20C0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85" w:type="dxa"/>
          </w:tcPr>
          <w:p w:rsidR="00D72CDB" w:rsidRPr="001E2B6A" w:rsidRDefault="00D72CDB" w:rsidP="00DD47EF">
            <w:pPr>
              <w:pStyle w:val="TableHeadingCentred"/>
            </w:pPr>
          </w:p>
        </w:tc>
        <w:tc>
          <w:tcPr>
            <w:tcW w:w="3614" w:type="dxa"/>
          </w:tcPr>
          <w:p w:rsidR="00D72CDB" w:rsidRPr="001E2B6A" w:rsidRDefault="00D72CDB" w:rsidP="00DD47EF">
            <w:pPr>
              <w:pStyle w:val="TableHeadingCentred"/>
              <w:cnfStyle w:val="100000000000" w:firstRow="1" w:lastRow="0" w:firstColumn="0" w:lastColumn="0" w:oddVBand="0" w:evenVBand="0" w:oddHBand="0" w:evenHBand="0" w:firstRowFirstColumn="0" w:firstRowLastColumn="0" w:lastRowFirstColumn="0" w:lastRowLastColumn="0"/>
            </w:pPr>
            <w:r>
              <w:t xml:space="preserve">Country of production </w:t>
            </w:r>
          </w:p>
        </w:tc>
        <w:tc>
          <w:tcPr>
            <w:tcW w:w="3615" w:type="dxa"/>
          </w:tcPr>
          <w:p w:rsidR="00D72CDB" w:rsidRPr="001E2B6A" w:rsidRDefault="00D72CDB" w:rsidP="00DD47EF">
            <w:pPr>
              <w:pStyle w:val="TableHeadingCentred"/>
              <w:cnfStyle w:val="100000000000" w:firstRow="1" w:lastRow="0" w:firstColumn="0" w:lastColumn="0" w:oddVBand="0" w:evenVBand="0" w:oddHBand="0" w:evenHBand="0" w:firstRowFirstColumn="0" w:firstRowLastColumn="0" w:lastRowFirstColumn="0" w:lastRowLastColumn="0"/>
            </w:pPr>
            <w:r>
              <w:t>Country of consumption</w:t>
            </w:r>
          </w:p>
        </w:tc>
      </w:tr>
      <w:tr w:rsidR="00D72CDB" w:rsidTr="00A20C0A">
        <w:tc>
          <w:tcPr>
            <w:cnfStyle w:val="001000000000" w:firstRow="0" w:lastRow="0" w:firstColumn="1" w:lastColumn="0" w:oddVBand="0" w:evenVBand="0" w:oddHBand="0" w:evenHBand="0" w:firstRowFirstColumn="0" w:firstRowLastColumn="0" w:lastRowFirstColumn="0" w:lastRowLastColumn="0"/>
            <w:tcW w:w="1985" w:type="dxa"/>
          </w:tcPr>
          <w:p w:rsidR="00D72CDB" w:rsidRPr="00BE0C9E" w:rsidRDefault="00D72CDB" w:rsidP="008506ED">
            <w:pPr>
              <w:pStyle w:val="Tablesubhead"/>
            </w:pPr>
            <w:r w:rsidRPr="00BE0C9E">
              <w:t>Social</w:t>
            </w:r>
          </w:p>
          <w:p w:rsidR="00D72CDB" w:rsidRPr="00BE0C9E" w:rsidRDefault="00D72CDB" w:rsidP="008506ED">
            <w:pPr>
              <w:pStyle w:val="Tablesubhead"/>
            </w:pPr>
          </w:p>
        </w:tc>
        <w:tc>
          <w:tcPr>
            <w:tcW w:w="3614" w:type="dxa"/>
          </w:tcPr>
          <w:p w:rsidR="00D72CDB" w:rsidRDefault="00D72CDB" w:rsidP="00DD47EF">
            <w:pPr>
              <w:cnfStyle w:val="000000000000" w:firstRow="0" w:lastRow="0" w:firstColumn="0" w:lastColumn="0" w:oddVBand="0" w:evenVBand="0" w:oddHBand="0" w:evenHBand="0" w:firstRowFirstColumn="0" w:firstRowLastColumn="0" w:lastRowFirstColumn="0" w:lastRowLastColumn="0"/>
              <w:rPr>
                <w:b/>
              </w:rPr>
            </w:pPr>
          </w:p>
        </w:tc>
        <w:tc>
          <w:tcPr>
            <w:tcW w:w="3615" w:type="dxa"/>
          </w:tcPr>
          <w:p w:rsidR="00D72CDB" w:rsidRDefault="00D72CDB" w:rsidP="00DD47EF">
            <w:pPr>
              <w:cnfStyle w:val="000000000000" w:firstRow="0" w:lastRow="0" w:firstColumn="0" w:lastColumn="0" w:oddVBand="0" w:evenVBand="0" w:oddHBand="0" w:evenHBand="0" w:firstRowFirstColumn="0" w:firstRowLastColumn="0" w:lastRowFirstColumn="0" w:lastRowLastColumn="0"/>
              <w:rPr>
                <w:b/>
              </w:rPr>
            </w:pPr>
          </w:p>
        </w:tc>
      </w:tr>
      <w:tr w:rsidR="00D72CDB" w:rsidTr="00A20C0A">
        <w:tc>
          <w:tcPr>
            <w:cnfStyle w:val="001000000000" w:firstRow="0" w:lastRow="0" w:firstColumn="1" w:lastColumn="0" w:oddVBand="0" w:evenVBand="0" w:oddHBand="0" w:evenHBand="0" w:firstRowFirstColumn="0" w:firstRowLastColumn="0" w:lastRowFirstColumn="0" w:lastRowLastColumn="0"/>
            <w:tcW w:w="1985" w:type="dxa"/>
          </w:tcPr>
          <w:p w:rsidR="00D72CDB" w:rsidRPr="00BE0C9E" w:rsidRDefault="00D72CDB" w:rsidP="008506ED">
            <w:pPr>
              <w:pStyle w:val="Tablesubhead"/>
            </w:pPr>
            <w:r w:rsidRPr="00BE0C9E">
              <w:t>Environmental</w:t>
            </w:r>
          </w:p>
          <w:p w:rsidR="00D72CDB" w:rsidRPr="00BE0C9E" w:rsidRDefault="00D72CDB" w:rsidP="008506ED">
            <w:pPr>
              <w:pStyle w:val="Tablesubhead"/>
            </w:pPr>
          </w:p>
        </w:tc>
        <w:tc>
          <w:tcPr>
            <w:tcW w:w="3614" w:type="dxa"/>
          </w:tcPr>
          <w:p w:rsidR="00D72CDB" w:rsidRDefault="00D72CDB" w:rsidP="00DD47EF">
            <w:pPr>
              <w:cnfStyle w:val="000000000000" w:firstRow="0" w:lastRow="0" w:firstColumn="0" w:lastColumn="0" w:oddVBand="0" w:evenVBand="0" w:oddHBand="0" w:evenHBand="0" w:firstRowFirstColumn="0" w:firstRowLastColumn="0" w:lastRowFirstColumn="0" w:lastRowLastColumn="0"/>
              <w:rPr>
                <w:b/>
              </w:rPr>
            </w:pPr>
          </w:p>
        </w:tc>
        <w:tc>
          <w:tcPr>
            <w:tcW w:w="3615" w:type="dxa"/>
          </w:tcPr>
          <w:p w:rsidR="00D72CDB" w:rsidRDefault="00D72CDB" w:rsidP="00DD47EF">
            <w:pPr>
              <w:cnfStyle w:val="000000000000" w:firstRow="0" w:lastRow="0" w:firstColumn="0" w:lastColumn="0" w:oddVBand="0" w:evenVBand="0" w:oddHBand="0" w:evenHBand="0" w:firstRowFirstColumn="0" w:firstRowLastColumn="0" w:lastRowFirstColumn="0" w:lastRowLastColumn="0"/>
              <w:rPr>
                <w:b/>
              </w:rPr>
            </w:pPr>
          </w:p>
        </w:tc>
      </w:tr>
      <w:tr w:rsidR="00D72CDB" w:rsidTr="00A20C0A">
        <w:tc>
          <w:tcPr>
            <w:cnfStyle w:val="001000000000" w:firstRow="0" w:lastRow="0" w:firstColumn="1" w:lastColumn="0" w:oddVBand="0" w:evenVBand="0" w:oddHBand="0" w:evenHBand="0" w:firstRowFirstColumn="0" w:firstRowLastColumn="0" w:lastRowFirstColumn="0" w:lastRowLastColumn="0"/>
            <w:tcW w:w="1985" w:type="dxa"/>
          </w:tcPr>
          <w:p w:rsidR="00D72CDB" w:rsidRPr="00BE0C9E" w:rsidRDefault="00D72CDB" w:rsidP="008506ED">
            <w:pPr>
              <w:pStyle w:val="Tablesubhead"/>
            </w:pPr>
            <w:r w:rsidRPr="00BE0C9E">
              <w:t>Economic</w:t>
            </w:r>
          </w:p>
          <w:p w:rsidR="00D72CDB" w:rsidRPr="00BE0C9E" w:rsidRDefault="00D72CDB" w:rsidP="008506ED">
            <w:pPr>
              <w:pStyle w:val="Tablesubhead"/>
            </w:pPr>
          </w:p>
        </w:tc>
        <w:tc>
          <w:tcPr>
            <w:tcW w:w="3614" w:type="dxa"/>
          </w:tcPr>
          <w:p w:rsidR="00D72CDB" w:rsidRDefault="00D72CDB" w:rsidP="00DD47EF">
            <w:pPr>
              <w:cnfStyle w:val="000000000000" w:firstRow="0" w:lastRow="0" w:firstColumn="0" w:lastColumn="0" w:oddVBand="0" w:evenVBand="0" w:oddHBand="0" w:evenHBand="0" w:firstRowFirstColumn="0" w:firstRowLastColumn="0" w:lastRowFirstColumn="0" w:lastRowLastColumn="0"/>
              <w:rPr>
                <w:b/>
              </w:rPr>
            </w:pPr>
          </w:p>
        </w:tc>
        <w:tc>
          <w:tcPr>
            <w:tcW w:w="3615" w:type="dxa"/>
          </w:tcPr>
          <w:p w:rsidR="00D72CDB" w:rsidRDefault="00D72CDB" w:rsidP="00DD47EF">
            <w:pPr>
              <w:cnfStyle w:val="000000000000" w:firstRow="0" w:lastRow="0" w:firstColumn="0" w:lastColumn="0" w:oddVBand="0" w:evenVBand="0" w:oddHBand="0" w:evenHBand="0" w:firstRowFirstColumn="0" w:firstRowLastColumn="0" w:lastRowFirstColumn="0" w:lastRowLastColumn="0"/>
              <w:rPr>
                <w:b/>
              </w:rPr>
            </w:pPr>
          </w:p>
        </w:tc>
      </w:tr>
    </w:tbl>
    <w:p w:rsidR="008506ED" w:rsidRDefault="00EE42E5" w:rsidP="00A20C0A">
      <w:pPr>
        <w:pStyle w:val="Answerlinefull"/>
      </w:pPr>
      <w:r w:rsidRPr="00EE42E5">
        <w:t xml:space="preserve">Which strategy is the most suitable to address negative impacts </w:t>
      </w:r>
      <w:r w:rsidR="008506ED">
        <w:t xml:space="preserve">of production in the country of </w:t>
      </w:r>
      <w:r w:rsidR="00A20C0A">
        <w:t>production</w:t>
      </w:r>
      <w:r w:rsidRPr="00EE42E5">
        <w:t xml:space="preserve">? </w:t>
      </w:r>
    </w:p>
    <w:p w:rsidR="00A20C0A" w:rsidRDefault="00A20C0A" w:rsidP="00A20C0A">
      <w:pPr>
        <w:pStyle w:val="Answerlinefull"/>
      </w:pPr>
      <w:r>
        <w:tab/>
      </w:r>
    </w:p>
    <w:p w:rsidR="00893511" w:rsidRDefault="00893511" w:rsidP="00893511">
      <w:r>
        <w:br w:type="page"/>
      </w:r>
    </w:p>
    <w:p w:rsidR="00DA6E77" w:rsidRPr="0014113C" w:rsidRDefault="00DA6E77" w:rsidP="0014113C">
      <w:pPr>
        <w:pStyle w:val="Heading2"/>
      </w:pPr>
      <w:r w:rsidRPr="0014113C">
        <w:lastRenderedPageBreak/>
        <w:t xml:space="preserve">Section </w:t>
      </w:r>
      <w:r w:rsidR="00D5483B">
        <w:t>7</w:t>
      </w:r>
      <w:r w:rsidR="001B3531">
        <w:t>.</w:t>
      </w:r>
      <w:r w:rsidR="001B3531">
        <w:tab/>
      </w:r>
      <w:r w:rsidR="001B3531">
        <w:tab/>
      </w:r>
      <w:r w:rsidR="001B3531" w:rsidRPr="0014113C">
        <w:t xml:space="preserve"> </w:t>
      </w:r>
      <w:r w:rsidR="00D5483B">
        <w:t xml:space="preserve">Presenting findings </w:t>
      </w:r>
    </w:p>
    <w:p w:rsidR="002548ED" w:rsidRDefault="002548ED" w:rsidP="00CF4E6F">
      <w:pPr>
        <w:pStyle w:val="BodyText"/>
      </w:pPr>
      <w:r>
        <w:t xml:space="preserve">An </w:t>
      </w:r>
      <w:r w:rsidRPr="002548ED">
        <w:rPr>
          <w:b/>
        </w:rPr>
        <w:t xml:space="preserve">infographic </w:t>
      </w:r>
      <w:r>
        <w:t>uses visual representations of data in graphic forms and special purpose maps to present geographical findings</w:t>
      </w:r>
      <w:r w:rsidR="00E07B59">
        <w:t>.</w:t>
      </w:r>
    </w:p>
    <w:p w:rsidR="00DA6E77" w:rsidRDefault="00DA6E77" w:rsidP="00CF4E6F">
      <w:pPr>
        <w:pStyle w:val="BodyText"/>
      </w:pPr>
      <w:r>
        <w:t>Use the data and evidence y</w:t>
      </w:r>
      <w:r w:rsidR="001D385B">
        <w:t>ou have collected to</w:t>
      </w:r>
      <w:r w:rsidR="000F0473">
        <w:t xml:space="preserve"> present your findings in an</w:t>
      </w:r>
      <w:r w:rsidR="001D385B">
        <w:t xml:space="preserve"> i</w:t>
      </w:r>
      <w:r>
        <w:t>nfographic</w:t>
      </w:r>
      <w:r w:rsidR="000F0473">
        <w:t xml:space="preserve"> form that includes: </w:t>
      </w:r>
      <w:r>
        <w:t xml:space="preserve"> </w:t>
      </w:r>
    </w:p>
    <w:p w:rsidR="00DA6E77" w:rsidRDefault="00DA6E77" w:rsidP="00DA6E77">
      <w:pPr>
        <w:pStyle w:val="ListNumber2"/>
      </w:pPr>
      <w:r w:rsidRPr="006E4A5F">
        <w:t xml:space="preserve">the </w:t>
      </w:r>
      <w:r w:rsidRPr="000F0473">
        <w:rPr>
          <w:b/>
        </w:rPr>
        <w:t>patterns of</w:t>
      </w:r>
      <w:r w:rsidRPr="006E4A5F">
        <w:t xml:space="preserve"> </w:t>
      </w:r>
      <w:r w:rsidRPr="000F0473">
        <w:rPr>
          <w:b/>
        </w:rPr>
        <w:t>interconnections</w:t>
      </w:r>
      <w:r w:rsidRPr="006E4A5F">
        <w:t xml:space="preserve"> between where the good is pr</w:t>
      </w:r>
      <w:r>
        <w:t xml:space="preserve">oduced and where it is consumed </w:t>
      </w:r>
    </w:p>
    <w:p w:rsidR="00DA6E77" w:rsidRDefault="00DA6E77" w:rsidP="00DA6E77">
      <w:pPr>
        <w:pStyle w:val="ListNumber2"/>
      </w:pPr>
      <w:r w:rsidRPr="001947DB">
        <w:t xml:space="preserve">the </w:t>
      </w:r>
      <w:r w:rsidRPr="000F0473">
        <w:rPr>
          <w:b/>
        </w:rPr>
        <w:t>effect</w:t>
      </w:r>
      <w:r w:rsidR="000F0473" w:rsidRPr="000F0473">
        <w:rPr>
          <w:b/>
        </w:rPr>
        <w:t>s</w:t>
      </w:r>
      <w:r w:rsidRPr="001947DB">
        <w:t xml:space="preserve"> </w:t>
      </w:r>
      <w:r w:rsidR="00307EB6">
        <w:t xml:space="preserve">of </w:t>
      </w:r>
      <w:r w:rsidRPr="001947DB">
        <w:t>production and consumption</w:t>
      </w:r>
      <w:r w:rsidR="00307EB6">
        <w:t xml:space="preserve"> of this good</w:t>
      </w:r>
      <w:r w:rsidR="00D107A1">
        <w:t xml:space="preserve"> </w:t>
      </w:r>
    </w:p>
    <w:p w:rsidR="00307EB6" w:rsidRDefault="008506ED" w:rsidP="00DA6E77">
      <w:pPr>
        <w:pStyle w:val="ListNumber2"/>
      </w:pPr>
      <w:r w:rsidRPr="008506ED">
        <w:t xml:space="preserve">a </w:t>
      </w:r>
      <w:r w:rsidR="00307EB6">
        <w:rPr>
          <w:b/>
        </w:rPr>
        <w:t>proposed strategy</w:t>
      </w:r>
      <w:r w:rsidR="00307EB6">
        <w:t xml:space="preserve"> to reduce the negative impact/s of production</w:t>
      </w:r>
    </w:p>
    <w:p w:rsidR="008D1D87" w:rsidRDefault="00DA6E77" w:rsidP="008D1D87">
      <w:pPr>
        <w:pStyle w:val="ListNumber2"/>
      </w:pPr>
      <w:r>
        <w:t xml:space="preserve">the </w:t>
      </w:r>
      <w:r w:rsidRPr="008D1D87">
        <w:rPr>
          <w:b/>
        </w:rPr>
        <w:t>predicted outcomes</w:t>
      </w:r>
      <w:r>
        <w:t xml:space="preserve"> of</w:t>
      </w:r>
      <w:r w:rsidR="00307EB6">
        <w:t xml:space="preserve"> the proposed </w:t>
      </w:r>
      <w:r w:rsidR="008D1D87">
        <w:t>strategy</w:t>
      </w:r>
      <w:r w:rsidR="002548ED">
        <w:t>.</w:t>
      </w:r>
    </w:p>
    <w:p w:rsidR="000F0473" w:rsidRPr="008D1D87" w:rsidRDefault="000F0473" w:rsidP="00E07B59">
      <w:pPr>
        <w:pStyle w:val="Caption"/>
      </w:pPr>
      <w:r w:rsidRPr="008D1D87">
        <w:t>U</w:t>
      </w:r>
      <w:r w:rsidR="002548ED" w:rsidRPr="008D1D87">
        <w:t>se this checklist to review your infographic</w:t>
      </w:r>
    </w:p>
    <w:tbl>
      <w:tblPr>
        <w:tblStyle w:val="QCAAtablestyle2"/>
        <w:tblW w:w="4900" w:type="pct"/>
        <w:tblLayout w:type="fixed"/>
        <w:tblLook w:val="04A0" w:firstRow="1" w:lastRow="0" w:firstColumn="1" w:lastColumn="0" w:noHBand="0" w:noVBand="1"/>
      </w:tblPr>
      <w:tblGrid>
        <w:gridCol w:w="495"/>
        <w:gridCol w:w="8563"/>
      </w:tblGrid>
      <w:tr w:rsidR="003C5D65" w:rsidRPr="0062120D" w:rsidTr="001B3531">
        <w:trPr>
          <w:cnfStyle w:val="100000000000" w:firstRow="1" w:lastRow="0" w:firstColumn="0" w:lastColumn="0" w:oddVBand="0" w:evenVBand="0" w:oddHBand="0" w:evenHBand="0" w:firstRowFirstColumn="0" w:firstRowLastColumn="0" w:lastRowFirstColumn="0" w:lastRowLastColumn="0"/>
          <w:trHeight w:val="246"/>
        </w:trPr>
        <w:tc>
          <w:tcPr>
            <w:cnfStyle w:val="001000000100" w:firstRow="0" w:lastRow="0" w:firstColumn="1" w:lastColumn="0" w:oddVBand="0" w:evenVBand="0" w:oddHBand="0" w:evenHBand="0" w:firstRowFirstColumn="1" w:firstRowLastColumn="0" w:lastRowFirstColumn="0" w:lastRowLastColumn="0"/>
            <w:tcW w:w="421" w:type="dxa"/>
          </w:tcPr>
          <w:p w:rsidR="003C5D65" w:rsidRPr="00D126D6" w:rsidRDefault="003C5D65" w:rsidP="00E07B59">
            <w:pPr>
              <w:pStyle w:val="TableHeading"/>
            </w:pPr>
          </w:p>
        </w:tc>
        <w:tc>
          <w:tcPr>
            <w:tcW w:w="7284" w:type="dxa"/>
          </w:tcPr>
          <w:p w:rsidR="003C5D65" w:rsidRPr="00E07B59" w:rsidRDefault="00E07B59" w:rsidP="00E07B59">
            <w:pPr>
              <w:pStyle w:val="TableHeading"/>
              <w:cnfStyle w:val="100000000000" w:firstRow="1" w:lastRow="0" w:firstColumn="0" w:lastColumn="0" w:oddVBand="0" w:evenVBand="0" w:oddHBand="0" w:evenHBand="0" w:firstRowFirstColumn="0" w:firstRowLastColumn="0" w:lastRowFirstColumn="0" w:lastRowLastColumn="0"/>
            </w:pPr>
            <w:r>
              <w:t>Check that you have</w:t>
            </w:r>
            <w:r w:rsidRPr="00D126D6">
              <w:t>:</w:t>
            </w:r>
          </w:p>
        </w:tc>
      </w:tr>
      <w:tr w:rsidR="00E07B59" w:rsidRPr="0062120D" w:rsidTr="001B3531">
        <w:trPr>
          <w:trHeight w:val="454"/>
        </w:trPr>
        <w:tc>
          <w:tcPr>
            <w:cnfStyle w:val="001000000000" w:firstRow="0" w:lastRow="0" w:firstColumn="1" w:lastColumn="0" w:oddVBand="0" w:evenVBand="0" w:oddHBand="0" w:evenHBand="0" w:firstRowFirstColumn="0" w:firstRowLastColumn="0" w:lastRowFirstColumn="0" w:lastRowLastColumn="0"/>
            <w:tcW w:w="421" w:type="dxa"/>
          </w:tcPr>
          <w:p w:rsidR="00E07B59" w:rsidRPr="00E07B59" w:rsidRDefault="00E07B59" w:rsidP="00E07B59">
            <w:pPr>
              <w:pStyle w:val="Checklist"/>
            </w:pPr>
          </w:p>
        </w:tc>
        <w:tc>
          <w:tcPr>
            <w:tcW w:w="7284" w:type="dxa"/>
          </w:tcPr>
          <w:p w:rsidR="00E07B59" w:rsidRPr="00E07B59" w:rsidRDefault="00E07B59" w:rsidP="00E07B59">
            <w:pPr>
              <w:cnfStyle w:val="000000000000" w:firstRow="0" w:lastRow="0" w:firstColumn="0" w:lastColumn="0" w:oddVBand="0" w:evenVBand="0" w:oddHBand="0" w:evenHBand="0" w:firstRowFirstColumn="0" w:firstRowLastColumn="0" w:lastRowFirstColumn="0" w:lastRowLastColumn="0"/>
            </w:pPr>
            <w:r w:rsidRPr="00E07B59">
              <w:t>clearly identified geographical concepts including:</w:t>
            </w:r>
          </w:p>
          <w:p w:rsidR="00E07B59" w:rsidRPr="00E07B59" w:rsidRDefault="00E07B59" w:rsidP="00E07B59">
            <w:pPr>
              <w:pStyle w:val="TableBullet2"/>
              <w:cnfStyle w:val="000000000000" w:firstRow="0" w:lastRow="0" w:firstColumn="0" w:lastColumn="0" w:oddVBand="0" w:evenVBand="0" w:oddHBand="0" w:evenHBand="0" w:firstRowFirstColumn="0" w:firstRowLastColumn="0" w:lastRowFirstColumn="0" w:lastRowLastColumn="0"/>
            </w:pPr>
            <w:r w:rsidRPr="00E07B59">
              <w:t>interconnections</w:t>
            </w:r>
          </w:p>
          <w:p w:rsidR="00E07B59" w:rsidRPr="00E07B59" w:rsidRDefault="00E07B59" w:rsidP="00E07B59">
            <w:pPr>
              <w:pStyle w:val="TableBullet2"/>
              <w:cnfStyle w:val="000000000000" w:firstRow="0" w:lastRow="0" w:firstColumn="0" w:lastColumn="0" w:oddVBand="0" w:evenVBand="0" w:oddHBand="0" w:evenHBand="0" w:firstRowFirstColumn="0" w:firstRowLastColumn="0" w:lastRowFirstColumn="0" w:lastRowLastColumn="0"/>
            </w:pPr>
            <w:r w:rsidRPr="00E07B59">
              <w:t>change</w:t>
            </w:r>
          </w:p>
          <w:p w:rsidR="00E07B59" w:rsidRPr="00E07B59" w:rsidRDefault="00E07B59" w:rsidP="00E07B59">
            <w:pPr>
              <w:pStyle w:val="TableBullet2"/>
              <w:cnfStyle w:val="000000000000" w:firstRow="0" w:lastRow="0" w:firstColumn="0" w:lastColumn="0" w:oddVBand="0" w:evenVBand="0" w:oddHBand="0" w:evenHBand="0" w:firstRowFirstColumn="0" w:firstRowLastColumn="0" w:lastRowFirstColumn="0" w:lastRowLastColumn="0"/>
            </w:pPr>
            <w:r w:rsidRPr="00E07B59">
              <w:t>spatial distributions</w:t>
            </w:r>
          </w:p>
          <w:p w:rsidR="00E07B59" w:rsidRPr="00E07B59" w:rsidRDefault="00E07B59" w:rsidP="00E07B59">
            <w:pPr>
              <w:pStyle w:val="TableBullet2"/>
              <w:cnfStyle w:val="000000000000" w:firstRow="0" w:lastRow="0" w:firstColumn="0" w:lastColumn="0" w:oddVBand="0" w:evenVBand="0" w:oddHBand="0" w:evenHBand="0" w:firstRowFirstColumn="0" w:firstRowLastColumn="0" w:lastRowFirstColumn="0" w:lastRowLastColumn="0"/>
            </w:pPr>
            <w:r w:rsidRPr="00E07B59">
              <w:t>places and environments</w:t>
            </w:r>
          </w:p>
        </w:tc>
      </w:tr>
      <w:tr w:rsidR="00E07B59" w:rsidRPr="0062120D" w:rsidTr="001B3531">
        <w:trPr>
          <w:trHeight w:val="520"/>
        </w:trPr>
        <w:tc>
          <w:tcPr>
            <w:cnfStyle w:val="001000000000" w:firstRow="0" w:lastRow="0" w:firstColumn="1" w:lastColumn="0" w:oddVBand="0" w:evenVBand="0" w:oddHBand="0" w:evenHBand="0" w:firstRowFirstColumn="0" w:firstRowLastColumn="0" w:lastRowFirstColumn="0" w:lastRowLastColumn="0"/>
            <w:tcW w:w="421" w:type="dxa"/>
          </w:tcPr>
          <w:p w:rsidR="00E07B59" w:rsidRPr="00E07B59" w:rsidRDefault="00E07B59" w:rsidP="00E07B59">
            <w:pPr>
              <w:pStyle w:val="Checklist"/>
            </w:pPr>
          </w:p>
        </w:tc>
        <w:tc>
          <w:tcPr>
            <w:tcW w:w="7284" w:type="dxa"/>
          </w:tcPr>
          <w:p w:rsidR="00E07B59" w:rsidRPr="00E07B59" w:rsidRDefault="00E07B59" w:rsidP="00E07B59">
            <w:pPr>
              <w:cnfStyle w:val="000000000000" w:firstRow="0" w:lastRow="0" w:firstColumn="0" w:lastColumn="0" w:oddVBand="0" w:evenVBand="0" w:oddHBand="0" w:evenHBand="0" w:firstRowFirstColumn="0" w:firstRowLastColumn="0" w:lastRowFirstColumn="0" w:lastRowLastColumn="0"/>
            </w:pPr>
            <w:r w:rsidRPr="00E07B59">
              <w:t xml:space="preserve">used relevant images and graphics </w:t>
            </w:r>
          </w:p>
        </w:tc>
      </w:tr>
      <w:tr w:rsidR="00E07B59" w:rsidRPr="0062120D" w:rsidTr="001B3531">
        <w:trPr>
          <w:trHeight w:val="520"/>
        </w:trPr>
        <w:tc>
          <w:tcPr>
            <w:cnfStyle w:val="001000000000" w:firstRow="0" w:lastRow="0" w:firstColumn="1" w:lastColumn="0" w:oddVBand="0" w:evenVBand="0" w:oddHBand="0" w:evenHBand="0" w:firstRowFirstColumn="0" w:firstRowLastColumn="0" w:lastRowFirstColumn="0" w:lastRowLastColumn="0"/>
            <w:tcW w:w="421" w:type="dxa"/>
          </w:tcPr>
          <w:p w:rsidR="00E07B59" w:rsidRPr="00E07B59" w:rsidRDefault="00E07B59" w:rsidP="00E07B59">
            <w:pPr>
              <w:pStyle w:val="Checklist"/>
            </w:pPr>
          </w:p>
        </w:tc>
        <w:tc>
          <w:tcPr>
            <w:tcW w:w="7284" w:type="dxa"/>
          </w:tcPr>
          <w:p w:rsidR="00E07B59" w:rsidRPr="00E07B59" w:rsidRDefault="00E07B59" w:rsidP="00E07B59">
            <w:pPr>
              <w:cnfStyle w:val="000000000000" w:firstRow="0" w:lastRow="0" w:firstColumn="0" w:lastColumn="0" w:oddVBand="0" w:evenVBand="0" w:oddHBand="0" w:evenHBand="0" w:firstRowFirstColumn="0" w:firstRowLastColumn="0" w:lastRowFirstColumn="0" w:lastRowLastColumn="0"/>
            </w:pPr>
            <w:r w:rsidRPr="00E07B59">
              <w:t>made connections between ideas and visual representations</w:t>
            </w:r>
          </w:p>
        </w:tc>
      </w:tr>
      <w:tr w:rsidR="00E07B59" w:rsidRPr="0062120D" w:rsidTr="001B3531">
        <w:trPr>
          <w:trHeight w:val="520"/>
        </w:trPr>
        <w:tc>
          <w:tcPr>
            <w:cnfStyle w:val="001000000000" w:firstRow="0" w:lastRow="0" w:firstColumn="1" w:lastColumn="0" w:oddVBand="0" w:evenVBand="0" w:oddHBand="0" w:evenHBand="0" w:firstRowFirstColumn="0" w:firstRowLastColumn="0" w:lastRowFirstColumn="0" w:lastRowLastColumn="0"/>
            <w:tcW w:w="421" w:type="dxa"/>
          </w:tcPr>
          <w:p w:rsidR="00E07B59" w:rsidRPr="00E07B59" w:rsidRDefault="00E07B59" w:rsidP="00E07B59">
            <w:pPr>
              <w:pStyle w:val="Checklist"/>
            </w:pPr>
          </w:p>
        </w:tc>
        <w:tc>
          <w:tcPr>
            <w:tcW w:w="7284" w:type="dxa"/>
          </w:tcPr>
          <w:p w:rsidR="00E07B59" w:rsidRPr="00E07B59" w:rsidRDefault="00E07B59" w:rsidP="00E07B59">
            <w:pPr>
              <w:cnfStyle w:val="000000000000" w:firstRow="0" w:lastRow="0" w:firstColumn="0" w:lastColumn="0" w:oddVBand="0" w:evenVBand="0" w:oddHBand="0" w:evenHBand="0" w:firstRowFirstColumn="0" w:firstRowLastColumn="0" w:lastRowFirstColumn="0" w:lastRowLastColumn="0"/>
            </w:pPr>
            <w:r w:rsidRPr="00E07B59">
              <w:t>used appropriate layout, graphics and geographical terminology to effectively communicate your findings</w:t>
            </w:r>
          </w:p>
        </w:tc>
      </w:tr>
      <w:tr w:rsidR="00E07B59" w:rsidRPr="0062120D" w:rsidTr="001B3531">
        <w:trPr>
          <w:trHeight w:val="520"/>
        </w:trPr>
        <w:tc>
          <w:tcPr>
            <w:cnfStyle w:val="001000000000" w:firstRow="0" w:lastRow="0" w:firstColumn="1" w:lastColumn="0" w:oddVBand="0" w:evenVBand="0" w:oddHBand="0" w:evenHBand="0" w:firstRowFirstColumn="0" w:firstRowLastColumn="0" w:lastRowFirstColumn="0" w:lastRowLastColumn="0"/>
            <w:tcW w:w="421" w:type="dxa"/>
          </w:tcPr>
          <w:p w:rsidR="00E07B59" w:rsidRPr="00E07B59" w:rsidRDefault="00E07B59" w:rsidP="00E07B59">
            <w:pPr>
              <w:pStyle w:val="Checklist"/>
            </w:pPr>
          </w:p>
        </w:tc>
        <w:tc>
          <w:tcPr>
            <w:tcW w:w="7284" w:type="dxa"/>
          </w:tcPr>
          <w:p w:rsidR="00E07B59" w:rsidRPr="00E07B59" w:rsidRDefault="00E07B59" w:rsidP="00E07B59">
            <w:pPr>
              <w:cnfStyle w:val="000000000000" w:firstRow="0" w:lastRow="0" w:firstColumn="0" w:lastColumn="0" w:oddVBand="0" w:evenVBand="0" w:oddHBand="0" w:evenHBand="0" w:firstRowFirstColumn="0" w:firstRowLastColumn="0" w:lastRowFirstColumn="0" w:lastRowLastColumn="0"/>
            </w:pPr>
            <w:r w:rsidRPr="00E07B59">
              <w:t xml:space="preserve">used relevant geographical terminology </w:t>
            </w:r>
          </w:p>
        </w:tc>
      </w:tr>
      <w:tr w:rsidR="00E07B59" w:rsidRPr="0062120D" w:rsidTr="001B3531">
        <w:trPr>
          <w:trHeight w:val="520"/>
        </w:trPr>
        <w:tc>
          <w:tcPr>
            <w:cnfStyle w:val="001000000000" w:firstRow="0" w:lastRow="0" w:firstColumn="1" w:lastColumn="0" w:oddVBand="0" w:evenVBand="0" w:oddHBand="0" w:evenHBand="0" w:firstRowFirstColumn="0" w:firstRowLastColumn="0" w:lastRowFirstColumn="0" w:lastRowLastColumn="0"/>
            <w:tcW w:w="421" w:type="dxa"/>
          </w:tcPr>
          <w:p w:rsidR="00E07B59" w:rsidRPr="00E07B59" w:rsidRDefault="00E07B59" w:rsidP="00E07B59">
            <w:pPr>
              <w:pStyle w:val="Checklist"/>
            </w:pPr>
          </w:p>
        </w:tc>
        <w:tc>
          <w:tcPr>
            <w:tcW w:w="7284" w:type="dxa"/>
          </w:tcPr>
          <w:p w:rsidR="00E07B59" w:rsidRPr="00E07B59" w:rsidRDefault="00E07B59" w:rsidP="00E07B59">
            <w:pPr>
              <w:cnfStyle w:val="000000000000" w:firstRow="0" w:lastRow="0" w:firstColumn="0" w:lastColumn="0" w:oddVBand="0" w:evenVBand="0" w:oddHBand="0" w:evenHBand="0" w:firstRowFirstColumn="0" w:firstRowLastColumn="0" w:lastRowFirstColumn="0" w:lastRowLastColumn="0"/>
            </w:pPr>
            <w:r w:rsidRPr="00E07B59">
              <w:t>represented data and information clearly</w:t>
            </w:r>
          </w:p>
        </w:tc>
      </w:tr>
      <w:tr w:rsidR="00E07B59" w:rsidRPr="0062120D" w:rsidTr="001B3531">
        <w:trPr>
          <w:trHeight w:val="520"/>
        </w:trPr>
        <w:tc>
          <w:tcPr>
            <w:cnfStyle w:val="001000000000" w:firstRow="0" w:lastRow="0" w:firstColumn="1" w:lastColumn="0" w:oddVBand="0" w:evenVBand="0" w:oddHBand="0" w:evenHBand="0" w:firstRowFirstColumn="0" w:firstRowLastColumn="0" w:lastRowFirstColumn="0" w:lastRowLastColumn="0"/>
            <w:tcW w:w="421" w:type="dxa"/>
          </w:tcPr>
          <w:p w:rsidR="00E07B59" w:rsidRPr="00E07B59" w:rsidRDefault="00E07B59" w:rsidP="00E07B59">
            <w:pPr>
              <w:pStyle w:val="Checklist"/>
            </w:pPr>
          </w:p>
        </w:tc>
        <w:tc>
          <w:tcPr>
            <w:tcW w:w="7284" w:type="dxa"/>
          </w:tcPr>
          <w:p w:rsidR="00E07B59" w:rsidRPr="00E07B59" w:rsidRDefault="00E07B59" w:rsidP="00E07B59">
            <w:pPr>
              <w:cnfStyle w:val="000000000000" w:firstRow="0" w:lastRow="0" w:firstColumn="0" w:lastColumn="0" w:oddVBand="0" w:evenVBand="0" w:oddHBand="0" w:evenHBand="0" w:firstRowFirstColumn="0" w:firstRowLastColumn="0" w:lastRowFirstColumn="0" w:lastRowLastColumn="0"/>
            </w:pPr>
            <w:r w:rsidRPr="00E07B59">
              <w:t>used appropriate cartographic conventions</w:t>
            </w:r>
          </w:p>
        </w:tc>
      </w:tr>
      <w:tr w:rsidR="00E07B59" w:rsidRPr="0062120D" w:rsidTr="001B3531">
        <w:trPr>
          <w:trHeight w:val="520"/>
        </w:trPr>
        <w:tc>
          <w:tcPr>
            <w:cnfStyle w:val="001000000000" w:firstRow="0" w:lastRow="0" w:firstColumn="1" w:lastColumn="0" w:oddVBand="0" w:evenVBand="0" w:oddHBand="0" w:evenHBand="0" w:firstRowFirstColumn="0" w:firstRowLastColumn="0" w:lastRowFirstColumn="0" w:lastRowLastColumn="0"/>
            <w:tcW w:w="421" w:type="dxa"/>
          </w:tcPr>
          <w:p w:rsidR="00E07B59" w:rsidRPr="00E07B59" w:rsidRDefault="00E07B59" w:rsidP="00E07B59">
            <w:pPr>
              <w:pStyle w:val="Checklist"/>
            </w:pPr>
          </w:p>
        </w:tc>
        <w:tc>
          <w:tcPr>
            <w:tcW w:w="7284" w:type="dxa"/>
          </w:tcPr>
          <w:p w:rsidR="00E07B59" w:rsidRPr="00E07B59" w:rsidRDefault="00E07B59" w:rsidP="00E07B59">
            <w:pPr>
              <w:cnfStyle w:val="000000000000" w:firstRow="0" w:lastRow="0" w:firstColumn="0" w:lastColumn="0" w:oddVBand="0" w:evenVBand="0" w:oddHBand="0" w:evenHBand="0" w:firstRowFirstColumn="0" w:firstRowLastColumn="0" w:lastRowFirstColumn="0" w:lastRowLastColumn="0"/>
            </w:pPr>
            <w:r w:rsidRPr="00E07B59">
              <w:t>labelled graphs with titles, legend (key), source and clear intervals on axes</w:t>
            </w:r>
          </w:p>
        </w:tc>
      </w:tr>
      <w:tr w:rsidR="00E07B59" w:rsidRPr="0062120D" w:rsidTr="001B3531">
        <w:trPr>
          <w:trHeight w:val="520"/>
        </w:trPr>
        <w:tc>
          <w:tcPr>
            <w:cnfStyle w:val="001000000000" w:firstRow="0" w:lastRow="0" w:firstColumn="1" w:lastColumn="0" w:oddVBand="0" w:evenVBand="0" w:oddHBand="0" w:evenHBand="0" w:firstRowFirstColumn="0" w:firstRowLastColumn="0" w:lastRowFirstColumn="0" w:lastRowLastColumn="0"/>
            <w:tcW w:w="421" w:type="dxa"/>
          </w:tcPr>
          <w:p w:rsidR="00E07B59" w:rsidRPr="00E07B59" w:rsidRDefault="00E07B59" w:rsidP="00E07B59">
            <w:pPr>
              <w:pStyle w:val="Checklist"/>
            </w:pPr>
          </w:p>
        </w:tc>
        <w:tc>
          <w:tcPr>
            <w:tcW w:w="7284" w:type="dxa"/>
          </w:tcPr>
          <w:p w:rsidR="00E07B59" w:rsidRPr="00E07B59" w:rsidRDefault="00E07B59" w:rsidP="00E07B59">
            <w:pPr>
              <w:cnfStyle w:val="000000000000" w:firstRow="0" w:lastRow="0" w:firstColumn="0" w:lastColumn="0" w:oddVBand="0" w:evenVBand="0" w:oddHBand="0" w:evenHBand="0" w:firstRowFirstColumn="0" w:firstRowLastColumn="0" w:lastRowFirstColumn="0" w:lastRowLastColumn="0"/>
            </w:pPr>
            <w:r w:rsidRPr="00E07B59">
              <w:t>responded to feedback from your teacher and peers.</w:t>
            </w:r>
          </w:p>
        </w:tc>
      </w:tr>
    </w:tbl>
    <w:p w:rsidR="000F0473" w:rsidRDefault="000F0473" w:rsidP="000F0473">
      <w:pPr>
        <w:pStyle w:val="Checklist"/>
        <w:numPr>
          <w:ilvl w:val="0"/>
          <w:numId w:val="0"/>
        </w:numPr>
      </w:pPr>
    </w:p>
    <w:p w:rsidR="000F0473" w:rsidRPr="00AA4882" w:rsidRDefault="000F0473" w:rsidP="000F0473">
      <w:pPr>
        <w:pStyle w:val="ListNumber0"/>
        <w:numPr>
          <w:ilvl w:val="0"/>
          <w:numId w:val="0"/>
        </w:numPr>
        <w:ind w:left="397" w:hanging="397"/>
      </w:pPr>
    </w:p>
    <w:sectPr w:rsidR="000F0473" w:rsidRPr="00AA4882" w:rsidSect="000E76A3">
      <w:footerReference w:type="default" r:id="rId38"/>
      <w:pgSz w:w="11907" w:h="16840" w:code="9"/>
      <w:pgMar w:top="1440" w:right="1440" w:bottom="1440" w:left="1440"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B59" w:rsidRDefault="00E07B59">
      <w:r>
        <w:separator/>
      </w:r>
    </w:p>
    <w:p w:rsidR="00E07B59" w:rsidRDefault="00E07B59"/>
  </w:endnote>
  <w:endnote w:type="continuationSeparator" w:id="0">
    <w:p w:rsidR="00E07B59" w:rsidRDefault="00E07B59">
      <w:r>
        <w:continuationSeparator/>
      </w:r>
    </w:p>
    <w:p w:rsidR="00E07B59" w:rsidRDefault="00E07B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E07B59" w:rsidRPr="007165FF" w:rsidTr="0093255E">
      <w:tc>
        <w:tcPr>
          <w:tcW w:w="2089" w:type="pct"/>
          <w:noWrap/>
          <w:tcMar>
            <w:left w:w="0" w:type="dxa"/>
            <w:right w:w="0" w:type="dxa"/>
          </w:tcMar>
        </w:tcPr>
        <w:sdt>
          <w:sdtPr>
            <w:alias w:val="Title"/>
            <w:tag w:val=""/>
            <w:id w:val="648637358"/>
            <w:placeholder>
              <w:docPart w:val="D4759D3522D34A079401F255CC3E3979"/>
            </w:placeholder>
            <w:dataBinding w:prefixMappings="xmlns:ns0='http://purl.org/dc/elements/1.1/' xmlns:ns1='http://schemas.openxmlformats.org/package/2006/metadata/core-properties' " w:xpath="/ns1:coreProperties[1]/ns0:title[1]" w:storeItemID="{6C3C8BC8-F283-45AE-878A-BAB7291924A1}"/>
            <w:text/>
          </w:sdtPr>
          <w:sdtEndPr/>
          <w:sdtContent>
            <w:p w:rsidR="00E07B59" w:rsidRDefault="00E07B59" w:rsidP="0093255E">
              <w:pPr>
                <w:pStyle w:val="Footer"/>
              </w:pPr>
              <w:r>
                <w:t>Student booklet</w:t>
              </w:r>
            </w:p>
          </w:sdtContent>
        </w:sdt>
        <w:p w:rsidR="00E07B59" w:rsidRPr="00FD561F" w:rsidRDefault="003B5EDE" w:rsidP="0093255E">
          <w:pPr>
            <w:pStyle w:val="footersubtitle"/>
            <w:tabs>
              <w:tab w:val="left" w:pos="1250"/>
            </w:tabs>
          </w:pPr>
          <w:sdt>
            <w:sdtPr>
              <w:alias w:val="Subtitle"/>
              <w:tag w:val="Subtitle"/>
              <w:id w:val="1138460092"/>
              <w:placeholder>
                <w:docPart w:val="773F5CE73ECC4CAFACA18343B3243246"/>
              </w:placeholder>
              <w:dataBinding w:prefixMappings="xmlns:ns0='http://purl.org/dc/elements/1.1/' xmlns:ns1='http://schemas.openxmlformats.org/package/2006/metadata/core-properties' " w:xpath="/ns1:coreProperties[1]/ns0:subject[1]" w:storeItemID="{6C3C8BC8-F283-45AE-878A-BAB7291924A1}"/>
              <w:text/>
            </w:sdtPr>
            <w:sdtEndPr/>
            <w:sdtContent>
              <w:r w:rsidR="00E07B59">
                <w:t>Geography</w:t>
              </w:r>
            </w:sdtContent>
          </w:sdt>
          <w:r w:rsidR="00E07B59">
            <w:tab/>
          </w:r>
        </w:p>
      </w:tc>
      <w:tc>
        <w:tcPr>
          <w:tcW w:w="2911" w:type="pct"/>
        </w:tcPr>
        <w:p w:rsidR="00E07B59" w:rsidRDefault="00E07B59" w:rsidP="0093255E">
          <w:pPr>
            <w:pStyle w:val="Footer"/>
            <w:ind w:left="284"/>
            <w:jc w:val="right"/>
            <w:rPr>
              <w:rFonts w:eastAsia="SimSun"/>
            </w:rPr>
          </w:pPr>
          <w:r w:rsidRPr="0055152A">
            <w:rPr>
              <w:rFonts w:eastAsia="SimSun"/>
            </w:rPr>
            <w:t>Queensland Curriculum &amp; Assessment Authority</w:t>
          </w:r>
        </w:p>
        <w:p w:rsidR="00E07B59" w:rsidRPr="000F044B" w:rsidRDefault="003B5EDE" w:rsidP="0093255E">
          <w:pPr>
            <w:pStyle w:val="footersubtitle"/>
            <w:jc w:val="right"/>
            <w:rPr>
              <w:rStyle w:val="Footerbold"/>
              <w:b w:val="0"/>
              <w:color w:val="6F7378" w:themeColor="background2" w:themeShade="80"/>
            </w:rPr>
          </w:pPr>
          <w:sdt>
            <w:sdtPr>
              <w:rPr>
                <w:b/>
                <w:color w:val="00948D"/>
              </w:rPr>
              <w:alias w:val="Publication Date"/>
              <w:tag w:val=""/>
              <w:id w:val="-657851979"/>
              <w:placeholder>
                <w:docPart w:val="6800D7D862624C2DA5440BEA70A1B2C8"/>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E07B59" w:rsidRPr="000F044B">
                <w:rPr>
                  <w:shd w:val="clear" w:color="auto" w:fill="F7EA9F"/>
                </w:rPr>
                <w:t>[Publish Date]</w:t>
              </w:r>
            </w:sdtContent>
          </w:sdt>
          <w:r w:rsidR="00E07B59" w:rsidRPr="000F044B">
            <w:t xml:space="preserve"> </w:t>
          </w:r>
        </w:p>
      </w:tc>
    </w:tr>
    <w:tr w:rsidR="00E07B59"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E07B59" w:rsidRPr="00914504" w:rsidRDefault="00E07B59"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C53923">
                <w:rPr>
                  <w:b w:val="0"/>
                  <w:noProof/>
                  <w:color w:val="000000" w:themeColor="text1"/>
                </w:rPr>
                <w:t>12</w:t>
              </w:r>
              <w:r w:rsidRPr="00914504">
                <w:rPr>
                  <w:b w:val="0"/>
                  <w:color w:val="000000" w:themeColor="text1"/>
                  <w:sz w:val="24"/>
                  <w:szCs w:val="24"/>
                </w:rPr>
                <w:fldChar w:fldCharType="end"/>
              </w:r>
            </w:p>
          </w:sdtContent>
        </w:sdt>
      </w:tc>
    </w:tr>
  </w:tbl>
  <w:p w:rsidR="00E07B59" w:rsidRPr="0085726A" w:rsidRDefault="00E07B59"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B59" w:rsidRDefault="00E07B59">
    <w:pPr>
      <w:pStyle w:val="Footer"/>
    </w:pPr>
    <w:r>
      <w:rPr>
        <w:noProof/>
      </w:rPr>
      <mc:AlternateContent>
        <mc:Choice Requires="wps">
          <w:drawing>
            <wp:anchor distT="0" distB="0" distL="114300" distR="114300" simplePos="0" relativeHeight="251660288" behindDoc="0" locked="0" layoutInCell="1" allowOverlap="1" wp14:anchorId="204A6418" wp14:editId="60EEADC1">
              <wp:simplePos x="0" y="0"/>
              <wp:positionH relativeFrom="page">
                <wp:posOffset>6568109</wp:posOffset>
              </wp:positionH>
              <wp:positionV relativeFrom="page">
                <wp:posOffset>9206230</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rsidR="00E07B59" w:rsidRDefault="003B5EDE" w:rsidP="00A62E55">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605675">
                                <w:t>150211</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7.15pt;margin-top:724.9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" filled="f" stroked="f">
              <v:textbox>
                <w:txbxContent>
                  <w:p w:rsidR="00E07B59" w:rsidRDefault="00613C9A" w:rsidP="00A62E55">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605675">
                          <w:t>150211</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3F8CB86E" wp14:editId="148C1C58">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jc w:val="center"/>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21"/>
      <w:gridCol w:w="4815"/>
      <w:gridCol w:w="3117"/>
    </w:tblGrid>
    <w:tr w:rsidR="00E07B59" w:rsidRPr="007165FF" w:rsidTr="00047B9E">
      <w:trPr>
        <w:trHeight w:val="567"/>
        <w:jc w:val="center"/>
      </w:trPr>
      <w:tc>
        <w:tcPr>
          <w:tcW w:w="1412" w:type="pct"/>
          <w:noWrap/>
          <w:tcMar>
            <w:left w:w="170" w:type="dxa"/>
            <w:right w:w="0" w:type="dxa"/>
          </w:tcMar>
        </w:tcPr>
        <w:p w:rsidR="00E07B59" w:rsidRPr="004C49F2" w:rsidRDefault="00E07B59" w:rsidP="00A62E55">
          <w:pPr>
            <w:pStyle w:val="Footer"/>
            <w:rPr>
              <w:rStyle w:val="Footerbold"/>
              <w:b/>
              <w:color w:val="1E1E1E"/>
            </w:rPr>
          </w:pPr>
          <w:r w:rsidRPr="004C49F2">
            <w:rPr>
              <w:rStyle w:val="Footerbold"/>
              <w:b/>
              <w:color w:val="1E1E1E"/>
            </w:rPr>
            <w:t>Australian Curriculum</w:t>
          </w:r>
        </w:p>
        <w:p w:rsidR="00E07B59" w:rsidRPr="000F044B" w:rsidRDefault="00E07B59"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1684194384"/>
              <w:dataBinding w:prefixMappings="xmlns:ns0='http://schemas.microsoft.com/office/2006/coverPageProps' " w:xpath="/ns0:CoverPageProperties[1]/ns0:CompanyFax[1]" w:storeItemID="{55AF091B-3C7A-41E3-B477-F2FDAA23CFDA}"/>
              <w:text/>
            </w:sdtPr>
            <w:sdtEndPr/>
            <w:sdtContent>
              <w:r>
                <w:t>9</w:t>
              </w:r>
            </w:sdtContent>
          </w:sdt>
          <w:r>
            <w:t xml:space="preserve"> </w:t>
          </w:r>
          <w:sdt>
            <w:sdtPr>
              <w:alias w:val="Subject"/>
              <w:tag w:val=""/>
              <w:id w:val="478118497"/>
              <w:dataBinding w:prefixMappings="xmlns:ns0='http://purl.org/dc/elements/1.1/' xmlns:ns1='http://schemas.openxmlformats.org/package/2006/metadata/core-properties' " w:xpath="/ns1:coreProperties[1]/ns0:subject[1]" w:storeItemID="{6C3C8BC8-F283-45AE-878A-BAB7291924A1}"/>
              <w:text/>
            </w:sdtPr>
            <w:sdtEndPr/>
            <w:sdtContent>
              <w:r>
                <w:t>Geography</w:t>
              </w:r>
            </w:sdtContent>
          </w:sdt>
        </w:p>
      </w:tc>
      <w:tc>
        <w:tcPr>
          <w:tcW w:w="2178" w:type="pct"/>
        </w:tcPr>
        <w:sdt>
          <w:sdtPr>
            <w:alias w:val="Assessment name"/>
            <w:tag w:val=""/>
            <w:id w:val="-1406755023"/>
            <w:dataBinding w:prefixMappings="xmlns:ns0='http://schemas.microsoft.com/office/2006/coverPageProps' " w:xpath="/ns0:CoverPageProperties[1]/ns0:CompanyPhone[1]" w:storeItemID="{55AF091B-3C7A-41E3-B477-F2FDAA23CFDA}"/>
            <w:text/>
          </w:sdtPr>
          <w:sdtEndPr/>
          <w:sdtContent>
            <w:p w:rsidR="00E07B59" w:rsidRPr="00C8377D" w:rsidRDefault="00E07B59" w:rsidP="00C8377D">
              <w:pPr>
                <w:pStyle w:val="Footer"/>
                <w:jc w:val="center"/>
              </w:pPr>
              <w:r>
                <w:t>Investigating production patterns</w:t>
              </w:r>
            </w:p>
          </w:sdtContent>
        </w:sdt>
        <w:p w:rsidR="00E07B59" w:rsidRPr="000F044B" w:rsidRDefault="00E07B59" w:rsidP="003B7DE3">
          <w:pPr>
            <w:pStyle w:val="footersubtitle"/>
            <w:jc w:val="center"/>
            <w:rPr>
              <w:rStyle w:val="Footerbold"/>
              <w:b w:val="0"/>
              <w:color w:val="6F7378" w:themeColor="background2" w:themeShade="80"/>
            </w:rPr>
          </w:pPr>
          <w:r>
            <w:rPr>
              <w:rStyle w:val="Footerbold"/>
              <w:b w:val="0"/>
              <w:color w:val="6F7378" w:themeColor="background2" w:themeShade="80"/>
            </w:rPr>
            <w:t xml:space="preserve">Unit 2: </w:t>
          </w:r>
          <w:r w:rsidR="003B7DE3">
            <w:rPr>
              <w:rStyle w:val="Footerbold"/>
              <w:b w:val="0"/>
              <w:color w:val="6F7378" w:themeColor="background2" w:themeShade="80"/>
            </w:rPr>
            <w:t>Geographies of interconnections</w:t>
          </w:r>
        </w:p>
      </w:tc>
      <w:tc>
        <w:tcPr>
          <w:tcW w:w="1410" w:type="pct"/>
          <w:tcMar>
            <w:right w:w="170" w:type="dxa"/>
          </w:tcMar>
        </w:tcPr>
        <w:p w:rsidR="00E07B59" w:rsidRDefault="00E07B59" w:rsidP="00A62E55">
          <w:pPr>
            <w:pStyle w:val="Footer"/>
            <w:ind w:left="284"/>
            <w:jc w:val="right"/>
            <w:rPr>
              <w:rStyle w:val="Footerbold"/>
              <w:b/>
              <w:color w:val="6F7378" w:themeColor="background2" w:themeShade="80"/>
            </w:rPr>
          </w:pPr>
          <w:r w:rsidRPr="006019A1">
            <w:rPr>
              <w:rStyle w:val="Footerbold"/>
              <w:b/>
              <w:color w:val="6F7378" w:themeColor="background2" w:themeShade="80"/>
            </w:rPr>
            <w:t>Student booklet</w:t>
          </w:r>
        </w:p>
        <w:p w:rsidR="00E07B59" w:rsidRPr="000F044B" w:rsidRDefault="00E07B59" w:rsidP="00A62E55">
          <w:pPr>
            <w:pStyle w:val="Footer"/>
            <w:ind w:left="284"/>
            <w:jc w:val="right"/>
            <w:rPr>
              <w:rStyle w:val="Footerbold"/>
              <w:b/>
              <w:color w:val="6F7378" w:themeColor="background2" w:themeShade="80"/>
            </w:rPr>
          </w:pPr>
        </w:p>
      </w:tc>
    </w:tr>
  </w:tbl>
  <w:p w:rsidR="00E07B59" w:rsidRDefault="00E07B59" w:rsidP="0085726A">
    <w:pPr>
      <w:pStyle w:val="Smallspace"/>
    </w:pPr>
  </w:p>
  <w:p w:rsidR="00E07B59" w:rsidRDefault="00E07B59" w:rsidP="001002FB">
    <w:pPr>
      <w:pStyle w:val="Smallspac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6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4522"/>
      <w:gridCol w:w="6977"/>
      <w:gridCol w:w="4517"/>
    </w:tblGrid>
    <w:tr w:rsidR="00E07B59" w:rsidRPr="007165FF" w:rsidTr="00DB638B">
      <w:trPr>
        <w:trHeight w:val="567"/>
      </w:trPr>
      <w:tc>
        <w:tcPr>
          <w:tcW w:w="1412" w:type="pct"/>
          <w:noWrap/>
          <w:tcMar>
            <w:left w:w="170" w:type="dxa"/>
            <w:right w:w="0" w:type="dxa"/>
          </w:tcMar>
        </w:tcPr>
        <w:p w:rsidR="00E07B59" w:rsidRPr="004C49F2" w:rsidRDefault="00E07B59" w:rsidP="00A62E55">
          <w:pPr>
            <w:pStyle w:val="Footer"/>
            <w:rPr>
              <w:rStyle w:val="Footerbold"/>
              <w:b/>
              <w:color w:val="1E1E1E"/>
            </w:rPr>
          </w:pPr>
          <w:r w:rsidRPr="004C49F2">
            <w:rPr>
              <w:rStyle w:val="Footerbold"/>
              <w:b/>
              <w:color w:val="1E1E1E"/>
            </w:rPr>
            <w:t>Australian Curriculum</w:t>
          </w:r>
        </w:p>
        <w:p w:rsidR="00E07B59" w:rsidRPr="000F044B" w:rsidRDefault="00E07B59"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1660343386"/>
              <w:dataBinding w:prefixMappings="xmlns:ns0='http://schemas.microsoft.com/office/2006/coverPageProps' " w:xpath="/ns0:CoverPageProperties[1]/ns0:CompanyFax[1]" w:storeItemID="{55AF091B-3C7A-41E3-B477-F2FDAA23CFDA}"/>
              <w:text/>
            </w:sdtPr>
            <w:sdtEndPr/>
            <w:sdtContent>
              <w:r>
                <w:t>9</w:t>
              </w:r>
            </w:sdtContent>
          </w:sdt>
          <w:r>
            <w:t xml:space="preserve"> </w:t>
          </w:r>
          <w:sdt>
            <w:sdtPr>
              <w:alias w:val="Subject"/>
              <w:tag w:val=""/>
              <w:id w:val="-341396495"/>
              <w:dataBinding w:prefixMappings="xmlns:ns0='http://purl.org/dc/elements/1.1/' xmlns:ns1='http://schemas.openxmlformats.org/package/2006/metadata/core-properties' " w:xpath="/ns1:coreProperties[1]/ns0:subject[1]" w:storeItemID="{6C3C8BC8-F283-45AE-878A-BAB7291924A1}"/>
              <w:text/>
            </w:sdtPr>
            <w:sdtEndPr/>
            <w:sdtContent>
              <w:r>
                <w:t>Geography</w:t>
              </w:r>
            </w:sdtContent>
          </w:sdt>
        </w:p>
      </w:tc>
      <w:tc>
        <w:tcPr>
          <w:tcW w:w="2178" w:type="pct"/>
        </w:tcPr>
        <w:sdt>
          <w:sdtPr>
            <w:alias w:val="Assessment name"/>
            <w:tag w:val=""/>
            <w:id w:val="2049175811"/>
            <w:dataBinding w:prefixMappings="xmlns:ns0='http://schemas.microsoft.com/office/2006/coverPageProps' " w:xpath="/ns0:CoverPageProperties[1]/ns0:CompanyPhone[1]" w:storeItemID="{55AF091B-3C7A-41E3-B477-F2FDAA23CFDA}"/>
            <w:text/>
          </w:sdtPr>
          <w:sdtEndPr/>
          <w:sdtContent>
            <w:p w:rsidR="00E07B59" w:rsidRPr="00C8377D" w:rsidRDefault="00E07B59" w:rsidP="00C8377D">
              <w:pPr>
                <w:pStyle w:val="Footer"/>
                <w:jc w:val="center"/>
              </w:pPr>
              <w:r>
                <w:t>Investigating production patterns</w:t>
              </w:r>
            </w:p>
          </w:sdtContent>
        </w:sdt>
        <w:p w:rsidR="00E07B59" w:rsidRPr="000F044B" w:rsidRDefault="003B7DE3" w:rsidP="00EF79B0">
          <w:pPr>
            <w:pStyle w:val="footersubtitle"/>
            <w:jc w:val="center"/>
            <w:rPr>
              <w:rStyle w:val="Footerbold"/>
              <w:b w:val="0"/>
              <w:color w:val="6F7378" w:themeColor="background2" w:themeShade="80"/>
            </w:rPr>
          </w:pPr>
          <w:r>
            <w:rPr>
              <w:rStyle w:val="Footerbold"/>
              <w:b w:val="0"/>
              <w:color w:val="6F7378" w:themeColor="background2" w:themeShade="80"/>
            </w:rPr>
            <w:t>Unit 2: Geographies of interconnections</w:t>
          </w:r>
        </w:p>
      </w:tc>
      <w:tc>
        <w:tcPr>
          <w:tcW w:w="1410" w:type="pct"/>
          <w:tcMar>
            <w:right w:w="170" w:type="dxa"/>
          </w:tcMar>
        </w:tcPr>
        <w:p w:rsidR="00E07B59" w:rsidRDefault="00E07B59" w:rsidP="00A62E55">
          <w:pPr>
            <w:pStyle w:val="Footer"/>
            <w:ind w:left="284"/>
            <w:jc w:val="right"/>
            <w:rPr>
              <w:rStyle w:val="Footerbold"/>
              <w:b/>
              <w:color w:val="6F7378" w:themeColor="background2" w:themeShade="80"/>
            </w:rPr>
          </w:pPr>
          <w:r w:rsidRPr="006019A1">
            <w:rPr>
              <w:rStyle w:val="Footerbold"/>
              <w:b/>
              <w:color w:val="6F7378" w:themeColor="background2" w:themeShade="80"/>
            </w:rPr>
            <w:t>Student booklet</w:t>
          </w:r>
        </w:p>
        <w:p w:rsidR="00E07B59" w:rsidRPr="000F044B" w:rsidRDefault="00E07B59" w:rsidP="00A62E55">
          <w:pPr>
            <w:pStyle w:val="Footer"/>
            <w:ind w:left="284"/>
            <w:jc w:val="right"/>
            <w:rPr>
              <w:rStyle w:val="Footerbold"/>
              <w:b/>
              <w:color w:val="6F7378" w:themeColor="background2" w:themeShade="80"/>
            </w:rPr>
          </w:pPr>
        </w:p>
      </w:tc>
    </w:tr>
  </w:tbl>
  <w:p w:rsidR="00E07B59" w:rsidRDefault="00E07B59" w:rsidP="0085726A">
    <w:pPr>
      <w:pStyle w:val="Smallspace"/>
    </w:pPr>
  </w:p>
  <w:p w:rsidR="00E07B59" w:rsidRDefault="00E07B59" w:rsidP="001002FB">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600" w:type="pct"/>
      <w:jc w:val="center"/>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2963"/>
      <w:gridCol w:w="4570"/>
      <w:gridCol w:w="2958"/>
    </w:tblGrid>
    <w:tr w:rsidR="00E07B59" w:rsidRPr="007165FF" w:rsidTr="000E76A3">
      <w:trPr>
        <w:trHeight w:val="567"/>
        <w:jc w:val="center"/>
      </w:trPr>
      <w:tc>
        <w:tcPr>
          <w:tcW w:w="1412" w:type="pct"/>
          <w:noWrap/>
          <w:tcMar>
            <w:left w:w="170" w:type="dxa"/>
            <w:right w:w="0" w:type="dxa"/>
          </w:tcMar>
        </w:tcPr>
        <w:p w:rsidR="00E07B59" w:rsidRPr="004C49F2" w:rsidRDefault="00E07B59" w:rsidP="00A62E55">
          <w:pPr>
            <w:pStyle w:val="Footer"/>
            <w:rPr>
              <w:rStyle w:val="Footerbold"/>
              <w:b/>
              <w:color w:val="1E1E1E"/>
            </w:rPr>
          </w:pPr>
          <w:r w:rsidRPr="004C49F2">
            <w:rPr>
              <w:rStyle w:val="Footerbold"/>
              <w:b/>
              <w:color w:val="1E1E1E"/>
            </w:rPr>
            <w:t>Australian Curriculum</w:t>
          </w:r>
        </w:p>
        <w:p w:rsidR="00E07B59" w:rsidRPr="000F044B" w:rsidRDefault="00E07B59"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952752910"/>
              <w:dataBinding w:prefixMappings="xmlns:ns0='http://schemas.microsoft.com/office/2006/coverPageProps' " w:xpath="/ns0:CoverPageProperties[1]/ns0:CompanyFax[1]" w:storeItemID="{55AF091B-3C7A-41E3-B477-F2FDAA23CFDA}"/>
              <w:text/>
            </w:sdtPr>
            <w:sdtEndPr/>
            <w:sdtContent>
              <w:r>
                <w:t>9</w:t>
              </w:r>
            </w:sdtContent>
          </w:sdt>
          <w:r>
            <w:t xml:space="preserve"> </w:t>
          </w:r>
          <w:sdt>
            <w:sdtPr>
              <w:alias w:val="Subject"/>
              <w:tag w:val=""/>
              <w:id w:val="327105585"/>
              <w:dataBinding w:prefixMappings="xmlns:ns0='http://purl.org/dc/elements/1.1/' xmlns:ns1='http://schemas.openxmlformats.org/package/2006/metadata/core-properties' " w:xpath="/ns1:coreProperties[1]/ns0:subject[1]" w:storeItemID="{6C3C8BC8-F283-45AE-878A-BAB7291924A1}"/>
              <w:text/>
            </w:sdtPr>
            <w:sdtEndPr/>
            <w:sdtContent>
              <w:r>
                <w:t>Geography</w:t>
              </w:r>
            </w:sdtContent>
          </w:sdt>
        </w:p>
      </w:tc>
      <w:tc>
        <w:tcPr>
          <w:tcW w:w="2178" w:type="pct"/>
        </w:tcPr>
        <w:sdt>
          <w:sdtPr>
            <w:alias w:val="Assessment name"/>
            <w:tag w:val=""/>
            <w:id w:val="1852919566"/>
            <w:dataBinding w:prefixMappings="xmlns:ns0='http://schemas.microsoft.com/office/2006/coverPageProps' " w:xpath="/ns0:CoverPageProperties[1]/ns0:CompanyPhone[1]" w:storeItemID="{55AF091B-3C7A-41E3-B477-F2FDAA23CFDA}"/>
            <w:text/>
          </w:sdtPr>
          <w:sdtEndPr/>
          <w:sdtContent>
            <w:p w:rsidR="00E07B59" w:rsidRPr="00C8377D" w:rsidRDefault="00E07B59" w:rsidP="00C8377D">
              <w:pPr>
                <w:pStyle w:val="Footer"/>
                <w:jc w:val="center"/>
              </w:pPr>
              <w:r>
                <w:t>Investigating production patterns</w:t>
              </w:r>
            </w:p>
          </w:sdtContent>
        </w:sdt>
        <w:p w:rsidR="00E07B59" w:rsidRPr="000F044B" w:rsidRDefault="003B7DE3" w:rsidP="00EF79B0">
          <w:pPr>
            <w:pStyle w:val="footersubtitle"/>
            <w:jc w:val="center"/>
            <w:rPr>
              <w:rStyle w:val="Footerbold"/>
              <w:b w:val="0"/>
              <w:color w:val="6F7378" w:themeColor="background2" w:themeShade="80"/>
            </w:rPr>
          </w:pPr>
          <w:r>
            <w:rPr>
              <w:rStyle w:val="Footerbold"/>
              <w:b w:val="0"/>
              <w:color w:val="6F7378" w:themeColor="background2" w:themeShade="80"/>
            </w:rPr>
            <w:t>Unit 2: Geographies of interconnections</w:t>
          </w:r>
        </w:p>
      </w:tc>
      <w:tc>
        <w:tcPr>
          <w:tcW w:w="1410" w:type="pct"/>
          <w:tcMar>
            <w:right w:w="170" w:type="dxa"/>
          </w:tcMar>
        </w:tcPr>
        <w:p w:rsidR="00E07B59" w:rsidRDefault="00E07B59" w:rsidP="00A62E55">
          <w:pPr>
            <w:pStyle w:val="Footer"/>
            <w:ind w:left="284"/>
            <w:jc w:val="right"/>
            <w:rPr>
              <w:rStyle w:val="Footerbold"/>
              <w:b/>
              <w:color w:val="6F7378" w:themeColor="background2" w:themeShade="80"/>
            </w:rPr>
          </w:pPr>
          <w:r w:rsidRPr="006019A1">
            <w:rPr>
              <w:rStyle w:val="Footerbold"/>
              <w:b/>
              <w:color w:val="6F7378" w:themeColor="background2" w:themeShade="80"/>
            </w:rPr>
            <w:t>Student booklet</w:t>
          </w:r>
        </w:p>
        <w:p w:rsidR="00E07B59" w:rsidRPr="000F044B" w:rsidRDefault="00E07B59" w:rsidP="00A62E55">
          <w:pPr>
            <w:pStyle w:val="Footer"/>
            <w:ind w:left="284"/>
            <w:jc w:val="right"/>
            <w:rPr>
              <w:rStyle w:val="Footerbold"/>
              <w:b/>
              <w:color w:val="6F7378" w:themeColor="background2" w:themeShade="80"/>
            </w:rPr>
          </w:pPr>
        </w:p>
      </w:tc>
    </w:tr>
  </w:tbl>
  <w:p w:rsidR="00E07B59" w:rsidRDefault="00E07B59" w:rsidP="0085726A">
    <w:pPr>
      <w:pStyle w:val="Smallspace"/>
    </w:pPr>
  </w:p>
  <w:p w:rsidR="00E07B59" w:rsidRDefault="00E07B59"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B59" w:rsidRPr="00E95E3F" w:rsidRDefault="00E07B59" w:rsidP="00B3438C">
      <w:pPr>
        <w:pStyle w:val="footnoteseparator"/>
      </w:pPr>
    </w:p>
  </w:footnote>
  <w:footnote w:type="continuationSeparator" w:id="0">
    <w:p w:rsidR="00E07B59" w:rsidRDefault="00E07B59">
      <w:r>
        <w:continuationSeparator/>
      </w:r>
    </w:p>
    <w:p w:rsidR="00E07B59" w:rsidRDefault="00E07B5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8"/>
    <w:multiLevelType w:val="singleLevel"/>
    <w:tmpl w:val="6D8AE8F4"/>
    <w:lvl w:ilvl="0">
      <w:start w:val="1"/>
      <w:numFmt w:val="decimal"/>
      <w:lvlText w:val="%1."/>
      <w:lvlJc w:val="left"/>
      <w:pPr>
        <w:tabs>
          <w:tab w:val="num" w:pos="360"/>
        </w:tabs>
        <w:ind w:left="360" w:hanging="360"/>
      </w:pPr>
    </w:lvl>
  </w:abstractNum>
  <w:abstractNum w:abstractNumId="5">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6">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7">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9">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nsid w:val="1F537D05"/>
    <w:multiLevelType w:val="multilevel"/>
    <w:tmpl w:val="C7EAE190"/>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1">
    <w:nsid w:val="203F4254"/>
    <w:multiLevelType w:val="hybridMultilevel"/>
    <w:tmpl w:val="A09E37A2"/>
    <w:lvl w:ilvl="0" w:tplc="E6BC4BE6">
      <w:numFmt w:val="bullet"/>
      <w:lvlText w:val="-"/>
      <w:lvlJc w:val="left"/>
      <w:pPr>
        <w:ind w:left="783" w:hanging="360"/>
      </w:pPr>
      <w:rPr>
        <w:rFonts w:ascii="Arial" w:eastAsia="Times New Roman" w:hAnsi="Arial" w:cs="Aria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2">
    <w:nsid w:val="21A7328B"/>
    <w:multiLevelType w:val="hybridMultilevel"/>
    <w:tmpl w:val="8320CA70"/>
    <w:lvl w:ilvl="0" w:tplc="722CA0B4">
      <w:start w:val="10"/>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5">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6">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8">
    <w:nsid w:val="4EBC520F"/>
    <w:multiLevelType w:val="hybridMultilevel"/>
    <w:tmpl w:val="8DD0EFBC"/>
    <w:lvl w:ilvl="0" w:tplc="0C090001">
      <w:start w:val="1"/>
      <w:numFmt w:val="bullet"/>
      <w:lvlText w:val=""/>
      <w:lvlJc w:val="left"/>
      <w:pPr>
        <w:ind w:left="360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19">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1">
    <w:nsid w:val="586273BC"/>
    <w:multiLevelType w:val="hybridMultilevel"/>
    <w:tmpl w:val="BECAFB9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92233F0"/>
    <w:multiLevelType w:val="multilevel"/>
    <w:tmpl w:val="5964D426"/>
    <w:numStyleLink w:val="ListTableNumber"/>
  </w:abstractNum>
  <w:abstractNum w:abstractNumId="23">
    <w:nsid w:val="5C3073F9"/>
    <w:multiLevelType w:val="hybridMultilevel"/>
    <w:tmpl w:val="2BAE2BC4"/>
    <w:lvl w:ilvl="0" w:tplc="E6BC4BE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nsid w:val="67061EC1"/>
    <w:multiLevelType w:val="hybridMultilevel"/>
    <w:tmpl w:val="62D4B7F6"/>
    <w:lvl w:ilvl="0" w:tplc="DFA8B584">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9">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A7545BE"/>
    <w:multiLevelType w:val="hybridMultilevel"/>
    <w:tmpl w:val="04CEAE5A"/>
    <w:lvl w:ilvl="0" w:tplc="E6BC4BE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C42454E"/>
    <w:multiLevelType w:val="multilevel"/>
    <w:tmpl w:val="2D50BC1C"/>
    <w:numStyleLink w:val="ListHeadings"/>
  </w:abstractNum>
  <w:abstractNum w:abstractNumId="33">
    <w:nsid w:val="7C923C7C"/>
    <w:multiLevelType w:val="hybridMultilevel"/>
    <w:tmpl w:val="3A7654B6"/>
    <w:lvl w:ilvl="0" w:tplc="0C090001">
      <w:start w:val="1"/>
      <w:numFmt w:val="bullet"/>
      <w:lvlText w:val=""/>
      <w:lvlJc w:val="left"/>
      <w:pPr>
        <w:ind w:left="154" w:hanging="360"/>
      </w:pPr>
      <w:rPr>
        <w:rFonts w:ascii="Symbol" w:hAnsi="Symbol" w:hint="default"/>
      </w:rPr>
    </w:lvl>
    <w:lvl w:ilvl="1" w:tplc="0C090003" w:tentative="1">
      <w:start w:val="1"/>
      <w:numFmt w:val="bullet"/>
      <w:lvlText w:val="o"/>
      <w:lvlJc w:val="left"/>
      <w:pPr>
        <w:ind w:left="874" w:hanging="360"/>
      </w:pPr>
      <w:rPr>
        <w:rFonts w:ascii="Courier New" w:hAnsi="Courier New" w:cs="Courier New" w:hint="default"/>
      </w:rPr>
    </w:lvl>
    <w:lvl w:ilvl="2" w:tplc="0C090005" w:tentative="1">
      <w:start w:val="1"/>
      <w:numFmt w:val="bullet"/>
      <w:lvlText w:val=""/>
      <w:lvlJc w:val="left"/>
      <w:pPr>
        <w:ind w:left="1594" w:hanging="360"/>
      </w:pPr>
      <w:rPr>
        <w:rFonts w:ascii="Wingdings" w:hAnsi="Wingdings" w:hint="default"/>
      </w:rPr>
    </w:lvl>
    <w:lvl w:ilvl="3" w:tplc="0C090001" w:tentative="1">
      <w:start w:val="1"/>
      <w:numFmt w:val="bullet"/>
      <w:lvlText w:val=""/>
      <w:lvlJc w:val="left"/>
      <w:pPr>
        <w:ind w:left="2314" w:hanging="360"/>
      </w:pPr>
      <w:rPr>
        <w:rFonts w:ascii="Symbol" w:hAnsi="Symbol" w:hint="default"/>
      </w:rPr>
    </w:lvl>
    <w:lvl w:ilvl="4" w:tplc="0C090003" w:tentative="1">
      <w:start w:val="1"/>
      <w:numFmt w:val="bullet"/>
      <w:lvlText w:val="o"/>
      <w:lvlJc w:val="left"/>
      <w:pPr>
        <w:ind w:left="3034" w:hanging="360"/>
      </w:pPr>
      <w:rPr>
        <w:rFonts w:ascii="Courier New" w:hAnsi="Courier New" w:cs="Courier New" w:hint="default"/>
      </w:rPr>
    </w:lvl>
    <w:lvl w:ilvl="5" w:tplc="0C090005" w:tentative="1">
      <w:start w:val="1"/>
      <w:numFmt w:val="bullet"/>
      <w:lvlText w:val=""/>
      <w:lvlJc w:val="left"/>
      <w:pPr>
        <w:ind w:left="3754" w:hanging="360"/>
      </w:pPr>
      <w:rPr>
        <w:rFonts w:ascii="Wingdings" w:hAnsi="Wingdings" w:hint="default"/>
      </w:rPr>
    </w:lvl>
    <w:lvl w:ilvl="6" w:tplc="0C090001" w:tentative="1">
      <w:start w:val="1"/>
      <w:numFmt w:val="bullet"/>
      <w:lvlText w:val=""/>
      <w:lvlJc w:val="left"/>
      <w:pPr>
        <w:ind w:left="4474" w:hanging="360"/>
      </w:pPr>
      <w:rPr>
        <w:rFonts w:ascii="Symbol" w:hAnsi="Symbol" w:hint="default"/>
      </w:rPr>
    </w:lvl>
    <w:lvl w:ilvl="7" w:tplc="0C090003" w:tentative="1">
      <w:start w:val="1"/>
      <w:numFmt w:val="bullet"/>
      <w:lvlText w:val="o"/>
      <w:lvlJc w:val="left"/>
      <w:pPr>
        <w:ind w:left="5194" w:hanging="360"/>
      </w:pPr>
      <w:rPr>
        <w:rFonts w:ascii="Courier New" w:hAnsi="Courier New" w:cs="Courier New" w:hint="default"/>
      </w:rPr>
    </w:lvl>
    <w:lvl w:ilvl="8" w:tplc="0C090005" w:tentative="1">
      <w:start w:val="1"/>
      <w:numFmt w:val="bullet"/>
      <w:lvlText w:val=""/>
      <w:lvlJc w:val="left"/>
      <w:pPr>
        <w:ind w:left="5914" w:hanging="360"/>
      </w:pPr>
      <w:rPr>
        <w:rFonts w:ascii="Wingdings" w:hAnsi="Wingdings" w:hint="default"/>
      </w:rPr>
    </w:lvl>
  </w:abstractNum>
  <w:num w:numId="1">
    <w:abstractNumId w:val="14"/>
  </w:num>
  <w:num w:numId="2">
    <w:abstractNumId w:val="29"/>
  </w:num>
  <w:num w:numId="3">
    <w:abstractNumId w:val="31"/>
  </w:num>
  <w:num w:numId="4">
    <w:abstractNumId w:val="22"/>
  </w:num>
  <w:num w:numId="5">
    <w:abstractNumId w:val="10"/>
  </w:num>
  <w:num w:numId="6">
    <w:abstractNumId w:val="15"/>
  </w:num>
  <w:num w:numId="7">
    <w:abstractNumId w:val="8"/>
  </w:num>
  <w:num w:numId="8">
    <w:abstractNumId w:val="15"/>
  </w:num>
  <w:num w:numId="9">
    <w:abstractNumId w:val="9"/>
  </w:num>
  <w:num w:numId="10">
    <w:abstractNumId w:val="10"/>
  </w:num>
  <w:num w:numId="11">
    <w:abstractNumId w:val="3"/>
  </w:num>
  <w:num w:numId="12">
    <w:abstractNumId w:val="2"/>
  </w:num>
  <w:num w:numId="13">
    <w:abstractNumId w:val="1"/>
  </w:num>
  <w:num w:numId="14">
    <w:abstractNumId w:val="0"/>
  </w:num>
  <w:num w:numId="15">
    <w:abstractNumId w:val="7"/>
  </w:num>
  <w:num w:numId="16">
    <w:abstractNumId w:val="16"/>
  </w:num>
  <w:num w:numId="17">
    <w:abstractNumId w:val="27"/>
  </w:num>
  <w:num w:numId="18">
    <w:abstractNumId w:val="19"/>
  </w:num>
  <w:num w:numId="19">
    <w:abstractNumId w:val="24"/>
  </w:num>
  <w:num w:numId="20">
    <w:abstractNumId w:val="17"/>
  </w:num>
  <w:num w:numId="21">
    <w:abstractNumId w:val="5"/>
  </w:num>
  <w:num w:numId="22">
    <w:abstractNumId w:val="13"/>
  </w:num>
  <w:num w:numId="23">
    <w:abstractNumId w:val="6"/>
  </w:num>
  <w:num w:numId="24">
    <w:abstractNumId w:val="32"/>
  </w:num>
  <w:num w:numId="25">
    <w:abstractNumId w:val="14"/>
  </w:num>
  <w:num w:numId="26">
    <w:abstractNumId w:val="29"/>
  </w:num>
  <w:num w:numId="27">
    <w:abstractNumId w:val="31"/>
  </w:num>
  <w:num w:numId="28">
    <w:abstractNumId w:val="22"/>
  </w:num>
  <w:num w:numId="29">
    <w:abstractNumId w:val="20"/>
  </w:num>
  <w:num w:numId="30">
    <w:abstractNumId w:val="28"/>
  </w:num>
  <w:num w:numId="31">
    <w:abstractNumId w:val="26"/>
  </w:num>
  <w:num w:numId="32">
    <w:abstractNumId w:val="25"/>
  </w:num>
  <w:num w:numId="33">
    <w:abstractNumId w:val="33"/>
  </w:num>
  <w:num w:numId="34">
    <w:abstractNumId w:val="24"/>
  </w:num>
  <w:num w:numId="35">
    <w:abstractNumId w:val="18"/>
  </w:num>
  <w:num w:numId="36">
    <w:abstractNumId w:val="4"/>
  </w:num>
  <w:num w:numId="37">
    <w:abstractNumId w:val="12"/>
  </w:num>
  <w:num w:numId="38">
    <w:abstractNumId w:val="23"/>
  </w:num>
  <w:num w:numId="39">
    <w:abstractNumId w:val="30"/>
  </w:num>
  <w:num w:numId="40">
    <w:abstractNumId w:val="11"/>
  </w:num>
  <w:num w:numId="41">
    <w:abstractNumId w:val="21"/>
  </w:num>
  <w:num w:numId="42">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ctiveWritingStyle w:appName="MSWord" w:lang="en-AU" w:vendorID="8" w:dllVersion="513" w:checkStyle="1"/>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NotTrackFormatting/>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33793">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36E"/>
    <w:rsid w:val="000018A0"/>
    <w:rsid w:val="00002D5B"/>
    <w:rsid w:val="00003A28"/>
    <w:rsid w:val="00004943"/>
    <w:rsid w:val="00005B9D"/>
    <w:rsid w:val="000063A2"/>
    <w:rsid w:val="0001015F"/>
    <w:rsid w:val="00011287"/>
    <w:rsid w:val="000159C5"/>
    <w:rsid w:val="00017F0E"/>
    <w:rsid w:val="00020EDF"/>
    <w:rsid w:val="0002293A"/>
    <w:rsid w:val="00022C26"/>
    <w:rsid w:val="000241FD"/>
    <w:rsid w:val="00024678"/>
    <w:rsid w:val="00025ADB"/>
    <w:rsid w:val="00025D91"/>
    <w:rsid w:val="000262B9"/>
    <w:rsid w:val="00026DB4"/>
    <w:rsid w:val="000309D1"/>
    <w:rsid w:val="00031333"/>
    <w:rsid w:val="000315C3"/>
    <w:rsid w:val="00031D69"/>
    <w:rsid w:val="00032D0A"/>
    <w:rsid w:val="00033AB9"/>
    <w:rsid w:val="00035F8A"/>
    <w:rsid w:val="00040EF5"/>
    <w:rsid w:val="00042024"/>
    <w:rsid w:val="00042417"/>
    <w:rsid w:val="00043A66"/>
    <w:rsid w:val="00045335"/>
    <w:rsid w:val="00047B9E"/>
    <w:rsid w:val="00050998"/>
    <w:rsid w:val="00052C69"/>
    <w:rsid w:val="00054C08"/>
    <w:rsid w:val="00054C8A"/>
    <w:rsid w:val="00055FD1"/>
    <w:rsid w:val="00062E0A"/>
    <w:rsid w:val="00063F71"/>
    <w:rsid w:val="000658BE"/>
    <w:rsid w:val="00065D7D"/>
    <w:rsid w:val="00067EC9"/>
    <w:rsid w:val="00070242"/>
    <w:rsid w:val="00070735"/>
    <w:rsid w:val="00072AAF"/>
    <w:rsid w:val="0007358E"/>
    <w:rsid w:val="00074F2E"/>
    <w:rsid w:val="00075317"/>
    <w:rsid w:val="000764AB"/>
    <w:rsid w:val="000775A1"/>
    <w:rsid w:val="0008306F"/>
    <w:rsid w:val="000843E5"/>
    <w:rsid w:val="00084A26"/>
    <w:rsid w:val="000852BB"/>
    <w:rsid w:val="00086AA0"/>
    <w:rsid w:val="00087B97"/>
    <w:rsid w:val="00091F28"/>
    <w:rsid w:val="00092359"/>
    <w:rsid w:val="000928DA"/>
    <w:rsid w:val="00094BC9"/>
    <w:rsid w:val="00095897"/>
    <w:rsid w:val="000A398B"/>
    <w:rsid w:val="000A462D"/>
    <w:rsid w:val="000A4CC7"/>
    <w:rsid w:val="000A77AF"/>
    <w:rsid w:val="000B10B7"/>
    <w:rsid w:val="000B2156"/>
    <w:rsid w:val="000B3026"/>
    <w:rsid w:val="000B468B"/>
    <w:rsid w:val="000B6679"/>
    <w:rsid w:val="000C0932"/>
    <w:rsid w:val="000C0A8F"/>
    <w:rsid w:val="000C0C54"/>
    <w:rsid w:val="000C0D47"/>
    <w:rsid w:val="000C1B7A"/>
    <w:rsid w:val="000C256B"/>
    <w:rsid w:val="000C3195"/>
    <w:rsid w:val="000C4E50"/>
    <w:rsid w:val="000D2D55"/>
    <w:rsid w:val="000D3FF1"/>
    <w:rsid w:val="000D4545"/>
    <w:rsid w:val="000D455D"/>
    <w:rsid w:val="000D4F32"/>
    <w:rsid w:val="000D4F7C"/>
    <w:rsid w:val="000D4F7D"/>
    <w:rsid w:val="000D7E9F"/>
    <w:rsid w:val="000D7FCB"/>
    <w:rsid w:val="000E0468"/>
    <w:rsid w:val="000E1118"/>
    <w:rsid w:val="000E3F33"/>
    <w:rsid w:val="000E73AE"/>
    <w:rsid w:val="000E76A3"/>
    <w:rsid w:val="000F044B"/>
    <w:rsid w:val="000F0473"/>
    <w:rsid w:val="000F0862"/>
    <w:rsid w:val="000F0B70"/>
    <w:rsid w:val="000F19CA"/>
    <w:rsid w:val="000F2AB9"/>
    <w:rsid w:val="000F53CA"/>
    <w:rsid w:val="000F58F6"/>
    <w:rsid w:val="000F6BAC"/>
    <w:rsid w:val="000F75C1"/>
    <w:rsid w:val="001002FB"/>
    <w:rsid w:val="001007C1"/>
    <w:rsid w:val="00100971"/>
    <w:rsid w:val="001029DB"/>
    <w:rsid w:val="001108C3"/>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2FC"/>
    <w:rsid w:val="00134DDD"/>
    <w:rsid w:val="001355EF"/>
    <w:rsid w:val="00135C0D"/>
    <w:rsid w:val="00135F56"/>
    <w:rsid w:val="0013653C"/>
    <w:rsid w:val="0014113C"/>
    <w:rsid w:val="001411A8"/>
    <w:rsid w:val="001413CB"/>
    <w:rsid w:val="0014161F"/>
    <w:rsid w:val="00142006"/>
    <w:rsid w:val="001451E0"/>
    <w:rsid w:val="00145B46"/>
    <w:rsid w:val="00145BD1"/>
    <w:rsid w:val="0015475A"/>
    <w:rsid w:val="001553EE"/>
    <w:rsid w:val="00155943"/>
    <w:rsid w:val="001577DF"/>
    <w:rsid w:val="00157FAC"/>
    <w:rsid w:val="0016009A"/>
    <w:rsid w:val="001604AE"/>
    <w:rsid w:val="001605FD"/>
    <w:rsid w:val="00164B9A"/>
    <w:rsid w:val="00165EDE"/>
    <w:rsid w:val="001703E9"/>
    <w:rsid w:val="0017342A"/>
    <w:rsid w:val="00175F19"/>
    <w:rsid w:val="001763A2"/>
    <w:rsid w:val="00176A9C"/>
    <w:rsid w:val="00181A58"/>
    <w:rsid w:val="00181ED0"/>
    <w:rsid w:val="00181FC2"/>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3531"/>
    <w:rsid w:val="001B5C0D"/>
    <w:rsid w:val="001B5F92"/>
    <w:rsid w:val="001C24A0"/>
    <w:rsid w:val="001C3385"/>
    <w:rsid w:val="001C363B"/>
    <w:rsid w:val="001C6D32"/>
    <w:rsid w:val="001C7DF9"/>
    <w:rsid w:val="001D09F5"/>
    <w:rsid w:val="001D2FEF"/>
    <w:rsid w:val="001D385B"/>
    <w:rsid w:val="001E0CD8"/>
    <w:rsid w:val="001E2B6A"/>
    <w:rsid w:val="001E30D3"/>
    <w:rsid w:val="001E654C"/>
    <w:rsid w:val="001E7392"/>
    <w:rsid w:val="001E7BC8"/>
    <w:rsid w:val="001F1BDA"/>
    <w:rsid w:val="001F279C"/>
    <w:rsid w:val="001F3875"/>
    <w:rsid w:val="001F3B19"/>
    <w:rsid w:val="001F4623"/>
    <w:rsid w:val="001F4999"/>
    <w:rsid w:val="001F5484"/>
    <w:rsid w:val="00200484"/>
    <w:rsid w:val="00201EBE"/>
    <w:rsid w:val="00202C25"/>
    <w:rsid w:val="002048D5"/>
    <w:rsid w:val="00205852"/>
    <w:rsid w:val="002076E1"/>
    <w:rsid w:val="00210836"/>
    <w:rsid w:val="002140C2"/>
    <w:rsid w:val="00215920"/>
    <w:rsid w:val="00216149"/>
    <w:rsid w:val="00216FEC"/>
    <w:rsid w:val="00221C9C"/>
    <w:rsid w:val="002221A0"/>
    <w:rsid w:val="00222DE4"/>
    <w:rsid w:val="0022583B"/>
    <w:rsid w:val="00225F7C"/>
    <w:rsid w:val="00227B1B"/>
    <w:rsid w:val="00230507"/>
    <w:rsid w:val="00230CBD"/>
    <w:rsid w:val="00233091"/>
    <w:rsid w:val="00234147"/>
    <w:rsid w:val="00234797"/>
    <w:rsid w:val="00235ADC"/>
    <w:rsid w:val="002406AA"/>
    <w:rsid w:val="00240887"/>
    <w:rsid w:val="00242303"/>
    <w:rsid w:val="0024651E"/>
    <w:rsid w:val="002508BD"/>
    <w:rsid w:val="00251809"/>
    <w:rsid w:val="002548ED"/>
    <w:rsid w:val="002562FE"/>
    <w:rsid w:val="002576DE"/>
    <w:rsid w:val="00261538"/>
    <w:rsid w:val="00263E25"/>
    <w:rsid w:val="00264110"/>
    <w:rsid w:val="00265885"/>
    <w:rsid w:val="00265F5E"/>
    <w:rsid w:val="00266B5B"/>
    <w:rsid w:val="00266D57"/>
    <w:rsid w:val="00267AF3"/>
    <w:rsid w:val="00270181"/>
    <w:rsid w:val="00270E23"/>
    <w:rsid w:val="002717A2"/>
    <w:rsid w:val="00271A2D"/>
    <w:rsid w:val="00276042"/>
    <w:rsid w:val="002774D4"/>
    <w:rsid w:val="00280C62"/>
    <w:rsid w:val="00281C76"/>
    <w:rsid w:val="00282768"/>
    <w:rsid w:val="0028380E"/>
    <w:rsid w:val="002841E3"/>
    <w:rsid w:val="002842FD"/>
    <w:rsid w:val="00286A7F"/>
    <w:rsid w:val="00287E3C"/>
    <w:rsid w:val="00293B27"/>
    <w:rsid w:val="002972A8"/>
    <w:rsid w:val="00297570"/>
    <w:rsid w:val="002A03EF"/>
    <w:rsid w:val="002A18C6"/>
    <w:rsid w:val="002A2C14"/>
    <w:rsid w:val="002A3BEB"/>
    <w:rsid w:val="002A56C7"/>
    <w:rsid w:val="002A67ED"/>
    <w:rsid w:val="002A76C9"/>
    <w:rsid w:val="002B2B5F"/>
    <w:rsid w:val="002B3C50"/>
    <w:rsid w:val="002B3E3A"/>
    <w:rsid w:val="002B4257"/>
    <w:rsid w:val="002B63FF"/>
    <w:rsid w:val="002C0BE1"/>
    <w:rsid w:val="002C1251"/>
    <w:rsid w:val="002C1F67"/>
    <w:rsid w:val="002C3BFF"/>
    <w:rsid w:val="002C6105"/>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3A2F"/>
    <w:rsid w:val="003043B4"/>
    <w:rsid w:val="003044FC"/>
    <w:rsid w:val="00305424"/>
    <w:rsid w:val="00305912"/>
    <w:rsid w:val="00306CEA"/>
    <w:rsid w:val="00307EB6"/>
    <w:rsid w:val="00313F6E"/>
    <w:rsid w:val="00314090"/>
    <w:rsid w:val="0031537C"/>
    <w:rsid w:val="0031707B"/>
    <w:rsid w:val="003204F2"/>
    <w:rsid w:val="003216A0"/>
    <w:rsid w:val="00322093"/>
    <w:rsid w:val="00324018"/>
    <w:rsid w:val="00330653"/>
    <w:rsid w:val="00330B8F"/>
    <w:rsid w:val="00332B10"/>
    <w:rsid w:val="0033323C"/>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36CE"/>
    <w:rsid w:val="00386766"/>
    <w:rsid w:val="0039039F"/>
    <w:rsid w:val="0039306E"/>
    <w:rsid w:val="003938B7"/>
    <w:rsid w:val="00393E8B"/>
    <w:rsid w:val="00394FA0"/>
    <w:rsid w:val="00397386"/>
    <w:rsid w:val="003A104B"/>
    <w:rsid w:val="003A3441"/>
    <w:rsid w:val="003A5AB5"/>
    <w:rsid w:val="003A66A9"/>
    <w:rsid w:val="003B07B0"/>
    <w:rsid w:val="003B1068"/>
    <w:rsid w:val="003B1650"/>
    <w:rsid w:val="003B26EF"/>
    <w:rsid w:val="003B4861"/>
    <w:rsid w:val="003B5233"/>
    <w:rsid w:val="003B5EDE"/>
    <w:rsid w:val="003B5F83"/>
    <w:rsid w:val="003B63D3"/>
    <w:rsid w:val="003B6531"/>
    <w:rsid w:val="003B6A1B"/>
    <w:rsid w:val="003B6EE5"/>
    <w:rsid w:val="003B7039"/>
    <w:rsid w:val="003B7A55"/>
    <w:rsid w:val="003B7DE3"/>
    <w:rsid w:val="003B7EBA"/>
    <w:rsid w:val="003C0CCB"/>
    <w:rsid w:val="003C1FDF"/>
    <w:rsid w:val="003C2042"/>
    <w:rsid w:val="003C4FCA"/>
    <w:rsid w:val="003C5D65"/>
    <w:rsid w:val="003D05A6"/>
    <w:rsid w:val="003D1F62"/>
    <w:rsid w:val="003D258C"/>
    <w:rsid w:val="003D43BD"/>
    <w:rsid w:val="003E12D4"/>
    <w:rsid w:val="003E4B69"/>
    <w:rsid w:val="003E5A98"/>
    <w:rsid w:val="003E756A"/>
    <w:rsid w:val="003F0695"/>
    <w:rsid w:val="003F2F6C"/>
    <w:rsid w:val="003F4B6D"/>
    <w:rsid w:val="003F5BAA"/>
    <w:rsid w:val="003F6421"/>
    <w:rsid w:val="003F6785"/>
    <w:rsid w:val="003F77DE"/>
    <w:rsid w:val="00402913"/>
    <w:rsid w:val="00402F08"/>
    <w:rsid w:val="004037B0"/>
    <w:rsid w:val="00403A6D"/>
    <w:rsid w:val="0040556C"/>
    <w:rsid w:val="0040665F"/>
    <w:rsid w:val="0041376C"/>
    <w:rsid w:val="00415943"/>
    <w:rsid w:val="0041619B"/>
    <w:rsid w:val="004171A4"/>
    <w:rsid w:val="0042003E"/>
    <w:rsid w:val="0042084F"/>
    <w:rsid w:val="0042126D"/>
    <w:rsid w:val="00421850"/>
    <w:rsid w:val="00421B30"/>
    <w:rsid w:val="004259AD"/>
    <w:rsid w:val="00431096"/>
    <w:rsid w:val="00431BCA"/>
    <w:rsid w:val="00431EEE"/>
    <w:rsid w:val="00432102"/>
    <w:rsid w:val="00432B4C"/>
    <w:rsid w:val="00433800"/>
    <w:rsid w:val="00433869"/>
    <w:rsid w:val="004338A0"/>
    <w:rsid w:val="00437036"/>
    <w:rsid w:val="0043730D"/>
    <w:rsid w:val="00443469"/>
    <w:rsid w:val="00445283"/>
    <w:rsid w:val="004461B1"/>
    <w:rsid w:val="004512BA"/>
    <w:rsid w:val="00452337"/>
    <w:rsid w:val="00452BB2"/>
    <w:rsid w:val="00452FB3"/>
    <w:rsid w:val="00457AB7"/>
    <w:rsid w:val="00457CC1"/>
    <w:rsid w:val="00461C3D"/>
    <w:rsid w:val="00464843"/>
    <w:rsid w:val="004657A3"/>
    <w:rsid w:val="004665E9"/>
    <w:rsid w:val="004666BD"/>
    <w:rsid w:val="00467329"/>
    <w:rsid w:val="00471542"/>
    <w:rsid w:val="00471FB6"/>
    <w:rsid w:val="00472274"/>
    <w:rsid w:val="00472F71"/>
    <w:rsid w:val="004730FF"/>
    <w:rsid w:val="00475EF5"/>
    <w:rsid w:val="00475FFD"/>
    <w:rsid w:val="00476B19"/>
    <w:rsid w:val="0047704A"/>
    <w:rsid w:val="00482724"/>
    <w:rsid w:val="00484F72"/>
    <w:rsid w:val="0048713F"/>
    <w:rsid w:val="00487176"/>
    <w:rsid w:val="0049188D"/>
    <w:rsid w:val="0049214A"/>
    <w:rsid w:val="00494001"/>
    <w:rsid w:val="00494510"/>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04CC9"/>
    <w:rsid w:val="00511D05"/>
    <w:rsid w:val="00512130"/>
    <w:rsid w:val="00513571"/>
    <w:rsid w:val="00513B5E"/>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413F"/>
    <w:rsid w:val="0055582C"/>
    <w:rsid w:val="00555AD0"/>
    <w:rsid w:val="00561265"/>
    <w:rsid w:val="00564208"/>
    <w:rsid w:val="0056463F"/>
    <w:rsid w:val="0056777A"/>
    <w:rsid w:val="00567B7D"/>
    <w:rsid w:val="005705AD"/>
    <w:rsid w:val="005718C7"/>
    <w:rsid w:val="00573593"/>
    <w:rsid w:val="005741CD"/>
    <w:rsid w:val="005764C2"/>
    <w:rsid w:val="0057661F"/>
    <w:rsid w:val="00577292"/>
    <w:rsid w:val="00577447"/>
    <w:rsid w:val="00580046"/>
    <w:rsid w:val="00580594"/>
    <w:rsid w:val="0058193B"/>
    <w:rsid w:val="00583E4D"/>
    <w:rsid w:val="00584D8A"/>
    <w:rsid w:val="0058513E"/>
    <w:rsid w:val="00585301"/>
    <w:rsid w:val="0059080B"/>
    <w:rsid w:val="00590923"/>
    <w:rsid w:val="0059099D"/>
    <w:rsid w:val="00591ECB"/>
    <w:rsid w:val="00593EEF"/>
    <w:rsid w:val="00595601"/>
    <w:rsid w:val="0059592E"/>
    <w:rsid w:val="0059632D"/>
    <w:rsid w:val="00597B36"/>
    <w:rsid w:val="005A1DDD"/>
    <w:rsid w:val="005A4463"/>
    <w:rsid w:val="005A5EE6"/>
    <w:rsid w:val="005B30D6"/>
    <w:rsid w:val="005B3664"/>
    <w:rsid w:val="005B4F44"/>
    <w:rsid w:val="005B60B3"/>
    <w:rsid w:val="005C021D"/>
    <w:rsid w:val="005C0D7A"/>
    <w:rsid w:val="005C3905"/>
    <w:rsid w:val="005C5F29"/>
    <w:rsid w:val="005C6D9E"/>
    <w:rsid w:val="005C6F33"/>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5829"/>
    <w:rsid w:val="005F7230"/>
    <w:rsid w:val="005F7BF6"/>
    <w:rsid w:val="00600C26"/>
    <w:rsid w:val="006019A1"/>
    <w:rsid w:val="00601B61"/>
    <w:rsid w:val="00605675"/>
    <w:rsid w:val="00612C8E"/>
    <w:rsid w:val="00613C9A"/>
    <w:rsid w:val="00614325"/>
    <w:rsid w:val="006159C5"/>
    <w:rsid w:val="0061690A"/>
    <w:rsid w:val="0062163D"/>
    <w:rsid w:val="006224BD"/>
    <w:rsid w:val="0062383A"/>
    <w:rsid w:val="00624DAA"/>
    <w:rsid w:val="00627220"/>
    <w:rsid w:val="00630814"/>
    <w:rsid w:val="0063081B"/>
    <w:rsid w:val="00631A62"/>
    <w:rsid w:val="00631D41"/>
    <w:rsid w:val="00632802"/>
    <w:rsid w:val="006345E1"/>
    <w:rsid w:val="00635157"/>
    <w:rsid w:val="00635A7B"/>
    <w:rsid w:val="00643E58"/>
    <w:rsid w:val="00644EA1"/>
    <w:rsid w:val="00650B7B"/>
    <w:rsid w:val="00655B13"/>
    <w:rsid w:val="0065710C"/>
    <w:rsid w:val="00657D40"/>
    <w:rsid w:val="0066030B"/>
    <w:rsid w:val="00660676"/>
    <w:rsid w:val="00660ABF"/>
    <w:rsid w:val="00666980"/>
    <w:rsid w:val="0067418E"/>
    <w:rsid w:val="006741F4"/>
    <w:rsid w:val="00674854"/>
    <w:rsid w:val="00674A78"/>
    <w:rsid w:val="00674EA1"/>
    <w:rsid w:val="00677F9B"/>
    <w:rsid w:val="0068134C"/>
    <w:rsid w:val="0068196A"/>
    <w:rsid w:val="006820D7"/>
    <w:rsid w:val="006829DB"/>
    <w:rsid w:val="006844D7"/>
    <w:rsid w:val="00684763"/>
    <w:rsid w:val="00684E0B"/>
    <w:rsid w:val="0068634B"/>
    <w:rsid w:val="00687272"/>
    <w:rsid w:val="00687F39"/>
    <w:rsid w:val="0069045D"/>
    <w:rsid w:val="00690616"/>
    <w:rsid w:val="006A0072"/>
    <w:rsid w:val="006A0A4B"/>
    <w:rsid w:val="006A189A"/>
    <w:rsid w:val="006A236E"/>
    <w:rsid w:val="006A3DC8"/>
    <w:rsid w:val="006A48EA"/>
    <w:rsid w:val="006A4EFC"/>
    <w:rsid w:val="006B150F"/>
    <w:rsid w:val="006B37FA"/>
    <w:rsid w:val="006B6288"/>
    <w:rsid w:val="006B6B74"/>
    <w:rsid w:val="006B74C5"/>
    <w:rsid w:val="006C0C0E"/>
    <w:rsid w:val="006C13F2"/>
    <w:rsid w:val="006C3051"/>
    <w:rsid w:val="006C3971"/>
    <w:rsid w:val="006C55DD"/>
    <w:rsid w:val="006C5CEF"/>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302D3"/>
    <w:rsid w:val="0073792D"/>
    <w:rsid w:val="00737AEB"/>
    <w:rsid w:val="00740260"/>
    <w:rsid w:val="00741E71"/>
    <w:rsid w:val="0074270E"/>
    <w:rsid w:val="0074546C"/>
    <w:rsid w:val="00746282"/>
    <w:rsid w:val="00746325"/>
    <w:rsid w:val="00746BDE"/>
    <w:rsid w:val="00750C80"/>
    <w:rsid w:val="00751257"/>
    <w:rsid w:val="00753091"/>
    <w:rsid w:val="00757012"/>
    <w:rsid w:val="00757E06"/>
    <w:rsid w:val="00760768"/>
    <w:rsid w:val="00761E53"/>
    <w:rsid w:val="00765276"/>
    <w:rsid w:val="007663D0"/>
    <w:rsid w:val="0076757E"/>
    <w:rsid w:val="0077479B"/>
    <w:rsid w:val="00776896"/>
    <w:rsid w:val="007768CD"/>
    <w:rsid w:val="00777743"/>
    <w:rsid w:val="007777AE"/>
    <w:rsid w:val="007828A3"/>
    <w:rsid w:val="00785AE4"/>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A6C4B"/>
    <w:rsid w:val="007B1B77"/>
    <w:rsid w:val="007B67E8"/>
    <w:rsid w:val="007C03E6"/>
    <w:rsid w:val="007C4FA7"/>
    <w:rsid w:val="007C6601"/>
    <w:rsid w:val="007C6E17"/>
    <w:rsid w:val="007C70BE"/>
    <w:rsid w:val="007C7BF6"/>
    <w:rsid w:val="007D0420"/>
    <w:rsid w:val="007D4685"/>
    <w:rsid w:val="007D797B"/>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2636"/>
    <w:rsid w:val="00802BC3"/>
    <w:rsid w:val="0080327A"/>
    <w:rsid w:val="00807288"/>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06ED"/>
    <w:rsid w:val="00851AAA"/>
    <w:rsid w:val="00852A6F"/>
    <w:rsid w:val="00854412"/>
    <w:rsid w:val="00855707"/>
    <w:rsid w:val="00855EA5"/>
    <w:rsid w:val="0085726A"/>
    <w:rsid w:val="00860177"/>
    <w:rsid w:val="00863664"/>
    <w:rsid w:val="00863724"/>
    <w:rsid w:val="008714CB"/>
    <w:rsid w:val="00873555"/>
    <w:rsid w:val="00874258"/>
    <w:rsid w:val="0087441A"/>
    <w:rsid w:val="0087496F"/>
    <w:rsid w:val="00874EDD"/>
    <w:rsid w:val="008753D4"/>
    <w:rsid w:val="00875674"/>
    <w:rsid w:val="008766B6"/>
    <w:rsid w:val="008809FE"/>
    <w:rsid w:val="00881D29"/>
    <w:rsid w:val="00884382"/>
    <w:rsid w:val="00890409"/>
    <w:rsid w:val="0089044B"/>
    <w:rsid w:val="008907E9"/>
    <w:rsid w:val="00893511"/>
    <w:rsid w:val="00894F97"/>
    <w:rsid w:val="00895EAF"/>
    <w:rsid w:val="00897CEF"/>
    <w:rsid w:val="008A06D7"/>
    <w:rsid w:val="008A0A64"/>
    <w:rsid w:val="008A1957"/>
    <w:rsid w:val="008A1A99"/>
    <w:rsid w:val="008A48C0"/>
    <w:rsid w:val="008A5B82"/>
    <w:rsid w:val="008B39AE"/>
    <w:rsid w:val="008B5821"/>
    <w:rsid w:val="008B5CE7"/>
    <w:rsid w:val="008B6B38"/>
    <w:rsid w:val="008B6E20"/>
    <w:rsid w:val="008C31C5"/>
    <w:rsid w:val="008C49EB"/>
    <w:rsid w:val="008C4C3E"/>
    <w:rsid w:val="008C4FB6"/>
    <w:rsid w:val="008C5CD6"/>
    <w:rsid w:val="008C6E21"/>
    <w:rsid w:val="008C78DF"/>
    <w:rsid w:val="008D1420"/>
    <w:rsid w:val="008D1D87"/>
    <w:rsid w:val="008D20C5"/>
    <w:rsid w:val="008D43F7"/>
    <w:rsid w:val="008E05BD"/>
    <w:rsid w:val="008E0F71"/>
    <w:rsid w:val="008E1832"/>
    <w:rsid w:val="008E2A8C"/>
    <w:rsid w:val="008E5C7C"/>
    <w:rsid w:val="008E6F08"/>
    <w:rsid w:val="008E71E0"/>
    <w:rsid w:val="008E78D6"/>
    <w:rsid w:val="008F113A"/>
    <w:rsid w:val="008F3282"/>
    <w:rsid w:val="008F32A5"/>
    <w:rsid w:val="008F3AA0"/>
    <w:rsid w:val="0090088E"/>
    <w:rsid w:val="00903802"/>
    <w:rsid w:val="009050EE"/>
    <w:rsid w:val="00905446"/>
    <w:rsid w:val="00905E95"/>
    <w:rsid w:val="00907B77"/>
    <w:rsid w:val="00911387"/>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4166C"/>
    <w:rsid w:val="009433A6"/>
    <w:rsid w:val="0094576B"/>
    <w:rsid w:val="00950CB6"/>
    <w:rsid w:val="00956F56"/>
    <w:rsid w:val="00960AAE"/>
    <w:rsid w:val="00960F65"/>
    <w:rsid w:val="00961202"/>
    <w:rsid w:val="00962F1D"/>
    <w:rsid w:val="009645E9"/>
    <w:rsid w:val="00964A2F"/>
    <w:rsid w:val="00964DA6"/>
    <w:rsid w:val="0096716C"/>
    <w:rsid w:val="00971310"/>
    <w:rsid w:val="009719DD"/>
    <w:rsid w:val="009719F9"/>
    <w:rsid w:val="00971FD5"/>
    <w:rsid w:val="0097427E"/>
    <w:rsid w:val="00975AC0"/>
    <w:rsid w:val="00980AE8"/>
    <w:rsid w:val="009829F5"/>
    <w:rsid w:val="00982C8E"/>
    <w:rsid w:val="00984FD3"/>
    <w:rsid w:val="00985222"/>
    <w:rsid w:val="00985569"/>
    <w:rsid w:val="009910C4"/>
    <w:rsid w:val="0099454A"/>
    <w:rsid w:val="009953C0"/>
    <w:rsid w:val="00996745"/>
    <w:rsid w:val="00996D6A"/>
    <w:rsid w:val="009A1FA0"/>
    <w:rsid w:val="009A6241"/>
    <w:rsid w:val="009A6C01"/>
    <w:rsid w:val="009A6F73"/>
    <w:rsid w:val="009B067C"/>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2743"/>
    <w:rsid w:val="009D32C5"/>
    <w:rsid w:val="009D397A"/>
    <w:rsid w:val="009D3D37"/>
    <w:rsid w:val="009D6136"/>
    <w:rsid w:val="009D6DA3"/>
    <w:rsid w:val="009E44B4"/>
    <w:rsid w:val="009E4546"/>
    <w:rsid w:val="009E4E3E"/>
    <w:rsid w:val="009E5787"/>
    <w:rsid w:val="009E58AA"/>
    <w:rsid w:val="009E5F85"/>
    <w:rsid w:val="009E6A14"/>
    <w:rsid w:val="009F045E"/>
    <w:rsid w:val="009F1B47"/>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0C0A"/>
    <w:rsid w:val="00A224CD"/>
    <w:rsid w:val="00A23112"/>
    <w:rsid w:val="00A24EE2"/>
    <w:rsid w:val="00A252FE"/>
    <w:rsid w:val="00A2618A"/>
    <w:rsid w:val="00A3168E"/>
    <w:rsid w:val="00A331AB"/>
    <w:rsid w:val="00A33518"/>
    <w:rsid w:val="00A353B9"/>
    <w:rsid w:val="00A354FF"/>
    <w:rsid w:val="00A35C4A"/>
    <w:rsid w:val="00A37836"/>
    <w:rsid w:val="00A40B03"/>
    <w:rsid w:val="00A453C6"/>
    <w:rsid w:val="00A45F7E"/>
    <w:rsid w:val="00A469FB"/>
    <w:rsid w:val="00A508A9"/>
    <w:rsid w:val="00A552F0"/>
    <w:rsid w:val="00A56835"/>
    <w:rsid w:val="00A56A81"/>
    <w:rsid w:val="00A60306"/>
    <w:rsid w:val="00A61EBE"/>
    <w:rsid w:val="00A62A2A"/>
    <w:rsid w:val="00A62E55"/>
    <w:rsid w:val="00A62FE3"/>
    <w:rsid w:val="00A661CA"/>
    <w:rsid w:val="00A66B1F"/>
    <w:rsid w:val="00A66FB3"/>
    <w:rsid w:val="00A67356"/>
    <w:rsid w:val="00A71982"/>
    <w:rsid w:val="00A71A23"/>
    <w:rsid w:val="00A73CFE"/>
    <w:rsid w:val="00A74FB4"/>
    <w:rsid w:val="00A75428"/>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3884"/>
    <w:rsid w:val="00AD6800"/>
    <w:rsid w:val="00AD72D0"/>
    <w:rsid w:val="00AE08EF"/>
    <w:rsid w:val="00AE3F60"/>
    <w:rsid w:val="00AE42E0"/>
    <w:rsid w:val="00AF04D5"/>
    <w:rsid w:val="00AF10A6"/>
    <w:rsid w:val="00AF3F1E"/>
    <w:rsid w:val="00AF403B"/>
    <w:rsid w:val="00AF4730"/>
    <w:rsid w:val="00AF543B"/>
    <w:rsid w:val="00AF6B91"/>
    <w:rsid w:val="00B00435"/>
    <w:rsid w:val="00B0103F"/>
    <w:rsid w:val="00B03671"/>
    <w:rsid w:val="00B03F7F"/>
    <w:rsid w:val="00B046A7"/>
    <w:rsid w:val="00B0487E"/>
    <w:rsid w:val="00B04CEE"/>
    <w:rsid w:val="00B05173"/>
    <w:rsid w:val="00B115C9"/>
    <w:rsid w:val="00B14F7C"/>
    <w:rsid w:val="00B1687C"/>
    <w:rsid w:val="00B21D7E"/>
    <w:rsid w:val="00B2267E"/>
    <w:rsid w:val="00B23C6D"/>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211"/>
    <w:rsid w:val="00B46370"/>
    <w:rsid w:val="00B465F0"/>
    <w:rsid w:val="00B4692B"/>
    <w:rsid w:val="00B4750F"/>
    <w:rsid w:val="00B52B33"/>
    <w:rsid w:val="00B54C82"/>
    <w:rsid w:val="00B54CB7"/>
    <w:rsid w:val="00B55455"/>
    <w:rsid w:val="00B557A9"/>
    <w:rsid w:val="00B55E1C"/>
    <w:rsid w:val="00B57D25"/>
    <w:rsid w:val="00B602BC"/>
    <w:rsid w:val="00B64320"/>
    <w:rsid w:val="00B64D6C"/>
    <w:rsid w:val="00B65C3E"/>
    <w:rsid w:val="00B70983"/>
    <w:rsid w:val="00B71592"/>
    <w:rsid w:val="00B71A82"/>
    <w:rsid w:val="00B72DFF"/>
    <w:rsid w:val="00B757D7"/>
    <w:rsid w:val="00B7678E"/>
    <w:rsid w:val="00B815D0"/>
    <w:rsid w:val="00B81BEE"/>
    <w:rsid w:val="00B82333"/>
    <w:rsid w:val="00B91183"/>
    <w:rsid w:val="00B917FA"/>
    <w:rsid w:val="00B944F8"/>
    <w:rsid w:val="00B94E04"/>
    <w:rsid w:val="00B96411"/>
    <w:rsid w:val="00B9774C"/>
    <w:rsid w:val="00BA1430"/>
    <w:rsid w:val="00BA365C"/>
    <w:rsid w:val="00BA482A"/>
    <w:rsid w:val="00BA5AF0"/>
    <w:rsid w:val="00BA69D6"/>
    <w:rsid w:val="00BA6E36"/>
    <w:rsid w:val="00BB0CA7"/>
    <w:rsid w:val="00BB0D6A"/>
    <w:rsid w:val="00BC1CBD"/>
    <w:rsid w:val="00BC2B30"/>
    <w:rsid w:val="00BC35CA"/>
    <w:rsid w:val="00BC7C9C"/>
    <w:rsid w:val="00BD2E58"/>
    <w:rsid w:val="00BD5D05"/>
    <w:rsid w:val="00BD7D94"/>
    <w:rsid w:val="00BD7E52"/>
    <w:rsid w:val="00BE0C9E"/>
    <w:rsid w:val="00BE336E"/>
    <w:rsid w:val="00BE365B"/>
    <w:rsid w:val="00BE653F"/>
    <w:rsid w:val="00BF2545"/>
    <w:rsid w:val="00BF3C04"/>
    <w:rsid w:val="00BF3F9F"/>
    <w:rsid w:val="00BF412E"/>
    <w:rsid w:val="00BF41D7"/>
    <w:rsid w:val="00BF4DEB"/>
    <w:rsid w:val="00BF6F77"/>
    <w:rsid w:val="00BF73C6"/>
    <w:rsid w:val="00BF754C"/>
    <w:rsid w:val="00BF7AF5"/>
    <w:rsid w:val="00C026EF"/>
    <w:rsid w:val="00C03191"/>
    <w:rsid w:val="00C032ED"/>
    <w:rsid w:val="00C06B50"/>
    <w:rsid w:val="00C0716F"/>
    <w:rsid w:val="00C07511"/>
    <w:rsid w:val="00C07CF4"/>
    <w:rsid w:val="00C10CE7"/>
    <w:rsid w:val="00C14A0D"/>
    <w:rsid w:val="00C21506"/>
    <w:rsid w:val="00C21D0F"/>
    <w:rsid w:val="00C21F7B"/>
    <w:rsid w:val="00C22A27"/>
    <w:rsid w:val="00C22BFD"/>
    <w:rsid w:val="00C23148"/>
    <w:rsid w:val="00C23A36"/>
    <w:rsid w:val="00C24DD5"/>
    <w:rsid w:val="00C26F43"/>
    <w:rsid w:val="00C3632B"/>
    <w:rsid w:val="00C37A08"/>
    <w:rsid w:val="00C40024"/>
    <w:rsid w:val="00C465F9"/>
    <w:rsid w:val="00C46CF5"/>
    <w:rsid w:val="00C51328"/>
    <w:rsid w:val="00C52CEF"/>
    <w:rsid w:val="00C53923"/>
    <w:rsid w:val="00C54032"/>
    <w:rsid w:val="00C603F0"/>
    <w:rsid w:val="00C64006"/>
    <w:rsid w:val="00C6424D"/>
    <w:rsid w:val="00C65E32"/>
    <w:rsid w:val="00C667AC"/>
    <w:rsid w:val="00C67D97"/>
    <w:rsid w:val="00C67FC1"/>
    <w:rsid w:val="00C701E7"/>
    <w:rsid w:val="00C71348"/>
    <w:rsid w:val="00C71D8B"/>
    <w:rsid w:val="00C728D0"/>
    <w:rsid w:val="00C738D7"/>
    <w:rsid w:val="00C75DBB"/>
    <w:rsid w:val="00C8377D"/>
    <w:rsid w:val="00C84CAE"/>
    <w:rsid w:val="00C8500A"/>
    <w:rsid w:val="00C850C5"/>
    <w:rsid w:val="00C8566E"/>
    <w:rsid w:val="00C90DCF"/>
    <w:rsid w:val="00C90EBC"/>
    <w:rsid w:val="00C91200"/>
    <w:rsid w:val="00C92B02"/>
    <w:rsid w:val="00C9604F"/>
    <w:rsid w:val="00C9669C"/>
    <w:rsid w:val="00CA11A8"/>
    <w:rsid w:val="00CA4067"/>
    <w:rsid w:val="00CA4B1E"/>
    <w:rsid w:val="00CA5C18"/>
    <w:rsid w:val="00CA7069"/>
    <w:rsid w:val="00CA77FB"/>
    <w:rsid w:val="00CB379E"/>
    <w:rsid w:val="00CB6025"/>
    <w:rsid w:val="00CB63C2"/>
    <w:rsid w:val="00CB76C0"/>
    <w:rsid w:val="00CB7AEF"/>
    <w:rsid w:val="00CC0870"/>
    <w:rsid w:val="00CC1BEC"/>
    <w:rsid w:val="00CC47E6"/>
    <w:rsid w:val="00CC4FF0"/>
    <w:rsid w:val="00CC56B0"/>
    <w:rsid w:val="00CC6D0A"/>
    <w:rsid w:val="00CC701E"/>
    <w:rsid w:val="00CD0DDC"/>
    <w:rsid w:val="00CD3486"/>
    <w:rsid w:val="00CE117F"/>
    <w:rsid w:val="00CE1534"/>
    <w:rsid w:val="00CE19F1"/>
    <w:rsid w:val="00CE22C5"/>
    <w:rsid w:val="00CE4451"/>
    <w:rsid w:val="00CE6931"/>
    <w:rsid w:val="00CE723F"/>
    <w:rsid w:val="00CF1BB6"/>
    <w:rsid w:val="00CF1CD6"/>
    <w:rsid w:val="00CF4783"/>
    <w:rsid w:val="00CF4E34"/>
    <w:rsid w:val="00CF4E6F"/>
    <w:rsid w:val="00D00A8E"/>
    <w:rsid w:val="00D01EEE"/>
    <w:rsid w:val="00D023DB"/>
    <w:rsid w:val="00D03350"/>
    <w:rsid w:val="00D04ADD"/>
    <w:rsid w:val="00D056C3"/>
    <w:rsid w:val="00D107A1"/>
    <w:rsid w:val="00D1103B"/>
    <w:rsid w:val="00D132D9"/>
    <w:rsid w:val="00D14DDA"/>
    <w:rsid w:val="00D16A67"/>
    <w:rsid w:val="00D17FC3"/>
    <w:rsid w:val="00D213F4"/>
    <w:rsid w:val="00D21F6C"/>
    <w:rsid w:val="00D23677"/>
    <w:rsid w:val="00D24AB2"/>
    <w:rsid w:val="00D27113"/>
    <w:rsid w:val="00D275D1"/>
    <w:rsid w:val="00D322E3"/>
    <w:rsid w:val="00D32E82"/>
    <w:rsid w:val="00D3353C"/>
    <w:rsid w:val="00D35E8E"/>
    <w:rsid w:val="00D37030"/>
    <w:rsid w:val="00D42B34"/>
    <w:rsid w:val="00D43556"/>
    <w:rsid w:val="00D475F9"/>
    <w:rsid w:val="00D521DF"/>
    <w:rsid w:val="00D5246A"/>
    <w:rsid w:val="00D538EC"/>
    <w:rsid w:val="00D5483B"/>
    <w:rsid w:val="00D56623"/>
    <w:rsid w:val="00D62718"/>
    <w:rsid w:val="00D62D63"/>
    <w:rsid w:val="00D64DE0"/>
    <w:rsid w:val="00D670E3"/>
    <w:rsid w:val="00D71871"/>
    <w:rsid w:val="00D72CDB"/>
    <w:rsid w:val="00D7493B"/>
    <w:rsid w:val="00D75580"/>
    <w:rsid w:val="00D7589F"/>
    <w:rsid w:val="00D75AF2"/>
    <w:rsid w:val="00D76080"/>
    <w:rsid w:val="00D7692B"/>
    <w:rsid w:val="00D80562"/>
    <w:rsid w:val="00D809C5"/>
    <w:rsid w:val="00D80D06"/>
    <w:rsid w:val="00D849F7"/>
    <w:rsid w:val="00D86453"/>
    <w:rsid w:val="00D8654B"/>
    <w:rsid w:val="00D87F03"/>
    <w:rsid w:val="00D920CC"/>
    <w:rsid w:val="00D94374"/>
    <w:rsid w:val="00D9609E"/>
    <w:rsid w:val="00DA3416"/>
    <w:rsid w:val="00DA4132"/>
    <w:rsid w:val="00DA5718"/>
    <w:rsid w:val="00DA5A0D"/>
    <w:rsid w:val="00DA63E0"/>
    <w:rsid w:val="00DA6E77"/>
    <w:rsid w:val="00DB1BDF"/>
    <w:rsid w:val="00DB5734"/>
    <w:rsid w:val="00DB5784"/>
    <w:rsid w:val="00DB638B"/>
    <w:rsid w:val="00DB6C71"/>
    <w:rsid w:val="00DB7AC8"/>
    <w:rsid w:val="00DC1A42"/>
    <w:rsid w:val="00DC1DD1"/>
    <w:rsid w:val="00DC5DC6"/>
    <w:rsid w:val="00DC5DE0"/>
    <w:rsid w:val="00DC703C"/>
    <w:rsid w:val="00DD0B83"/>
    <w:rsid w:val="00DD10FC"/>
    <w:rsid w:val="00DD47EF"/>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14E0"/>
    <w:rsid w:val="00DF7874"/>
    <w:rsid w:val="00DF7D52"/>
    <w:rsid w:val="00DF7F6D"/>
    <w:rsid w:val="00DF7FD6"/>
    <w:rsid w:val="00E01B42"/>
    <w:rsid w:val="00E02DC1"/>
    <w:rsid w:val="00E034FB"/>
    <w:rsid w:val="00E03EA6"/>
    <w:rsid w:val="00E054DB"/>
    <w:rsid w:val="00E07647"/>
    <w:rsid w:val="00E076A0"/>
    <w:rsid w:val="00E07A82"/>
    <w:rsid w:val="00E07B59"/>
    <w:rsid w:val="00E10E09"/>
    <w:rsid w:val="00E118C2"/>
    <w:rsid w:val="00E12B6F"/>
    <w:rsid w:val="00E1566F"/>
    <w:rsid w:val="00E20C55"/>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66A"/>
    <w:rsid w:val="00E64910"/>
    <w:rsid w:val="00E651B0"/>
    <w:rsid w:val="00E676F1"/>
    <w:rsid w:val="00E67D39"/>
    <w:rsid w:val="00E71123"/>
    <w:rsid w:val="00E73328"/>
    <w:rsid w:val="00E74088"/>
    <w:rsid w:val="00E74A59"/>
    <w:rsid w:val="00E75C3B"/>
    <w:rsid w:val="00E75C56"/>
    <w:rsid w:val="00E8028F"/>
    <w:rsid w:val="00E80E8B"/>
    <w:rsid w:val="00E84E50"/>
    <w:rsid w:val="00E854AE"/>
    <w:rsid w:val="00E863BC"/>
    <w:rsid w:val="00E87CED"/>
    <w:rsid w:val="00E904AF"/>
    <w:rsid w:val="00E904FF"/>
    <w:rsid w:val="00E90A77"/>
    <w:rsid w:val="00E90F3A"/>
    <w:rsid w:val="00E93316"/>
    <w:rsid w:val="00E95306"/>
    <w:rsid w:val="00E95E3F"/>
    <w:rsid w:val="00E96F0D"/>
    <w:rsid w:val="00E97126"/>
    <w:rsid w:val="00EA6CD5"/>
    <w:rsid w:val="00EB0D9C"/>
    <w:rsid w:val="00EB263C"/>
    <w:rsid w:val="00EB4521"/>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42E5"/>
    <w:rsid w:val="00EE78A0"/>
    <w:rsid w:val="00EF12C0"/>
    <w:rsid w:val="00EF23A2"/>
    <w:rsid w:val="00EF2BD4"/>
    <w:rsid w:val="00EF4DAE"/>
    <w:rsid w:val="00EF4F84"/>
    <w:rsid w:val="00EF52A1"/>
    <w:rsid w:val="00EF52B6"/>
    <w:rsid w:val="00EF68D8"/>
    <w:rsid w:val="00EF7904"/>
    <w:rsid w:val="00EF79B0"/>
    <w:rsid w:val="00F01D61"/>
    <w:rsid w:val="00F03358"/>
    <w:rsid w:val="00F0387E"/>
    <w:rsid w:val="00F03FEE"/>
    <w:rsid w:val="00F046D6"/>
    <w:rsid w:val="00F056EE"/>
    <w:rsid w:val="00F062A6"/>
    <w:rsid w:val="00F10741"/>
    <w:rsid w:val="00F1125E"/>
    <w:rsid w:val="00F1218B"/>
    <w:rsid w:val="00F170B6"/>
    <w:rsid w:val="00F1739A"/>
    <w:rsid w:val="00F2247A"/>
    <w:rsid w:val="00F24A9E"/>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415"/>
    <w:rsid w:val="00F53678"/>
    <w:rsid w:val="00F54A8F"/>
    <w:rsid w:val="00F551FC"/>
    <w:rsid w:val="00F56D39"/>
    <w:rsid w:val="00F57CBD"/>
    <w:rsid w:val="00F610D6"/>
    <w:rsid w:val="00F61A03"/>
    <w:rsid w:val="00F6711C"/>
    <w:rsid w:val="00F70357"/>
    <w:rsid w:val="00F725AA"/>
    <w:rsid w:val="00F74065"/>
    <w:rsid w:val="00F76BCB"/>
    <w:rsid w:val="00F81803"/>
    <w:rsid w:val="00F81DCC"/>
    <w:rsid w:val="00F8272A"/>
    <w:rsid w:val="00F8281C"/>
    <w:rsid w:val="00F82BA2"/>
    <w:rsid w:val="00F83112"/>
    <w:rsid w:val="00F83195"/>
    <w:rsid w:val="00F851A0"/>
    <w:rsid w:val="00F8637B"/>
    <w:rsid w:val="00F866CA"/>
    <w:rsid w:val="00F91940"/>
    <w:rsid w:val="00F93AB2"/>
    <w:rsid w:val="00F96BA4"/>
    <w:rsid w:val="00F97316"/>
    <w:rsid w:val="00FA33BB"/>
    <w:rsid w:val="00FA3D22"/>
    <w:rsid w:val="00FA449E"/>
    <w:rsid w:val="00FA48BE"/>
    <w:rsid w:val="00FA5660"/>
    <w:rsid w:val="00FA6158"/>
    <w:rsid w:val="00FA653D"/>
    <w:rsid w:val="00FB085B"/>
    <w:rsid w:val="00FB1D8F"/>
    <w:rsid w:val="00FB3234"/>
    <w:rsid w:val="00FB3438"/>
    <w:rsid w:val="00FB3BDF"/>
    <w:rsid w:val="00FB62FD"/>
    <w:rsid w:val="00FB6B59"/>
    <w:rsid w:val="00FB79B3"/>
    <w:rsid w:val="00FC045D"/>
    <w:rsid w:val="00FC07FA"/>
    <w:rsid w:val="00FC33F4"/>
    <w:rsid w:val="00FC650F"/>
    <w:rsid w:val="00FC7907"/>
    <w:rsid w:val="00FD2C34"/>
    <w:rsid w:val="00FD561F"/>
    <w:rsid w:val="00FD7D74"/>
    <w:rsid w:val="00FD7EFF"/>
    <w:rsid w:val="00FE0434"/>
    <w:rsid w:val="00FE0F8E"/>
    <w:rsid w:val="00FE32E1"/>
    <w:rsid w:val="00FE3657"/>
    <w:rsid w:val="00FE5692"/>
    <w:rsid w:val="00FE687A"/>
    <w:rsid w:val="00FE6899"/>
    <w:rsid w:val="00FE6E7C"/>
    <w:rsid w:val="00FF06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uiPriority="0"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293B27"/>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855707"/>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855707"/>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77A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77A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uiPriority w:val="34"/>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293B27"/>
    <w:rPr>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C8377D"/>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1"/>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2"/>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F0387E"/>
    <w:pPr>
      <w:spacing w:before="40" w:after="40"/>
    </w:pPr>
    <w:rPr>
      <w:b w:val="0"/>
      <w:sz w:val="14"/>
    </w:rPr>
  </w:style>
  <w:style w:type="character" w:customStyle="1" w:styleId="InstructiontoPublishingteam">
    <w:name w:val="Instruction to Publishing team"/>
    <w:uiPriority w:val="1"/>
    <w:qFormat/>
    <w:rsid w:val="00F61A03"/>
    <w:rPr>
      <w:shd w:val="clear" w:color="auto" w:fill="F8D2CF" w:themeFill="accent1" w:themeFillTint="33"/>
    </w:rPr>
  </w:style>
  <w:style w:type="paragraph" w:customStyle="1" w:styleId="ListNumberBullet">
    <w:name w:val="List Number Bullet"/>
    <w:basedOn w:val="ListBullet0"/>
    <w:uiPriority w:val="42"/>
    <w:qFormat/>
    <w:rsid w:val="00494510"/>
    <w:pPr>
      <w:ind w:left="681"/>
    </w:pPr>
  </w:style>
  <w:style w:type="character" w:customStyle="1" w:styleId="QCAAShading">
    <w:name w:val="QCAAShading"/>
    <w:uiPriority w:val="1"/>
    <w:qFormat/>
    <w:rsid w:val="00590923"/>
    <w:rPr>
      <w:bdr w:val="none" w:sz="0" w:space="0" w:color="auto"/>
      <w:shd w:val="clear" w:color="auto" w:fill="DDDDDD"/>
    </w:rPr>
  </w:style>
  <w:style w:type="character" w:customStyle="1" w:styleId="hi-lite">
    <w:name w:val="hi-lite"/>
    <w:uiPriority w:val="8"/>
    <w:qFormat/>
    <w:rsid w:val="00590923"/>
    <w:rPr>
      <w:bdr w:val="none" w:sz="0" w:space="0" w:color="auto"/>
      <w:shd w:val="clear" w:color="auto" w:fill="C8DDF2"/>
    </w:rPr>
  </w:style>
  <w:style w:type="character" w:customStyle="1" w:styleId="hi-lite1">
    <w:name w:val="hi-lite 1"/>
    <w:uiPriority w:val="8"/>
    <w:qFormat/>
    <w:rsid w:val="00590923"/>
    <w:rPr>
      <w:u w:val="dotted"/>
      <w:bdr w:val="none" w:sz="0" w:space="0" w:color="auto"/>
      <w:shd w:val="clear" w:color="auto" w:fill="FFE2C6"/>
    </w:rPr>
  </w:style>
  <w:style w:type="character" w:customStyle="1" w:styleId="hi-lite2">
    <w:name w:val="hi-lite 2"/>
    <w:uiPriority w:val="8"/>
    <w:qFormat/>
    <w:rsid w:val="00590923"/>
    <w:rPr>
      <w:u w:val="dash"/>
      <w:bdr w:val="none" w:sz="0" w:space="0" w:color="auto"/>
      <w:shd w:val="clear" w:color="auto" w:fill="E5ECD2"/>
    </w:rPr>
  </w:style>
  <w:style w:type="character" w:customStyle="1" w:styleId="hi-lite3">
    <w:name w:val="hi-lite 3"/>
    <w:uiPriority w:val="8"/>
    <w:qFormat/>
    <w:rsid w:val="00590923"/>
    <w:rPr>
      <w:u w:val="dotDash"/>
      <w:bdr w:val="none" w:sz="0" w:space="0" w:color="auto"/>
      <w:shd w:val="clear" w:color="auto" w:fill="E7DEE5"/>
    </w:rPr>
  </w:style>
  <w:style w:type="paragraph" w:customStyle="1" w:styleId="TableHeadingCentred">
    <w:name w:val="Table Heading Centred"/>
    <w:basedOn w:val="TableHeading"/>
    <w:uiPriority w:val="42"/>
    <w:qFormat/>
    <w:rsid w:val="003C0CCB"/>
    <w:pPr>
      <w:spacing w:line="240" w:lineRule="auto"/>
      <w:jc w:val="center"/>
    </w:pPr>
    <w:rPr>
      <w:color w:val="FFFFFF" w:themeColor="background1"/>
    </w:rPr>
  </w:style>
  <w:style w:type="paragraph" w:customStyle="1" w:styleId="Default">
    <w:name w:val="Default"/>
    <w:rsid w:val="00176A9C"/>
    <w:pPr>
      <w:autoSpaceDE w:val="0"/>
      <w:autoSpaceDN w:val="0"/>
      <w:adjustRightInd w:val="0"/>
      <w:spacing w:line="240" w:lineRule="auto"/>
    </w:pPr>
    <w:rPr>
      <w:rFonts w:cs="Arial"/>
      <w:color w:val="000000"/>
      <w:sz w:val="24"/>
      <w:szCs w:val="24"/>
    </w:rPr>
  </w:style>
  <w:style w:type="table" w:customStyle="1" w:styleId="3QSAtablestyle1">
    <w:name w:val="3_QSA table style1"/>
    <w:basedOn w:val="TableNormal"/>
    <w:rsid w:val="00FC07F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jc w:val="left"/>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vAlign w:val="center"/>
      </w:tcPr>
    </w:tblStylePr>
    <w:tblStylePr w:type="neCell">
      <w:pPr>
        <w:wordWrap/>
        <w:spacing w:beforeLines="0" w:before="0" w:beforeAutospacing="0"/>
      </w:pPr>
    </w:tblStylePr>
    <w:tblStylePr w:type="nwCell">
      <w:pPr>
        <w:wordWrap/>
        <w:spacing w:beforeLines="0"/>
      </w:pPr>
    </w:tblStylePr>
  </w:style>
  <w:style w:type="paragraph" w:customStyle="1" w:styleId="TableHeadingLeftCentreWhite">
    <w:name w:val="Table Heading Left Centre White"/>
    <w:basedOn w:val="Normal"/>
    <w:uiPriority w:val="42"/>
    <w:qFormat/>
    <w:rsid w:val="000F0473"/>
    <w:pPr>
      <w:widowControl w:val="0"/>
      <w:tabs>
        <w:tab w:val="left" w:pos="1035"/>
      </w:tabs>
      <w:spacing w:before="120" w:after="120" w:line="240" w:lineRule="auto"/>
    </w:pPr>
    <w:rPr>
      <w:rFonts w:asciiTheme="majorHAnsi" w:hAnsiTheme="majorHAnsi"/>
      <w:b/>
      <w:color w:val="000000" w:themeColor="text1"/>
      <w:sz w:val="20"/>
      <w:lang w:eastAsia="en-US"/>
    </w:rPr>
  </w:style>
  <w:style w:type="paragraph" w:customStyle="1" w:styleId="BlueBox">
    <w:name w:val="Blue Box"/>
    <w:basedOn w:val="BodyText"/>
    <w:uiPriority w:val="42"/>
    <w:qFormat/>
    <w:rsid w:val="002548ED"/>
    <w:pPr>
      <w:spacing w:before="120"/>
    </w:pPr>
  </w:style>
  <w:style w:type="character" w:customStyle="1" w:styleId="BoldCharStyle">
    <w:name w:val="Bold Char Style"/>
    <w:basedOn w:val="DefaultParagraphFont"/>
    <w:uiPriority w:val="1"/>
    <w:qFormat/>
    <w:rsid w:val="002548ED"/>
    <w:rPr>
      <w:b/>
    </w:rPr>
  </w:style>
  <w:style w:type="paragraph" w:styleId="Revision">
    <w:name w:val="Revision"/>
    <w:hidden/>
    <w:uiPriority w:val="99"/>
    <w:semiHidden/>
    <w:rsid w:val="005F5829"/>
    <w:pPr>
      <w:spacing w:line="240" w:lineRule="auto"/>
    </w:pPr>
  </w:style>
  <w:style w:type="paragraph" w:customStyle="1" w:styleId="Listbullettwoundernumbering">
    <w:name w:val="List bullet two under numbering"/>
    <w:basedOn w:val="ListBullet2"/>
    <w:uiPriority w:val="42"/>
    <w:qFormat/>
    <w:rsid w:val="00B462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uiPriority="0"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293B27"/>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855707"/>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855707"/>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77A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77A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uiPriority w:val="34"/>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293B27"/>
    <w:rPr>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C8377D"/>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1"/>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2"/>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F0387E"/>
    <w:pPr>
      <w:spacing w:before="40" w:after="40"/>
    </w:pPr>
    <w:rPr>
      <w:b w:val="0"/>
      <w:sz w:val="14"/>
    </w:rPr>
  </w:style>
  <w:style w:type="character" w:customStyle="1" w:styleId="InstructiontoPublishingteam">
    <w:name w:val="Instruction to Publishing team"/>
    <w:uiPriority w:val="1"/>
    <w:qFormat/>
    <w:rsid w:val="00F61A03"/>
    <w:rPr>
      <w:shd w:val="clear" w:color="auto" w:fill="F8D2CF" w:themeFill="accent1" w:themeFillTint="33"/>
    </w:rPr>
  </w:style>
  <w:style w:type="paragraph" w:customStyle="1" w:styleId="ListNumberBullet">
    <w:name w:val="List Number Bullet"/>
    <w:basedOn w:val="ListBullet0"/>
    <w:uiPriority w:val="42"/>
    <w:qFormat/>
    <w:rsid w:val="00494510"/>
    <w:pPr>
      <w:ind w:left="681"/>
    </w:pPr>
  </w:style>
  <w:style w:type="character" w:customStyle="1" w:styleId="QCAAShading">
    <w:name w:val="QCAAShading"/>
    <w:uiPriority w:val="1"/>
    <w:qFormat/>
    <w:rsid w:val="00590923"/>
    <w:rPr>
      <w:bdr w:val="none" w:sz="0" w:space="0" w:color="auto"/>
      <w:shd w:val="clear" w:color="auto" w:fill="DDDDDD"/>
    </w:rPr>
  </w:style>
  <w:style w:type="character" w:customStyle="1" w:styleId="hi-lite">
    <w:name w:val="hi-lite"/>
    <w:uiPriority w:val="8"/>
    <w:qFormat/>
    <w:rsid w:val="00590923"/>
    <w:rPr>
      <w:bdr w:val="none" w:sz="0" w:space="0" w:color="auto"/>
      <w:shd w:val="clear" w:color="auto" w:fill="C8DDF2"/>
    </w:rPr>
  </w:style>
  <w:style w:type="character" w:customStyle="1" w:styleId="hi-lite1">
    <w:name w:val="hi-lite 1"/>
    <w:uiPriority w:val="8"/>
    <w:qFormat/>
    <w:rsid w:val="00590923"/>
    <w:rPr>
      <w:u w:val="dotted"/>
      <w:bdr w:val="none" w:sz="0" w:space="0" w:color="auto"/>
      <w:shd w:val="clear" w:color="auto" w:fill="FFE2C6"/>
    </w:rPr>
  </w:style>
  <w:style w:type="character" w:customStyle="1" w:styleId="hi-lite2">
    <w:name w:val="hi-lite 2"/>
    <w:uiPriority w:val="8"/>
    <w:qFormat/>
    <w:rsid w:val="00590923"/>
    <w:rPr>
      <w:u w:val="dash"/>
      <w:bdr w:val="none" w:sz="0" w:space="0" w:color="auto"/>
      <w:shd w:val="clear" w:color="auto" w:fill="E5ECD2"/>
    </w:rPr>
  </w:style>
  <w:style w:type="character" w:customStyle="1" w:styleId="hi-lite3">
    <w:name w:val="hi-lite 3"/>
    <w:uiPriority w:val="8"/>
    <w:qFormat/>
    <w:rsid w:val="00590923"/>
    <w:rPr>
      <w:u w:val="dotDash"/>
      <w:bdr w:val="none" w:sz="0" w:space="0" w:color="auto"/>
      <w:shd w:val="clear" w:color="auto" w:fill="E7DEE5"/>
    </w:rPr>
  </w:style>
  <w:style w:type="paragraph" w:customStyle="1" w:styleId="TableHeadingCentred">
    <w:name w:val="Table Heading Centred"/>
    <w:basedOn w:val="TableHeading"/>
    <w:uiPriority w:val="42"/>
    <w:qFormat/>
    <w:rsid w:val="003C0CCB"/>
    <w:pPr>
      <w:spacing w:line="240" w:lineRule="auto"/>
      <w:jc w:val="center"/>
    </w:pPr>
    <w:rPr>
      <w:color w:val="FFFFFF" w:themeColor="background1"/>
    </w:rPr>
  </w:style>
  <w:style w:type="paragraph" w:customStyle="1" w:styleId="Default">
    <w:name w:val="Default"/>
    <w:rsid w:val="00176A9C"/>
    <w:pPr>
      <w:autoSpaceDE w:val="0"/>
      <w:autoSpaceDN w:val="0"/>
      <w:adjustRightInd w:val="0"/>
      <w:spacing w:line="240" w:lineRule="auto"/>
    </w:pPr>
    <w:rPr>
      <w:rFonts w:cs="Arial"/>
      <w:color w:val="000000"/>
      <w:sz w:val="24"/>
      <w:szCs w:val="24"/>
    </w:rPr>
  </w:style>
  <w:style w:type="table" w:customStyle="1" w:styleId="3QSAtablestyle1">
    <w:name w:val="3_QSA table style1"/>
    <w:basedOn w:val="TableNormal"/>
    <w:rsid w:val="00FC07F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jc w:val="left"/>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vAlign w:val="center"/>
      </w:tcPr>
    </w:tblStylePr>
    <w:tblStylePr w:type="neCell">
      <w:pPr>
        <w:wordWrap/>
        <w:spacing w:beforeLines="0" w:before="0" w:beforeAutospacing="0"/>
      </w:pPr>
    </w:tblStylePr>
    <w:tblStylePr w:type="nwCell">
      <w:pPr>
        <w:wordWrap/>
        <w:spacing w:beforeLines="0"/>
      </w:pPr>
    </w:tblStylePr>
  </w:style>
  <w:style w:type="paragraph" w:customStyle="1" w:styleId="TableHeadingLeftCentreWhite">
    <w:name w:val="Table Heading Left Centre White"/>
    <w:basedOn w:val="Normal"/>
    <w:uiPriority w:val="42"/>
    <w:qFormat/>
    <w:rsid w:val="000F0473"/>
    <w:pPr>
      <w:widowControl w:val="0"/>
      <w:tabs>
        <w:tab w:val="left" w:pos="1035"/>
      </w:tabs>
      <w:spacing w:before="120" w:after="120" w:line="240" w:lineRule="auto"/>
    </w:pPr>
    <w:rPr>
      <w:rFonts w:asciiTheme="majorHAnsi" w:hAnsiTheme="majorHAnsi"/>
      <w:b/>
      <w:color w:val="000000" w:themeColor="text1"/>
      <w:sz w:val="20"/>
      <w:lang w:eastAsia="en-US"/>
    </w:rPr>
  </w:style>
  <w:style w:type="paragraph" w:customStyle="1" w:styleId="BlueBox">
    <w:name w:val="Blue Box"/>
    <w:basedOn w:val="BodyText"/>
    <w:uiPriority w:val="42"/>
    <w:qFormat/>
    <w:rsid w:val="002548ED"/>
    <w:pPr>
      <w:spacing w:before="120"/>
    </w:pPr>
  </w:style>
  <w:style w:type="character" w:customStyle="1" w:styleId="BoldCharStyle">
    <w:name w:val="Bold Char Style"/>
    <w:basedOn w:val="DefaultParagraphFont"/>
    <w:uiPriority w:val="1"/>
    <w:qFormat/>
    <w:rsid w:val="002548ED"/>
    <w:rPr>
      <w:b/>
    </w:rPr>
  </w:style>
  <w:style w:type="paragraph" w:styleId="Revision">
    <w:name w:val="Revision"/>
    <w:hidden/>
    <w:uiPriority w:val="99"/>
    <w:semiHidden/>
    <w:rsid w:val="005F5829"/>
    <w:pPr>
      <w:spacing w:line="240" w:lineRule="auto"/>
    </w:pPr>
  </w:style>
  <w:style w:type="paragraph" w:customStyle="1" w:styleId="Listbullettwoundernumbering">
    <w:name w:val="List bullet two under numbering"/>
    <w:basedOn w:val="ListBullet2"/>
    <w:uiPriority w:val="42"/>
    <w:qFormat/>
    <w:rsid w:val="00B462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667179">
      <w:bodyDiv w:val="1"/>
      <w:marLeft w:val="0"/>
      <w:marRight w:val="0"/>
      <w:marTop w:val="0"/>
      <w:marBottom w:val="0"/>
      <w:divBdr>
        <w:top w:val="none" w:sz="0" w:space="0" w:color="auto"/>
        <w:left w:val="none" w:sz="0" w:space="0" w:color="auto"/>
        <w:bottom w:val="none" w:sz="0" w:space="0" w:color="auto"/>
        <w:right w:val="none" w:sz="0" w:space="0" w:color="auto"/>
      </w:divBdr>
    </w:div>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wto.org/english/res_e/statis_e/its2013_e/its13_merch_trade_product_e.htm" TargetMode="External"/><Relationship Id="rId26" Type="http://schemas.microsoft.com/office/2007/relationships/diagramDrawing" Target="diagrams/drawing1.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3.gif"/><Relationship Id="rId34" Type="http://schemas.openxmlformats.org/officeDocument/2006/relationships/diagramQuickStyle" Target="diagrams/quickStyle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3.xml"/><Relationship Id="rId25" Type="http://schemas.openxmlformats.org/officeDocument/2006/relationships/diagramColors" Target="diagrams/colors1.xml"/><Relationship Id="rId33" Type="http://schemas.openxmlformats.org/officeDocument/2006/relationships/diagramLayout" Target="diagrams/layout3.xml"/><Relationship Id="rId38"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yperlink" Target="http://www.intracen.org/trade-support/trade-statistics/" TargetMode="External"/><Relationship Id="rId29" Type="http://schemas.openxmlformats.org/officeDocument/2006/relationships/diagramQuickStyle" Target="diagrams/quickStyle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diagramQuickStyle" Target="diagrams/quickStyle1.xml"/><Relationship Id="rId32" Type="http://schemas.openxmlformats.org/officeDocument/2006/relationships/diagramData" Target="diagrams/data3.xml"/><Relationship Id="rId37" Type="http://schemas.openxmlformats.org/officeDocument/2006/relationships/footer" Target="footer4.xml"/><Relationship Id="rId40"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diagramLayout" Target="diagrams/layout1.xml"/><Relationship Id="rId28" Type="http://schemas.openxmlformats.org/officeDocument/2006/relationships/diagramLayout" Target="diagrams/layout2.xml"/><Relationship Id="rId36" Type="http://schemas.microsoft.com/office/2007/relationships/diagramDrawing" Target="diagrams/drawing3.xml"/><Relationship Id="rId10" Type="http://schemas.openxmlformats.org/officeDocument/2006/relationships/settings" Target="settings.xml"/><Relationship Id="rId19" Type="http://schemas.openxmlformats.org/officeDocument/2006/relationships/hyperlink" Target="https://www.cia.gov/library/publications/the-world-factbook/" TargetMode="External"/><Relationship Id="rId31" Type="http://schemas.microsoft.com/office/2007/relationships/diagramDrawing" Target="diagrams/drawing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diagramData" Target="diagrams/data1.xml"/><Relationship Id="rId27" Type="http://schemas.openxmlformats.org/officeDocument/2006/relationships/diagramData" Target="diagrams/data2.xml"/><Relationship Id="rId30" Type="http://schemas.openxmlformats.org/officeDocument/2006/relationships/diagramColors" Target="diagrams/colors2.xml"/><Relationship Id="rId35" Type="http://schemas.openxmlformats.org/officeDocument/2006/relationships/diagramColors" Target="diagrams/colors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s\ac_assmt_stud_book.dotx" TargetMode="External"/></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9C7AEA-4961-4A03-B556-40FB23F36675}" type="doc">
      <dgm:prSet loTypeId="urn:microsoft.com/office/officeart/2005/8/layout/hierarchy2" loCatId="hierarchy" qsTypeId="urn:microsoft.com/office/officeart/2005/8/quickstyle/simple1" qsCatId="simple" csTypeId="urn:microsoft.com/office/officeart/2005/8/colors/accent0_2" csCatId="mainScheme" phldr="1"/>
      <dgm:spPr/>
      <dgm:t>
        <a:bodyPr/>
        <a:lstStyle/>
        <a:p>
          <a:endParaRPr lang="en-AU"/>
        </a:p>
      </dgm:t>
    </dgm:pt>
    <dgm:pt modelId="{0C8C1942-93CD-425C-926A-D5BE7BA3A327}">
      <dgm:prSet phldrT="[Text]" custT="1"/>
      <dgm:spPr>
        <a:ln w="12700">
          <a:solidFill>
            <a:schemeClr val="tx2"/>
          </a:solidFill>
        </a:ln>
      </dgm:spPr>
      <dgm:t>
        <a:bodyPr anchor="t" anchorCtr="0"/>
        <a:lstStyle/>
        <a:p>
          <a:endParaRPr lang="en-AU" sz="1200"/>
        </a:p>
      </dgm:t>
    </dgm:pt>
    <dgm:pt modelId="{7B4E8C4B-1F74-4060-B8E2-B1137D47376F}" type="parTrans" cxnId="{AA8CE879-6244-43F0-8341-9C507DC7E255}">
      <dgm:prSet/>
      <dgm:spPr/>
      <dgm:t>
        <a:bodyPr/>
        <a:lstStyle/>
        <a:p>
          <a:endParaRPr lang="en-AU"/>
        </a:p>
      </dgm:t>
    </dgm:pt>
    <dgm:pt modelId="{71378CD7-5B9F-4532-A1B0-7465B5CF6D6E}" type="sibTrans" cxnId="{AA8CE879-6244-43F0-8341-9C507DC7E255}">
      <dgm:prSet/>
      <dgm:spPr/>
      <dgm:t>
        <a:bodyPr/>
        <a:lstStyle/>
        <a:p>
          <a:endParaRPr lang="en-AU"/>
        </a:p>
      </dgm:t>
    </dgm:pt>
    <dgm:pt modelId="{89942FDD-F266-4819-A7B5-1507FC135F96}">
      <dgm:prSet phldrT="[Text]" custT="1"/>
      <dgm:spPr>
        <a:ln w="12700">
          <a:solidFill>
            <a:schemeClr val="tx2"/>
          </a:solidFill>
        </a:ln>
      </dgm:spPr>
      <dgm:t>
        <a:bodyPr anchor="t" anchorCtr="0"/>
        <a:lstStyle/>
        <a:p>
          <a:endParaRPr lang="en-AU" sz="1100" baseline="0"/>
        </a:p>
      </dgm:t>
    </dgm:pt>
    <dgm:pt modelId="{FB585699-F162-4604-83EC-1C3D516AED60}" type="parTrans" cxnId="{AE21AEB1-71C2-42B3-B621-1E0C66DBD47D}">
      <dgm:prSet/>
      <dgm:spPr>
        <a:ln w="12700">
          <a:solidFill>
            <a:schemeClr val="tx2"/>
          </a:solidFill>
          <a:tailEnd type="triangle"/>
        </a:ln>
      </dgm:spPr>
      <dgm:t>
        <a:bodyPr/>
        <a:lstStyle/>
        <a:p>
          <a:endParaRPr lang="en-AU"/>
        </a:p>
      </dgm:t>
    </dgm:pt>
    <dgm:pt modelId="{03E3F310-E8C5-4072-B13E-F82473DB3502}" type="sibTrans" cxnId="{AE21AEB1-71C2-42B3-B621-1E0C66DBD47D}">
      <dgm:prSet/>
      <dgm:spPr/>
      <dgm:t>
        <a:bodyPr/>
        <a:lstStyle/>
        <a:p>
          <a:endParaRPr lang="en-AU"/>
        </a:p>
      </dgm:t>
    </dgm:pt>
    <dgm:pt modelId="{FF6D5C8C-D844-490E-875B-599DEBBCFB86}">
      <dgm:prSet phldrT="[Text]" custT="1"/>
      <dgm:spPr>
        <a:ln w="12700">
          <a:solidFill>
            <a:schemeClr val="tx2"/>
          </a:solidFill>
        </a:ln>
      </dgm:spPr>
      <dgm:t>
        <a:bodyPr anchor="t" anchorCtr="0"/>
        <a:lstStyle/>
        <a:p>
          <a:endParaRPr lang="en-AU" sz="1000"/>
        </a:p>
      </dgm:t>
    </dgm:pt>
    <dgm:pt modelId="{E0217A77-E412-4CBE-BD37-9A43CC58A266}" type="parTrans" cxnId="{5AE3ED8B-A336-47B0-9909-BD57A11BF737}">
      <dgm:prSet/>
      <dgm:spPr>
        <a:ln w="12700">
          <a:solidFill>
            <a:schemeClr val="tx2"/>
          </a:solidFill>
          <a:tailEnd type="triangle"/>
        </a:ln>
      </dgm:spPr>
      <dgm:t>
        <a:bodyPr/>
        <a:lstStyle/>
        <a:p>
          <a:endParaRPr lang="en-AU"/>
        </a:p>
      </dgm:t>
    </dgm:pt>
    <dgm:pt modelId="{8C8A87FD-DA35-4333-901A-D14748DC312A}" type="sibTrans" cxnId="{5AE3ED8B-A336-47B0-9909-BD57A11BF737}">
      <dgm:prSet/>
      <dgm:spPr/>
      <dgm:t>
        <a:bodyPr/>
        <a:lstStyle/>
        <a:p>
          <a:endParaRPr lang="en-AU"/>
        </a:p>
      </dgm:t>
    </dgm:pt>
    <dgm:pt modelId="{0163BA16-2938-4128-BD21-39224C7FAF17}">
      <dgm:prSet phldrT="[Text]" custT="1"/>
      <dgm:spPr>
        <a:ln w="12700">
          <a:solidFill>
            <a:schemeClr val="tx2"/>
          </a:solidFill>
        </a:ln>
      </dgm:spPr>
      <dgm:t>
        <a:bodyPr anchor="t" anchorCtr="0"/>
        <a:lstStyle/>
        <a:p>
          <a:endParaRPr lang="en-AU" sz="1000"/>
        </a:p>
      </dgm:t>
    </dgm:pt>
    <dgm:pt modelId="{22D32877-7B05-47F8-8EE3-EE560F7A23A2}" type="parTrans" cxnId="{5FCFDCEC-3EC8-47FD-856E-8672D0C5B58E}">
      <dgm:prSet/>
      <dgm:spPr>
        <a:ln w="12700">
          <a:solidFill>
            <a:schemeClr val="tx2"/>
          </a:solidFill>
          <a:tailEnd type="triangle"/>
        </a:ln>
      </dgm:spPr>
      <dgm:t>
        <a:bodyPr/>
        <a:lstStyle/>
        <a:p>
          <a:endParaRPr lang="en-AU"/>
        </a:p>
      </dgm:t>
    </dgm:pt>
    <dgm:pt modelId="{0698602E-0C16-486D-91BE-B00CC5242161}" type="sibTrans" cxnId="{5FCFDCEC-3EC8-47FD-856E-8672D0C5B58E}">
      <dgm:prSet/>
      <dgm:spPr/>
      <dgm:t>
        <a:bodyPr/>
        <a:lstStyle/>
        <a:p>
          <a:endParaRPr lang="en-AU"/>
        </a:p>
      </dgm:t>
    </dgm:pt>
    <dgm:pt modelId="{B35254DA-0EB5-4F00-BE7B-1BF722F23F84}">
      <dgm:prSet phldrT="[Text]" custT="1"/>
      <dgm:spPr>
        <a:ln w="12700">
          <a:solidFill>
            <a:schemeClr val="tx2"/>
          </a:solidFill>
        </a:ln>
      </dgm:spPr>
      <dgm:t>
        <a:bodyPr anchor="t" anchorCtr="0"/>
        <a:lstStyle/>
        <a:p>
          <a:endParaRPr lang="en-AU" sz="1100"/>
        </a:p>
      </dgm:t>
    </dgm:pt>
    <dgm:pt modelId="{BDA78A20-4734-44C6-8227-E518A46441B9}" type="parTrans" cxnId="{02562903-DCC5-4EE1-AB7B-55A9E33D5EFB}">
      <dgm:prSet/>
      <dgm:spPr>
        <a:ln w="12700">
          <a:solidFill>
            <a:schemeClr val="tx2"/>
          </a:solidFill>
          <a:tailEnd type="triangle"/>
        </a:ln>
      </dgm:spPr>
      <dgm:t>
        <a:bodyPr/>
        <a:lstStyle/>
        <a:p>
          <a:endParaRPr lang="en-AU"/>
        </a:p>
      </dgm:t>
    </dgm:pt>
    <dgm:pt modelId="{EFA474C8-99B9-4853-9DCA-15B961A269A9}" type="sibTrans" cxnId="{02562903-DCC5-4EE1-AB7B-55A9E33D5EFB}">
      <dgm:prSet/>
      <dgm:spPr/>
      <dgm:t>
        <a:bodyPr/>
        <a:lstStyle/>
        <a:p>
          <a:endParaRPr lang="en-AU"/>
        </a:p>
      </dgm:t>
    </dgm:pt>
    <dgm:pt modelId="{922A5531-96BD-4AB3-953D-E3E4CFA928C1}">
      <dgm:prSet phldrT="[Text]" custT="1"/>
      <dgm:spPr>
        <a:ln w="12700">
          <a:solidFill>
            <a:schemeClr val="tx2"/>
          </a:solidFill>
        </a:ln>
      </dgm:spPr>
      <dgm:t>
        <a:bodyPr anchor="t" anchorCtr="0"/>
        <a:lstStyle/>
        <a:p>
          <a:endParaRPr lang="en-AU" sz="1000"/>
        </a:p>
      </dgm:t>
    </dgm:pt>
    <dgm:pt modelId="{19458E8F-1894-460A-9A9B-AC4E482A1B91}" type="parTrans" cxnId="{55BDEF56-2B3B-4A13-A073-74802DC82714}">
      <dgm:prSet/>
      <dgm:spPr>
        <a:ln w="12700">
          <a:solidFill>
            <a:schemeClr val="tx2"/>
          </a:solidFill>
          <a:tailEnd type="triangle"/>
        </a:ln>
      </dgm:spPr>
      <dgm:t>
        <a:bodyPr/>
        <a:lstStyle/>
        <a:p>
          <a:endParaRPr lang="en-AU"/>
        </a:p>
      </dgm:t>
    </dgm:pt>
    <dgm:pt modelId="{E7DC1ECD-F246-4E7E-A307-75C9FDDF8722}" type="sibTrans" cxnId="{55BDEF56-2B3B-4A13-A073-74802DC82714}">
      <dgm:prSet/>
      <dgm:spPr/>
      <dgm:t>
        <a:bodyPr/>
        <a:lstStyle/>
        <a:p>
          <a:endParaRPr lang="en-AU"/>
        </a:p>
      </dgm:t>
    </dgm:pt>
    <dgm:pt modelId="{E7EEB392-CA0A-4BC0-9D1C-8DF90247FDB4}">
      <dgm:prSet custT="1"/>
      <dgm:spPr>
        <a:ln w="12700">
          <a:solidFill>
            <a:schemeClr val="tx2"/>
          </a:solidFill>
        </a:ln>
      </dgm:spPr>
      <dgm:t>
        <a:bodyPr anchor="t" anchorCtr="0"/>
        <a:lstStyle/>
        <a:p>
          <a:endParaRPr lang="en-AU" sz="1000"/>
        </a:p>
      </dgm:t>
    </dgm:pt>
    <dgm:pt modelId="{8CE33CD7-A9F5-4DE1-8063-CF13DD9D5721}" type="parTrans" cxnId="{B51E8B94-F1FC-4873-AA78-82B1F7658663}">
      <dgm:prSet/>
      <dgm:spPr>
        <a:ln w="12700">
          <a:solidFill>
            <a:schemeClr val="tx2"/>
          </a:solidFill>
          <a:tailEnd type="triangle"/>
        </a:ln>
      </dgm:spPr>
      <dgm:t>
        <a:bodyPr/>
        <a:lstStyle/>
        <a:p>
          <a:endParaRPr lang="en-AU"/>
        </a:p>
      </dgm:t>
    </dgm:pt>
    <dgm:pt modelId="{9272F367-D5E0-4C22-95E5-D40DC0149B7E}" type="sibTrans" cxnId="{B51E8B94-F1FC-4873-AA78-82B1F7658663}">
      <dgm:prSet/>
      <dgm:spPr/>
      <dgm:t>
        <a:bodyPr/>
        <a:lstStyle/>
        <a:p>
          <a:endParaRPr lang="en-AU"/>
        </a:p>
      </dgm:t>
    </dgm:pt>
    <dgm:pt modelId="{E250C682-6C86-4801-AC24-D05FA9659DD1}" type="pres">
      <dgm:prSet presAssocID="{389C7AEA-4961-4A03-B556-40FB23F36675}" presName="diagram" presStyleCnt="0">
        <dgm:presLayoutVars>
          <dgm:chPref val="1"/>
          <dgm:dir/>
          <dgm:animOne val="branch"/>
          <dgm:animLvl val="lvl"/>
          <dgm:resizeHandles val="exact"/>
        </dgm:presLayoutVars>
      </dgm:prSet>
      <dgm:spPr/>
      <dgm:t>
        <a:bodyPr/>
        <a:lstStyle/>
        <a:p>
          <a:endParaRPr lang="en-AU"/>
        </a:p>
      </dgm:t>
    </dgm:pt>
    <dgm:pt modelId="{11058828-A799-4253-8D42-5698CF4ABAD4}" type="pres">
      <dgm:prSet presAssocID="{0C8C1942-93CD-425C-926A-D5BE7BA3A327}" presName="root1" presStyleCnt="0"/>
      <dgm:spPr/>
    </dgm:pt>
    <dgm:pt modelId="{0E8CAFD9-7F6E-48EC-9E20-5B90C023B63E}" type="pres">
      <dgm:prSet presAssocID="{0C8C1942-93CD-425C-926A-D5BE7BA3A327}" presName="LevelOneTextNode" presStyleLbl="node0" presStyleIdx="0" presStyleCnt="1" custScaleX="180168" custScaleY="360336" custLinFactNeighborX="-37619" custLinFactNeighborY="-4492">
        <dgm:presLayoutVars>
          <dgm:chPref val="3"/>
        </dgm:presLayoutVars>
      </dgm:prSet>
      <dgm:spPr>
        <a:prstGeom prst="ellipse">
          <a:avLst/>
        </a:prstGeom>
      </dgm:spPr>
      <dgm:t>
        <a:bodyPr/>
        <a:lstStyle/>
        <a:p>
          <a:endParaRPr lang="en-AU"/>
        </a:p>
      </dgm:t>
    </dgm:pt>
    <dgm:pt modelId="{73EEEF7A-6B71-4954-8409-85F2BF8DF67E}" type="pres">
      <dgm:prSet presAssocID="{0C8C1942-93CD-425C-926A-D5BE7BA3A327}" presName="level2hierChild" presStyleCnt="0"/>
      <dgm:spPr/>
    </dgm:pt>
    <dgm:pt modelId="{FA4F2BA0-ADDC-45BA-9E4A-C89883F2A55A}" type="pres">
      <dgm:prSet presAssocID="{FB585699-F162-4604-83EC-1C3D516AED60}" presName="conn2-1" presStyleLbl="parChTrans1D2" presStyleIdx="0" presStyleCnt="2"/>
      <dgm:spPr/>
      <dgm:t>
        <a:bodyPr/>
        <a:lstStyle/>
        <a:p>
          <a:endParaRPr lang="en-AU"/>
        </a:p>
      </dgm:t>
    </dgm:pt>
    <dgm:pt modelId="{91B6AF95-237E-42EB-A1F5-8422D2E64AC4}" type="pres">
      <dgm:prSet presAssocID="{FB585699-F162-4604-83EC-1C3D516AED60}" presName="connTx" presStyleLbl="parChTrans1D2" presStyleIdx="0" presStyleCnt="2"/>
      <dgm:spPr/>
      <dgm:t>
        <a:bodyPr/>
        <a:lstStyle/>
        <a:p>
          <a:endParaRPr lang="en-AU"/>
        </a:p>
      </dgm:t>
    </dgm:pt>
    <dgm:pt modelId="{C8850E7B-48BC-4386-A763-C51B2104E2E6}" type="pres">
      <dgm:prSet presAssocID="{89942FDD-F266-4819-A7B5-1507FC135F96}" presName="root2" presStyleCnt="0"/>
      <dgm:spPr/>
    </dgm:pt>
    <dgm:pt modelId="{72B94765-A232-4C83-B684-68A36F9643C3}" type="pres">
      <dgm:prSet presAssocID="{89942FDD-F266-4819-A7B5-1507FC135F96}" presName="LevelTwoTextNode" presStyleLbl="node2" presStyleIdx="0" presStyleCnt="2" custScaleX="116608" custScaleY="233216" custLinFactNeighborX="-15722" custLinFactNeighborY="4492">
        <dgm:presLayoutVars>
          <dgm:chPref val="3"/>
        </dgm:presLayoutVars>
      </dgm:prSet>
      <dgm:spPr>
        <a:prstGeom prst="ellipse">
          <a:avLst/>
        </a:prstGeom>
      </dgm:spPr>
      <dgm:t>
        <a:bodyPr/>
        <a:lstStyle/>
        <a:p>
          <a:endParaRPr lang="en-AU"/>
        </a:p>
      </dgm:t>
    </dgm:pt>
    <dgm:pt modelId="{05FD5914-4269-4326-A6E3-52C04522448A}" type="pres">
      <dgm:prSet presAssocID="{89942FDD-F266-4819-A7B5-1507FC135F96}" presName="level3hierChild" presStyleCnt="0"/>
      <dgm:spPr/>
    </dgm:pt>
    <dgm:pt modelId="{87B758F0-C86E-4B4D-8523-CA8CCF887D30}" type="pres">
      <dgm:prSet presAssocID="{E0217A77-E412-4CBE-BD37-9A43CC58A266}" presName="conn2-1" presStyleLbl="parChTrans1D3" presStyleIdx="0" presStyleCnt="4"/>
      <dgm:spPr/>
      <dgm:t>
        <a:bodyPr/>
        <a:lstStyle/>
        <a:p>
          <a:endParaRPr lang="en-AU"/>
        </a:p>
      </dgm:t>
    </dgm:pt>
    <dgm:pt modelId="{F008CF20-3345-4465-9D73-957A134D3222}" type="pres">
      <dgm:prSet presAssocID="{E0217A77-E412-4CBE-BD37-9A43CC58A266}" presName="connTx" presStyleLbl="parChTrans1D3" presStyleIdx="0" presStyleCnt="4"/>
      <dgm:spPr/>
      <dgm:t>
        <a:bodyPr/>
        <a:lstStyle/>
        <a:p>
          <a:endParaRPr lang="en-AU"/>
        </a:p>
      </dgm:t>
    </dgm:pt>
    <dgm:pt modelId="{E6FEBD41-A87C-4674-8611-4D487B122537}" type="pres">
      <dgm:prSet presAssocID="{FF6D5C8C-D844-490E-875B-599DEBBCFB86}" presName="root2" presStyleCnt="0"/>
      <dgm:spPr/>
    </dgm:pt>
    <dgm:pt modelId="{AB255C1C-5C8D-4C51-948B-934986350373}" type="pres">
      <dgm:prSet presAssocID="{FF6D5C8C-D844-490E-875B-599DEBBCFB86}" presName="LevelTwoTextNode" presStyleLbl="node3" presStyleIdx="0" presStyleCnt="4" custScaleX="55419" custScaleY="110838">
        <dgm:presLayoutVars>
          <dgm:chPref val="3"/>
        </dgm:presLayoutVars>
      </dgm:prSet>
      <dgm:spPr>
        <a:prstGeom prst="ellipse">
          <a:avLst/>
        </a:prstGeom>
      </dgm:spPr>
      <dgm:t>
        <a:bodyPr/>
        <a:lstStyle/>
        <a:p>
          <a:endParaRPr lang="en-AU"/>
        </a:p>
      </dgm:t>
    </dgm:pt>
    <dgm:pt modelId="{29FD6379-D79D-42B2-8578-533DB10C0F43}" type="pres">
      <dgm:prSet presAssocID="{FF6D5C8C-D844-490E-875B-599DEBBCFB86}" presName="level3hierChild" presStyleCnt="0"/>
      <dgm:spPr/>
    </dgm:pt>
    <dgm:pt modelId="{36A3BA8C-9C15-452D-8138-8085A7DF3F63}" type="pres">
      <dgm:prSet presAssocID="{22D32877-7B05-47F8-8EE3-EE560F7A23A2}" presName="conn2-1" presStyleLbl="parChTrans1D3" presStyleIdx="1" presStyleCnt="4"/>
      <dgm:spPr/>
      <dgm:t>
        <a:bodyPr/>
        <a:lstStyle/>
        <a:p>
          <a:endParaRPr lang="en-AU"/>
        </a:p>
      </dgm:t>
    </dgm:pt>
    <dgm:pt modelId="{0A4DCE6A-240E-4745-841B-0B44D79F3F3C}" type="pres">
      <dgm:prSet presAssocID="{22D32877-7B05-47F8-8EE3-EE560F7A23A2}" presName="connTx" presStyleLbl="parChTrans1D3" presStyleIdx="1" presStyleCnt="4"/>
      <dgm:spPr/>
      <dgm:t>
        <a:bodyPr/>
        <a:lstStyle/>
        <a:p>
          <a:endParaRPr lang="en-AU"/>
        </a:p>
      </dgm:t>
    </dgm:pt>
    <dgm:pt modelId="{C34E2474-A78E-4293-BC61-7A466C0584B9}" type="pres">
      <dgm:prSet presAssocID="{0163BA16-2938-4128-BD21-39224C7FAF17}" presName="root2" presStyleCnt="0"/>
      <dgm:spPr/>
    </dgm:pt>
    <dgm:pt modelId="{41C067F2-72A9-4F32-AD30-89D2F9EFDFDD}" type="pres">
      <dgm:prSet presAssocID="{0163BA16-2938-4128-BD21-39224C7FAF17}" presName="LevelTwoTextNode" presStyleLbl="node3" presStyleIdx="1" presStyleCnt="4" custScaleX="57715" custScaleY="115430">
        <dgm:presLayoutVars>
          <dgm:chPref val="3"/>
        </dgm:presLayoutVars>
      </dgm:prSet>
      <dgm:spPr>
        <a:prstGeom prst="ellipse">
          <a:avLst/>
        </a:prstGeom>
      </dgm:spPr>
      <dgm:t>
        <a:bodyPr/>
        <a:lstStyle/>
        <a:p>
          <a:endParaRPr lang="en-AU"/>
        </a:p>
      </dgm:t>
    </dgm:pt>
    <dgm:pt modelId="{AF317857-0CC7-495A-BE38-07D7752E3D9D}" type="pres">
      <dgm:prSet presAssocID="{0163BA16-2938-4128-BD21-39224C7FAF17}" presName="level3hierChild" presStyleCnt="0"/>
      <dgm:spPr/>
    </dgm:pt>
    <dgm:pt modelId="{7876A59B-FFC5-40B9-AB08-BF7D3C876917}" type="pres">
      <dgm:prSet presAssocID="{BDA78A20-4734-44C6-8227-E518A46441B9}" presName="conn2-1" presStyleLbl="parChTrans1D2" presStyleIdx="1" presStyleCnt="2"/>
      <dgm:spPr/>
      <dgm:t>
        <a:bodyPr/>
        <a:lstStyle/>
        <a:p>
          <a:endParaRPr lang="en-AU"/>
        </a:p>
      </dgm:t>
    </dgm:pt>
    <dgm:pt modelId="{BCE7D16E-36DF-4BC2-8C19-069BF04C471C}" type="pres">
      <dgm:prSet presAssocID="{BDA78A20-4734-44C6-8227-E518A46441B9}" presName="connTx" presStyleLbl="parChTrans1D2" presStyleIdx="1" presStyleCnt="2"/>
      <dgm:spPr/>
      <dgm:t>
        <a:bodyPr/>
        <a:lstStyle/>
        <a:p>
          <a:endParaRPr lang="en-AU"/>
        </a:p>
      </dgm:t>
    </dgm:pt>
    <dgm:pt modelId="{7C7E4D88-C66B-4D14-A770-A41A152DE82C}" type="pres">
      <dgm:prSet presAssocID="{B35254DA-0EB5-4F00-BE7B-1BF722F23F84}" presName="root2" presStyleCnt="0"/>
      <dgm:spPr/>
    </dgm:pt>
    <dgm:pt modelId="{186E3E81-9F30-489F-89D1-3A8E05FCFE35}" type="pres">
      <dgm:prSet presAssocID="{B35254DA-0EB5-4F00-BE7B-1BF722F23F84}" presName="LevelTwoTextNode" presStyleLbl="node2" presStyleIdx="1" presStyleCnt="2" custScaleX="116608" custScaleY="233216" custLinFactNeighborX="-17967" custLinFactNeighborY="-6115">
        <dgm:presLayoutVars>
          <dgm:chPref val="3"/>
        </dgm:presLayoutVars>
      </dgm:prSet>
      <dgm:spPr>
        <a:prstGeom prst="ellipse">
          <a:avLst/>
        </a:prstGeom>
      </dgm:spPr>
      <dgm:t>
        <a:bodyPr/>
        <a:lstStyle/>
        <a:p>
          <a:endParaRPr lang="en-AU"/>
        </a:p>
      </dgm:t>
    </dgm:pt>
    <dgm:pt modelId="{79CF6588-5904-47F0-9C34-DAFEDB932D66}" type="pres">
      <dgm:prSet presAssocID="{B35254DA-0EB5-4F00-BE7B-1BF722F23F84}" presName="level3hierChild" presStyleCnt="0"/>
      <dgm:spPr/>
    </dgm:pt>
    <dgm:pt modelId="{42AA7121-CD55-4F7F-9707-FE9B88F05FE7}" type="pres">
      <dgm:prSet presAssocID="{19458E8F-1894-460A-9A9B-AC4E482A1B91}" presName="conn2-1" presStyleLbl="parChTrans1D3" presStyleIdx="2" presStyleCnt="4"/>
      <dgm:spPr/>
      <dgm:t>
        <a:bodyPr/>
        <a:lstStyle/>
        <a:p>
          <a:endParaRPr lang="en-AU"/>
        </a:p>
      </dgm:t>
    </dgm:pt>
    <dgm:pt modelId="{52637EE4-715E-4BCF-AFEC-13184903DCDF}" type="pres">
      <dgm:prSet presAssocID="{19458E8F-1894-460A-9A9B-AC4E482A1B91}" presName="connTx" presStyleLbl="parChTrans1D3" presStyleIdx="2" presStyleCnt="4"/>
      <dgm:spPr/>
      <dgm:t>
        <a:bodyPr/>
        <a:lstStyle/>
        <a:p>
          <a:endParaRPr lang="en-AU"/>
        </a:p>
      </dgm:t>
    </dgm:pt>
    <dgm:pt modelId="{6D671151-BA3C-4C69-A9A7-74D8AE885498}" type="pres">
      <dgm:prSet presAssocID="{922A5531-96BD-4AB3-953D-E3E4CFA928C1}" presName="root2" presStyleCnt="0"/>
      <dgm:spPr/>
    </dgm:pt>
    <dgm:pt modelId="{7CB1CAC9-5A04-4BB0-AA6F-B8316418739A}" type="pres">
      <dgm:prSet presAssocID="{922A5531-96BD-4AB3-953D-E3E4CFA928C1}" presName="LevelTwoTextNode" presStyleLbl="node3" presStyleIdx="2" presStyleCnt="4" custScaleX="59247" custScaleY="118494">
        <dgm:presLayoutVars>
          <dgm:chPref val="3"/>
        </dgm:presLayoutVars>
      </dgm:prSet>
      <dgm:spPr>
        <a:prstGeom prst="ellipse">
          <a:avLst/>
        </a:prstGeom>
      </dgm:spPr>
      <dgm:t>
        <a:bodyPr/>
        <a:lstStyle/>
        <a:p>
          <a:endParaRPr lang="en-AU"/>
        </a:p>
      </dgm:t>
    </dgm:pt>
    <dgm:pt modelId="{F8FC5962-03F9-4128-9982-5116FBD3504C}" type="pres">
      <dgm:prSet presAssocID="{922A5531-96BD-4AB3-953D-E3E4CFA928C1}" presName="level3hierChild" presStyleCnt="0"/>
      <dgm:spPr/>
    </dgm:pt>
    <dgm:pt modelId="{421FC3FE-76E2-492D-9153-3556EBF6E623}" type="pres">
      <dgm:prSet presAssocID="{8CE33CD7-A9F5-4DE1-8063-CF13DD9D5721}" presName="conn2-1" presStyleLbl="parChTrans1D3" presStyleIdx="3" presStyleCnt="4"/>
      <dgm:spPr/>
      <dgm:t>
        <a:bodyPr/>
        <a:lstStyle/>
        <a:p>
          <a:endParaRPr lang="en-AU"/>
        </a:p>
      </dgm:t>
    </dgm:pt>
    <dgm:pt modelId="{A1AC8BB0-E7CE-49BC-A647-493A7AFA3786}" type="pres">
      <dgm:prSet presAssocID="{8CE33CD7-A9F5-4DE1-8063-CF13DD9D5721}" presName="connTx" presStyleLbl="parChTrans1D3" presStyleIdx="3" presStyleCnt="4"/>
      <dgm:spPr/>
      <dgm:t>
        <a:bodyPr/>
        <a:lstStyle/>
        <a:p>
          <a:endParaRPr lang="en-AU"/>
        </a:p>
      </dgm:t>
    </dgm:pt>
    <dgm:pt modelId="{78B6EA6E-5A28-4182-BBBD-F897A3E9EF8C}" type="pres">
      <dgm:prSet presAssocID="{E7EEB392-CA0A-4BC0-9D1C-8DF90247FDB4}" presName="root2" presStyleCnt="0"/>
      <dgm:spPr/>
    </dgm:pt>
    <dgm:pt modelId="{BDB2C069-9048-40EE-A747-3B25B61CAD85}" type="pres">
      <dgm:prSet presAssocID="{E7EEB392-CA0A-4BC0-9D1C-8DF90247FDB4}" presName="LevelTwoTextNode" presStyleLbl="node3" presStyleIdx="3" presStyleCnt="4" custScaleX="57235" custScaleY="112044">
        <dgm:presLayoutVars>
          <dgm:chPref val="3"/>
        </dgm:presLayoutVars>
      </dgm:prSet>
      <dgm:spPr>
        <a:prstGeom prst="ellipse">
          <a:avLst/>
        </a:prstGeom>
      </dgm:spPr>
      <dgm:t>
        <a:bodyPr/>
        <a:lstStyle/>
        <a:p>
          <a:endParaRPr lang="en-AU"/>
        </a:p>
      </dgm:t>
    </dgm:pt>
    <dgm:pt modelId="{A9850A6E-EB14-412D-B45F-0311CC2F6C49}" type="pres">
      <dgm:prSet presAssocID="{E7EEB392-CA0A-4BC0-9D1C-8DF90247FDB4}" presName="level3hierChild" presStyleCnt="0"/>
      <dgm:spPr/>
    </dgm:pt>
  </dgm:ptLst>
  <dgm:cxnLst>
    <dgm:cxn modelId="{C5DBE7D1-6737-410F-8414-4AB0D5FABBAD}" type="presOf" srcId="{22D32877-7B05-47F8-8EE3-EE560F7A23A2}" destId="{36A3BA8C-9C15-452D-8138-8085A7DF3F63}" srcOrd="0" destOrd="0" presId="urn:microsoft.com/office/officeart/2005/8/layout/hierarchy2"/>
    <dgm:cxn modelId="{AE21AEB1-71C2-42B3-B621-1E0C66DBD47D}" srcId="{0C8C1942-93CD-425C-926A-D5BE7BA3A327}" destId="{89942FDD-F266-4819-A7B5-1507FC135F96}" srcOrd="0" destOrd="0" parTransId="{FB585699-F162-4604-83EC-1C3D516AED60}" sibTransId="{03E3F310-E8C5-4072-B13E-F82473DB3502}"/>
    <dgm:cxn modelId="{0E14ED0B-9920-454F-976A-16644910FA40}" type="presOf" srcId="{0C8C1942-93CD-425C-926A-D5BE7BA3A327}" destId="{0E8CAFD9-7F6E-48EC-9E20-5B90C023B63E}" srcOrd="0" destOrd="0" presId="urn:microsoft.com/office/officeart/2005/8/layout/hierarchy2"/>
    <dgm:cxn modelId="{27E80B0E-415B-4EBB-9445-A5241AA12CE0}" type="presOf" srcId="{BDA78A20-4734-44C6-8227-E518A46441B9}" destId="{BCE7D16E-36DF-4BC2-8C19-069BF04C471C}" srcOrd="1" destOrd="0" presId="urn:microsoft.com/office/officeart/2005/8/layout/hierarchy2"/>
    <dgm:cxn modelId="{5AE3ED8B-A336-47B0-9909-BD57A11BF737}" srcId="{89942FDD-F266-4819-A7B5-1507FC135F96}" destId="{FF6D5C8C-D844-490E-875B-599DEBBCFB86}" srcOrd="0" destOrd="0" parTransId="{E0217A77-E412-4CBE-BD37-9A43CC58A266}" sibTransId="{8C8A87FD-DA35-4333-901A-D14748DC312A}"/>
    <dgm:cxn modelId="{6699D317-5473-44D1-8A10-361737FA2D3D}" type="presOf" srcId="{FB585699-F162-4604-83EC-1C3D516AED60}" destId="{91B6AF95-237E-42EB-A1F5-8422D2E64AC4}" srcOrd="1" destOrd="0" presId="urn:microsoft.com/office/officeart/2005/8/layout/hierarchy2"/>
    <dgm:cxn modelId="{981F3B60-431D-4AF3-B751-34483FA21BB5}" type="presOf" srcId="{0163BA16-2938-4128-BD21-39224C7FAF17}" destId="{41C067F2-72A9-4F32-AD30-89D2F9EFDFDD}" srcOrd="0" destOrd="0" presId="urn:microsoft.com/office/officeart/2005/8/layout/hierarchy2"/>
    <dgm:cxn modelId="{5EC159C4-2DD9-4C26-939A-D5B29497837C}" type="presOf" srcId="{922A5531-96BD-4AB3-953D-E3E4CFA928C1}" destId="{7CB1CAC9-5A04-4BB0-AA6F-B8316418739A}" srcOrd="0" destOrd="0" presId="urn:microsoft.com/office/officeart/2005/8/layout/hierarchy2"/>
    <dgm:cxn modelId="{55BDEF56-2B3B-4A13-A073-74802DC82714}" srcId="{B35254DA-0EB5-4F00-BE7B-1BF722F23F84}" destId="{922A5531-96BD-4AB3-953D-E3E4CFA928C1}" srcOrd="0" destOrd="0" parTransId="{19458E8F-1894-460A-9A9B-AC4E482A1B91}" sibTransId="{E7DC1ECD-F246-4E7E-A307-75C9FDDF8722}"/>
    <dgm:cxn modelId="{44AAFE18-ECBF-4B24-99C0-A5EF951AD019}" type="presOf" srcId="{19458E8F-1894-460A-9A9B-AC4E482A1B91}" destId="{42AA7121-CD55-4F7F-9707-FE9B88F05FE7}" srcOrd="0" destOrd="0" presId="urn:microsoft.com/office/officeart/2005/8/layout/hierarchy2"/>
    <dgm:cxn modelId="{9759E15D-0C53-49D8-9A4F-4930895428DA}" type="presOf" srcId="{FB585699-F162-4604-83EC-1C3D516AED60}" destId="{FA4F2BA0-ADDC-45BA-9E4A-C89883F2A55A}" srcOrd="0" destOrd="0" presId="urn:microsoft.com/office/officeart/2005/8/layout/hierarchy2"/>
    <dgm:cxn modelId="{B51E8B94-F1FC-4873-AA78-82B1F7658663}" srcId="{B35254DA-0EB5-4F00-BE7B-1BF722F23F84}" destId="{E7EEB392-CA0A-4BC0-9D1C-8DF90247FDB4}" srcOrd="1" destOrd="0" parTransId="{8CE33CD7-A9F5-4DE1-8063-CF13DD9D5721}" sibTransId="{9272F367-D5E0-4C22-95E5-D40DC0149B7E}"/>
    <dgm:cxn modelId="{AB41AC62-928A-427A-8059-E214524C2A10}" type="presOf" srcId="{89942FDD-F266-4819-A7B5-1507FC135F96}" destId="{72B94765-A232-4C83-B684-68A36F9643C3}" srcOrd="0" destOrd="0" presId="urn:microsoft.com/office/officeart/2005/8/layout/hierarchy2"/>
    <dgm:cxn modelId="{43048FCC-C743-48D9-BE3A-F13214B06AFB}" type="presOf" srcId="{BDA78A20-4734-44C6-8227-E518A46441B9}" destId="{7876A59B-FFC5-40B9-AB08-BF7D3C876917}" srcOrd="0" destOrd="0" presId="urn:microsoft.com/office/officeart/2005/8/layout/hierarchy2"/>
    <dgm:cxn modelId="{FD94E191-284E-4334-A725-DBC84C8EE3E3}" type="presOf" srcId="{389C7AEA-4961-4A03-B556-40FB23F36675}" destId="{E250C682-6C86-4801-AC24-D05FA9659DD1}" srcOrd="0" destOrd="0" presId="urn:microsoft.com/office/officeart/2005/8/layout/hierarchy2"/>
    <dgm:cxn modelId="{22567CD3-405E-4992-A3F0-F214CF2E358F}" type="presOf" srcId="{8CE33CD7-A9F5-4DE1-8063-CF13DD9D5721}" destId="{A1AC8BB0-E7CE-49BC-A647-493A7AFA3786}" srcOrd="1" destOrd="0" presId="urn:microsoft.com/office/officeart/2005/8/layout/hierarchy2"/>
    <dgm:cxn modelId="{3E8A83BA-13CC-4548-9D98-00A61772057D}" type="presOf" srcId="{22D32877-7B05-47F8-8EE3-EE560F7A23A2}" destId="{0A4DCE6A-240E-4745-841B-0B44D79F3F3C}" srcOrd="1" destOrd="0" presId="urn:microsoft.com/office/officeart/2005/8/layout/hierarchy2"/>
    <dgm:cxn modelId="{02562903-DCC5-4EE1-AB7B-55A9E33D5EFB}" srcId="{0C8C1942-93CD-425C-926A-D5BE7BA3A327}" destId="{B35254DA-0EB5-4F00-BE7B-1BF722F23F84}" srcOrd="1" destOrd="0" parTransId="{BDA78A20-4734-44C6-8227-E518A46441B9}" sibTransId="{EFA474C8-99B9-4853-9DCA-15B961A269A9}"/>
    <dgm:cxn modelId="{9279BCBB-2715-4469-9AD7-BDAFEFF18939}" type="presOf" srcId="{E0217A77-E412-4CBE-BD37-9A43CC58A266}" destId="{F008CF20-3345-4465-9D73-957A134D3222}" srcOrd="1" destOrd="0" presId="urn:microsoft.com/office/officeart/2005/8/layout/hierarchy2"/>
    <dgm:cxn modelId="{679665AF-2C1F-468C-8EBB-588EA9DE41EE}" type="presOf" srcId="{E0217A77-E412-4CBE-BD37-9A43CC58A266}" destId="{87B758F0-C86E-4B4D-8523-CA8CCF887D30}" srcOrd="0" destOrd="0" presId="urn:microsoft.com/office/officeart/2005/8/layout/hierarchy2"/>
    <dgm:cxn modelId="{BABA4D6B-44FB-463D-9AE5-B51F597FE340}" type="presOf" srcId="{19458E8F-1894-460A-9A9B-AC4E482A1B91}" destId="{52637EE4-715E-4BCF-AFEC-13184903DCDF}" srcOrd="1" destOrd="0" presId="urn:microsoft.com/office/officeart/2005/8/layout/hierarchy2"/>
    <dgm:cxn modelId="{1F5F0C6C-62C0-4C71-BE0B-5FC555B0E7DA}" type="presOf" srcId="{E7EEB392-CA0A-4BC0-9D1C-8DF90247FDB4}" destId="{BDB2C069-9048-40EE-A747-3B25B61CAD85}" srcOrd="0" destOrd="0" presId="urn:microsoft.com/office/officeart/2005/8/layout/hierarchy2"/>
    <dgm:cxn modelId="{611075E2-1684-4526-8AB5-D356E6EFB229}" type="presOf" srcId="{8CE33CD7-A9F5-4DE1-8063-CF13DD9D5721}" destId="{421FC3FE-76E2-492D-9153-3556EBF6E623}" srcOrd="0" destOrd="0" presId="urn:microsoft.com/office/officeart/2005/8/layout/hierarchy2"/>
    <dgm:cxn modelId="{5C30621A-96DC-49A9-B94D-CFDC92FFABA9}" type="presOf" srcId="{B35254DA-0EB5-4F00-BE7B-1BF722F23F84}" destId="{186E3E81-9F30-489F-89D1-3A8E05FCFE35}" srcOrd="0" destOrd="0" presId="urn:microsoft.com/office/officeart/2005/8/layout/hierarchy2"/>
    <dgm:cxn modelId="{AA8CE879-6244-43F0-8341-9C507DC7E255}" srcId="{389C7AEA-4961-4A03-B556-40FB23F36675}" destId="{0C8C1942-93CD-425C-926A-D5BE7BA3A327}" srcOrd="0" destOrd="0" parTransId="{7B4E8C4B-1F74-4060-B8E2-B1137D47376F}" sibTransId="{71378CD7-5B9F-4532-A1B0-7465B5CF6D6E}"/>
    <dgm:cxn modelId="{5FCFDCEC-3EC8-47FD-856E-8672D0C5B58E}" srcId="{89942FDD-F266-4819-A7B5-1507FC135F96}" destId="{0163BA16-2938-4128-BD21-39224C7FAF17}" srcOrd="1" destOrd="0" parTransId="{22D32877-7B05-47F8-8EE3-EE560F7A23A2}" sibTransId="{0698602E-0C16-486D-91BE-B00CC5242161}"/>
    <dgm:cxn modelId="{D4B39ACA-9915-4E20-858E-2A9FE92CEF94}" type="presOf" srcId="{FF6D5C8C-D844-490E-875B-599DEBBCFB86}" destId="{AB255C1C-5C8D-4C51-948B-934986350373}" srcOrd="0" destOrd="0" presId="urn:microsoft.com/office/officeart/2005/8/layout/hierarchy2"/>
    <dgm:cxn modelId="{C92D526F-3F1D-4185-8BF1-96D3BA43A979}" type="presParOf" srcId="{E250C682-6C86-4801-AC24-D05FA9659DD1}" destId="{11058828-A799-4253-8D42-5698CF4ABAD4}" srcOrd="0" destOrd="0" presId="urn:microsoft.com/office/officeart/2005/8/layout/hierarchy2"/>
    <dgm:cxn modelId="{87C480E8-B19D-4616-81E2-8B496A604C62}" type="presParOf" srcId="{11058828-A799-4253-8D42-5698CF4ABAD4}" destId="{0E8CAFD9-7F6E-48EC-9E20-5B90C023B63E}" srcOrd="0" destOrd="0" presId="urn:microsoft.com/office/officeart/2005/8/layout/hierarchy2"/>
    <dgm:cxn modelId="{AB058A51-BB04-4E99-B748-12AB8EBB6F01}" type="presParOf" srcId="{11058828-A799-4253-8D42-5698CF4ABAD4}" destId="{73EEEF7A-6B71-4954-8409-85F2BF8DF67E}" srcOrd="1" destOrd="0" presId="urn:microsoft.com/office/officeart/2005/8/layout/hierarchy2"/>
    <dgm:cxn modelId="{8DA6ECB1-00D2-4C02-AB9C-B7F0AAD99A2E}" type="presParOf" srcId="{73EEEF7A-6B71-4954-8409-85F2BF8DF67E}" destId="{FA4F2BA0-ADDC-45BA-9E4A-C89883F2A55A}" srcOrd="0" destOrd="0" presId="urn:microsoft.com/office/officeart/2005/8/layout/hierarchy2"/>
    <dgm:cxn modelId="{40F712F3-39E8-49FD-8887-A707E1F904AF}" type="presParOf" srcId="{FA4F2BA0-ADDC-45BA-9E4A-C89883F2A55A}" destId="{91B6AF95-237E-42EB-A1F5-8422D2E64AC4}" srcOrd="0" destOrd="0" presId="urn:microsoft.com/office/officeart/2005/8/layout/hierarchy2"/>
    <dgm:cxn modelId="{98C6B155-CFB9-4CD3-AB22-220E59F5980F}" type="presParOf" srcId="{73EEEF7A-6B71-4954-8409-85F2BF8DF67E}" destId="{C8850E7B-48BC-4386-A763-C51B2104E2E6}" srcOrd="1" destOrd="0" presId="urn:microsoft.com/office/officeart/2005/8/layout/hierarchy2"/>
    <dgm:cxn modelId="{4F6FEC0B-35EA-491F-8174-AFAAD128F7E5}" type="presParOf" srcId="{C8850E7B-48BC-4386-A763-C51B2104E2E6}" destId="{72B94765-A232-4C83-B684-68A36F9643C3}" srcOrd="0" destOrd="0" presId="urn:microsoft.com/office/officeart/2005/8/layout/hierarchy2"/>
    <dgm:cxn modelId="{34D416C4-FC07-43B4-AE71-D4C55FB22E0D}" type="presParOf" srcId="{C8850E7B-48BC-4386-A763-C51B2104E2E6}" destId="{05FD5914-4269-4326-A6E3-52C04522448A}" srcOrd="1" destOrd="0" presId="urn:microsoft.com/office/officeart/2005/8/layout/hierarchy2"/>
    <dgm:cxn modelId="{3C73E9BC-6173-4A6C-A164-1DD355BA3390}" type="presParOf" srcId="{05FD5914-4269-4326-A6E3-52C04522448A}" destId="{87B758F0-C86E-4B4D-8523-CA8CCF887D30}" srcOrd="0" destOrd="0" presId="urn:microsoft.com/office/officeart/2005/8/layout/hierarchy2"/>
    <dgm:cxn modelId="{BD52765A-9611-4960-81BD-053DE18D2250}" type="presParOf" srcId="{87B758F0-C86E-4B4D-8523-CA8CCF887D30}" destId="{F008CF20-3345-4465-9D73-957A134D3222}" srcOrd="0" destOrd="0" presId="urn:microsoft.com/office/officeart/2005/8/layout/hierarchy2"/>
    <dgm:cxn modelId="{0415E0C2-9C27-4B25-A464-F6EE5E27D900}" type="presParOf" srcId="{05FD5914-4269-4326-A6E3-52C04522448A}" destId="{E6FEBD41-A87C-4674-8611-4D487B122537}" srcOrd="1" destOrd="0" presId="urn:microsoft.com/office/officeart/2005/8/layout/hierarchy2"/>
    <dgm:cxn modelId="{678CE1A9-1484-4384-B29B-BC9D956F4633}" type="presParOf" srcId="{E6FEBD41-A87C-4674-8611-4D487B122537}" destId="{AB255C1C-5C8D-4C51-948B-934986350373}" srcOrd="0" destOrd="0" presId="urn:microsoft.com/office/officeart/2005/8/layout/hierarchy2"/>
    <dgm:cxn modelId="{EBD9701D-6061-490B-B822-A7ABDF7EF9DB}" type="presParOf" srcId="{E6FEBD41-A87C-4674-8611-4D487B122537}" destId="{29FD6379-D79D-42B2-8578-533DB10C0F43}" srcOrd="1" destOrd="0" presId="urn:microsoft.com/office/officeart/2005/8/layout/hierarchy2"/>
    <dgm:cxn modelId="{3EB568BE-C66B-43C6-9B12-12F3DCC6B207}" type="presParOf" srcId="{05FD5914-4269-4326-A6E3-52C04522448A}" destId="{36A3BA8C-9C15-452D-8138-8085A7DF3F63}" srcOrd="2" destOrd="0" presId="urn:microsoft.com/office/officeart/2005/8/layout/hierarchy2"/>
    <dgm:cxn modelId="{4D35D45B-E58F-45F7-B163-9D5F3296F8A3}" type="presParOf" srcId="{36A3BA8C-9C15-452D-8138-8085A7DF3F63}" destId="{0A4DCE6A-240E-4745-841B-0B44D79F3F3C}" srcOrd="0" destOrd="0" presId="urn:microsoft.com/office/officeart/2005/8/layout/hierarchy2"/>
    <dgm:cxn modelId="{F6421B70-34C0-4A25-A763-0891226C4A4D}" type="presParOf" srcId="{05FD5914-4269-4326-A6E3-52C04522448A}" destId="{C34E2474-A78E-4293-BC61-7A466C0584B9}" srcOrd="3" destOrd="0" presId="urn:microsoft.com/office/officeart/2005/8/layout/hierarchy2"/>
    <dgm:cxn modelId="{C2FE1D7D-9C5F-4F82-AA95-70786C72B54D}" type="presParOf" srcId="{C34E2474-A78E-4293-BC61-7A466C0584B9}" destId="{41C067F2-72A9-4F32-AD30-89D2F9EFDFDD}" srcOrd="0" destOrd="0" presId="urn:microsoft.com/office/officeart/2005/8/layout/hierarchy2"/>
    <dgm:cxn modelId="{19FEB64C-3ECF-4B01-8B78-2AAD394748B5}" type="presParOf" srcId="{C34E2474-A78E-4293-BC61-7A466C0584B9}" destId="{AF317857-0CC7-495A-BE38-07D7752E3D9D}" srcOrd="1" destOrd="0" presId="urn:microsoft.com/office/officeart/2005/8/layout/hierarchy2"/>
    <dgm:cxn modelId="{E68D8819-F466-4472-9BD8-95F782954144}" type="presParOf" srcId="{73EEEF7A-6B71-4954-8409-85F2BF8DF67E}" destId="{7876A59B-FFC5-40B9-AB08-BF7D3C876917}" srcOrd="2" destOrd="0" presId="urn:microsoft.com/office/officeart/2005/8/layout/hierarchy2"/>
    <dgm:cxn modelId="{397082F6-158C-43AC-9ECE-8408DA5D5E3C}" type="presParOf" srcId="{7876A59B-FFC5-40B9-AB08-BF7D3C876917}" destId="{BCE7D16E-36DF-4BC2-8C19-069BF04C471C}" srcOrd="0" destOrd="0" presId="urn:microsoft.com/office/officeart/2005/8/layout/hierarchy2"/>
    <dgm:cxn modelId="{5E89A33C-ED03-4637-965A-5C56D8889820}" type="presParOf" srcId="{73EEEF7A-6B71-4954-8409-85F2BF8DF67E}" destId="{7C7E4D88-C66B-4D14-A770-A41A152DE82C}" srcOrd="3" destOrd="0" presId="urn:microsoft.com/office/officeart/2005/8/layout/hierarchy2"/>
    <dgm:cxn modelId="{08D16099-C217-4187-AD62-272E9F5A6652}" type="presParOf" srcId="{7C7E4D88-C66B-4D14-A770-A41A152DE82C}" destId="{186E3E81-9F30-489F-89D1-3A8E05FCFE35}" srcOrd="0" destOrd="0" presId="urn:microsoft.com/office/officeart/2005/8/layout/hierarchy2"/>
    <dgm:cxn modelId="{C855AE4D-FF52-4163-AB05-473A8C0B9AC5}" type="presParOf" srcId="{7C7E4D88-C66B-4D14-A770-A41A152DE82C}" destId="{79CF6588-5904-47F0-9C34-DAFEDB932D66}" srcOrd="1" destOrd="0" presId="urn:microsoft.com/office/officeart/2005/8/layout/hierarchy2"/>
    <dgm:cxn modelId="{CD75D0FA-4A47-4EDF-A3BE-CB9820C2D768}" type="presParOf" srcId="{79CF6588-5904-47F0-9C34-DAFEDB932D66}" destId="{42AA7121-CD55-4F7F-9707-FE9B88F05FE7}" srcOrd="0" destOrd="0" presId="urn:microsoft.com/office/officeart/2005/8/layout/hierarchy2"/>
    <dgm:cxn modelId="{38737F09-F860-49B1-91E0-4CF08970A6A2}" type="presParOf" srcId="{42AA7121-CD55-4F7F-9707-FE9B88F05FE7}" destId="{52637EE4-715E-4BCF-AFEC-13184903DCDF}" srcOrd="0" destOrd="0" presId="urn:microsoft.com/office/officeart/2005/8/layout/hierarchy2"/>
    <dgm:cxn modelId="{B3F17959-4A24-43C8-8ADF-D06655D9CFB1}" type="presParOf" srcId="{79CF6588-5904-47F0-9C34-DAFEDB932D66}" destId="{6D671151-BA3C-4C69-A9A7-74D8AE885498}" srcOrd="1" destOrd="0" presId="urn:microsoft.com/office/officeart/2005/8/layout/hierarchy2"/>
    <dgm:cxn modelId="{1045C098-758F-4D29-8CAA-0015EB37447E}" type="presParOf" srcId="{6D671151-BA3C-4C69-A9A7-74D8AE885498}" destId="{7CB1CAC9-5A04-4BB0-AA6F-B8316418739A}" srcOrd="0" destOrd="0" presId="urn:microsoft.com/office/officeart/2005/8/layout/hierarchy2"/>
    <dgm:cxn modelId="{F8DF6188-9E73-4CDC-9050-12CB0AEBBFE2}" type="presParOf" srcId="{6D671151-BA3C-4C69-A9A7-74D8AE885498}" destId="{F8FC5962-03F9-4128-9982-5116FBD3504C}" srcOrd="1" destOrd="0" presId="urn:microsoft.com/office/officeart/2005/8/layout/hierarchy2"/>
    <dgm:cxn modelId="{3DCE4269-B34E-4800-AABC-094F59551E74}" type="presParOf" srcId="{79CF6588-5904-47F0-9C34-DAFEDB932D66}" destId="{421FC3FE-76E2-492D-9153-3556EBF6E623}" srcOrd="2" destOrd="0" presId="urn:microsoft.com/office/officeart/2005/8/layout/hierarchy2"/>
    <dgm:cxn modelId="{7E3E16A3-FD3C-49DC-A4AA-35F6D8DF80D6}" type="presParOf" srcId="{421FC3FE-76E2-492D-9153-3556EBF6E623}" destId="{A1AC8BB0-E7CE-49BC-A647-493A7AFA3786}" srcOrd="0" destOrd="0" presId="urn:microsoft.com/office/officeart/2005/8/layout/hierarchy2"/>
    <dgm:cxn modelId="{2A8A574F-27F7-4A2F-944D-CA224490FC99}" type="presParOf" srcId="{79CF6588-5904-47F0-9C34-DAFEDB932D66}" destId="{78B6EA6E-5A28-4182-BBBD-F897A3E9EF8C}" srcOrd="3" destOrd="0" presId="urn:microsoft.com/office/officeart/2005/8/layout/hierarchy2"/>
    <dgm:cxn modelId="{9105AF44-9076-42F8-96A2-1199AF431DEB}" type="presParOf" srcId="{78B6EA6E-5A28-4182-BBBD-F897A3E9EF8C}" destId="{BDB2C069-9048-40EE-A747-3B25B61CAD85}" srcOrd="0" destOrd="0" presId="urn:microsoft.com/office/officeart/2005/8/layout/hierarchy2"/>
    <dgm:cxn modelId="{020B3FB6-C675-4B93-85B8-E871B96D570A}" type="presParOf" srcId="{78B6EA6E-5A28-4182-BBBD-F897A3E9EF8C}" destId="{A9850A6E-EB14-412D-B45F-0311CC2F6C49}" srcOrd="1" destOrd="0" presId="urn:microsoft.com/office/officeart/2005/8/layout/hierarchy2"/>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89C7AEA-4961-4A03-B556-40FB23F36675}" type="doc">
      <dgm:prSet loTypeId="urn:microsoft.com/office/officeart/2005/8/layout/hierarchy2" loCatId="hierarchy" qsTypeId="urn:microsoft.com/office/officeart/2005/8/quickstyle/simple1" qsCatId="simple" csTypeId="urn:microsoft.com/office/officeart/2005/8/colors/accent0_2" csCatId="mainScheme" phldr="1"/>
      <dgm:spPr/>
      <dgm:t>
        <a:bodyPr/>
        <a:lstStyle/>
        <a:p>
          <a:endParaRPr lang="en-AU"/>
        </a:p>
      </dgm:t>
    </dgm:pt>
    <dgm:pt modelId="{0C8C1942-93CD-425C-926A-D5BE7BA3A327}">
      <dgm:prSet phldrT="[Text]" custT="1"/>
      <dgm:spPr>
        <a:ln w="12700">
          <a:solidFill>
            <a:schemeClr val="tx2"/>
          </a:solidFill>
        </a:ln>
      </dgm:spPr>
      <dgm:t>
        <a:bodyPr anchor="t" anchorCtr="0"/>
        <a:lstStyle/>
        <a:p>
          <a:endParaRPr lang="en-AU" sz="1200"/>
        </a:p>
      </dgm:t>
    </dgm:pt>
    <dgm:pt modelId="{7B4E8C4B-1F74-4060-B8E2-B1137D47376F}" type="parTrans" cxnId="{AA8CE879-6244-43F0-8341-9C507DC7E255}">
      <dgm:prSet/>
      <dgm:spPr/>
      <dgm:t>
        <a:bodyPr/>
        <a:lstStyle/>
        <a:p>
          <a:endParaRPr lang="en-AU"/>
        </a:p>
      </dgm:t>
    </dgm:pt>
    <dgm:pt modelId="{71378CD7-5B9F-4532-A1B0-7465B5CF6D6E}" type="sibTrans" cxnId="{AA8CE879-6244-43F0-8341-9C507DC7E255}">
      <dgm:prSet/>
      <dgm:spPr/>
      <dgm:t>
        <a:bodyPr/>
        <a:lstStyle/>
        <a:p>
          <a:endParaRPr lang="en-AU"/>
        </a:p>
      </dgm:t>
    </dgm:pt>
    <dgm:pt modelId="{89942FDD-F266-4819-A7B5-1507FC135F96}">
      <dgm:prSet phldrT="[Text]" custT="1"/>
      <dgm:spPr>
        <a:ln w="12700">
          <a:solidFill>
            <a:schemeClr val="tx2"/>
          </a:solidFill>
        </a:ln>
      </dgm:spPr>
      <dgm:t>
        <a:bodyPr anchor="t" anchorCtr="0"/>
        <a:lstStyle/>
        <a:p>
          <a:endParaRPr lang="en-AU" sz="1100" baseline="0"/>
        </a:p>
      </dgm:t>
    </dgm:pt>
    <dgm:pt modelId="{FB585699-F162-4604-83EC-1C3D516AED60}" type="parTrans" cxnId="{AE21AEB1-71C2-42B3-B621-1E0C66DBD47D}">
      <dgm:prSet/>
      <dgm:spPr>
        <a:ln w="12700">
          <a:solidFill>
            <a:schemeClr val="tx2"/>
          </a:solidFill>
          <a:tailEnd type="triangle"/>
        </a:ln>
      </dgm:spPr>
      <dgm:t>
        <a:bodyPr/>
        <a:lstStyle/>
        <a:p>
          <a:endParaRPr lang="en-AU"/>
        </a:p>
      </dgm:t>
    </dgm:pt>
    <dgm:pt modelId="{03E3F310-E8C5-4072-B13E-F82473DB3502}" type="sibTrans" cxnId="{AE21AEB1-71C2-42B3-B621-1E0C66DBD47D}">
      <dgm:prSet/>
      <dgm:spPr/>
      <dgm:t>
        <a:bodyPr/>
        <a:lstStyle/>
        <a:p>
          <a:endParaRPr lang="en-AU"/>
        </a:p>
      </dgm:t>
    </dgm:pt>
    <dgm:pt modelId="{FF6D5C8C-D844-490E-875B-599DEBBCFB86}">
      <dgm:prSet phldrT="[Text]" custT="1"/>
      <dgm:spPr>
        <a:ln w="12700">
          <a:solidFill>
            <a:schemeClr val="tx2"/>
          </a:solidFill>
        </a:ln>
      </dgm:spPr>
      <dgm:t>
        <a:bodyPr anchor="t" anchorCtr="0"/>
        <a:lstStyle/>
        <a:p>
          <a:endParaRPr lang="en-AU" sz="1000"/>
        </a:p>
      </dgm:t>
    </dgm:pt>
    <dgm:pt modelId="{E0217A77-E412-4CBE-BD37-9A43CC58A266}" type="parTrans" cxnId="{5AE3ED8B-A336-47B0-9909-BD57A11BF737}">
      <dgm:prSet/>
      <dgm:spPr>
        <a:ln w="12700">
          <a:solidFill>
            <a:schemeClr val="tx2"/>
          </a:solidFill>
          <a:tailEnd type="triangle"/>
        </a:ln>
      </dgm:spPr>
      <dgm:t>
        <a:bodyPr/>
        <a:lstStyle/>
        <a:p>
          <a:endParaRPr lang="en-AU"/>
        </a:p>
      </dgm:t>
    </dgm:pt>
    <dgm:pt modelId="{8C8A87FD-DA35-4333-901A-D14748DC312A}" type="sibTrans" cxnId="{5AE3ED8B-A336-47B0-9909-BD57A11BF737}">
      <dgm:prSet/>
      <dgm:spPr/>
      <dgm:t>
        <a:bodyPr/>
        <a:lstStyle/>
        <a:p>
          <a:endParaRPr lang="en-AU"/>
        </a:p>
      </dgm:t>
    </dgm:pt>
    <dgm:pt modelId="{0163BA16-2938-4128-BD21-39224C7FAF17}">
      <dgm:prSet phldrT="[Text]" custT="1"/>
      <dgm:spPr>
        <a:ln w="12700">
          <a:solidFill>
            <a:schemeClr val="tx2"/>
          </a:solidFill>
        </a:ln>
      </dgm:spPr>
      <dgm:t>
        <a:bodyPr anchor="t" anchorCtr="0"/>
        <a:lstStyle/>
        <a:p>
          <a:endParaRPr lang="en-AU" sz="1000"/>
        </a:p>
      </dgm:t>
    </dgm:pt>
    <dgm:pt modelId="{22D32877-7B05-47F8-8EE3-EE560F7A23A2}" type="parTrans" cxnId="{5FCFDCEC-3EC8-47FD-856E-8672D0C5B58E}">
      <dgm:prSet/>
      <dgm:spPr>
        <a:ln w="12700">
          <a:solidFill>
            <a:schemeClr val="tx2"/>
          </a:solidFill>
          <a:tailEnd type="triangle"/>
        </a:ln>
      </dgm:spPr>
      <dgm:t>
        <a:bodyPr/>
        <a:lstStyle/>
        <a:p>
          <a:endParaRPr lang="en-AU"/>
        </a:p>
      </dgm:t>
    </dgm:pt>
    <dgm:pt modelId="{0698602E-0C16-486D-91BE-B00CC5242161}" type="sibTrans" cxnId="{5FCFDCEC-3EC8-47FD-856E-8672D0C5B58E}">
      <dgm:prSet/>
      <dgm:spPr/>
      <dgm:t>
        <a:bodyPr/>
        <a:lstStyle/>
        <a:p>
          <a:endParaRPr lang="en-AU"/>
        </a:p>
      </dgm:t>
    </dgm:pt>
    <dgm:pt modelId="{B35254DA-0EB5-4F00-BE7B-1BF722F23F84}">
      <dgm:prSet phldrT="[Text]" custT="1"/>
      <dgm:spPr>
        <a:ln w="12700">
          <a:solidFill>
            <a:schemeClr val="tx2"/>
          </a:solidFill>
        </a:ln>
      </dgm:spPr>
      <dgm:t>
        <a:bodyPr anchor="t" anchorCtr="0"/>
        <a:lstStyle/>
        <a:p>
          <a:endParaRPr lang="en-AU" sz="1100"/>
        </a:p>
      </dgm:t>
    </dgm:pt>
    <dgm:pt modelId="{BDA78A20-4734-44C6-8227-E518A46441B9}" type="parTrans" cxnId="{02562903-DCC5-4EE1-AB7B-55A9E33D5EFB}">
      <dgm:prSet/>
      <dgm:spPr>
        <a:ln w="12700">
          <a:solidFill>
            <a:schemeClr val="tx2"/>
          </a:solidFill>
          <a:tailEnd type="triangle"/>
        </a:ln>
      </dgm:spPr>
      <dgm:t>
        <a:bodyPr/>
        <a:lstStyle/>
        <a:p>
          <a:endParaRPr lang="en-AU"/>
        </a:p>
      </dgm:t>
    </dgm:pt>
    <dgm:pt modelId="{EFA474C8-99B9-4853-9DCA-15B961A269A9}" type="sibTrans" cxnId="{02562903-DCC5-4EE1-AB7B-55A9E33D5EFB}">
      <dgm:prSet/>
      <dgm:spPr/>
      <dgm:t>
        <a:bodyPr/>
        <a:lstStyle/>
        <a:p>
          <a:endParaRPr lang="en-AU"/>
        </a:p>
      </dgm:t>
    </dgm:pt>
    <dgm:pt modelId="{922A5531-96BD-4AB3-953D-E3E4CFA928C1}">
      <dgm:prSet phldrT="[Text]" custT="1"/>
      <dgm:spPr>
        <a:ln w="12700">
          <a:solidFill>
            <a:schemeClr val="tx2"/>
          </a:solidFill>
        </a:ln>
      </dgm:spPr>
      <dgm:t>
        <a:bodyPr anchor="t" anchorCtr="0"/>
        <a:lstStyle/>
        <a:p>
          <a:endParaRPr lang="en-AU" sz="1000"/>
        </a:p>
      </dgm:t>
    </dgm:pt>
    <dgm:pt modelId="{19458E8F-1894-460A-9A9B-AC4E482A1B91}" type="parTrans" cxnId="{55BDEF56-2B3B-4A13-A073-74802DC82714}">
      <dgm:prSet/>
      <dgm:spPr>
        <a:ln w="12700">
          <a:solidFill>
            <a:schemeClr val="tx2"/>
          </a:solidFill>
          <a:tailEnd type="triangle"/>
        </a:ln>
      </dgm:spPr>
      <dgm:t>
        <a:bodyPr/>
        <a:lstStyle/>
        <a:p>
          <a:endParaRPr lang="en-AU"/>
        </a:p>
      </dgm:t>
    </dgm:pt>
    <dgm:pt modelId="{E7DC1ECD-F246-4E7E-A307-75C9FDDF8722}" type="sibTrans" cxnId="{55BDEF56-2B3B-4A13-A073-74802DC82714}">
      <dgm:prSet/>
      <dgm:spPr/>
      <dgm:t>
        <a:bodyPr/>
        <a:lstStyle/>
        <a:p>
          <a:endParaRPr lang="en-AU"/>
        </a:p>
      </dgm:t>
    </dgm:pt>
    <dgm:pt modelId="{E7EEB392-CA0A-4BC0-9D1C-8DF90247FDB4}">
      <dgm:prSet custT="1"/>
      <dgm:spPr>
        <a:ln w="12700">
          <a:solidFill>
            <a:schemeClr val="tx2"/>
          </a:solidFill>
        </a:ln>
      </dgm:spPr>
      <dgm:t>
        <a:bodyPr anchor="t" anchorCtr="0"/>
        <a:lstStyle/>
        <a:p>
          <a:endParaRPr lang="en-AU" sz="1000"/>
        </a:p>
      </dgm:t>
    </dgm:pt>
    <dgm:pt modelId="{8CE33CD7-A9F5-4DE1-8063-CF13DD9D5721}" type="parTrans" cxnId="{B51E8B94-F1FC-4873-AA78-82B1F7658663}">
      <dgm:prSet/>
      <dgm:spPr>
        <a:ln w="12700">
          <a:solidFill>
            <a:schemeClr val="tx2"/>
          </a:solidFill>
          <a:tailEnd type="triangle"/>
        </a:ln>
      </dgm:spPr>
      <dgm:t>
        <a:bodyPr/>
        <a:lstStyle/>
        <a:p>
          <a:endParaRPr lang="en-AU"/>
        </a:p>
      </dgm:t>
    </dgm:pt>
    <dgm:pt modelId="{9272F367-D5E0-4C22-95E5-D40DC0149B7E}" type="sibTrans" cxnId="{B51E8B94-F1FC-4873-AA78-82B1F7658663}">
      <dgm:prSet/>
      <dgm:spPr/>
      <dgm:t>
        <a:bodyPr/>
        <a:lstStyle/>
        <a:p>
          <a:endParaRPr lang="en-AU"/>
        </a:p>
      </dgm:t>
    </dgm:pt>
    <dgm:pt modelId="{E250C682-6C86-4801-AC24-D05FA9659DD1}" type="pres">
      <dgm:prSet presAssocID="{389C7AEA-4961-4A03-B556-40FB23F36675}" presName="diagram" presStyleCnt="0">
        <dgm:presLayoutVars>
          <dgm:chPref val="1"/>
          <dgm:dir/>
          <dgm:animOne val="branch"/>
          <dgm:animLvl val="lvl"/>
          <dgm:resizeHandles val="exact"/>
        </dgm:presLayoutVars>
      </dgm:prSet>
      <dgm:spPr/>
      <dgm:t>
        <a:bodyPr/>
        <a:lstStyle/>
        <a:p>
          <a:endParaRPr lang="en-AU"/>
        </a:p>
      </dgm:t>
    </dgm:pt>
    <dgm:pt modelId="{11058828-A799-4253-8D42-5698CF4ABAD4}" type="pres">
      <dgm:prSet presAssocID="{0C8C1942-93CD-425C-926A-D5BE7BA3A327}" presName="root1" presStyleCnt="0"/>
      <dgm:spPr/>
    </dgm:pt>
    <dgm:pt modelId="{0E8CAFD9-7F6E-48EC-9E20-5B90C023B63E}" type="pres">
      <dgm:prSet presAssocID="{0C8C1942-93CD-425C-926A-D5BE7BA3A327}" presName="LevelOneTextNode" presStyleLbl="node0" presStyleIdx="0" presStyleCnt="1" custScaleX="180168" custScaleY="360336" custLinFactNeighborX="-37619" custLinFactNeighborY="-4492">
        <dgm:presLayoutVars>
          <dgm:chPref val="3"/>
        </dgm:presLayoutVars>
      </dgm:prSet>
      <dgm:spPr>
        <a:prstGeom prst="ellipse">
          <a:avLst/>
        </a:prstGeom>
      </dgm:spPr>
      <dgm:t>
        <a:bodyPr/>
        <a:lstStyle/>
        <a:p>
          <a:endParaRPr lang="en-AU"/>
        </a:p>
      </dgm:t>
    </dgm:pt>
    <dgm:pt modelId="{73EEEF7A-6B71-4954-8409-85F2BF8DF67E}" type="pres">
      <dgm:prSet presAssocID="{0C8C1942-93CD-425C-926A-D5BE7BA3A327}" presName="level2hierChild" presStyleCnt="0"/>
      <dgm:spPr/>
    </dgm:pt>
    <dgm:pt modelId="{FA4F2BA0-ADDC-45BA-9E4A-C89883F2A55A}" type="pres">
      <dgm:prSet presAssocID="{FB585699-F162-4604-83EC-1C3D516AED60}" presName="conn2-1" presStyleLbl="parChTrans1D2" presStyleIdx="0" presStyleCnt="2"/>
      <dgm:spPr/>
      <dgm:t>
        <a:bodyPr/>
        <a:lstStyle/>
        <a:p>
          <a:endParaRPr lang="en-AU"/>
        </a:p>
      </dgm:t>
    </dgm:pt>
    <dgm:pt modelId="{91B6AF95-237E-42EB-A1F5-8422D2E64AC4}" type="pres">
      <dgm:prSet presAssocID="{FB585699-F162-4604-83EC-1C3D516AED60}" presName="connTx" presStyleLbl="parChTrans1D2" presStyleIdx="0" presStyleCnt="2"/>
      <dgm:spPr/>
      <dgm:t>
        <a:bodyPr/>
        <a:lstStyle/>
        <a:p>
          <a:endParaRPr lang="en-AU"/>
        </a:p>
      </dgm:t>
    </dgm:pt>
    <dgm:pt modelId="{C8850E7B-48BC-4386-A763-C51B2104E2E6}" type="pres">
      <dgm:prSet presAssocID="{89942FDD-F266-4819-A7B5-1507FC135F96}" presName="root2" presStyleCnt="0"/>
      <dgm:spPr/>
    </dgm:pt>
    <dgm:pt modelId="{72B94765-A232-4C83-B684-68A36F9643C3}" type="pres">
      <dgm:prSet presAssocID="{89942FDD-F266-4819-A7B5-1507FC135F96}" presName="LevelTwoTextNode" presStyleLbl="node2" presStyleIdx="0" presStyleCnt="2" custScaleX="116608" custScaleY="233216" custLinFactNeighborX="-15722" custLinFactNeighborY="4492">
        <dgm:presLayoutVars>
          <dgm:chPref val="3"/>
        </dgm:presLayoutVars>
      </dgm:prSet>
      <dgm:spPr>
        <a:prstGeom prst="ellipse">
          <a:avLst/>
        </a:prstGeom>
      </dgm:spPr>
      <dgm:t>
        <a:bodyPr/>
        <a:lstStyle/>
        <a:p>
          <a:endParaRPr lang="en-AU"/>
        </a:p>
      </dgm:t>
    </dgm:pt>
    <dgm:pt modelId="{05FD5914-4269-4326-A6E3-52C04522448A}" type="pres">
      <dgm:prSet presAssocID="{89942FDD-F266-4819-A7B5-1507FC135F96}" presName="level3hierChild" presStyleCnt="0"/>
      <dgm:spPr/>
    </dgm:pt>
    <dgm:pt modelId="{87B758F0-C86E-4B4D-8523-CA8CCF887D30}" type="pres">
      <dgm:prSet presAssocID="{E0217A77-E412-4CBE-BD37-9A43CC58A266}" presName="conn2-1" presStyleLbl="parChTrans1D3" presStyleIdx="0" presStyleCnt="4"/>
      <dgm:spPr/>
      <dgm:t>
        <a:bodyPr/>
        <a:lstStyle/>
        <a:p>
          <a:endParaRPr lang="en-AU"/>
        </a:p>
      </dgm:t>
    </dgm:pt>
    <dgm:pt modelId="{F008CF20-3345-4465-9D73-957A134D3222}" type="pres">
      <dgm:prSet presAssocID="{E0217A77-E412-4CBE-BD37-9A43CC58A266}" presName="connTx" presStyleLbl="parChTrans1D3" presStyleIdx="0" presStyleCnt="4"/>
      <dgm:spPr/>
      <dgm:t>
        <a:bodyPr/>
        <a:lstStyle/>
        <a:p>
          <a:endParaRPr lang="en-AU"/>
        </a:p>
      </dgm:t>
    </dgm:pt>
    <dgm:pt modelId="{E6FEBD41-A87C-4674-8611-4D487B122537}" type="pres">
      <dgm:prSet presAssocID="{FF6D5C8C-D844-490E-875B-599DEBBCFB86}" presName="root2" presStyleCnt="0"/>
      <dgm:spPr/>
    </dgm:pt>
    <dgm:pt modelId="{AB255C1C-5C8D-4C51-948B-934986350373}" type="pres">
      <dgm:prSet presAssocID="{FF6D5C8C-D844-490E-875B-599DEBBCFB86}" presName="LevelTwoTextNode" presStyleLbl="node3" presStyleIdx="0" presStyleCnt="4" custScaleX="55419" custScaleY="110838">
        <dgm:presLayoutVars>
          <dgm:chPref val="3"/>
        </dgm:presLayoutVars>
      </dgm:prSet>
      <dgm:spPr>
        <a:prstGeom prst="ellipse">
          <a:avLst/>
        </a:prstGeom>
      </dgm:spPr>
      <dgm:t>
        <a:bodyPr/>
        <a:lstStyle/>
        <a:p>
          <a:endParaRPr lang="en-AU"/>
        </a:p>
      </dgm:t>
    </dgm:pt>
    <dgm:pt modelId="{29FD6379-D79D-42B2-8578-533DB10C0F43}" type="pres">
      <dgm:prSet presAssocID="{FF6D5C8C-D844-490E-875B-599DEBBCFB86}" presName="level3hierChild" presStyleCnt="0"/>
      <dgm:spPr/>
    </dgm:pt>
    <dgm:pt modelId="{36A3BA8C-9C15-452D-8138-8085A7DF3F63}" type="pres">
      <dgm:prSet presAssocID="{22D32877-7B05-47F8-8EE3-EE560F7A23A2}" presName="conn2-1" presStyleLbl="parChTrans1D3" presStyleIdx="1" presStyleCnt="4"/>
      <dgm:spPr/>
      <dgm:t>
        <a:bodyPr/>
        <a:lstStyle/>
        <a:p>
          <a:endParaRPr lang="en-AU"/>
        </a:p>
      </dgm:t>
    </dgm:pt>
    <dgm:pt modelId="{0A4DCE6A-240E-4745-841B-0B44D79F3F3C}" type="pres">
      <dgm:prSet presAssocID="{22D32877-7B05-47F8-8EE3-EE560F7A23A2}" presName="connTx" presStyleLbl="parChTrans1D3" presStyleIdx="1" presStyleCnt="4"/>
      <dgm:spPr/>
      <dgm:t>
        <a:bodyPr/>
        <a:lstStyle/>
        <a:p>
          <a:endParaRPr lang="en-AU"/>
        </a:p>
      </dgm:t>
    </dgm:pt>
    <dgm:pt modelId="{C34E2474-A78E-4293-BC61-7A466C0584B9}" type="pres">
      <dgm:prSet presAssocID="{0163BA16-2938-4128-BD21-39224C7FAF17}" presName="root2" presStyleCnt="0"/>
      <dgm:spPr/>
    </dgm:pt>
    <dgm:pt modelId="{41C067F2-72A9-4F32-AD30-89D2F9EFDFDD}" type="pres">
      <dgm:prSet presAssocID="{0163BA16-2938-4128-BD21-39224C7FAF17}" presName="LevelTwoTextNode" presStyleLbl="node3" presStyleIdx="1" presStyleCnt="4" custScaleX="57715" custScaleY="115430">
        <dgm:presLayoutVars>
          <dgm:chPref val="3"/>
        </dgm:presLayoutVars>
      </dgm:prSet>
      <dgm:spPr>
        <a:prstGeom prst="ellipse">
          <a:avLst/>
        </a:prstGeom>
      </dgm:spPr>
      <dgm:t>
        <a:bodyPr/>
        <a:lstStyle/>
        <a:p>
          <a:endParaRPr lang="en-AU"/>
        </a:p>
      </dgm:t>
    </dgm:pt>
    <dgm:pt modelId="{AF317857-0CC7-495A-BE38-07D7752E3D9D}" type="pres">
      <dgm:prSet presAssocID="{0163BA16-2938-4128-BD21-39224C7FAF17}" presName="level3hierChild" presStyleCnt="0"/>
      <dgm:spPr/>
    </dgm:pt>
    <dgm:pt modelId="{7876A59B-FFC5-40B9-AB08-BF7D3C876917}" type="pres">
      <dgm:prSet presAssocID="{BDA78A20-4734-44C6-8227-E518A46441B9}" presName="conn2-1" presStyleLbl="parChTrans1D2" presStyleIdx="1" presStyleCnt="2"/>
      <dgm:spPr/>
      <dgm:t>
        <a:bodyPr/>
        <a:lstStyle/>
        <a:p>
          <a:endParaRPr lang="en-AU"/>
        </a:p>
      </dgm:t>
    </dgm:pt>
    <dgm:pt modelId="{BCE7D16E-36DF-4BC2-8C19-069BF04C471C}" type="pres">
      <dgm:prSet presAssocID="{BDA78A20-4734-44C6-8227-E518A46441B9}" presName="connTx" presStyleLbl="parChTrans1D2" presStyleIdx="1" presStyleCnt="2"/>
      <dgm:spPr/>
      <dgm:t>
        <a:bodyPr/>
        <a:lstStyle/>
        <a:p>
          <a:endParaRPr lang="en-AU"/>
        </a:p>
      </dgm:t>
    </dgm:pt>
    <dgm:pt modelId="{7C7E4D88-C66B-4D14-A770-A41A152DE82C}" type="pres">
      <dgm:prSet presAssocID="{B35254DA-0EB5-4F00-BE7B-1BF722F23F84}" presName="root2" presStyleCnt="0"/>
      <dgm:spPr/>
    </dgm:pt>
    <dgm:pt modelId="{186E3E81-9F30-489F-89D1-3A8E05FCFE35}" type="pres">
      <dgm:prSet presAssocID="{B35254DA-0EB5-4F00-BE7B-1BF722F23F84}" presName="LevelTwoTextNode" presStyleLbl="node2" presStyleIdx="1" presStyleCnt="2" custScaleX="116608" custScaleY="233216" custLinFactNeighborX="-17967" custLinFactNeighborY="-6115">
        <dgm:presLayoutVars>
          <dgm:chPref val="3"/>
        </dgm:presLayoutVars>
      </dgm:prSet>
      <dgm:spPr>
        <a:prstGeom prst="ellipse">
          <a:avLst/>
        </a:prstGeom>
      </dgm:spPr>
      <dgm:t>
        <a:bodyPr/>
        <a:lstStyle/>
        <a:p>
          <a:endParaRPr lang="en-AU"/>
        </a:p>
      </dgm:t>
    </dgm:pt>
    <dgm:pt modelId="{79CF6588-5904-47F0-9C34-DAFEDB932D66}" type="pres">
      <dgm:prSet presAssocID="{B35254DA-0EB5-4F00-BE7B-1BF722F23F84}" presName="level3hierChild" presStyleCnt="0"/>
      <dgm:spPr/>
    </dgm:pt>
    <dgm:pt modelId="{42AA7121-CD55-4F7F-9707-FE9B88F05FE7}" type="pres">
      <dgm:prSet presAssocID="{19458E8F-1894-460A-9A9B-AC4E482A1B91}" presName="conn2-1" presStyleLbl="parChTrans1D3" presStyleIdx="2" presStyleCnt="4"/>
      <dgm:spPr/>
      <dgm:t>
        <a:bodyPr/>
        <a:lstStyle/>
        <a:p>
          <a:endParaRPr lang="en-AU"/>
        </a:p>
      </dgm:t>
    </dgm:pt>
    <dgm:pt modelId="{52637EE4-715E-4BCF-AFEC-13184903DCDF}" type="pres">
      <dgm:prSet presAssocID="{19458E8F-1894-460A-9A9B-AC4E482A1B91}" presName="connTx" presStyleLbl="parChTrans1D3" presStyleIdx="2" presStyleCnt="4"/>
      <dgm:spPr/>
      <dgm:t>
        <a:bodyPr/>
        <a:lstStyle/>
        <a:p>
          <a:endParaRPr lang="en-AU"/>
        </a:p>
      </dgm:t>
    </dgm:pt>
    <dgm:pt modelId="{6D671151-BA3C-4C69-A9A7-74D8AE885498}" type="pres">
      <dgm:prSet presAssocID="{922A5531-96BD-4AB3-953D-E3E4CFA928C1}" presName="root2" presStyleCnt="0"/>
      <dgm:spPr/>
    </dgm:pt>
    <dgm:pt modelId="{7CB1CAC9-5A04-4BB0-AA6F-B8316418739A}" type="pres">
      <dgm:prSet presAssocID="{922A5531-96BD-4AB3-953D-E3E4CFA928C1}" presName="LevelTwoTextNode" presStyleLbl="node3" presStyleIdx="2" presStyleCnt="4" custScaleX="59247" custScaleY="118494">
        <dgm:presLayoutVars>
          <dgm:chPref val="3"/>
        </dgm:presLayoutVars>
      </dgm:prSet>
      <dgm:spPr>
        <a:prstGeom prst="ellipse">
          <a:avLst/>
        </a:prstGeom>
      </dgm:spPr>
      <dgm:t>
        <a:bodyPr/>
        <a:lstStyle/>
        <a:p>
          <a:endParaRPr lang="en-AU"/>
        </a:p>
      </dgm:t>
    </dgm:pt>
    <dgm:pt modelId="{F8FC5962-03F9-4128-9982-5116FBD3504C}" type="pres">
      <dgm:prSet presAssocID="{922A5531-96BD-4AB3-953D-E3E4CFA928C1}" presName="level3hierChild" presStyleCnt="0"/>
      <dgm:spPr/>
    </dgm:pt>
    <dgm:pt modelId="{421FC3FE-76E2-492D-9153-3556EBF6E623}" type="pres">
      <dgm:prSet presAssocID="{8CE33CD7-A9F5-4DE1-8063-CF13DD9D5721}" presName="conn2-1" presStyleLbl="parChTrans1D3" presStyleIdx="3" presStyleCnt="4"/>
      <dgm:spPr/>
      <dgm:t>
        <a:bodyPr/>
        <a:lstStyle/>
        <a:p>
          <a:endParaRPr lang="en-AU"/>
        </a:p>
      </dgm:t>
    </dgm:pt>
    <dgm:pt modelId="{A1AC8BB0-E7CE-49BC-A647-493A7AFA3786}" type="pres">
      <dgm:prSet presAssocID="{8CE33CD7-A9F5-4DE1-8063-CF13DD9D5721}" presName="connTx" presStyleLbl="parChTrans1D3" presStyleIdx="3" presStyleCnt="4"/>
      <dgm:spPr/>
      <dgm:t>
        <a:bodyPr/>
        <a:lstStyle/>
        <a:p>
          <a:endParaRPr lang="en-AU"/>
        </a:p>
      </dgm:t>
    </dgm:pt>
    <dgm:pt modelId="{78B6EA6E-5A28-4182-BBBD-F897A3E9EF8C}" type="pres">
      <dgm:prSet presAssocID="{E7EEB392-CA0A-4BC0-9D1C-8DF90247FDB4}" presName="root2" presStyleCnt="0"/>
      <dgm:spPr/>
    </dgm:pt>
    <dgm:pt modelId="{BDB2C069-9048-40EE-A747-3B25B61CAD85}" type="pres">
      <dgm:prSet presAssocID="{E7EEB392-CA0A-4BC0-9D1C-8DF90247FDB4}" presName="LevelTwoTextNode" presStyleLbl="node3" presStyleIdx="3" presStyleCnt="4" custScaleX="57235" custScaleY="112044">
        <dgm:presLayoutVars>
          <dgm:chPref val="3"/>
        </dgm:presLayoutVars>
      </dgm:prSet>
      <dgm:spPr>
        <a:prstGeom prst="ellipse">
          <a:avLst/>
        </a:prstGeom>
      </dgm:spPr>
      <dgm:t>
        <a:bodyPr/>
        <a:lstStyle/>
        <a:p>
          <a:endParaRPr lang="en-AU"/>
        </a:p>
      </dgm:t>
    </dgm:pt>
    <dgm:pt modelId="{A9850A6E-EB14-412D-B45F-0311CC2F6C49}" type="pres">
      <dgm:prSet presAssocID="{E7EEB392-CA0A-4BC0-9D1C-8DF90247FDB4}" presName="level3hierChild" presStyleCnt="0"/>
      <dgm:spPr/>
    </dgm:pt>
  </dgm:ptLst>
  <dgm:cxnLst>
    <dgm:cxn modelId="{5F21FC01-FD13-4700-9D84-D02E2CFA6E05}" type="presOf" srcId="{22D32877-7B05-47F8-8EE3-EE560F7A23A2}" destId="{36A3BA8C-9C15-452D-8138-8085A7DF3F63}" srcOrd="0" destOrd="0" presId="urn:microsoft.com/office/officeart/2005/8/layout/hierarchy2"/>
    <dgm:cxn modelId="{21E40C04-8B88-407C-B280-A5350C2D1C66}" type="presOf" srcId="{E0217A77-E412-4CBE-BD37-9A43CC58A266}" destId="{F008CF20-3345-4465-9D73-957A134D3222}" srcOrd="1" destOrd="0" presId="urn:microsoft.com/office/officeart/2005/8/layout/hierarchy2"/>
    <dgm:cxn modelId="{AA8CE879-6244-43F0-8341-9C507DC7E255}" srcId="{389C7AEA-4961-4A03-B556-40FB23F36675}" destId="{0C8C1942-93CD-425C-926A-D5BE7BA3A327}" srcOrd="0" destOrd="0" parTransId="{7B4E8C4B-1F74-4060-B8E2-B1137D47376F}" sibTransId="{71378CD7-5B9F-4532-A1B0-7465B5CF6D6E}"/>
    <dgm:cxn modelId="{7CD07EB2-5726-40BE-98AC-9DCA74EFE058}" type="presOf" srcId="{0163BA16-2938-4128-BD21-39224C7FAF17}" destId="{41C067F2-72A9-4F32-AD30-89D2F9EFDFDD}" srcOrd="0" destOrd="0" presId="urn:microsoft.com/office/officeart/2005/8/layout/hierarchy2"/>
    <dgm:cxn modelId="{476980BB-1231-443B-ACC2-F9029EC0F9DD}" type="presOf" srcId="{19458E8F-1894-460A-9A9B-AC4E482A1B91}" destId="{42AA7121-CD55-4F7F-9707-FE9B88F05FE7}" srcOrd="0" destOrd="0" presId="urn:microsoft.com/office/officeart/2005/8/layout/hierarchy2"/>
    <dgm:cxn modelId="{5FCFDCEC-3EC8-47FD-856E-8672D0C5B58E}" srcId="{89942FDD-F266-4819-A7B5-1507FC135F96}" destId="{0163BA16-2938-4128-BD21-39224C7FAF17}" srcOrd="1" destOrd="0" parTransId="{22D32877-7B05-47F8-8EE3-EE560F7A23A2}" sibTransId="{0698602E-0C16-486D-91BE-B00CC5242161}"/>
    <dgm:cxn modelId="{B4848C14-9D51-4B7C-9223-0A641C839A77}" type="presOf" srcId="{E0217A77-E412-4CBE-BD37-9A43CC58A266}" destId="{87B758F0-C86E-4B4D-8523-CA8CCF887D30}" srcOrd="0" destOrd="0" presId="urn:microsoft.com/office/officeart/2005/8/layout/hierarchy2"/>
    <dgm:cxn modelId="{7A14CBC1-7B65-4864-B49E-55B7B21A7421}" type="presOf" srcId="{BDA78A20-4734-44C6-8227-E518A46441B9}" destId="{7876A59B-FFC5-40B9-AB08-BF7D3C876917}" srcOrd="0" destOrd="0" presId="urn:microsoft.com/office/officeart/2005/8/layout/hierarchy2"/>
    <dgm:cxn modelId="{31B4AF72-B665-4B85-B8F6-9F92997B22A2}" type="presOf" srcId="{19458E8F-1894-460A-9A9B-AC4E482A1B91}" destId="{52637EE4-715E-4BCF-AFEC-13184903DCDF}" srcOrd="1" destOrd="0" presId="urn:microsoft.com/office/officeart/2005/8/layout/hierarchy2"/>
    <dgm:cxn modelId="{6BF6B33F-F04C-494F-931E-29475558DFC3}" type="presOf" srcId="{0C8C1942-93CD-425C-926A-D5BE7BA3A327}" destId="{0E8CAFD9-7F6E-48EC-9E20-5B90C023B63E}" srcOrd="0" destOrd="0" presId="urn:microsoft.com/office/officeart/2005/8/layout/hierarchy2"/>
    <dgm:cxn modelId="{55BDEF56-2B3B-4A13-A073-74802DC82714}" srcId="{B35254DA-0EB5-4F00-BE7B-1BF722F23F84}" destId="{922A5531-96BD-4AB3-953D-E3E4CFA928C1}" srcOrd="0" destOrd="0" parTransId="{19458E8F-1894-460A-9A9B-AC4E482A1B91}" sibTransId="{E7DC1ECD-F246-4E7E-A307-75C9FDDF8722}"/>
    <dgm:cxn modelId="{282CE68D-0E7D-4C78-9C62-B0EA69947B9A}" type="presOf" srcId="{FB585699-F162-4604-83EC-1C3D516AED60}" destId="{FA4F2BA0-ADDC-45BA-9E4A-C89883F2A55A}" srcOrd="0" destOrd="0" presId="urn:microsoft.com/office/officeart/2005/8/layout/hierarchy2"/>
    <dgm:cxn modelId="{AE21AEB1-71C2-42B3-B621-1E0C66DBD47D}" srcId="{0C8C1942-93CD-425C-926A-D5BE7BA3A327}" destId="{89942FDD-F266-4819-A7B5-1507FC135F96}" srcOrd="0" destOrd="0" parTransId="{FB585699-F162-4604-83EC-1C3D516AED60}" sibTransId="{03E3F310-E8C5-4072-B13E-F82473DB3502}"/>
    <dgm:cxn modelId="{C61EF8F1-ED24-4EF4-B2D0-1FC8970D0350}" type="presOf" srcId="{389C7AEA-4961-4A03-B556-40FB23F36675}" destId="{E250C682-6C86-4801-AC24-D05FA9659DD1}" srcOrd="0" destOrd="0" presId="urn:microsoft.com/office/officeart/2005/8/layout/hierarchy2"/>
    <dgm:cxn modelId="{94C03472-F919-4326-B985-7799A93D3847}" type="presOf" srcId="{FF6D5C8C-D844-490E-875B-599DEBBCFB86}" destId="{AB255C1C-5C8D-4C51-948B-934986350373}" srcOrd="0" destOrd="0" presId="urn:microsoft.com/office/officeart/2005/8/layout/hierarchy2"/>
    <dgm:cxn modelId="{1ADAC8A1-1730-49B8-ABD1-E7B0EA54CD68}" type="presOf" srcId="{FB585699-F162-4604-83EC-1C3D516AED60}" destId="{91B6AF95-237E-42EB-A1F5-8422D2E64AC4}" srcOrd="1" destOrd="0" presId="urn:microsoft.com/office/officeart/2005/8/layout/hierarchy2"/>
    <dgm:cxn modelId="{FFE106DF-C88A-477E-85BA-63C182CE9547}" type="presOf" srcId="{8CE33CD7-A9F5-4DE1-8063-CF13DD9D5721}" destId="{421FC3FE-76E2-492D-9153-3556EBF6E623}" srcOrd="0" destOrd="0" presId="urn:microsoft.com/office/officeart/2005/8/layout/hierarchy2"/>
    <dgm:cxn modelId="{5AE3ED8B-A336-47B0-9909-BD57A11BF737}" srcId="{89942FDD-F266-4819-A7B5-1507FC135F96}" destId="{FF6D5C8C-D844-490E-875B-599DEBBCFB86}" srcOrd="0" destOrd="0" parTransId="{E0217A77-E412-4CBE-BD37-9A43CC58A266}" sibTransId="{8C8A87FD-DA35-4333-901A-D14748DC312A}"/>
    <dgm:cxn modelId="{02562903-DCC5-4EE1-AB7B-55A9E33D5EFB}" srcId="{0C8C1942-93CD-425C-926A-D5BE7BA3A327}" destId="{B35254DA-0EB5-4F00-BE7B-1BF722F23F84}" srcOrd="1" destOrd="0" parTransId="{BDA78A20-4734-44C6-8227-E518A46441B9}" sibTransId="{EFA474C8-99B9-4853-9DCA-15B961A269A9}"/>
    <dgm:cxn modelId="{3D8F609E-3254-48A2-8D2C-B8522D3305A5}" type="presOf" srcId="{B35254DA-0EB5-4F00-BE7B-1BF722F23F84}" destId="{186E3E81-9F30-489F-89D1-3A8E05FCFE35}" srcOrd="0" destOrd="0" presId="urn:microsoft.com/office/officeart/2005/8/layout/hierarchy2"/>
    <dgm:cxn modelId="{73940E6E-7213-491C-B89D-714E5D6A2813}" type="presOf" srcId="{E7EEB392-CA0A-4BC0-9D1C-8DF90247FDB4}" destId="{BDB2C069-9048-40EE-A747-3B25B61CAD85}" srcOrd="0" destOrd="0" presId="urn:microsoft.com/office/officeart/2005/8/layout/hierarchy2"/>
    <dgm:cxn modelId="{B82F5E94-5A98-47E7-BDB3-C7B9AA89BB95}" type="presOf" srcId="{BDA78A20-4734-44C6-8227-E518A46441B9}" destId="{BCE7D16E-36DF-4BC2-8C19-069BF04C471C}" srcOrd="1" destOrd="0" presId="urn:microsoft.com/office/officeart/2005/8/layout/hierarchy2"/>
    <dgm:cxn modelId="{D7E3AD13-1137-48EA-A842-4FB0884D2129}" type="presOf" srcId="{922A5531-96BD-4AB3-953D-E3E4CFA928C1}" destId="{7CB1CAC9-5A04-4BB0-AA6F-B8316418739A}" srcOrd="0" destOrd="0" presId="urn:microsoft.com/office/officeart/2005/8/layout/hierarchy2"/>
    <dgm:cxn modelId="{A8A6C4E6-2841-4230-8600-616C58DE92E7}" type="presOf" srcId="{8CE33CD7-A9F5-4DE1-8063-CF13DD9D5721}" destId="{A1AC8BB0-E7CE-49BC-A647-493A7AFA3786}" srcOrd="1" destOrd="0" presId="urn:microsoft.com/office/officeart/2005/8/layout/hierarchy2"/>
    <dgm:cxn modelId="{EFFE576B-AF10-4A0B-B1B7-1B893FBB933D}" type="presOf" srcId="{89942FDD-F266-4819-A7B5-1507FC135F96}" destId="{72B94765-A232-4C83-B684-68A36F9643C3}" srcOrd="0" destOrd="0" presId="urn:microsoft.com/office/officeart/2005/8/layout/hierarchy2"/>
    <dgm:cxn modelId="{1F108AEF-49B7-49BB-9F50-9952C9172DB1}" type="presOf" srcId="{22D32877-7B05-47F8-8EE3-EE560F7A23A2}" destId="{0A4DCE6A-240E-4745-841B-0B44D79F3F3C}" srcOrd="1" destOrd="0" presId="urn:microsoft.com/office/officeart/2005/8/layout/hierarchy2"/>
    <dgm:cxn modelId="{B51E8B94-F1FC-4873-AA78-82B1F7658663}" srcId="{B35254DA-0EB5-4F00-BE7B-1BF722F23F84}" destId="{E7EEB392-CA0A-4BC0-9D1C-8DF90247FDB4}" srcOrd="1" destOrd="0" parTransId="{8CE33CD7-A9F5-4DE1-8063-CF13DD9D5721}" sibTransId="{9272F367-D5E0-4C22-95E5-D40DC0149B7E}"/>
    <dgm:cxn modelId="{56275E18-798B-4F2B-83CE-5E9ED5E6DA85}" type="presParOf" srcId="{E250C682-6C86-4801-AC24-D05FA9659DD1}" destId="{11058828-A799-4253-8D42-5698CF4ABAD4}" srcOrd="0" destOrd="0" presId="urn:microsoft.com/office/officeart/2005/8/layout/hierarchy2"/>
    <dgm:cxn modelId="{DC891005-7A1C-419E-9CE0-B09169E8B330}" type="presParOf" srcId="{11058828-A799-4253-8D42-5698CF4ABAD4}" destId="{0E8CAFD9-7F6E-48EC-9E20-5B90C023B63E}" srcOrd="0" destOrd="0" presId="urn:microsoft.com/office/officeart/2005/8/layout/hierarchy2"/>
    <dgm:cxn modelId="{013AC3B6-2D79-4D1B-B0A1-6DD31C910615}" type="presParOf" srcId="{11058828-A799-4253-8D42-5698CF4ABAD4}" destId="{73EEEF7A-6B71-4954-8409-85F2BF8DF67E}" srcOrd="1" destOrd="0" presId="urn:microsoft.com/office/officeart/2005/8/layout/hierarchy2"/>
    <dgm:cxn modelId="{07A308CA-8D1A-4AC6-A62D-C499E0B4FCE9}" type="presParOf" srcId="{73EEEF7A-6B71-4954-8409-85F2BF8DF67E}" destId="{FA4F2BA0-ADDC-45BA-9E4A-C89883F2A55A}" srcOrd="0" destOrd="0" presId="urn:microsoft.com/office/officeart/2005/8/layout/hierarchy2"/>
    <dgm:cxn modelId="{868715C4-6C2A-47AE-9450-80BE8D2561C6}" type="presParOf" srcId="{FA4F2BA0-ADDC-45BA-9E4A-C89883F2A55A}" destId="{91B6AF95-237E-42EB-A1F5-8422D2E64AC4}" srcOrd="0" destOrd="0" presId="urn:microsoft.com/office/officeart/2005/8/layout/hierarchy2"/>
    <dgm:cxn modelId="{5F46069A-F7A7-49AA-BC49-AC25949001C2}" type="presParOf" srcId="{73EEEF7A-6B71-4954-8409-85F2BF8DF67E}" destId="{C8850E7B-48BC-4386-A763-C51B2104E2E6}" srcOrd="1" destOrd="0" presId="urn:microsoft.com/office/officeart/2005/8/layout/hierarchy2"/>
    <dgm:cxn modelId="{56DAAE3C-A21D-41B7-8647-5A7EF01AE2F1}" type="presParOf" srcId="{C8850E7B-48BC-4386-A763-C51B2104E2E6}" destId="{72B94765-A232-4C83-B684-68A36F9643C3}" srcOrd="0" destOrd="0" presId="urn:microsoft.com/office/officeart/2005/8/layout/hierarchy2"/>
    <dgm:cxn modelId="{22B9358C-D4A5-4D3B-AB3B-4D4D10377184}" type="presParOf" srcId="{C8850E7B-48BC-4386-A763-C51B2104E2E6}" destId="{05FD5914-4269-4326-A6E3-52C04522448A}" srcOrd="1" destOrd="0" presId="urn:microsoft.com/office/officeart/2005/8/layout/hierarchy2"/>
    <dgm:cxn modelId="{C94EA493-B2B4-4B60-B570-5DF14297A5AA}" type="presParOf" srcId="{05FD5914-4269-4326-A6E3-52C04522448A}" destId="{87B758F0-C86E-4B4D-8523-CA8CCF887D30}" srcOrd="0" destOrd="0" presId="urn:microsoft.com/office/officeart/2005/8/layout/hierarchy2"/>
    <dgm:cxn modelId="{A7B841B4-42DB-4442-B031-58051F3E697A}" type="presParOf" srcId="{87B758F0-C86E-4B4D-8523-CA8CCF887D30}" destId="{F008CF20-3345-4465-9D73-957A134D3222}" srcOrd="0" destOrd="0" presId="urn:microsoft.com/office/officeart/2005/8/layout/hierarchy2"/>
    <dgm:cxn modelId="{39F8F181-5035-476D-A717-2362AB36E044}" type="presParOf" srcId="{05FD5914-4269-4326-A6E3-52C04522448A}" destId="{E6FEBD41-A87C-4674-8611-4D487B122537}" srcOrd="1" destOrd="0" presId="urn:microsoft.com/office/officeart/2005/8/layout/hierarchy2"/>
    <dgm:cxn modelId="{1458B5FD-9C0D-47CD-8B3B-E1926642ABE1}" type="presParOf" srcId="{E6FEBD41-A87C-4674-8611-4D487B122537}" destId="{AB255C1C-5C8D-4C51-948B-934986350373}" srcOrd="0" destOrd="0" presId="urn:microsoft.com/office/officeart/2005/8/layout/hierarchy2"/>
    <dgm:cxn modelId="{2C6500F0-722D-4382-AA8D-DD200B281A22}" type="presParOf" srcId="{E6FEBD41-A87C-4674-8611-4D487B122537}" destId="{29FD6379-D79D-42B2-8578-533DB10C0F43}" srcOrd="1" destOrd="0" presId="urn:microsoft.com/office/officeart/2005/8/layout/hierarchy2"/>
    <dgm:cxn modelId="{9E24592D-59D8-4452-8B98-5C53EE8D033E}" type="presParOf" srcId="{05FD5914-4269-4326-A6E3-52C04522448A}" destId="{36A3BA8C-9C15-452D-8138-8085A7DF3F63}" srcOrd="2" destOrd="0" presId="urn:microsoft.com/office/officeart/2005/8/layout/hierarchy2"/>
    <dgm:cxn modelId="{C4DFA29B-7DC4-4ABF-8903-38B9110D48B2}" type="presParOf" srcId="{36A3BA8C-9C15-452D-8138-8085A7DF3F63}" destId="{0A4DCE6A-240E-4745-841B-0B44D79F3F3C}" srcOrd="0" destOrd="0" presId="urn:microsoft.com/office/officeart/2005/8/layout/hierarchy2"/>
    <dgm:cxn modelId="{DE8C98E0-0928-410C-87E0-BCC2B57B23C6}" type="presParOf" srcId="{05FD5914-4269-4326-A6E3-52C04522448A}" destId="{C34E2474-A78E-4293-BC61-7A466C0584B9}" srcOrd="3" destOrd="0" presId="urn:microsoft.com/office/officeart/2005/8/layout/hierarchy2"/>
    <dgm:cxn modelId="{FCE06E8F-CC5D-4A32-AA7F-E7C6807AA273}" type="presParOf" srcId="{C34E2474-A78E-4293-BC61-7A466C0584B9}" destId="{41C067F2-72A9-4F32-AD30-89D2F9EFDFDD}" srcOrd="0" destOrd="0" presId="urn:microsoft.com/office/officeart/2005/8/layout/hierarchy2"/>
    <dgm:cxn modelId="{868EEAEF-31B0-4014-8007-D7017F6E3B30}" type="presParOf" srcId="{C34E2474-A78E-4293-BC61-7A466C0584B9}" destId="{AF317857-0CC7-495A-BE38-07D7752E3D9D}" srcOrd="1" destOrd="0" presId="urn:microsoft.com/office/officeart/2005/8/layout/hierarchy2"/>
    <dgm:cxn modelId="{962333BE-28B2-4984-894F-81C0EFF0A7D8}" type="presParOf" srcId="{73EEEF7A-6B71-4954-8409-85F2BF8DF67E}" destId="{7876A59B-FFC5-40B9-AB08-BF7D3C876917}" srcOrd="2" destOrd="0" presId="urn:microsoft.com/office/officeart/2005/8/layout/hierarchy2"/>
    <dgm:cxn modelId="{66848F0C-E68A-46F1-8918-F14FD41C4AD3}" type="presParOf" srcId="{7876A59B-FFC5-40B9-AB08-BF7D3C876917}" destId="{BCE7D16E-36DF-4BC2-8C19-069BF04C471C}" srcOrd="0" destOrd="0" presId="urn:microsoft.com/office/officeart/2005/8/layout/hierarchy2"/>
    <dgm:cxn modelId="{D5EF286A-B994-46DB-8154-34BDD7937F4D}" type="presParOf" srcId="{73EEEF7A-6B71-4954-8409-85F2BF8DF67E}" destId="{7C7E4D88-C66B-4D14-A770-A41A152DE82C}" srcOrd="3" destOrd="0" presId="urn:microsoft.com/office/officeart/2005/8/layout/hierarchy2"/>
    <dgm:cxn modelId="{6D3B2ABE-BB35-4CD4-888F-F2A4872509A4}" type="presParOf" srcId="{7C7E4D88-C66B-4D14-A770-A41A152DE82C}" destId="{186E3E81-9F30-489F-89D1-3A8E05FCFE35}" srcOrd="0" destOrd="0" presId="urn:microsoft.com/office/officeart/2005/8/layout/hierarchy2"/>
    <dgm:cxn modelId="{C7F54150-1A30-4B3B-867C-62CCCFA245A5}" type="presParOf" srcId="{7C7E4D88-C66B-4D14-A770-A41A152DE82C}" destId="{79CF6588-5904-47F0-9C34-DAFEDB932D66}" srcOrd="1" destOrd="0" presId="urn:microsoft.com/office/officeart/2005/8/layout/hierarchy2"/>
    <dgm:cxn modelId="{B1730B68-6469-4842-B4B0-C7A6B96083A7}" type="presParOf" srcId="{79CF6588-5904-47F0-9C34-DAFEDB932D66}" destId="{42AA7121-CD55-4F7F-9707-FE9B88F05FE7}" srcOrd="0" destOrd="0" presId="urn:microsoft.com/office/officeart/2005/8/layout/hierarchy2"/>
    <dgm:cxn modelId="{BFEE6F42-5BE8-4EB1-90C1-46FE3DDAA0DE}" type="presParOf" srcId="{42AA7121-CD55-4F7F-9707-FE9B88F05FE7}" destId="{52637EE4-715E-4BCF-AFEC-13184903DCDF}" srcOrd="0" destOrd="0" presId="urn:microsoft.com/office/officeart/2005/8/layout/hierarchy2"/>
    <dgm:cxn modelId="{20050295-0876-4366-B7D4-005F1EDC5140}" type="presParOf" srcId="{79CF6588-5904-47F0-9C34-DAFEDB932D66}" destId="{6D671151-BA3C-4C69-A9A7-74D8AE885498}" srcOrd="1" destOrd="0" presId="urn:microsoft.com/office/officeart/2005/8/layout/hierarchy2"/>
    <dgm:cxn modelId="{012DA35B-1F18-4E34-97B7-4FE608F9EAB3}" type="presParOf" srcId="{6D671151-BA3C-4C69-A9A7-74D8AE885498}" destId="{7CB1CAC9-5A04-4BB0-AA6F-B8316418739A}" srcOrd="0" destOrd="0" presId="urn:microsoft.com/office/officeart/2005/8/layout/hierarchy2"/>
    <dgm:cxn modelId="{66B5AD2B-6CAB-4F69-AA67-3121198777B7}" type="presParOf" srcId="{6D671151-BA3C-4C69-A9A7-74D8AE885498}" destId="{F8FC5962-03F9-4128-9982-5116FBD3504C}" srcOrd="1" destOrd="0" presId="urn:microsoft.com/office/officeart/2005/8/layout/hierarchy2"/>
    <dgm:cxn modelId="{D666BEC3-CFCF-451D-B612-458A28371706}" type="presParOf" srcId="{79CF6588-5904-47F0-9C34-DAFEDB932D66}" destId="{421FC3FE-76E2-492D-9153-3556EBF6E623}" srcOrd="2" destOrd="0" presId="urn:microsoft.com/office/officeart/2005/8/layout/hierarchy2"/>
    <dgm:cxn modelId="{CC666FE3-67CC-40B6-87E6-F538EBE5D4F2}" type="presParOf" srcId="{421FC3FE-76E2-492D-9153-3556EBF6E623}" destId="{A1AC8BB0-E7CE-49BC-A647-493A7AFA3786}" srcOrd="0" destOrd="0" presId="urn:microsoft.com/office/officeart/2005/8/layout/hierarchy2"/>
    <dgm:cxn modelId="{0A38239E-67F4-44B8-AA7D-56C8193E72FE}" type="presParOf" srcId="{79CF6588-5904-47F0-9C34-DAFEDB932D66}" destId="{78B6EA6E-5A28-4182-BBBD-F897A3E9EF8C}" srcOrd="3" destOrd="0" presId="urn:microsoft.com/office/officeart/2005/8/layout/hierarchy2"/>
    <dgm:cxn modelId="{521C9EC2-12A9-4B81-9FF5-77A5DFBD2125}" type="presParOf" srcId="{78B6EA6E-5A28-4182-BBBD-F897A3E9EF8C}" destId="{BDB2C069-9048-40EE-A747-3B25B61CAD85}" srcOrd="0" destOrd="0" presId="urn:microsoft.com/office/officeart/2005/8/layout/hierarchy2"/>
    <dgm:cxn modelId="{AD1DC8F8-B728-461D-BA23-1586E35E8537}" type="presParOf" srcId="{78B6EA6E-5A28-4182-BBBD-F897A3E9EF8C}" destId="{A9850A6E-EB14-412D-B45F-0311CC2F6C49}" srcOrd="1" destOrd="0" presId="urn:microsoft.com/office/officeart/2005/8/layout/hierarchy2"/>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89C7AEA-4961-4A03-B556-40FB23F36675}" type="doc">
      <dgm:prSet loTypeId="urn:microsoft.com/office/officeart/2005/8/layout/hierarchy2" loCatId="hierarchy" qsTypeId="urn:microsoft.com/office/officeart/2005/8/quickstyle/simple1" qsCatId="simple" csTypeId="urn:microsoft.com/office/officeart/2005/8/colors/accent0_2" csCatId="mainScheme" phldr="1"/>
      <dgm:spPr/>
      <dgm:t>
        <a:bodyPr/>
        <a:lstStyle/>
        <a:p>
          <a:endParaRPr lang="en-AU"/>
        </a:p>
      </dgm:t>
    </dgm:pt>
    <dgm:pt modelId="{0C8C1942-93CD-425C-926A-D5BE7BA3A327}">
      <dgm:prSet phldrT="[Text]" custT="1"/>
      <dgm:spPr>
        <a:ln w="12700">
          <a:solidFill>
            <a:schemeClr val="tx2"/>
          </a:solidFill>
        </a:ln>
      </dgm:spPr>
      <dgm:t>
        <a:bodyPr anchor="t" anchorCtr="0"/>
        <a:lstStyle/>
        <a:p>
          <a:endParaRPr lang="en-AU" sz="1200"/>
        </a:p>
      </dgm:t>
    </dgm:pt>
    <dgm:pt modelId="{7B4E8C4B-1F74-4060-B8E2-B1137D47376F}" type="parTrans" cxnId="{AA8CE879-6244-43F0-8341-9C507DC7E255}">
      <dgm:prSet/>
      <dgm:spPr/>
      <dgm:t>
        <a:bodyPr/>
        <a:lstStyle/>
        <a:p>
          <a:endParaRPr lang="en-AU"/>
        </a:p>
      </dgm:t>
    </dgm:pt>
    <dgm:pt modelId="{71378CD7-5B9F-4532-A1B0-7465B5CF6D6E}" type="sibTrans" cxnId="{AA8CE879-6244-43F0-8341-9C507DC7E255}">
      <dgm:prSet/>
      <dgm:spPr/>
      <dgm:t>
        <a:bodyPr/>
        <a:lstStyle/>
        <a:p>
          <a:endParaRPr lang="en-AU"/>
        </a:p>
      </dgm:t>
    </dgm:pt>
    <dgm:pt modelId="{89942FDD-F266-4819-A7B5-1507FC135F96}">
      <dgm:prSet phldrT="[Text]" custT="1"/>
      <dgm:spPr>
        <a:ln w="12700">
          <a:solidFill>
            <a:schemeClr val="tx2"/>
          </a:solidFill>
        </a:ln>
      </dgm:spPr>
      <dgm:t>
        <a:bodyPr anchor="t" anchorCtr="0"/>
        <a:lstStyle/>
        <a:p>
          <a:endParaRPr lang="en-AU" sz="1100" baseline="0"/>
        </a:p>
      </dgm:t>
    </dgm:pt>
    <dgm:pt modelId="{FB585699-F162-4604-83EC-1C3D516AED60}" type="parTrans" cxnId="{AE21AEB1-71C2-42B3-B621-1E0C66DBD47D}">
      <dgm:prSet/>
      <dgm:spPr>
        <a:ln w="12700">
          <a:solidFill>
            <a:schemeClr val="tx2"/>
          </a:solidFill>
          <a:tailEnd type="triangle"/>
        </a:ln>
      </dgm:spPr>
      <dgm:t>
        <a:bodyPr/>
        <a:lstStyle/>
        <a:p>
          <a:endParaRPr lang="en-AU"/>
        </a:p>
      </dgm:t>
    </dgm:pt>
    <dgm:pt modelId="{03E3F310-E8C5-4072-B13E-F82473DB3502}" type="sibTrans" cxnId="{AE21AEB1-71C2-42B3-B621-1E0C66DBD47D}">
      <dgm:prSet/>
      <dgm:spPr/>
      <dgm:t>
        <a:bodyPr/>
        <a:lstStyle/>
        <a:p>
          <a:endParaRPr lang="en-AU"/>
        </a:p>
      </dgm:t>
    </dgm:pt>
    <dgm:pt modelId="{FF6D5C8C-D844-490E-875B-599DEBBCFB86}">
      <dgm:prSet phldrT="[Text]" custT="1"/>
      <dgm:spPr>
        <a:ln w="12700">
          <a:solidFill>
            <a:schemeClr val="tx2"/>
          </a:solidFill>
        </a:ln>
      </dgm:spPr>
      <dgm:t>
        <a:bodyPr anchor="t" anchorCtr="0"/>
        <a:lstStyle/>
        <a:p>
          <a:endParaRPr lang="en-AU" sz="1000"/>
        </a:p>
      </dgm:t>
    </dgm:pt>
    <dgm:pt modelId="{E0217A77-E412-4CBE-BD37-9A43CC58A266}" type="parTrans" cxnId="{5AE3ED8B-A336-47B0-9909-BD57A11BF737}">
      <dgm:prSet/>
      <dgm:spPr>
        <a:ln w="12700">
          <a:solidFill>
            <a:schemeClr val="tx2"/>
          </a:solidFill>
          <a:tailEnd type="triangle"/>
        </a:ln>
      </dgm:spPr>
      <dgm:t>
        <a:bodyPr/>
        <a:lstStyle/>
        <a:p>
          <a:endParaRPr lang="en-AU"/>
        </a:p>
      </dgm:t>
    </dgm:pt>
    <dgm:pt modelId="{8C8A87FD-DA35-4333-901A-D14748DC312A}" type="sibTrans" cxnId="{5AE3ED8B-A336-47B0-9909-BD57A11BF737}">
      <dgm:prSet/>
      <dgm:spPr/>
      <dgm:t>
        <a:bodyPr/>
        <a:lstStyle/>
        <a:p>
          <a:endParaRPr lang="en-AU"/>
        </a:p>
      </dgm:t>
    </dgm:pt>
    <dgm:pt modelId="{0163BA16-2938-4128-BD21-39224C7FAF17}">
      <dgm:prSet phldrT="[Text]" custT="1"/>
      <dgm:spPr>
        <a:ln w="12700">
          <a:solidFill>
            <a:schemeClr val="tx2"/>
          </a:solidFill>
        </a:ln>
      </dgm:spPr>
      <dgm:t>
        <a:bodyPr anchor="t" anchorCtr="0"/>
        <a:lstStyle/>
        <a:p>
          <a:endParaRPr lang="en-AU" sz="1000"/>
        </a:p>
      </dgm:t>
    </dgm:pt>
    <dgm:pt modelId="{22D32877-7B05-47F8-8EE3-EE560F7A23A2}" type="parTrans" cxnId="{5FCFDCEC-3EC8-47FD-856E-8672D0C5B58E}">
      <dgm:prSet/>
      <dgm:spPr>
        <a:ln w="12700">
          <a:solidFill>
            <a:schemeClr val="tx2"/>
          </a:solidFill>
          <a:tailEnd type="triangle"/>
        </a:ln>
      </dgm:spPr>
      <dgm:t>
        <a:bodyPr/>
        <a:lstStyle/>
        <a:p>
          <a:endParaRPr lang="en-AU"/>
        </a:p>
      </dgm:t>
    </dgm:pt>
    <dgm:pt modelId="{0698602E-0C16-486D-91BE-B00CC5242161}" type="sibTrans" cxnId="{5FCFDCEC-3EC8-47FD-856E-8672D0C5B58E}">
      <dgm:prSet/>
      <dgm:spPr/>
      <dgm:t>
        <a:bodyPr/>
        <a:lstStyle/>
        <a:p>
          <a:endParaRPr lang="en-AU"/>
        </a:p>
      </dgm:t>
    </dgm:pt>
    <dgm:pt modelId="{B35254DA-0EB5-4F00-BE7B-1BF722F23F84}">
      <dgm:prSet phldrT="[Text]" custT="1"/>
      <dgm:spPr>
        <a:ln w="12700">
          <a:solidFill>
            <a:schemeClr val="tx2"/>
          </a:solidFill>
        </a:ln>
      </dgm:spPr>
      <dgm:t>
        <a:bodyPr anchor="t" anchorCtr="0"/>
        <a:lstStyle/>
        <a:p>
          <a:endParaRPr lang="en-AU" sz="1100"/>
        </a:p>
      </dgm:t>
    </dgm:pt>
    <dgm:pt modelId="{BDA78A20-4734-44C6-8227-E518A46441B9}" type="parTrans" cxnId="{02562903-DCC5-4EE1-AB7B-55A9E33D5EFB}">
      <dgm:prSet/>
      <dgm:spPr>
        <a:ln w="12700">
          <a:solidFill>
            <a:schemeClr val="tx2"/>
          </a:solidFill>
          <a:tailEnd type="triangle"/>
        </a:ln>
      </dgm:spPr>
      <dgm:t>
        <a:bodyPr/>
        <a:lstStyle/>
        <a:p>
          <a:endParaRPr lang="en-AU"/>
        </a:p>
      </dgm:t>
    </dgm:pt>
    <dgm:pt modelId="{EFA474C8-99B9-4853-9DCA-15B961A269A9}" type="sibTrans" cxnId="{02562903-DCC5-4EE1-AB7B-55A9E33D5EFB}">
      <dgm:prSet/>
      <dgm:spPr/>
      <dgm:t>
        <a:bodyPr/>
        <a:lstStyle/>
        <a:p>
          <a:endParaRPr lang="en-AU"/>
        </a:p>
      </dgm:t>
    </dgm:pt>
    <dgm:pt modelId="{922A5531-96BD-4AB3-953D-E3E4CFA928C1}">
      <dgm:prSet phldrT="[Text]" custT="1"/>
      <dgm:spPr>
        <a:ln w="12700">
          <a:solidFill>
            <a:schemeClr val="tx2"/>
          </a:solidFill>
        </a:ln>
      </dgm:spPr>
      <dgm:t>
        <a:bodyPr anchor="t" anchorCtr="0"/>
        <a:lstStyle/>
        <a:p>
          <a:endParaRPr lang="en-AU" sz="1000"/>
        </a:p>
      </dgm:t>
    </dgm:pt>
    <dgm:pt modelId="{19458E8F-1894-460A-9A9B-AC4E482A1B91}" type="parTrans" cxnId="{55BDEF56-2B3B-4A13-A073-74802DC82714}">
      <dgm:prSet/>
      <dgm:spPr>
        <a:ln w="12700">
          <a:solidFill>
            <a:schemeClr val="tx2"/>
          </a:solidFill>
          <a:tailEnd type="triangle"/>
        </a:ln>
      </dgm:spPr>
      <dgm:t>
        <a:bodyPr/>
        <a:lstStyle/>
        <a:p>
          <a:endParaRPr lang="en-AU"/>
        </a:p>
      </dgm:t>
    </dgm:pt>
    <dgm:pt modelId="{E7DC1ECD-F246-4E7E-A307-75C9FDDF8722}" type="sibTrans" cxnId="{55BDEF56-2B3B-4A13-A073-74802DC82714}">
      <dgm:prSet/>
      <dgm:spPr/>
      <dgm:t>
        <a:bodyPr/>
        <a:lstStyle/>
        <a:p>
          <a:endParaRPr lang="en-AU"/>
        </a:p>
      </dgm:t>
    </dgm:pt>
    <dgm:pt modelId="{E7EEB392-CA0A-4BC0-9D1C-8DF90247FDB4}">
      <dgm:prSet custT="1"/>
      <dgm:spPr>
        <a:ln w="12700">
          <a:solidFill>
            <a:schemeClr val="tx2"/>
          </a:solidFill>
        </a:ln>
      </dgm:spPr>
      <dgm:t>
        <a:bodyPr anchor="t" anchorCtr="0"/>
        <a:lstStyle/>
        <a:p>
          <a:endParaRPr lang="en-AU" sz="1000"/>
        </a:p>
      </dgm:t>
    </dgm:pt>
    <dgm:pt modelId="{8CE33CD7-A9F5-4DE1-8063-CF13DD9D5721}" type="parTrans" cxnId="{B51E8B94-F1FC-4873-AA78-82B1F7658663}">
      <dgm:prSet/>
      <dgm:spPr>
        <a:ln w="12700">
          <a:solidFill>
            <a:schemeClr val="tx2"/>
          </a:solidFill>
          <a:tailEnd type="triangle"/>
        </a:ln>
      </dgm:spPr>
      <dgm:t>
        <a:bodyPr/>
        <a:lstStyle/>
        <a:p>
          <a:endParaRPr lang="en-AU"/>
        </a:p>
      </dgm:t>
    </dgm:pt>
    <dgm:pt modelId="{9272F367-D5E0-4C22-95E5-D40DC0149B7E}" type="sibTrans" cxnId="{B51E8B94-F1FC-4873-AA78-82B1F7658663}">
      <dgm:prSet/>
      <dgm:spPr/>
      <dgm:t>
        <a:bodyPr/>
        <a:lstStyle/>
        <a:p>
          <a:endParaRPr lang="en-AU"/>
        </a:p>
      </dgm:t>
    </dgm:pt>
    <dgm:pt modelId="{E250C682-6C86-4801-AC24-D05FA9659DD1}" type="pres">
      <dgm:prSet presAssocID="{389C7AEA-4961-4A03-B556-40FB23F36675}" presName="diagram" presStyleCnt="0">
        <dgm:presLayoutVars>
          <dgm:chPref val="1"/>
          <dgm:dir/>
          <dgm:animOne val="branch"/>
          <dgm:animLvl val="lvl"/>
          <dgm:resizeHandles val="exact"/>
        </dgm:presLayoutVars>
      </dgm:prSet>
      <dgm:spPr/>
      <dgm:t>
        <a:bodyPr/>
        <a:lstStyle/>
        <a:p>
          <a:endParaRPr lang="en-AU"/>
        </a:p>
      </dgm:t>
    </dgm:pt>
    <dgm:pt modelId="{11058828-A799-4253-8D42-5698CF4ABAD4}" type="pres">
      <dgm:prSet presAssocID="{0C8C1942-93CD-425C-926A-D5BE7BA3A327}" presName="root1" presStyleCnt="0"/>
      <dgm:spPr/>
    </dgm:pt>
    <dgm:pt modelId="{0E8CAFD9-7F6E-48EC-9E20-5B90C023B63E}" type="pres">
      <dgm:prSet presAssocID="{0C8C1942-93CD-425C-926A-D5BE7BA3A327}" presName="LevelOneTextNode" presStyleLbl="node0" presStyleIdx="0" presStyleCnt="1" custScaleX="180168" custScaleY="360336" custLinFactNeighborX="-37619" custLinFactNeighborY="-4492">
        <dgm:presLayoutVars>
          <dgm:chPref val="3"/>
        </dgm:presLayoutVars>
      </dgm:prSet>
      <dgm:spPr>
        <a:prstGeom prst="ellipse">
          <a:avLst/>
        </a:prstGeom>
      </dgm:spPr>
      <dgm:t>
        <a:bodyPr/>
        <a:lstStyle/>
        <a:p>
          <a:endParaRPr lang="en-AU"/>
        </a:p>
      </dgm:t>
    </dgm:pt>
    <dgm:pt modelId="{73EEEF7A-6B71-4954-8409-85F2BF8DF67E}" type="pres">
      <dgm:prSet presAssocID="{0C8C1942-93CD-425C-926A-D5BE7BA3A327}" presName="level2hierChild" presStyleCnt="0"/>
      <dgm:spPr/>
    </dgm:pt>
    <dgm:pt modelId="{FA4F2BA0-ADDC-45BA-9E4A-C89883F2A55A}" type="pres">
      <dgm:prSet presAssocID="{FB585699-F162-4604-83EC-1C3D516AED60}" presName="conn2-1" presStyleLbl="parChTrans1D2" presStyleIdx="0" presStyleCnt="2"/>
      <dgm:spPr/>
      <dgm:t>
        <a:bodyPr/>
        <a:lstStyle/>
        <a:p>
          <a:endParaRPr lang="en-AU"/>
        </a:p>
      </dgm:t>
    </dgm:pt>
    <dgm:pt modelId="{91B6AF95-237E-42EB-A1F5-8422D2E64AC4}" type="pres">
      <dgm:prSet presAssocID="{FB585699-F162-4604-83EC-1C3D516AED60}" presName="connTx" presStyleLbl="parChTrans1D2" presStyleIdx="0" presStyleCnt="2"/>
      <dgm:spPr/>
      <dgm:t>
        <a:bodyPr/>
        <a:lstStyle/>
        <a:p>
          <a:endParaRPr lang="en-AU"/>
        </a:p>
      </dgm:t>
    </dgm:pt>
    <dgm:pt modelId="{C8850E7B-48BC-4386-A763-C51B2104E2E6}" type="pres">
      <dgm:prSet presAssocID="{89942FDD-F266-4819-A7B5-1507FC135F96}" presName="root2" presStyleCnt="0"/>
      <dgm:spPr/>
    </dgm:pt>
    <dgm:pt modelId="{72B94765-A232-4C83-B684-68A36F9643C3}" type="pres">
      <dgm:prSet presAssocID="{89942FDD-F266-4819-A7B5-1507FC135F96}" presName="LevelTwoTextNode" presStyleLbl="node2" presStyleIdx="0" presStyleCnt="2" custScaleX="116608" custScaleY="233216" custLinFactNeighborX="-15722" custLinFactNeighborY="4492">
        <dgm:presLayoutVars>
          <dgm:chPref val="3"/>
        </dgm:presLayoutVars>
      </dgm:prSet>
      <dgm:spPr>
        <a:prstGeom prst="ellipse">
          <a:avLst/>
        </a:prstGeom>
      </dgm:spPr>
      <dgm:t>
        <a:bodyPr/>
        <a:lstStyle/>
        <a:p>
          <a:endParaRPr lang="en-AU"/>
        </a:p>
      </dgm:t>
    </dgm:pt>
    <dgm:pt modelId="{05FD5914-4269-4326-A6E3-52C04522448A}" type="pres">
      <dgm:prSet presAssocID="{89942FDD-F266-4819-A7B5-1507FC135F96}" presName="level3hierChild" presStyleCnt="0"/>
      <dgm:spPr/>
    </dgm:pt>
    <dgm:pt modelId="{87B758F0-C86E-4B4D-8523-CA8CCF887D30}" type="pres">
      <dgm:prSet presAssocID="{E0217A77-E412-4CBE-BD37-9A43CC58A266}" presName="conn2-1" presStyleLbl="parChTrans1D3" presStyleIdx="0" presStyleCnt="4"/>
      <dgm:spPr/>
      <dgm:t>
        <a:bodyPr/>
        <a:lstStyle/>
        <a:p>
          <a:endParaRPr lang="en-AU"/>
        </a:p>
      </dgm:t>
    </dgm:pt>
    <dgm:pt modelId="{F008CF20-3345-4465-9D73-957A134D3222}" type="pres">
      <dgm:prSet presAssocID="{E0217A77-E412-4CBE-BD37-9A43CC58A266}" presName="connTx" presStyleLbl="parChTrans1D3" presStyleIdx="0" presStyleCnt="4"/>
      <dgm:spPr/>
      <dgm:t>
        <a:bodyPr/>
        <a:lstStyle/>
        <a:p>
          <a:endParaRPr lang="en-AU"/>
        </a:p>
      </dgm:t>
    </dgm:pt>
    <dgm:pt modelId="{E6FEBD41-A87C-4674-8611-4D487B122537}" type="pres">
      <dgm:prSet presAssocID="{FF6D5C8C-D844-490E-875B-599DEBBCFB86}" presName="root2" presStyleCnt="0"/>
      <dgm:spPr/>
    </dgm:pt>
    <dgm:pt modelId="{AB255C1C-5C8D-4C51-948B-934986350373}" type="pres">
      <dgm:prSet presAssocID="{FF6D5C8C-D844-490E-875B-599DEBBCFB86}" presName="LevelTwoTextNode" presStyleLbl="node3" presStyleIdx="0" presStyleCnt="4" custScaleX="55419" custScaleY="110838">
        <dgm:presLayoutVars>
          <dgm:chPref val="3"/>
        </dgm:presLayoutVars>
      </dgm:prSet>
      <dgm:spPr>
        <a:prstGeom prst="ellipse">
          <a:avLst/>
        </a:prstGeom>
      </dgm:spPr>
      <dgm:t>
        <a:bodyPr/>
        <a:lstStyle/>
        <a:p>
          <a:endParaRPr lang="en-AU"/>
        </a:p>
      </dgm:t>
    </dgm:pt>
    <dgm:pt modelId="{29FD6379-D79D-42B2-8578-533DB10C0F43}" type="pres">
      <dgm:prSet presAssocID="{FF6D5C8C-D844-490E-875B-599DEBBCFB86}" presName="level3hierChild" presStyleCnt="0"/>
      <dgm:spPr/>
    </dgm:pt>
    <dgm:pt modelId="{36A3BA8C-9C15-452D-8138-8085A7DF3F63}" type="pres">
      <dgm:prSet presAssocID="{22D32877-7B05-47F8-8EE3-EE560F7A23A2}" presName="conn2-1" presStyleLbl="parChTrans1D3" presStyleIdx="1" presStyleCnt="4"/>
      <dgm:spPr/>
      <dgm:t>
        <a:bodyPr/>
        <a:lstStyle/>
        <a:p>
          <a:endParaRPr lang="en-AU"/>
        </a:p>
      </dgm:t>
    </dgm:pt>
    <dgm:pt modelId="{0A4DCE6A-240E-4745-841B-0B44D79F3F3C}" type="pres">
      <dgm:prSet presAssocID="{22D32877-7B05-47F8-8EE3-EE560F7A23A2}" presName="connTx" presStyleLbl="parChTrans1D3" presStyleIdx="1" presStyleCnt="4"/>
      <dgm:spPr/>
      <dgm:t>
        <a:bodyPr/>
        <a:lstStyle/>
        <a:p>
          <a:endParaRPr lang="en-AU"/>
        </a:p>
      </dgm:t>
    </dgm:pt>
    <dgm:pt modelId="{C34E2474-A78E-4293-BC61-7A466C0584B9}" type="pres">
      <dgm:prSet presAssocID="{0163BA16-2938-4128-BD21-39224C7FAF17}" presName="root2" presStyleCnt="0"/>
      <dgm:spPr/>
    </dgm:pt>
    <dgm:pt modelId="{41C067F2-72A9-4F32-AD30-89D2F9EFDFDD}" type="pres">
      <dgm:prSet presAssocID="{0163BA16-2938-4128-BD21-39224C7FAF17}" presName="LevelTwoTextNode" presStyleLbl="node3" presStyleIdx="1" presStyleCnt="4" custScaleX="57715" custScaleY="115430">
        <dgm:presLayoutVars>
          <dgm:chPref val="3"/>
        </dgm:presLayoutVars>
      </dgm:prSet>
      <dgm:spPr>
        <a:prstGeom prst="ellipse">
          <a:avLst/>
        </a:prstGeom>
      </dgm:spPr>
      <dgm:t>
        <a:bodyPr/>
        <a:lstStyle/>
        <a:p>
          <a:endParaRPr lang="en-AU"/>
        </a:p>
      </dgm:t>
    </dgm:pt>
    <dgm:pt modelId="{AF317857-0CC7-495A-BE38-07D7752E3D9D}" type="pres">
      <dgm:prSet presAssocID="{0163BA16-2938-4128-BD21-39224C7FAF17}" presName="level3hierChild" presStyleCnt="0"/>
      <dgm:spPr/>
    </dgm:pt>
    <dgm:pt modelId="{7876A59B-FFC5-40B9-AB08-BF7D3C876917}" type="pres">
      <dgm:prSet presAssocID="{BDA78A20-4734-44C6-8227-E518A46441B9}" presName="conn2-1" presStyleLbl="parChTrans1D2" presStyleIdx="1" presStyleCnt="2"/>
      <dgm:spPr/>
      <dgm:t>
        <a:bodyPr/>
        <a:lstStyle/>
        <a:p>
          <a:endParaRPr lang="en-AU"/>
        </a:p>
      </dgm:t>
    </dgm:pt>
    <dgm:pt modelId="{BCE7D16E-36DF-4BC2-8C19-069BF04C471C}" type="pres">
      <dgm:prSet presAssocID="{BDA78A20-4734-44C6-8227-E518A46441B9}" presName="connTx" presStyleLbl="parChTrans1D2" presStyleIdx="1" presStyleCnt="2"/>
      <dgm:spPr/>
      <dgm:t>
        <a:bodyPr/>
        <a:lstStyle/>
        <a:p>
          <a:endParaRPr lang="en-AU"/>
        </a:p>
      </dgm:t>
    </dgm:pt>
    <dgm:pt modelId="{7C7E4D88-C66B-4D14-A770-A41A152DE82C}" type="pres">
      <dgm:prSet presAssocID="{B35254DA-0EB5-4F00-BE7B-1BF722F23F84}" presName="root2" presStyleCnt="0"/>
      <dgm:spPr/>
    </dgm:pt>
    <dgm:pt modelId="{186E3E81-9F30-489F-89D1-3A8E05FCFE35}" type="pres">
      <dgm:prSet presAssocID="{B35254DA-0EB5-4F00-BE7B-1BF722F23F84}" presName="LevelTwoTextNode" presStyleLbl="node2" presStyleIdx="1" presStyleCnt="2" custScaleX="116608" custScaleY="233216" custLinFactNeighborX="-17967" custLinFactNeighborY="-6115">
        <dgm:presLayoutVars>
          <dgm:chPref val="3"/>
        </dgm:presLayoutVars>
      </dgm:prSet>
      <dgm:spPr>
        <a:prstGeom prst="ellipse">
          <a:avLst/>
        </a:prstGeom>
      </dgm:spPr>
      <dgm:t>
        <a:bodyPr/>
        <a:lstStyle/>
        <a:p>
          <a:endParaRPr lang="en-AU"/>
        </a:p>
      </dgm:t>
    </dgm:pt>
    <dgm:pt modelId="{79CF6588-5904-47F0-9C34-DAFEDB932D66}" type="pres">
      <dgm:prSet presAssocID="{B35254DA-0EB5-4F00-BE7B-1BF722F23F84}" presName="level3hierChild" presStyleCnt="0"/>
      <dgm:spPr/>
    </dgm:pt>
    <dgm:pt modelId="{42AA7121-CD55-4F7F-9707-FE9B88F05FE7}" type="pres">
      <dgm:prSet presAssocID="{19458E8F-1894-460A-9A9B-AC4E482A1B91}" presName="conn2-1" presStyleLbl="parChTrans1D3" presStyleIdx="2" presStyleCnt="4"/>
      <dgm:spPr/>
      <dgm:t>
        <a:bodyPr/>
        <a:lstStyle/>
        <a:p>
          <a:endParaRPr lang="en-AU"/>
        </a:p>
      </dgm:t>
    </dgm:pt>
    <dgm:pt modelId="{52637EE4-715E-4BCF-AFEC-13184903DCDF}" type="pres">
      <dgm:prSet presAssocID="{19458E8F-1894-460A-9A9B-AC4E482A1B91}" presName="connTx" presStyleLbl="parChTrans1D3" presStyleIdx="2" presStyleCnt="4"/>
      <dgm:spPr/>
      <dgm:t>
        <a:bodyPr/>
        <a:lstStyle/>
        <a:p>
          <a:endParaRPr lang="en-AU"/>
        </a:p>
      </dgm:t>
    </dgm:pt>
    <dgm:pt modelId="{6D671151-BA3C-4C69-A9A7-74D8AE885498}" type="pres">
      <dgm:prSet presAssocID="{922A5531-96BD-4AB3-953D-E3E4CFA928C1}" presName="root2" presStyleCnt="0"/>
      <dgm:spPr/>
    </dgm:pt>
    <dgm:pt modelId="{7CB1CAC9-5A04-4BB0-AA6F-B8316418739A}" type="pres">
      <dgm:prSet presAssocID="{922A5531-96BD-4AB3-953D-E3E4CFA928C1}" presName="LevelTwoTextNode" presStyleLbl="node3" presStyleIdx="2" presStyleCnt="4" custScaleX="59247" custScaleY="118494">
        <dgm:presLayoutVars>
          <dgm:chPref val="3"/>
        </dgm:presLayoutVars>
      </dgm:prSet>
      <dgm:spPr>
        <a:prstGeom prst="ellipse">
          <a:avLst/>
        </a:prstGeom>
      </dgm:spPr>
      <dgm:t>
        <a:bodyPr/>
        <a:lstStyle/>
        <a:p>
          <a:endParaRPr lang="en-AU"/>
        </a:p>
      </dgm:t>
    </dgm:pt>
    <dgm:pt modelId="{F8FC5962-03F9-4128-9982-5116FBD3504C}" type="pres">
      <dgm:prSet presAssocID="{922A5531-96BD-4AB3-953D-E3E4CFA928C1}" presName="level3hierChild" presStyleCnt="0"/>
      <dgm:spPr/>
    </dgm:pt>
    <dgm:pt modelId="{421FC3FE-76E2-492D-9153-3556EBF6E623}" type="pres">
      <dgm:prSet presAssocID="{8CE33CD7-A9F5-4DE1-8063-CF13DD9D5721}" presName="conn2-1" presStyleLbl="parChTrans1D3" presStyleIdx="3" presStyleCnt="4"/>
      <dgm:spPr/>
      <dgm:t>
        <a:bodyPr/>
        <a:lstStyle/>
        <a:p>
          <a:endParaRPr lang="en-AU"/>
        </a:p>
      </dgm:t>
    </dgm:pt>
    <dgm:pt modelId="{A1AC8BB0-E7CE-49BC-A647-493A7AFA3786}" type="pres">
      <dgm:prSet presAssocID="{8CE33CD7-A9F5-4DE1-8063-CF13DD9D5721}" presName="connTx" presStyleLbl="parChTrans1D3" presStyleIdx="3" presStyleCnt="4"/>
      <dgm:spPr/>
      <dgm:t>
        <a:bodyPr/>
        <a:lstStyle/>
        <a:p>
          <a:endParaRPr lang="en-AU"/>
        </a:p>
      </dgm:t>
    </dgm:pt>
    <dgm:pt modelId="{78B6EA6E-5A28-4182-BBBD-F897A3E9EF8C}" type="pres">
      <dgm:prSet presAssocID="{E7EEB392-CA0A-4BC0-9D1C-8DF90247FDB4}" presName="root2" presStyleCnt="0"/>
      <dgm:spPr/>
    </dgm:pt>
    <dgm:pt modelId="{BDB2C069-9048-40EE-A747-3B25B61CAD85}" type="pres">
      <dgm:prSet presAssocID="{E7EEB392-CA0A-4BC0-9D1C-8DF90247FDB4}" presName="LevelTwoTextNode" presStyleLbl="node3" presStyleIdx="3" presStyleCnt="4" custScaleX="57235" custScaleY="112044">
        <dgm:presLayoutVars>
          <dgm:chPref val="3"/>
        </dgm:presLayoutVars>
      </dgm:prSet>
      <dgm:spPr>
        <a:prstGeom prst="ellipse">
          <a:avLst/>
        </a:prstGeom>
      </dgm:spPr>
      <dgm:t>
        <a:bodyPr/>
        <a:lstStyle/>
        <a:p>
          <a:endParaRPr lang="en-AU"/>
        </a:p>
      </dgm:t>
    </dgm:pt>
    <dgm:pt modelId="{A9850A6E-EB14-412D-B45F-0311CC2F6C49}" type="pres">
      <dgm:prSet presAssocID="{E7EEB392-CA0A-4BC0-9D1C-8DF90247FDB4}" presName="level3hierChild" presStyleCnt="0"/>
      <dgm:spPr/>
    </dgm:pt>
  </dgm:ptLst>
  <dgm:cxnLst>
    <dgm:cxn modelId="{AA8CE879-6244-43F0-8341-9C507DC7E255}" srcId="{389C7AEA-4961-4A03-B556-40FB23F36675}" destId="{0C8C1942-93CD-425C-926A-D5BE7BA3A327}" srcOrd="0" destOrd="0" parTransId="{7B4E8C4B-1F74-4060-B8E2-B1137D47376F}" sibTransId="{71378CD7-5B9F-4532-A1B0-7465B5CF6D6E}"/>
    <dgm:cxn modelId="{624ABA0E-E13B-4DED-ABDA-149B29874115}" type="presOf" srcId="{FF6D5C8C-D844-490E-875B-599DEBBCFB86}" destId="{AB255C1C-5C8D-4C51-948B-934986350373}" srcOrd="0" destOrd="0" presId="urn:microsoft.com/office/officeart/2005/8/layout/hierarchy2"/>
    <dgm:cxn modelId="{409EC4F2-0433-4148-A846-2649573F4E45}" type="presOf" srcId="{8CE33CD7-A9F5-4DE1-8063-CF13DD9D5721}" destId="{421FC3FE-76E2-492D-9153-3556EBF6E623}" srcOrd="0" destOrd="0" presId="urn:microsoft.com/office/officeart/2005/8/layout/hierarchy2"/>
    <dgm:cxn modelId="{D699968A-1A71-4079-A77D-4FCA19215A14}" type="presOf" srcId="{389C7AEA-4961-4A03-B556-40FB23F36675}" destId="{E250C682-6C86-4801-AC24-D05FA9659DD1}" srcOrd="0" destOrd="0" presId="urn:microsoft.com/office/officeart/2005/8/layout/hierarchy2"/>
    <dgm:cxn modelId="{02562903-DCC5-4EE1-AB7B-55A9E33D5EFB}" srcId="{0C8C1942-93CD-425C-926A-D5BE7BA3A327}" destId="{B35254DA-0EB5-4F00-BE7B-1BF722F23F84}" srcOrd="1" destOrd="0" parTransId="{BDA78A20-4734-44C6-8227-E518A46441B9}" sibTransId="{EFA474C8-99B9-4853-9DCA-15B961A269A9}"/>
    <dgm:cxn modelId="{4BA62AF5-C5A9-4247-A6EB-924E78889811}" type="presOf" srcId="{0163BA16-2938-4128-BD21-39224C7FAF17}" destId="{41C067F2-72A9-4F32-AD30-89D2F9EFDFDD}" srcOrd="0" destOrd="0" presId="urn:microsoft.com/office/officeart/2005/8/layout/hierarchy2"/>
    <dgm:cxn modelId="{ADB16A55-892A-44B6-9427-768D4B4F70BE}" type="presOf" srcId="{E0217A77-E412-4CBE-BD37-9A43CC58A266}" destId="{87B758F0-C86E-4B4D-8523-CA8CCF887D30}" srcOrd="0" destOrd="0" presId="urn:microsoft.com/office/officeart/2005/8/layout/hierarchy2"/>
    <dgm:cxn modelId="{82621F97-CBEB-4327-AA0A-A25DB186A97E}" type="presOf" srcId="{19458E8F-1894-460A-9A9B-AC4E482A1B91}" destId="{52637EE4-715E-4BCF-AFEC-13184903DCDF}" srcOrd="1" destOrd="0" presId="urn:microsoft.com/office/officeart/2005/8/layout/hierarchy2"/>
    <dgm:cxn modelId="{A1A4BD18-F01D-437E-9F21-8D8660AE7AAB}" type="presOf" srcId="{FB585699-F162-4604-83EC-1C3D516AED60}" destId="{91B6AF95-237E-42EB-A1F5-8422D2E64AC4}" srcOrd="1" destOrd="0" presId="urn:microsoft.com/office/officeart/2005/8/layout/hierarchy2"/>
    <dgm:cxn modelId="{CBB3027C-86C4-4580-8E8C-1CDAE9FE153C}" type="presOf" srcId="{22D32877-7B05-47F8-8EE3-EE560F7A23A2}" destId="{0A4DCE6A-240E-4745-841B-0B44D79F3F3C}" srcOrd="1" destOrd="0" presId="urn:microsoft.com/office/officeart/2005/8/layout/hierarchy2"/>
    <dgm:cxn modelId="{55BDEF56-2B3B-4A13-A073-74802DC82714}" srcId="{B35254DA-0EB5-4F00-BE7B-1BF722F23F84}" destId="{922A5531-96BD-4AB3-953D-E3E4CFA928C1}" srcOrd="0" destOrd="0" parTransId="{19458E8F-1894-460A-9A9B-AC4E482A1B91}" sibTransId="{E7DC1ECD-F246-4E7E-A307-75C9FDDF8722}"/>
    <dgm:cxn modelId="{B51E8B94-F1FC-4873-AA78-82B1F7658663}" srcId="{B35254DA-0EB5-4F00-BE7B-1BF722F23F84}" destId="{E7EEB392-CA0A-4BC0-9D1C-8DF90247FDB4}" srcOrd="1" destOrd="0" parTransId="{8CE33CD7-A9F5-4DE1-8063-CF13DD9D5721}" sibTransId="{9272F367-D5E0-4C22-95E5-D40DC0149B7E}"/>
    <dgm:cxn modelId="{AE21AEB1-71C2-42B3-B621-1E0C66DBD47D}" srcId="{0C8C1942-93CD-425C-926A-D5BE7BA3A327}" destId="{89942FDD-F266-4819-A7B5-1507FC135F96}" srcOrd="0" destOrd="0" parTransId="{FB585699-F162-4604-83EC-1C3D516AED60}" sibTransId="{03E3F310-E8C5-4072-B13E-F82473DB3502}"/>
    <dgm:cxn modelId="{166E6C25-0F6D-4706-996A-7282FEAC7156}" type="presOf" srcId="{19458E8F-1894-460A-9A9B-AC4E482A1B91}" destId="{42AA7121-CD55-4F7F-9707-FE9B88F05FE7}" srcOrd="0" destOrd="0" presId="urn:microsoft.com/office/officeart/2005/8/layout/hierarchy2"/>
    <dgm:cxn modelId="{B4603E41-0BD7-455A-840F-7523C854FE11}" type="presOf" srcId="{B35254DA-0EB5-4F00-BE7B-1BF722F23F84}" destId="{186E3E81-9F30-489F-89D1-3A8E05FCFE35}" srcOrd="0" destOrd="0" presId="urn:microsoft.com/office/officeart/2005/8/layout/hierarchy2"/>
    <dgm:cxn modelId="{F750A877-4CBA-4D66-9831-2CA9D6DF34F4}" type="presOf" srcId="{BDA78A20-4734-44C6-8227-E518A46441B9}" destId="{BCE7D16E-36DF-4BC2-8C19-069BF04C471C}" srcOrd="1" destOrd="0" presId="urn:microsoft.com/office/officeart/2005/8/layout/hierarchy2"/>
    <dgm:cxn modelId="{5AE3ED8B-A336-47B0-9909-BD57A11BF737}" srcId="{89942FDD-F266-4819-A7B5-1507FC135F96}" destId="{FF6D5C8C-D844-490E-875B-599DEBBCFB86}" srcOrd="0" destOrd="0" parTransId="{E0217A77-E412-4CBE-BD37-9A43CC58A266}" sibTransId="{8C8A87FD-DA35-4333-901A-D14748DC312A}"/>
    <dgm:cxn modelId="{41EC12BD-F15B-4BF8-AB98-2B174ABB9F04}" type="presOf" srcId="{FB585699-F162-4604-83EC-1C3D516AED60}" destId="{FA4F2BA0-ADDC-45BA-9E4A-C89883F2A55A}" srcOrd="0" destOrd="0" presId="urn:microsoft.com/office/officeart/2005/8/layout/hierarchy2"/>
    <dgm:cxn modelId="{749FBE99-45AC-4765-8CEF-B825301E99C5}" type="presOf" srcId="{8CE33CD7-A9F5-4DE1-8063-CF13DD9D5721}" destId="{A1AC8BB0-E7CE-49BC-A647-493A7AFA3786}" srcOrd="1" destOrd="0" presId="urn:microsoft.com/office/officeart/2005/8/layout/hierarchy2"/>
    <dgm:cxn modelId="{20B0F6E5-B5E1-4BB5-A7D0-21889D0330AF}" type="presOf" srcId="{922A5531-96BD-4AB3-953D-E3E4CFA928C1}" destId="{7CB1CAC9-5A04-4BB0-AA6F-B8316418739A}" srcOrd="0" destOrd="0" presId="urn:microsoft.com/office/officeart/2005/8/layout/hierarchy2"/>
    <dgm:cxn modelId="{65A5B415-EA14-4F90-B62D-3141B76A62A0}" type="presOf" srcId="{89942FDD-F266-4819-A7B5-1507FC135F96}" destId="{72B94765-A232-4C83-B684-68A36F9643C3}" srcOrd="0" destOrd="0" presId="urn:microsoft.com/office/officeart/2005/8/layout/hierarchy2"/>
    <dgm:cxn modelId="{3960CA84-1EB6-4EEA-BCB7-6F60EB438972}" type="presOf" srcId="{E0217A77-E412-4CBE-BD37-9A43CC58A266}" destId="{F008CF20-3345-4465-9D73-957A134D3222}" srcOrd="1" destOrd="0" presId="urn:microsoft.com/office/officeart/2005/8/layout/hierarchy2"/>
    <dgm:cxn modelId="{7501E1D2-79A1-44EF-ADFA-B578BBE6F250}" type="presOf" srcId="{0C8C1942-93CD-425C-926A-D5BE7BA3A327}" destId="{0E8CAFD9-7F6E-48EC-9E20-5B90C023B63E}" srcOrd="0" destOrd="0" presId="urn:microsoft.com/office/officeart/2005/8/layout/hierarchy2"/>
    <dgm:cxn modelId="{D58736AE-0C81-4C20-83E0-9942F3809944}" type="presOf" srcId="{22D32877-7B05-47F8-8EE3-EE560F7A23A2}" destId="{36A3BA8C-9C15-452D-8138-8085A7DF3F63}" srcOrd="0" destOrd="0" presId="urn:microsoft.com/office/officeart/2005/8/layout/hierarchy2"/>
    <dgm:cxn modelId="{40D01A4D-A496-4D74-BFFA-E08A223DA82C}" type="presOf" srcId="{E7EEB392-CA0A-4BC0-9D1C-8DF90247FDB4}" destId="{BDB2C069-9048-40EE-A747-3B25B61CAD85}" srcOrd="0" destOrd="0" presId="urn:microsoft.com/office/officeart/2005/8/layout/hierarchy2"/>
    <dgm:cxn modelId="{5FCFDCEC-3EC8-47FD-856E-8672D0C5B58E}" srcId="{89942FDD-F266-4819-A7B5-1507FC135F96}" destId="{0163BA16-2938-4128-BD21-39224C7FAF17}" srcOrd="1" destOrd="0" parTransId="{22D32877-7B05-47F8-8EE3-EE560F7A23A2}" sibTransId="{0698602E-0C16-486D-91BE-B00CC5242161}"/>
    <dgm:cxn modelId="{326AB857-C428-45FF-B8CD-703561112F4C}" type="presOf" srcId="{BDA78A20-4734-44C6-8227-E518A46441B9}" destId="{7876A59B-FFC5-40B9-AB08-BF7D3C876917}" srcOrd="0" destOrd="0" presId="urn:microsoft.com/office/officeart/2005/8/layout/hierarchy2"/>
    <dgm:cxn modelId="{A87E4ABA-99F8-4D78-A099-B65C9FD23E77}" type="presParOf" srcId="{E250C682-6C86-4801-AC24-D05FA9659DD1}" destId="{11058828-A799-4253-8D42-5698CF4ABAD4}" srcOrd="0" destOrd="0" presId="urn:microsoft.com/office/officeart/2005/8/layout/hierarchy2"/>
    <dgm:cxn modelId="{4F93F56F-FDAF-438D-BACE-1FD548D0B661}" type="presParOf" srcId="{11058828-A799-4253-8D42-5698CF4ABAD4}" destId="{0E8CAFD9-7F6E-48EC-9E20-5B90C023B63E}" srcOrd="0" destOrd="0" presId="urn:microsoft.com/office/officeart/2005/8/layout/hierarchy2"/>
    <dgm:cxn modelId="{EB06131C-D4E4-432A-8E39-CB9151C7FD7C}" type="presParOf" srcId="{11058828-A799-4253-8D42-5698CF4ABAD4}" destId="{73EEEF7A-6B71-4954-8409-85F2BF8DF67E}" srcOrd="1" destOrd="0" presId="urn:microsoft.com/office/officeart/2005/8/layout/hierarchy2"/>
    <dgm:cxn modelId="{CDA60237-F603-4EF7-A6E5-3DE404E43200}" type="presParOf" srcId="{73EEEF7A-6B71-4954-8409-85F2BF8DF67E}" destId="{FA4F2BA0-ADDC-45BA-9E4A-C89883F2A55A}" srcOrd="0" destOrd="0" presId="urn:microsoft.com/office/officeart/2005/8/layout/hierarchy2"/>
    <dgm:cxn modelId="{D6EEAC81-6524-4C32-A37E-76BEEEA18976}" type="presParOf" srcId="{FA4F2BA0-ADDC-45BA-9E4A-C89883F2A55A}" destId="{91B6AF95-237E-42EB-A1F5-8422D2E64AC4}" srcOrd="0" destOrd="0" presId="urn:microsoft.com/office/officeart/2005/8/layout/hierarchy2"/>
    <dgm:cxn modelId="{BC0829D9-82D6-4383-85E9-66C7C840BF89}" type="presParOf" srcId="{73EEEF7A-6B71-4954-8409-85F2BF8DF67E}" destId="{C8850E7B-48BC-4386-A763-C51B2104E2E6}" srcOrd="1" destOrd="0" presId="urn:microsoft.com/office/officeart/2005/8/layout/hierarchy2"/>
    <dgm:cxn modelId="{00E8C300-E51A-4C1C-8E2F-812A32F08B68}" type="presParOf" srcId="{C8850E7B-48BC-4386-A763-C51B2104E2E6}" destId="{72B94765-A232-4C83-B684-68A36F9643C3}" srcOrd="0" destOrd="0" presId="urn:microsoft.com/office/officeart/2005/8/layout/hierarchy2"/>
    <dgm:cxn modelId="{D1C22DD0-8DF9-41AD-894F-545A9FF97B99}" type="presParOf" srcId="{C8850E7B-48BC-4386-A763-C51B2104E2E6}" destId="{05FD5914-4269-4326-A6E3-52C04522448A}" srcOrd="1" destOrd="0" presId="urn:microsoft.com/office/officeart/2005/8/layout/hierarchy2"/>
    <dgm:cxn modelId="{E31B9B36-DBCA-4388-9FBC-8485A4BCFAA4}" type="presParOf" srcId="{05FD5914-4269-4326-A6E3-52C04522448A}" destId="{87B758F0-C86E-4B4D-8523-CA8CCF887D30}" srcOrd="0" destOrd="0" presId="urn:microsoft.com/office/officeart/2005/8/layout/hierarchy2"/>
    <dgm:cxn modelId="{E2F76E1A-674D-4557-8C47-5A221405D231}" type="presParOf" srcId="{87B758F0-C86E-4B4D-8523-CA8CCF887D30}" destId="{F008CF20-3345-4465-9D73-957A134D3222}" srcOrd="0" destOrd="0" presId="urn:microsoft.com/office/officeart/2005/8/layout/hierarchy2"/>
    <dgm:cxn modelId="{68954F14-21D4-4240-80B4-38730287423C}" type="presParOf" srcId="{05FD5914-4269-4326-A6E3-52C04522448A}" destId="{E6FEBD41-A87C-4674-8611-4D487B122537}" srcOrd="1" destOrd="0" presId="urn:microsoft.com/office/officeart/2005/8/layout/hierarchy2"/>
    <dgm:cxn modelId="{45FCE093-61F9-4B70-8807-825C11FB5FCF}" type="presParOf" srcId="{E6FEBD41-A87C-4674-8611-4D487B122537}" destId="{AB255C1C-5C8D-4C51-948B-934986350373}" srcOrd="0" destOrd="0" presId="urn:microsoft.com/office/officeart/2005/8/layout/hierarchy2"/>
    <dgm:cxn modelId="{71036517-D047-4F0C-A29F-F748E9B7F0CD}" type="presParOf" srcId="{E6FEBD41-A87C-4674-8611-4D487B122537}" destId="{29FD6379-D79D-42B2-8578-533DB10C0F43}" srcOrd="1" destOrd="0" presId="urn:microsoft.com/office/officeart/2005/8/layout/hierarchy2"/>
    <dgm:cxn modelId="{B88338A0-23AE-450A-AD44-8CBE59F4F929}" type="presParOf" srcId="{05FD5914-4269-4326-A6E3-52C04522448A}" destId="{36A3BA8C-9C15-452D-8138-8085A7DF3F63}" srcOrd="2" destOrd="0" presId="urn:microsoft.com/office/officeart/2005/8/layout/hierarchy2"/>
    <dgm:cxn modelId="{73366DCC-84E2-4C2E-8F47-DF86A22E5455}" type="presParOf" srcId="{36A3BA8C-9C15-452D-8138-8085A7DF3F63}" destId="{0A4DCE6A-240E-4745-841B-0B44D79F3F3C}" srcOrd="0" destOrd="0" presId="urn:microsoft.com/office/officeart/2005/8/layout/hierarchy2"/>
    <dgm:cxn modelId="{3A930C55-0978-41F0-A829-E9E2E74F4A65}" type="presParOf" srcId="{05FD5914-4269-4326-A6E3-52C04522448A}" destId="{C34E2474-A78E-4293-BC61-7A466C0584B9}" srcOrd="3" destOrd="0" presId="urn:microsoft.com/office/officeart/2005/8/layout/hierarchy2"/>
    <dgm:cxn modelId="{4597C792-0CDD-4DFB-916A-09266F309611}" type="presParOf" srcId="{C34E2474-A78E-4293-BC61-7A466C0584B9}" destId="{41C067F2-72A9-4F32-AD30-89D2F9EFDFDD}" srcOrd="0" destOrd="0" presId="urn:microsoft.com/office/officeart/2005/8/layout/hierarchy2"/>
    <dgm:cxn modelId="{770586A2-294C-44EC-BFDE-429FC61E9A85}" type="presParOf" srcId="{C34E2474-A78E-4293-BC61-7A466C0584B9}" destId="{AF317857-0CC7-495A-BE38-07D7752E3D9D}" srcOrd="1" destOrd="0" presId="urn:microsoft.com/office/officeart/2005/8/layout/hierarchy2"/>
    <dgm:cxn modelId="{D1470B82-7E00-4720-A6DF-7D74C9A9E13F}" type="presParOf" srcId="{73EEEF7A-6B71-4954-8409-85F2BF8DF67E}" destId="{7876A59B-FFC5-40B9-AB08-BF7D3C876917}" srcOrd="2" destOrd="0" presId="urn:microsoft.com/office/officeart/2005/8/layout/hierarchy2"/>
    <dgm:cxn modelId="{45CE43A9-76F9-45DD-A9EE-2EBFD22BFEEB}" type="presParOf" srcId="{7876A59B-FFC5-40B9-AB08-BF7D3C876917}" destId="{BCE7D16E-36DF-4BC2-8C19-069BF04C471C}" srcOrd="0" destOrd="0" presId="urn:microsoft.com/office/officeart/2005/8/layout/hierarchy2"/>
    <dgm:cxn modelId="{037E3949-EA29-4B2D-84EC-0AB7FA4067BB}" type="presParOf" srcId="{73EEEF7A-6B71-4954-8409-85F2BF8DF67E}" destId="{7C7E4D88-C66B-4D14-A770-A41A152DE82C}" srcOrd="3" destOrd="0" presId="urn:microsoft.com/office/officeart/2005/8/layout/hierarchy2"/>
    <dgm:cxn modelId="{09F27691-12EC-4895-AD58-9D16C13B53ED}" type="presParOf" srcId="{7C7E4D88-C66B-4D14-A770-A41A152DE82C}" destId="{186E3E81-9F30-489F-89D1-3A8E05FCFE35}" srcOrd="0" destOrd="0" presId="urn:microsoft.com/office/officeart/2005/8/layout/hierarchy2"/>
    <dgm:cxn modelId="{4546D7F0-C554-40EC-9886-CE7A47D601F3}" type="presParOf" srcId="{7C7E4D88-C66B-4D14-A770-A41A152DE82C}" destId="{79CF6588-5904-47F0-9C34-DAFEDB932D66}" srcOrd="1" destOrd="0" presId="urn:microsoft.com/office/officeart/2005/8/layout/hierarchy2"/>
    <dgm:cxn modelId="{62610732-680E-4FD0-832F-645D59AF95FE}" type="presParOf" srcId="{79CF6588-5904-47F0-9C34-DAFEDB932D66}" destId="{42AA7121-CD55-4F7F-9707-FE9B88F05FE7}" srcOrd="0" destOrd="0" presId="urn:microsoft.com/office/officeart/2005/8/layout/hierarchy2"/>
    <dgm:cxn modelId="{BE0420F2-C2B5-48C4-B7F5-255CD893E865}" type="presParOf" srcId="{42AA7121-CD55-4F7F-9707-FE9B88F05FE7}" destId="{52637EE4-715E-4BCF-AFEC-13184903DCDF}" srcOrd="0" destOrd="0" presId="urn:microsoft.com/office/officeart/2005/8/layout/hierarchy2"/>
    <dgm:cxn modelId="{6D9B0B71-81D5-4625-BDF7-C1A7ADFEE6DA}" type="presParOf" srcId="{79CF6588-5904-47F0-9C34-DAFEDB932D66}" destId="{6D671151-BA3C-4C69-A9A7-74D8AE885498}" srcOrd="1" destOrd="0" presId="urn:microsoft.com/office/officeart/2005/8/layout/hierarchy2"/>
    <dgm:cxn modelId="{D6FB0E31-9CA5-4EAD-ACC4-933DFC564B18}" type="presParOf" srcId="{6D671151-BA3C-4C69-A9A7-74D8AE885498}" destId="{7CB1CAC9-5A04-4BB0-AA6F-B8316418739A}" srcOrd="0" destOrd="0" presId="urn:microsoft.com/office/officeart/2005/8/layout/hierarchy2"/>
    <dgm:cxn modelId="{581371BB-D7B8-409C-B8E8-7871868F1304}" type="presParOf" srcId="{6D671151-BA3C-4C69-A9A7-74D8AE885498}" destId="{F8FC5962-03F9-4128-9982-5116FBD3504C}" srcOrd="1" destOrd="0" presId="urn:microsoft.com/office/officeart/2005/8/layout/hierarchy2"/>
    <dgm:cxn modelId="{18B1C52C-4518-4170-870D-9641BFF6DB9A}" type="presParOf" srcId="{79CF6588-5904-47F0-9C34-DAFEDB932D66}" destId="{421FC3FE-76E2-492D-9153-3556EBF6E623}" srcOrd="2" destOrd="0" presId="urn:microsoft.com/office/officeart/2005/8/layout/hierarchy2"/>
    <dgm:cxn modelId="{8033EDF2-25EF-452A-9B50-0DFBB36BD290}" type="presParOf" srcId="{421FC3FE-76E2-492D-9153-3556EBF6E623}" destId="{A1AC8BB0-E7CE-49BC-A647-493A7AFA3786}" srcOrd="0" destOrd="0" presId="urn:microsoft.com/office/officeart/2005/8/layout/hierarchy2"/>
    <dgm:cxn modelId="{86B09BD5-4C5F-4DE6-8E1D-2F365BB920C7}" type="presParOf" srcId="{79CF6588-5904-47F0-9C34-DAFEDB932D66}" destId="{78B6EA6E-5A28-4182-BBBD-F897A3E9EF8C}" srcOrd="3" destOrd="0" presId="urn:microsoft.com/office/officeart/2005/8/layout/hierarchy2"/>
    <dgm:cxn modelId="{B5217445-FBD5-4919-9BF6-0FC0333F2A38}" type="presParOf" srcId="{78B6EA6E-5A28-4182-BBBD-F897A3E9EF8C}" destId="{BDB2C069-9048-40EE-A747-3B25B61CAD85}" srcOrd="0" destOrd="0" presId="urn:microsoft.com/office/officeart/2005/8/layout/hierarchy2"/>
    <dgm:cxn modelId="{7B987679-2289-4F7B-8D22-14DD281D444C}" type="presParOf" srcId="{78B6EA6E-5A28-4182-BBBD-F897A3E9EF8C}" destId="{A9850A6E-EB14-412D-B45F-0311CC2F6C49}" srcOrd="1" destOrd="0" presId="urn:microsoft.com/office/officeart/2005/8/layout/hierarchy2"/>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E8CAFD9-7F6E-48EC-9E20-5B90C023B63E}">
      <dsp:nvSpPr>
        <dsp:cNvPr id="0" name=""/>
        <dsp:cNvSpPr/>
      </dsp:nvSpPr>
      <dsp:spPr>
        <a:xfrm>
          <a:off x="228394" y="536549"/>
          <a:ext cx="2962906" cy="2962906"/>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t" anchorCtr="0">
          <a:noAutofit/>
        </a:bodyPr>
        <a:lstStyle/>
        <a:p>
          <a:pPr lvl="0" algn="ctr" defTabSz="533400">
            <a:lnSpc>
              <a:spcPct val="90000"/>
            </a:lnSpc>
            <a:spcBef>
              <a:spcPct val="0"/>
            </a:spcBef>
            <a:spcAft>
              <a:spcPct val="35000"/>
            </a:spcAft>
          </a:pPr>
          <a:endParaRPr lang="en-AU" sz="1200" kern="1200"/>
        </a:p>
      </dsp:txBody>
      <dsp:txXfrm>
        <a:off x="662302" y="970457"/>
        <a:ext cx="2095090" cy="2095090"/>
      </dsp:txXfrm>
    </dsp:sp>
    <dsp:sp modelId="{FA4F2BA0-ADDC-45BA-9E4A-C89883F2A55A}">
      <dsp:nvSpPr>
        <dsp:cNvPr id="0" name=""/>
        <dsp:cNvSpPr/>
      </dsp:nvSpPr>
      <dsp:spPr>
        <a:xfrm rot="18950384">
          <a:off x="2990805" y="1505821"/>
          <a:ext cx="1418901" cy="35859"/>
        </a:xfrm>
        <a:custGeom>
          <a:avLst/>
          <a:gdLst/>
          <a:ahLst/>
          <a:cxnLst/>
          <a:rect l="0" t="0" r="0" b="0"/>
          <a:pathLst>
            <a:path>
              <a:moveTo>
                <a:pt x="0" y="17929"/>
              </a:moveTo>
              <a:lnTo>
                <a:pt x="1418901"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664784" y="1488278"/>
        <a:ext cx="70945" cy="70945"/>
      </dsp:txXfrm>
    </dsp:sp>
    <dsp:sp modelId="{72B94765-A232-4C83-B684-68A36F9643C3}">
      <dsp:nvSpPr>
        <dsp:cNvPr id="0" name=""/>
        <dsp:cNvSpPr/>
      </dsp:nvSpPr>
      <dsp:spPr>
        <a:xfrm>
          <a:off x="4209212" y="70676"/>
          <a:ext cx="1917646" cy="1917646"/>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t" anchorCtr="0">
          <a:noAutofit/>
        </a:bodyPr>
        <a:lstStyle/>
        <a:p>
          <a:pPr lvl="0" algn="ctr" defTabSz="488950">
            <a:lnSpc>
              <a:spcPct val="90000"/>
            </a:lnSpc>
            <a:spcBef>
              <a:spcPct val="0"/>
            </a:spcBef>
            <a:spcAft>
              <a:spcPct val="35000"/>
            </a:spcAft>
          </a:pPr>
          <a:endParaRPr lang="en-AU" sz="1100" kern="1200" baseline="0"/>
        </a:p>
      </dsp:txBody>
      <dsp:txXfrm>
        <a:off x="4490045" y="351509"/>
        <a:ext cx="1355980" cy="1355980"/>
      </dsp:txXfrm>
    </dsp:sp>
    <dsp:sp modelId="{87B758F0-C86E-4B4D-8523-CA8CCF887D30}">
      <dsp:nvSpPr>
        <dsp:cNvPr id="0" name=""/>
        <dsp:cNvSpPr/>
      </dsp:nvSpPr>
      <dsp:spPr>
        <a:xfrm rot="19678468">
          <a:off x="6044612" y="724983"/>
          <a:ext cx="1080854" cy="35859"/>
        </a:xfrm>
        <a:custGeom>
          <a:avLst/>
          <a:gdLst/>
          <a:ahLst/>
          <a:cxnLst/>
          <a:rect l="0" t="0" r="0" b="0"/>
          <a:pathLst>
            <a:path>
              <a:moveTo>
                <a:pt x="0" y="17929"/>
              </a:moveTo>
              <a:lnTo>
                <a:pt x="1080854"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6558018" y="715891"/>
        <a:ext cx="54042" cy="54042"/>
      </dsp:txXfrm>
    </dsp:sp>
    <dsp:sp modelId="{AB255C1C-5C8D-4C51-948B-934986350373}">
      <dsp:nvSpPr>
        <dsp:cNvPr id="0" name=""/>
        <dsp:cNvSpPr/>
      </dsp:nvSpPr>
      <dsp:spPr>
        <a:xfrm>
          <a:off x="7043220" y="636"/>
          <a:ext cx="911378" cy="911378"/>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t" anchorCtr="0">
          <a:noAutofit/>
        </a:bodyPr>
        <a:lstStyle/>
        <a:p>
          <a:pPr lvl="0" algn="ctr" defTabSz="444500">
            <a:lnSpc>
              <a:spcPct val="90000"/>
            </a:lnSpc>
            <a:spcBef>
              <a:spcPct val="0"/>
            </a:spcBef>
            <a:spcAft>
              <a:spcPct val="35000"/>
            </a:spcAft>
          </a:pPr>
          <a:endParaRPr lang="en-AU" sz="1000" kern="1200"/>
        </a:p>
      </dsp:txBody>
      <dsp:txXfrm>
        <a:off x="7176688" y="134104"/>
        <a:ext cx="644442" cy="644442"/>
      </dsp:txXfrm>
    </dsp:sp>
    <dsp:sp modelId="{36A3BA8C-9C15-452D-8138-8085A7DF3F63}">
      <dsp:nvSpPr>
        <dsp:cNvPr id="0" name=""/>
        <dsp:cNvSpPr/>
      </dsp:nvSpPr>
      <dsp:spPr>
        <a:xfrm rot="1660007">
          <a:off x="6067708" y="1251781"/>
          <a:ext cx="1034661" cy="35859"/>
        </a:xfrm>
        <a:custGeom>
          <a:avLst/>
          <a:gdLst/>
          <a:ahLst/>
          <a:cxnLst/>
          <a:rect l="0" t="0" r="0" b="0"/>
          <a:pathLst>
            <a:path>
              <a:moveTo>
                <a:pt x="0" y="17929"/>
              </a:moveTo>
              <a:lnTo>
                <a:pt x="1034661"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6559173" y="1243844"/>
        <a:ext cx="51733" cy="51733"/>
      </dsp:txXfrm>
    </dsp:sp>
    <dsp:sp modelId="{41C067F2-72A9-4F32-AD30-89D2F9EFDFDD}">
      <dsp:nvSpPr>
        <dsp:cNvPr id="0" name=""/>
        <dsp:cNvSpPr/>
      </dsp:nvSpPr>
      <dsp:spPr>
        <a:xfrm>
          <a:off x="7043220" y="1035354"/>
          <a:ext cx="949137" cy="949137"/>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t" anchorCtr="0">
          <a:noAutofit/>
        </a:bodyPr>
        <a:lstStyle/>
        <a:p>
          <a:pPr lvl="0" algn="ctr" defTabSz="444500">
            <a:lnSpc>
              <a:spcPct val="90000"/>
            </a:lnSpc>
            <a:spcBef>
              <a:spcPct val="0"/>
            </a:spcBef>
            <a:spcAft>
              <a:spcPct val="35000"/>
            </a:spcAft>
          </a:pPr>
          <a:endParaRPr lang="en-AU" sz="1000" kern="1200"/>
        </a:p>
      </dsp:txBody>
      <dsp:txXfrm>
        <a:off x="7182218" y="1174352"/>
        <a:ext cx="671141" cy="671141"/>
      </dsp:txXfrm>
    </dsp:sp>
    <dsp:sp modelId="{7876A59B-FFC5-40B9-AB08-BF7D3C876917}">
      <dsp:nvSpPr>
        <dsp:cNvPr id="0" name=""/>
        <dsp:cNvSpPr/>
      </dsp:nvSpPr>
      <dsp:spPr>
        <a:xfrm rot="2815176">
          <a:off x="2963672" y="2524587"/>
          <a:ext cx="1436247" cy="35859"/>
        </a:xfrm>
        <a:custGeom>
          <a:avLst/>
          <a:gdLst/>
          <a:ahLst/>
          <a:cxnLst/>
          <a:rect l="0" t="0" r="0" b="0"/>
          <a:pathLst>
            <a:path>
              <a:moveTo>
                <a:pt x="0" y="17929"/>
              </a:moveTo>
              <a:lnTo>
                <a:pt x="1436247"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645890" y="2506611"/>
        <a:ext cx="71812" cy="71812"/>
      </dsp:txXfrm>
    </dsp:sp>
    <dsp:sp modelId="{186E3E81-9F30-489F-89D1-3A8E05FCFE35}">
      <dsp:nvSpPr>
        <dsp:cNvPr id="0" name=""/>
        <dsp:cNvSpPr/>
      </dsp:nvSpPr>
      <dsp:spPr>
        <a:xfrm>
          <a:off x="4172292" y="2108209"/>
          <a:ext cx="1917646" cy="1917646"/>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t" anchorCtr="0">
          <a:noAutofit/>
        </a:bodyPr>
        <a:lstStyle/>
        <a:p>
          <a:pPr lvl="0" algn="ctr" defTabSz="488950">
            <a:lnSpc>
              <a:spcPct val="90000"/>
            </a:lnSpc>
            <a:spcBef>
              <a:spcPct val="0"/>
            </a:spcBef>
            <a:spcAft>
              <a:spcPct val="35000"/>
            </a:spcAft>
          </a:pPr>
          <a:endParaRPr lang="en-AU" sz="1100" kern="1200"/>
        </a:p>
      </dsp:txBody>
      <dsp:txXfrm>
        <a:off x="4453125" y="2389042"/>
        <a:ext cx="1355980" cy="1355980"/>
      </dsp:txXfrm>
    </dsp:sp>
    <dsp:sp modelId="{42AA7121-CD55-4F7F-9707-FE9B88F05FE7}">
      <dsp:nvSpPr>
        <dsp:cNvPr id="0" name=""/>
        <dsp:cNvSpPr/>
      </dsp:nvSpPr>
      <dsp:spPr>
        <a:xfrm rot="20019407">
          <a:off x="6034705" y="2813084"/>
          <a:ext cx="1063749" cy="35859"/>
        </a:xfrm>
        <a:custGeom>
          <a:avLst/>
          <a:gdLst/>
          <a:ahLst/>
          <a:cxnLst/>
          <a:rect l="0" t="0" r="0" b="0"/>
          <a:pathLst>
            <a:path>
              <a:moveTo>
                <a:pt x="0" y="17929"/>
              </a:moveTo>
              <a:lnTo>
                <a:pt x="1063749"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6539986" y="2804420"/>
        <a:ext cx="53187" cy="53187"/>
      </dsp:txXfrm>
    </dsp:sp>
    <dsp:sp modelId="{7CB1CAC9-5A04-4BB0-AA6F-B8316418739A}">
      <dsp:nvSpPr>
        <dsp:cNvPr id="0" name=""/>
        <dsp:cNvSpPr/>
      </dsp:nvSpPr>
      <dsp:spPr>
        <a:xfrm>
          <a:off x="7043220" y="2107830"/>
          <a:ext cx="974331" cy="974331"/>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t" anchorCtr="0">
          <a:noAutofit/>
        </a:bodyPr>
        <a:lstStyle/>
        <a:p>
          <a:pPr lvl="0" algn="ctr" defTabSz="444500">
            <a:lnSpc>
              <a:spcPct val="90000"/>
            </a:lnSpc>
            <a:spcBef>
              <a:spcPct val="0"/>
            </a:spcBef>
            <a:spcAft>
              <a:spcPct val="35000"/>
            </a:spcAft>
          </a:pPr>
          <a:endParaRPr lang="en-AU" sz="1000" kern="1200"/>
        </a:p>
      </dsp:txBody>
      <dsp:txXfrm>
        <a:off x="7185907" y="2250517"/>
        <a:ext cx="688957" cy="688957"/>
      </dsp:txXfrm>
    </dsp:sp>
    <dsp:sp modelId="{421FC3FE-76E2-492D-9153-3556EBF6E623}">
      <dsp:nvSpPr>
        <dsp:cNvPr id="0" name=""/>
        <dsp:cNvSpPr/>
      </dsp:nvSpPr>
      <dsp:spPr>
        <a:xfrm rot="1928908">
          <a:off x="6003622" y="3348661"/>
          <a:ext cx="1125915" cy="35859"/>
        </a:xfrm>
        <a:custGeom>
          <a:avLst/>
          <a:gdLst/>
          <a:ahLst/>
          <a:cxnLst/>
          <a:rect l="0" t="0" r="0" b="0"/>
          <a:pathLst>
            <a:path>
              <a:moveTo>
                <a:pt x="0" y="17929"/>
              </a:moveTo>
              <a:lnTo>
                <a:pt x="1125915"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6538431" y="3338442"/>
        <a:ext cx="56295" cy="56295"/>
      </dsp:txXfrm>
    </dsp:sp>
    <dsp:sp modelId="{BDB2C069-9048-40EE-A747-3B25B61CAD85}">
      <dsp:nvSpPr>
        <dsp:cNvPr id="0" name=""/>
        <dsp:cNvSpPr/>
      </dsp:nvSpPr>
      <dsp:spPr>
        <a:xfrm>
          <a:off x="7043220" y="3205501"/>
          <a:ext cx="941243" cy="921295"/>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t" anchorCtr="0">
          <a:noAutofit/>
        </a:bodyPr>
        <a:lstStyle/>
        <a:p>
          <a:pPr lvl="0" algn="ctr" defTabSz="444500">
            <a:lnSpc>
              <a:spcPct val="90000"/>
            </a:lnSpc>
            <a:spcBef>
              <a:spcPct val="0"/>
            </a:spcBef>
            <a:spcAft>
              <a:spcPct val="35000"/>
            </a:spcAft>
          </a:pPr>
          <a:endParaRPr lang="en-AU" sz="1000" kern="1200"/>
        </a:p>
      </dsp:txBody>
      <dsp:txXfrm>
        <a:off x="7181062" y="3340422"/>
        <a:ext cx="665559" cy="65145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E8CAFD9-7F6E-48EC-9E20-5B90C023B63E}">
      <dsp:nvSpPr>
        <dsp:cNvPr id="0" name=""/>
        <dsp:cNvSpPr/>
      </dsp:nvSpPr>
      <dsp:spPr>
        <a:xfrm>
          <a:off x="228394" y="536549"/>
          <a:ext cx="2962906" cy="2962906"/>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t" anchorCtr="0">
          <a:noAutofit/>
        </a:bodyPr>
        <a:lstStyle/>
        <a:p>
          <a:pPr lvl="0" algn="ctr" defTabSz="533400">
            <a:lnSpc>
              <a:spcPct val="90000"/>
            </a:lnSpc>
            <a:spcBef>
              <a:spcPct val="0"/>
            </a:spcBef>
            <a:spcAft>
              <a:spcPct val="35000"/>
            </a:spcAft>
          </a:pPr>
          <a:endParaRPr lang="en-AU" sz="1200" kern="1200"/>
        </a:p>
      </dsp:txBody>
      <dsp:txXfrm>
        <a:off x="662302" y="970457"/>
        <a:ext cx="2095090" cy="2095090"/>
      </dsp:txXfrm>
    </dsp:sp>
    <dsp:sp modelId="{FA4F2BA0-ADDC-45BA-9E4A-C89883F2A55A}">
      <dsp:nvSpPr>
        <dsp:cNvPr id="0" name=""/>
        <dsp:cNvSpPr/>
      </dsp:nvSpPr>
      <dsp:spPr>
        <a:xfrm rot="18950384">
          <a:off x="2990805" y="1505821"/>
          <a:ext cx="1418901" cy="35859"/>
        </a:xfrm>
        <a:custGeom>
          <a:avLst/>
          <a:gdLst/>
          <a:ahLst/>
          <a:cxnLst/>
          <a:rect l="0" t="0" r="0" b="0"/>
          <a:pathLst>
            <a:path>
              <a:moveTo>
                <a:pt x="0" y="17929"/>
              </a:moveTo>
              <a:lnTo>
                <a:pt x="1418901"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664784" y="1488278"/>
        <a:ext cx="70945" cy="70945"/>
      </dsp:txXfrm>
    </dsp:sp>
    <dsp:sp modelId="{72B94765-A232-4C83-B684-68A36F9643C3}">
      <dsp:nvSpPr>
        <dsp:cNvPr id="0" name=""/>
        <dsp:cNvSpPr/>
      </dsp:nvSpPr>
      <dsp:spPr>
        <a:xfrm>
          <a:off x="4209212" y="70676"/>
          <a:ext cx="1917646" cy="1917646"/>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t" anchorCtr="0">
          <a:noAutofit/>
        </a:bodyPr>
        <a:lstStyle/>
        <a:p>
          <a:pPr lvl="0" algn="ctr" defTabSz="488950">
            <a:lnSpc>
              <a:spcPct val="90000"/>
            </a:lnSpc>
            <a:spcBef>
              <a:spcPct val="0"/>
            </a:spcBef>
            <a:spcAft>
              <a:spcPct val="35000"/>
            </a:spcAft>
          </a:pPr>
          <a:endParaRPr lang="en-AU" sz="1100" kern="1200" baseline="0"/>
        </a:p>
      </dsp:txBody>
      <dsp:txXfrm>
        <a:off x="4490045" y="351509"/>
        <a:ext cx="1355980" cy="1355980"/>
      </dsp:txXfrm>
    </dsp:sp>
    <dsp:sp modelId="{87B758F0-C86E-4B4D-8523-CA8CCF887D30}">
      <dsp:nvSpPr>
        <dsp:cNvPr id="0" name=""/>
        <dsp:cNvSpPr/>
      </dsp:nvSpPr>
      <dsp:spPr>
        <a:xfrm rot="19678468">
          <a:off x="6044612" y="724983"/>
          <a:ext cx="1080854" cy="35859"/>
        </a:xfrm>
        <a:custGeom>
          <a:avLst/>
          <a:gdLst/>
          <a:ahLst/>
          <a:cxnLst/>
          <a:rect l="0" t="0" r="0" b="0"/>
          <a:pathLst>
            <a:path>
              <a:moveTo>
                <a:pt x="0" y="17929"/>
              </a:moveTo>
              <a:lnTo>
                <a:pt x="1080854"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6558018" y="715891"/>
        <a:ext cx="54042" cy="54042"/>
      </dsp:txXfrm>
    </dsp:sp>
    <dsp:sp modelId="{AB255C1C-5C8D-4C51-948B-934986350373}">
      <dsp:nvSpPr>
        <dsp:cNvPr id="0" name=""/>
        <dsp:cNvSpPr/>
      </dsp:nvSpPr>
      <dsp:spPr>
        <a:xfrm>
          <a:off x="7043220" y="636"/>
          <a:ext cx="911378" cy="911378"/>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t" anchorCtr="0">
          <a:noAutofit/>
        </a:bodyPr>
        <a:lstStyle/>
        <a:p>
          <a:pPr lvl="0" algn="ctr" defTabSz="444500">
            <a:lnSpc>
              <a:spcPct val="90000"/>
            </a:lnSpc>
            <a:spcBef>
              <a:spcPct val="0"/>
            </a:spcBef>
            <a:spcAft>
              <a:spcPct val="35000"/>
            </a:spcAft>
          </a:pPr>
          <a:endParaRPr lang="en-AU" sz="1000" kern="1200"/>
        </a:p>
      </dsp:txBody>
      <dsp:txXfrm>
        <a:off x="7176688" y="134104"/>
        <a:ext cx="644442" cy="644442"/>
      </dsp:txXfrm>
    </dsp:sp>
    <dsp:sp modelId="{36A3BA8C-9C15-452D-8138-8085A7DF3F63}">
      <dsp:nvSpPr>
        <dsp:cNvPr id="0" name=""/>
        <dsp:cNvSpPr/>
      </dsp:nvSpPr>
      <dsp:spPr>
        <a:xfrm rot="1660007">
          <a:off x="6067708" y="1251781"/>
          <a:ext cx="1034661" cy="35859"/>
        </a:xfrm>
        <a:custGeom>
          <a:avLst/>
          <a:gdLst/>
          <a:ahLst/>
          <a:cxnLst/>
          <a:rect l="0" t="0" r="0" b="0"/>
          <a:pathLst>
            <a:path>
              <a:moveTo>
                <a:pt x="0" y="17929"/>
              </a:moveTo>
              <a:lnTo>
                <a:pt x="1034661"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6559173" y="1243844"/>
        <a:ext cx="51733" cy="51733"/>
      </dsp:txXfrm>
    </dsp:sp>
    <dsp:sp modelId="{41C067F2-72A9-4F32-AD30-89D2F9EFDFDD}">
      <dsp:nvSpPr>
        <dsp:cNvPr id="0" name=""/>
        <dsp:cNvSpPr/>
      </dsp:nvSpPr>
      <dsp:spPr>
        <a:xfrm>
          <a:off x="7043220" y="1035354"/>
          <a:ext cx="949137" cy="949137"/>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t" anchorCtr="0">
          <a:noAutofit/>
        </a:bodyPr>
        <a:lstStyle/>
        <a:p>
          <a:pPr lvl="0" algn="ctr" defTabSz="444500">
            <a:lnSpc>
              <a:spcPct val="90000"/>
            </a:lnSpc>
            <a:spcBef>
              <a:spcPct val="0"/>
            </a:spcBef>
            <a:spcAft>
              <a:spcPct val="35000"/>
            </a:spcAft>
          </a:pPr>
          <a:endParaRPr lang="en-AU" sz="1000" kern="1200"/>
        </a:p>
      </dsp:txBody>
      <dsp:txXfrm>
        <a:off x="7182218" y="1174352"/>
        <a:ext cx="671141" cy="671141"/>
      </dsp:txXfrm>
    </dsp:sp>
    <dsp:sp modelId="{7876A59B-FFC5-40B9-AB08-BF7D3C876917}">
      <dsp:nvSpPr>
        <dsp:cNvPr id="0" name=""/>
        <dsp:cNvSpPr/>
      </dsp:nvSpPr>
      <dsp:spPr>
        <a:xfrm rot="2815176">
          <a:off x="2963672" y="2524587"/>
          <a:ext cx="1436247" cy="35859"/>
        </a:xfrm>
        <a:custGeom>
          <a:avLst/>
          <a:gdLst/>
          <a:ahLst/>
          <a:cxnLst/>
          <a:rect l="0" t="0" r="0" b="0"/>
          <a:pathLst>
            <a:path>
              <a:moveTo>
                <a:pt x="0" y="17929"/>
              </a:moveTo>
              <a:lnTo>
                <a:pt x="1436247"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645890" y="2506611"/>
        <a:ext cx="71812" cy="71812"/>
      </dsp:txXfrm>
    </dsp:sp>
    <dsp:sp modelId="{186E3E81-9F30-489F-89D1-3A8E05FCFE35}">
      <dsp:nvSpPr>
        <dsp:cNvPr id="0" name=""/>
        <dsp:cNvSpPr/>
      </dsp:nvSpPr>
      <dsp:spPr>
        <a:xfrm>
          <a:off x="4172292" y="2108209"/>
          <a:ext cx="1917646" cy="1917646"/>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t" anchorCtr="0">
          <a:noAutofit/>
        </a:bodyPr>
        <a:lstStyle/>
        <a:p>
          <a:pPr lvl="0" algn="ctr" defTabSz="488950">
            <a:lnSpc>
              <a:spcPct val="90000"/>
            </a:lnSpc>
            <a:spcBef>
              <a:spcPct val="0"/>
            </a:spcBef>
            <a:spcAft>
              <a:spcPct val="35000"/>
            </a:spcAft>
          </a:pPr>
          <a:endParaRPr lang="en-AU" sz="1100" kern="1200"/>
        </a:p>
      </dsp:txBody>
      <dsp:txXfrm>
        <a:off x="4453125" y="2389042"/>
        <a:ext cx="1355980" cy="1355980"/>
      </dsp:txXfrm>
    </dsp:sp>
    <dsp:sp modelId="{42AA7121-CD55-4F7F-9707-FE9B88F05FE7}">
      <dsp:nvSpPr>
        <dsp:cNvPr id="0" name=""/>
        <dsp:cNvSpPr/>
      </dsp:nvSpPr>
      <dsp:spPr>
        <a:xfrm rot="20019407">
          <a:off x="6034705" y="2813084"/>
          <a:ext cx="1063749" cy="35859"/>
        </a:xfrm>
        <a:custGeom>
          <a:avLst/>
          <a:gdLst/>
          <a:ahLst/>
          <a:cxnLst/>
          <a:rect l="0" t="0" r="0" b="0"/>
          <a:pathLst>
            <a:path>
              <a:moveTo>
                <a:pt x="0" y="17929"/>
              </a:moveTo>
              <a:lnTo>
                <a:pt x="1063749"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6539986" y="2804420"/>
        <a:ext cx="53187" cy="53187"/>
      </dsp:txXfrm>
    </dsp:sp>
    <dsp:sp modelId="{7CB1CAC9-5A04-4BB0-AA6F-B8316418739A}">
      <dsp:nvSpPr>
        <dsp:cNvPr id="0" name=""/>
        <dsp:cNvSpPr/>
      </dsp:nvSpPr>
      <dsp:spPr>
        <a:xfrm>
          <a:off x="7043220" y="2107830"/>
          <a:ext cx="974331" cy="974331"/>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t" anchorCtr="0">
          <a:noAutofit/>
        </a:bodyPr>
        <a:lstStyle/>
        <a:p>
          <a:pPr lvl="0" algn="ctr" defTabSz="444500">
            <a:lnSpc>
              <a:spcPct val="90000"/>
            </a:lnSpc>
            <a:spcBef>
              <a:spcPct val="0"/>
            </a:spcBef>
            <a:spcAft>
              <a:spcPct val="35000"/>
            </a:spcAft>
          </a:pPr>
          <a:endParaRPr lang="en-AU" sz="1000" kern="1200"/>
        </a:p>
      </dsp:txBody>
      <dsp:txXfrm>
        <a:off x="7185907" y="2250517"/>
        <a:ext cx="688957" cy="688957"/>
      </dsp:txXfrm>
    </dsp:sp>
    <dsp:sp modelId="{421FC3FE-76E2-492D-9153-3556EBF6E623}">
      <dsp:nvSpPr>
        <dsp:cNvPr id="0" name=""/>
        <dsp:cNvSpPr/>
      </dsp:nvSpPr>
      <dsp:spPr>
        <a:xfrm rot="1928908">
          <a:off x="6003622" y="3348661"/>
          <a:ext cx="1125915" cy="35859"/>
        </a:xfrm>
        <a:custGeom>
          <a:avLst/>
          <a:gdLst/>
          <a:ahLst/>
          <a:cxnLst/>
          <a:rect l="0" t="0" r="0" b="0"/>
          <a:pathLst>
            <a:path>
              <a:moveTo>
                <a:pt x="0" y="17929"/>
              </a:moveTo>
              <a:lnTo>
                <a:pt x="1125915"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6538431" y="3338442"/>
        <a:ext cx="56295" cy="56295"/>
      </dsp:txXfrm>
    </dsp:sp>
    <dsp:sp modelId="{BDB2C069-9048-40EE-A747-3B25B61CAD85}">
      <dsp:nvSpPr>
        <dsp:cNvPr id="0" name=""/>
        <dsp:cNvSpPr/>
      </dsp:nvSpPr>
      <dsp:spPr>
        <a:xfrm>
          <a:off x="7043220" y="3205501"/>
          <a:ext cx="941243" cy="921295"/>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t" anchorCtr="0">
          <a:noAutofit/>
        </a:bodyPr>
        <a:lstStyle/>
        <a:p>
          <a:pPr lvl="0" algn="ctr" defTabSz="444500">
            <a:lnSpc>
              <a:spcPct val="90000"/>
            </a:lnSpc>
            <a:spcBef>
              <a:spcPct val="0"/>
            </a:spcBef>
            <a:spcAft>
              <a:spcPct val="35000"/>
            </a:spcAft>
          </a:pPr>
          <a:endParaRPr lang="en-AU" sz="1000" kern="1200"/>
        </a:p>
      </dsp:txBody>
      <dsp:txXfrm>
        <a:off x="7181062" y="3340422"/>
        <a:ext cx="665559" cy="65145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E8CAFD9-7F6E-48EC-9E20-5B90C023B63E}">
      <dsp:nvSpPr>
        <dsp:cNvPr id="0" name=""/>
        <dsp:cNvSpPr/>
      </dsp:nvSpPr>
      <dsp:spPr>
        <a:xfrm>
          <a:off x="228394" y="536549"/>
          <a:ext cx="2962906" cy="2962906"/>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t" anchorCtr="0">
          <a:noAutofit/>
        </a:bodyPr>
        <a:lstStyle/>
        <a:p>
          <a:pPr lvl="0" algn="ctr" defTabSz="533400">
            <a:lnSpc>
              <a:spcPct val="90000"/>
            </a:lnSpc>
            <a:spcBef>
              <a:spcPct val="0"/>
            </a:spcBef>
            <a:spcAft>
              <a:spcPct val="35000"/>
            </a:spcAft>
          </a:pPr>
          <a:endParaRPr lang="en-AU" sz="1200" kern="1200"/>
        </a:p>
      </dsp:txBody>
      <dsp:txXfrm>
        <a:off x="662302" y="970457"/>
        <a:ext cx="2095090" cy="2095090"/>
      </dsp:txXfrm>
    </dsp:sp>
    <dsp:sp modelId="{FA4F2BA0-ADDC-45BA-9E4A-C89883F2A55A}">
      <dsp:nvSpPr>
        <dsp:cNvPr id="0" name=""/>
        <dsp:cNvSpPr/>
      </dsp:nvSpPr>
      <dsp:spPr>
        <a:xfrm rot="18950384">
          <a:off x="2990805" y="1505821"/>
          <a:ext cx="1418901" cy="35859"/>
        </a:xfrm>
        <a:custGeom>
          <a:avLst/>
          <a:gdLst/>
          <a:ahLst/>
          <a:cxnLst/>
          <a:rect l="0" t="0" r="0" b="0"/>
          <a:pathLst>
            <a:path>
              <a:moveTo>
                <a:pt x="0" y="17929"/>
              </a:moveTo>
              <a:lnTo>
                <a:pt x="1418901"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664784" y="1488278"/>
        <a:ext cx="70945" cy="70945"/>
      </dsp:txXfrm>
    </dsp:sp>
    <dsp:sp modelId="{72B94765-A232-4C83-B684-68A36F9643C3}">
      <dsp:nvSpPr>
        <dsp:cNvPr id="0" name=""/>
        <dsp:cNvSpPr/>
      </dsp:nvSpPr>
      <dsp:spPr>
        <a:xfrm>
          <a:off x="4209212" y="70676"/>
          <a:ext cx="1917646" cy="1917646"/>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t" anchorCtr="0">
          <a:noAutofit/>
        </a:bodyPr>
        <a:lstStyle/>
        <a:p>
          <a:pPr lvl="0" algn="ctr" defTabSz="488950">
            <a:lnSpc>
              <a:spcPct val="90000"/>
            </a:lnSpc>
            <a:spcBef>
              <a:spcPct val="0"/>
            </a:spcBef>
            <a:spcAft>
              <a:spcPct val="35000"/>
            </a:spcAft>
          </a:pPr>
          <a:endParaRPr lang="en-AU" sz="1100" kern="1200" baseline="0"/>
        </a:p>
      </dsp:txBody>
      <dsp:txXfrm>
        <a:off x="4490045" y="351509"/>
        <a:ext cx="1355980" cy="1355980"/>
      </dsp:txXfrm>
    </dsp:sp>
    <dsp:sp modelId="{87B758F0-C86E-4B4D-8523-CA8CCF887D30}">
      <dsp:nvSpPr>
        <dsp:cNvPr id="0" name=""/>
        <dsp:cNvSpPr/>
      </dsp:nvSpPr>
      <dsp:spPr>
        <a:xfrm rot="19678468">
          <a:off x="6044612" y="724983"/>
          <a:ext cx="1080854" cy="35859"/>
        </a:xfrm>
        <a:custGeom>
          <a:avLst/>
          <a:gdLst/>
          <a:ahLst/>
          <a:cxnLst/>
          <a:rect l="0" t="0" r="0" b="0"/>
          <a:pathLst>
            <a:path>
              <a:moveTo>
                <a:pt x="0" y="17929"/>
              </a:moveTo>
              <a:lnTo>
                <a:pt x="1080854"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6558018" y="715891"/>
        <a:ext cx="54042" cy="54042"/>
      </dsp:txXfrm>
    </dsp:sp>
    <dsp:sp modelId="{AB255C1C-5C8D-4C51-948B-934986350373}">
      <dsp:nvSpPr>
        <dsp:cNvPr id="0" name=""/>
        <dsp:cNvSpPr/>
      </dsp:nvSpPr>
      <dsp:spPr>
        <a:xfrm>
          <a:off x="7043220" y="636"/>
          <a:ext cx="911378" cy="911378"/>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t" anchorCtr="0">
          <a:noAutofit/>
        </a:bodyPr>
        <a:lstStyle/>
        <a:p>
          <a:pPr lvl="0" algn="ctr" defTabSz="444500">
            <a:lnSpc>
              <a:spcPct val="90000"/>
            </a:lnSpc>
            <a:spcBef>
              <a:spcPct val="0"/>
            </a:spcBef>
            <a:spcAft>
              <a:spcPct val="35000"/>
            </a:spcAft>
          </a:pPr>
          <a:endParaRPr lang="en-AU" sz="1000" kern="1200"/>
        </a:p>
      </dsp:txBody>
      <dsp:txXfrm>
        <a:off x="7176688" y="134104"/>
        <a:ext cx="644442" cy="644442"/>
      </dsp:txXfrm>
    </dsp:sp>
    <dsp:sp modelId="{36A3BA8C-9C15-452D-8138-8085A7DF3F63}">
      <dsp:nvSpPr>
        <dsp:cNvPr id="0" name=""/>
        <dsp:cNvSpPr/>
      </dsp:nvSpPr>
      <dsp:spPr>
        <a:xfrm rot="1660007">
          <a:off x="6067708" y="1251781"/>
          <a:ext cx="1034661" cy="35859"/>
        </a:xfrm>
        <a:custGeom>
          <a:avLst/>
          <a:gdLst/>
          <a:ahLst/>
          <a:cxnLst/>
          <a:rect l="0" t="0" r="0" b="0"/>
          <a:pathLst>
            <a:path>
              <a:moveTo>
                <a:pt x="0" y="17929"/>
              </a:moveTo>
              <a:lnTo>
                <a:pt x="1034661"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6559173" y="1243844"/>
        <a:ext cx="51733" cy="51733"/>
      </dsp:txXfrm>
    </dsp:sp>
    <dsp:sp modelId="{41C067F2-72A9-4F32-AD30-89D2F9EFDFDD}">
      <dsp:nvSpPr>
        <dsp:cNvPr id="0" name=""/>
        <dsp:cNvSpPr/>
      </dsp:nvSpPr>
      <dsp:spPr>
        <a:xfrm>
          <a:off x="7043220" y="1035354"/>
          <a:ext cx="949137" cy="949137"/>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t" anchorCtr="0">
          <a:noAutofit/>
        </a:bodyPr>
        <a:lstStyle/>
        <a:p>
          <a:pPr lvl="0" algn="ctr" defTabSz="444500">
            <a:lnSpc>
              <a:spcPct val="90000"/>
            </a:lnSpc>
            <a:spcBef>
              <a:spcPct val="0"/>
            </a:spcBef>
            <a:spcAft>
              <a:spcPct val="35000"/>
            </a:spcAft>
          </a:pPr>
          <a:endParaRPr lang="en-AU" sz="1000" kern="1200"/>
        </a:p>
      </dsp:txBody>
      <dsp:txXfrm>
        <a:off x="7182218" y="1174352"/>
        <a:ext cx="671141" cy="671141"/>
      </dsp:txXfrm>
    </dsp:sp>
    <dsp:sp modelId="{7876A59B-FFC5-40B9-AB08-BF7D3C876917}">
      <dsp:nvSpPr>
        <dsp:cNvPr id="0" name=""/>
        <dsp:cNvSpPr/>
      </dsp:nvSpPr>
      <dsp:spPr>
        <a:xfrm rot="2815176">
          <a:off x="2963672" y="2524587"/>
          <a:ext cx="1436247" cy="35859"/>
        </a:xfrm>
        <a:custGeom>
          <a:avLst/>
          <a:gdLst/>
          <a:ahLst/>
          <a:cxnLst/>
          <a:rect l="0" t="0" r="0" b="0"/>
          <a:pathLst>
            <a:path>
              <a:moveTo>
                <a:pt x="0" y="17929"/>
              </a:moveTo>
              <a:lnTo>
                <a:pt x="1436247"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645890" y="2506611"/>
        <a:ext cx="71812" cy="71812"/>
      </dsp:txXfrm>
    </dsp:sp>
    <dsp:sp modelId="{186E3E81-9F30-489F-89D1-3A8E05FCFE35}">
      <dsp:nvSpPr>
        <dsp:cNvPr id="0" name=""/>
        <dsp:cNvSpPr/>
      </dsp:nvSpPr>
      <dsp:spPr>
        <a:xfrm>
          <a:off x="4172292" y="2108209"/>
          <a:ext cx="1917646" cy="1917646"/>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t" anchorCtr="0">
          <a:noAutofit/>
        </a:bodyPr>
        <a:lstStyle/>
        <a:p>
          <a:pPr lvl="0" algn="ctr" defTabSz="488950">
            <a:lnSpc>
              <a:spcPct val="90000"/>
            </a:lnSpc>
            <a:spcBef>
              <a:spcPct val="0"/>
            </a:spcBef>
            <a:spcAft>
              <a:spcPct val="35000"/>
            </a:spcAft>
          </a:pPr>
          <a:endParaRPr lang="en-AU" sz="1100" kern="1200"/>
        </a:p>
      </dsp:txBody>
      <dsp:txXfrm>
        <a:off x="4453125" y="2389042"/>
        <a:ext cx="1355980" cy="1355980"/>
      </dsp:txXfrm>
    </dsp:sp>
    <dsp:sp modelId="{42AA7121-CD55-4F7F-9707-FE9B88F05FE7}">
      <dsp:nvSpPr>
        <dsp:cNvPr id="0" name=""/>
        <dsp:cNvSpPr/>
      </dsp:nvSpPr>
      <dsp:spPr>
        <a:xfrm rot="20019407">
          <a:off x="6034705" y="2813084"/>
          <a:ext cx="1063749" cy="35859"/>
        </a:xfrm>
        <a:custGeom>
          <a:avLst/>
          <a:gdLst/>
          <a:ahLst/>
          <a:cxnLst/>
          <a:rect l="0" t="0" r="0" b="0"/>
          <a:pathLst>
            <a:path>
              <a:moveTo>
                <a:pt x="0" y="17929"/>
              </a:moveTo>
              <a:lnTo>
                <a:pt x="1063749"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6539986" y="2804420"/>
        <a:ext cx="53187" cy="53187"/>
      </dsp:txXfrm>
    </dsp:sp>
    <dsp:sp modelId="{7CB1CAC9-5A04-4BB0-AA6F-B8316418739A}">
      <dsp:nvSpPr>
        <dsp:cNvPr id="0" name=""/>
        <dsp:cNvSpPr/>
      </dsp:nvSpPr>
      <dsp:spPr>
        <a:xfrm>
          <a:off x="7043220" y="2107830"/>
          <a:ext cx="974331" cy="974331"/>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t" anchorCtr="0">
          <a:noAutofit/>
        </a:bodyPr>
        <a:lstStyle/>
        <a:p>
          <a:pPr lvl="0" algn="ctr" defTabSz="444500">
            <a:lnSpc>
              <a:spcPct val="90000"/>
            </a:lnSpc>
            <a:spcBef>
              <a:spcPct val="0"/>
            </a:spcBef>
            <a:spcAft>
              <a:spcPct val="35000"/>
            </a:spcAft>
          </a:pPr>
          <a:endParaRPr lang="en-AU" sz="1000" kern="1200"/>
        </a:p>
      </dsp:txBody>
      <dsp:txXfrm>
        <a:off x="7185907" y="2250517"/>
        <a:ext cx="688957" cy="688957"/>
      </dsp:txXfrm>
    </dsp:sp>
    <dsp:sp modelId="{421FC3FE-76E2-492D-9153-3556EBF6E623}">
      <dsp:nvSpPr>
        <dsp:cNvPr id="0" name=""/>
        <dsp:cNvSpPr/>
      </dsp:nvSpPr>
      <dsp:spPr>
        <a:xfrm rot="1928908">
          <a:off x="6003622" y="3348661"/>
          <a:ext cx="1125915" cy="35859"/>
        </a:xfrm>
        <a:custGeom>
          <a:avLst/>
          <a:gdLst/>
          <a:ahLst/>
          <a:cxnLst/>
          <a:rect l="0" t="0" r="0" b="0"/>
          <a:pathLst>
            <a:path>
              <a:moveTo>
                <a:pt x="0" y="17929"/>
              </a:moveTo>
              <a:lnTo>
                <a:pt x="1125915" y="17929"/>
              </a:lnTo>
            </a:path>
          </a:pathLst>
        </a:custGeom>
        <a:noFill/>
        <a:ln w="12700" cap="flat" cmpd="sng" algn="ctr">
          <a:solidFill>
            <a:schemeClr val="tx2"/>
          </a:solidFill>
          <a:prstDash val="solid"/>
          <a:tailEnd type="triangle"/>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6538431" y="3338442"/>
        <a:ext cx="56295" cy="56295"/>
      </dsp:txXfrm>
    </dsp:sp>
    <dsp:sp modelId="{BDB2C069-9048-40EE-A747-3B25B61CAD85}">
      <dsp:nvSpPr>
        <dsp:cNvPr id="0" name=""/>
        <dsp:cNvSpPr/>
      </dsp:nvSpPr>
      <dsp:spPr>
        <a:xfrm>
          <a:off x="7043220" y="3205501"/>
          <a:ext cx="941243" cy="921295"/>
        </a:xfrm>
        <a:prstGeom prst="ellipse">
          <a:avLst/>
        </a:prstGeom>
        <a:solidFill>
          <a:schemeClr val="l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t" anchorCtr="0">
          <a:noAutofit/>
        </a:bodyPr>
        <a:lstStyle/>
        <a:p>
          <a:pPr lvl="0" algn="ctr" defTabSz="444500">
            <a:lnSpc>
              <a:spcPct val="90000"/>
            </a:lnSpc>
            <a:spcBef>
              <a:spcPct val="0"/>
            </a:spcBef>
            <a:spcAft>
              <a:spcPct val="35000"/>
            </a:spcAft>
          </a:pPr>
          <a:endParaRPr lang="en-AU" sz="1000" kern="1200"/>
        </a:p>
      </dsp:txBody>
      <dsp:txXfrm>
        <a:off x="7181062" y="3340422"/>
        <a:ext cx="665559" cy="65145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C2CAF9C14A493A82BCAEEC191A2AF9"/>
        <w:category>
          <w:name w:val="General"/>
          <w:gallery w:val="placeholder"/>
        </w:category>
        <w:types>
          <w:type w:val="bbPlcHdr"/>
        </w:types>
        <w:behaviors>
          <w:behavior w:val="content"/>
        </w:behaviors>
        <w:guid w:val="{A4919281-B394-4D77-BEDC-4FEE04F8CA7B}"/>
      </w:docPartPr>
      <w:docPartBody>
        <w:p w:rsidR="00E731EE" w:rsidRDefault="00E731EE">
          <w:pPr>
            <w:pStyle w:val="93C2CAF9C14A493A82BCAEEC191A2AF9"/>
          </w:pPr>
          <w:r w:rsidRPr="000A77AF">
            <w:rPr>
              <w:shd w:val="clear" w:color="auto" w:fill="F79646" w:themeFill="accent6"/>
            </w:rPr>
            <w:t>[</w:t>
          </w:r>
          <w:r>
            <w:rPr>
              <w:shd w:val="clear" w:color="auto" w:fill="F79646" w:themeFill="accent6"/>
            </w:rPr>
            <w:t>Year</w:t>
          </w:r>
          <w:r w:rsidRPr="000A77AF">
            <w:rPr>
              <w:shd w:val="clear" w:color="auto" w:fill="F79646" w:themeFill="accent6"/>
            </w:rPr>
            <w:t>]</w:t>
          </w:r>
        </w:p>
      </w:docPartBody>
    </w:docPart>
    <w:docPart>
      <w:docPartPr>
        <w:name w:val="D4759D3522D34A079401F255CC3E3979"/>
        <w:category>
          <w:name w:val="General"/>
          <w:gallery w:val="placeholder"/>
        </w:category>
        <w:types>
          <w:type w:val="bbPlcHdr"/>
        </w:types>
        <w:behaviors>
          <w:behavior w:val="content"/>
        </w:behaviors>
        <w:guid w:val="{B2211F26-F716-43DA-BE05-8F1C35E01F16}"/>
      </w:docPartPr>
      <w:docPartBody>
        <w:p w:rsidR="00E731EE" w:rsidRDefault="00E731EE">
          <w:pPr>
            <w:pStyle w:val="D4759D3522D34A079401F255CC3E3979"/>
          </w:pPr>
          <w:r w:rsidRPr="000A77AF">
            <w:rPr>
              <w:shd w:val="clear" w:color="auto" w:fill="F79646" w:themeFill="accent6"/>
            </w:rPr>
            <w:t>[Subject]</w:t>
          </w:r>
        </w:p>
      </w:docPartBody>
    </w:docPart>
    <w:docPart>
      <w:docPartPr>
        <w:name w:val="773F5CE73ECC4CAFACA18343B3243246"/>
        <w:category>
          <w:name w:val="General"/>
          <w:gallery w:val="placeholder"/>
        </w:category>
        <w:types>
          <w:type w:val="bbPlcHdr"/>
        </w:types>
        <w:behaviors>
          <w:behavior w:val="content"/>
        </w:behaviors>
        <w:guid w:val="{80BE98A2-EB78-4F62-AED8-E1CA9A5D5BEB}"/>
      </w:docPartPr>
      <w:docPartBody>
        <w:p w:rsidR="00E731EE" w:rsidRDefault="00E731EE">
          <w:pPr>
            <w:pStyle w:val="773F5CE73ECC4CAFACA18343B3243246"/>
          </w:pPr>
          <w:r w:rsidRPr="000A77AF">
            <w:t>Assessment resource</w:t>
          </w:r>
        </w:p>
      </w:docPartBody>
    </w:docPart>
    <w:docPart>
      <w:docPartPr>
        <w:name w:val="6800D7D862624C2DA5440BEA70A1B2C8"/>
        <w:category>
          <w:name w:val="General"/>
          <w:gallery w:val="placeholder"/>
        </w:category>
        <w:types>
          <w:type w:val="bbPlcHdr"/>
        </w:types>
        <w:behaviors>
          <w:behavior w:val="content"/>
        </w:behaviors>
        <w:guid w:val="{77720F14-2043-4418-8859-1DE1977E21CA}"/>
      </w:docPartPr>
      <w:docPartBody>
        <w:p w:rsidR="00E731EE" w:rsidRDefault="00E731EE">
          <w:pPr>
            <w:pStyle w:val="6800D7D862624C2DA5440BEA70A1B2C8"/>
          </w:pPr>
          <w:r w:rsidRPr="000A77AF">
            <w:rPr>
              <w:shd w:val="clear" w:color="auto" w:fill="F79646" w:themeFill="accent6"/>
            </w:rPr>
            <w:t>[</w:t>
          </w:r>
          <w:r>
            <w:rPr>
              <w:shd w:val="clear" w:color="auto" w:fill="F79646" w:themeFill="accent6"/>
            </w:rPr>
            <w:t>Assessment name</w:t>
          </w:r>
          <w:r w:rsidRPr="000A77AF">
            <w:rPr>
              <w:shd w:val="clear" w:color="auto" w:fill="F79646" w:themeFill="accent6"/>
            </w:rPr>
            <w:t>]</w:t>
          </w:r>
        </w:p>
      </w:docPartBody>
    </w:docPart>
    <w:docPart>
      <w:docPartPr>
        <w:name w:val="AA87CA6F82334E0599CCC9E08A5F3DFB"/>
        <w:category>
          <w:name w:val="General"/>
          <w:gallery w:val="placeholder"/>
        </w:category>
        <w:types>
          <w:type w:val="bbPlcHdr"/>
        </w:types>
        <w:behaviors>
          <w:behavior w:val="content"/>
        </w:behaviors>
        <w:guid w:val="{D51AFF4F-CDBB-4644-A25A-327EA85DD337}"/>
      </w:docPartPr>
      <w:docPartBody>
        <w:p w:rsidR="00E731EE" w:rsidRDefault="00E731EE">
          <w:pPr>
            <w:pStyle w:val="AA87CA6F82334E0599CCC9E08A5F3DFB"/>
          </w:pPr>
          <w:r w:rsidRPr="00F0387E">
            <w:rPr>
              <w:shd w:val="clear" w:color="auto" w:fill="F79646" w:themeFill="accent6"/>
            </w:rPr>
            <w:t>[Insert assessment overview as described to students, to a maximum of 200 characters including spaces. To check length, first select the text then select Tools &gt; Word count.]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1EE"/>
    <w:rsid w:val="001A3079"/>
    <w:rsid w:val="00276485"/>
    <w:rsid w:val="00990000"/>
    <w:rsid w:val="00AA7DE8"/>
    <w:rsid w:val="00E731EE"/>
    <w:rsid w:val="00F52C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C2CAF9C14A493A82BCAEEC191A2AF9">
    <w:name w:val="93C2CAF9C14A493A82BCAEEC191A2AF9"/>
  </w:style>
  <w:style w:type="paragraph" w:customStyle="1" w:styleId="D4759D3522D34A079401F255CC3E3979">
    <w:name w:val="D4759D3522D34A079401F255CC3E3979"/>
  </w:style>
  <w:style w:type="paragraph" w:customStyle="1" w:styleId="773F5CE73ECC4CAFACA18343B3243246">
    <w:name w:val="773F5CE73ECC4CAFACA18343B3243246"/>
  </w:style>
  <w:style w:type="paragraph" w:customStyle="1" w:styleId="6800D7D862624C2DA5440BEA70A1B2C8">
    <w:name w:val="6800D7D862624C2DA5440BEA70A1B2C8"/>
  </w:style>
  <w:style w:type="paragraph" w:customStyle="1" w:styleId="AA87CA6F82334E0599CCC9E08A5F3DFB">
    <w:name w:val="AA87CA6F82334E0599CCC9E08A5F3DF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C2CAF9C14A493A82BCAEEC191A2AF9">
    <w:name w:val="93C2CAF9C14A493A82BCAEEC191A2AF9"/>
  </w:style>
  <w:style w:type="paragraph" w:customStyle="1" w:styleId="D4759D3522D34A079401F255CC3E3979">
    <w:name w:val="D4759D3522D34A079401F255CC3E3979"/>
  </w:style>
  <w:style w:type="paragraph" w:customStyle="1" w:styleId="773F5CE73ECC4CAFACA18343B3243246">
    <w:name w:val="773F5CE73ECC4CAFACA18343B3243246"/>
  </w:style>
  <w:style w:type="paragraph" w:customStyle="1" w:styleId="6800D7D862624C2DA5440BEA70A1B2C8">
    <w:name w:val="6800D7D862624C2DA5440BEA70A1B2C8"/>
  </w:style>
  <w:style w:type="paragraph" w:customStyle="1" w:styleId="AA87CA6F82334E0599CCC9E08A5F3DFB">
    <w:name w:val="AA87CA6F82334E0599CCC9E08A5F3D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Investigating production patterns</CompanyPhone>
  <CompanyFax>9</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root>
  <subtitle/>
</root>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schemas.microsoft.com/office/2006/documentManagement/types"/>
    <ds:schemaRef ds:uri="http://purl.org/dc/dcmitype/"/>
    <ds:schemaRef ds:uri="http://www.w3.org/XML/1998/namespace"/>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3E98E179-BB6A-46B5-87CB-C8188D77D9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5.xml><?xml version="1.0" encoding="utf-8"?>
<ds:datastoreItem xmlns:ds="http://schemas.openxmlformats.org/officeDocument/2006/customXml" ds:itemID="{793D94B3-FABA-4E1E-B14F-6D1E722A4B5A}">
  <ds:schemaRefs/>
</ds:datastoreItem>
</file>

<file path=customXml/itemProps6.xml><?xml version="1.0" encoding="utf-8"?>
<ds:datastoreItem xmlns:ds="http://schemas.openxmlformats.org/officeDocument/2006/customXml" ds:itemID="{4D07D9E9-6B4C-4FD9-8AC7-64B101083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ac_assmt_stud_book.dotx</Template>
  <TotalTime>0</TotalTime>
  <Pages>12</Pages>
  <Words>1111</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Student booklet</vt:lpstr>
    </vt:vector>
  </TitlesOfParts>
  <Company>Queensland Curriculum and Assessment Authority</Company>
  <LinksUpToDate>false</LinksUpToDate>
  <CharactersWithSpaces>8226</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booklet - Investigating production patterns</dc:title>
  <dc:subject>Geography</dc:subject>
  <dc:creator>Queensland Curriculum and Assessment Authority</dc:creator>
  <cp:lastModifiedBy>QCAA</cp:lastModifiedBy>
  <cp:revision>2</cp:revision>
  <cp:lastPrinted>2015-03-09T06:06:00Z</cp:lastPrinted>
  <dcterms:created xsi:type="dcterms:W3CDTF">2015-03-17T01:37:00Z</dcterms:created>
  <dcterms:modified xsi:type="dcterms:W3CDTF">2015-03-17T01:37:00Z</dcterms:modified>
  <cp:category>150211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