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1C0EF2FE" w14:textId="77777777" w:rsidTr="00887069">
        <w:trPr>
          <w:trHeight w:val="1129"/>
        </w:trPr>
        <w:tc>
          <w:tcPr>
            <w:tcW w:w="964" w:type="dxa"/>
            <w:tcBorders>
              <w:bottom w:val="nil"/>
            </w:tcBorders>
            <w:tcMar>
              <w:left w:w="0" w:type="dxa"/>
              <w:bottom w:w="0" w:type="dxa"/>
              <w:right w:w="0" w:type="dxa"/>
            </w:tcMar>
            <w:vAlign w:val="bottom"/>
          </w:tcPr>
          <w:p w14:paraId="5A2077BD"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2A9E7583" w14:textId="77777777" w:rsidR="00ED1561" w:rsidRPr="00F2628C" w:rsidRDefault="0054145A" w:rsidP="0008464D">
                <w:pPr>
                  <w:pStyle w:val="Title"/>
                </w:pPr>
                <w:r>
                  <w:t>Year 7</w:t>
                </w:r>
                <w:r w:rsidR="0023239C">
                  <w:t xml:space="preserve"> </w:t>
                </w:r>
                <w:r w:rsidR="006D6AE7" w:rsidRPr="00B82953">
                  <w:t>standard elaborations — Australian Curriculum: English</w:t>
                </w:r>
              </w:p>
            </w:sdtContent>
          </w:sdt>
        </w:tc>
      </w:tr>
      <w:bookmarkEnd w:id="0"/>
    </w:tbl>
    <w:p w14:paraId="048CA9EF" w14:textId="77777777" w:rsidR="00E50FFD" w:rsidRPr="00F2628C" w:rsidRDefault="00E50FFD" w:rsidP="00B01939">
      <w:pPr>
        <w:pStyle w:val="Smallspace"/>
      </w:pPr>
    </w:p>
    <w:p w14:paraId="235FD705"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2EC8A034" w14:textId="77777777" w:rsidR="007303AE" w:rsidRPr="00F2628C" w:rsidRDefault="007303AE" w:rsidP="00EB58EC">
      <w:pPr>
        <w:pStyle w:val="Heading3"/>
      </w:pPr>
      <w:r w:rsidRPr="00F2628C">
        <w:t>Purpose</w:t>
      </w:r>
    </w:p>
    <w:p w14:paraId="61B6A602"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370B80A1"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4F527B87" w14:textId="77777777" w:rsidR="007303AE" w:rsidRPr="00F2628C" w:rsidRDefault="007303AE" w:rsidP="00EB58EC">
      <w:pPr>
        <w:pStyle w:val="ListBullet0"/>
      </w:pPr>
      <w:r w:rsidRPr="00F2628C">
        <w:t>developing task-specific standards for individual assessment tasks.</w:t>
      </w:r>
    </w:p>
    <w:p w14:paraId="2A59B81F" w14:textId="77777777" w:rsidR="007303AE" w:rsidRPr="00F2628C" w:rsidRDefault="007303AE" w:rsidP="00EB58EC">
      <w:pPr>
        <w:pStyle w:val="Heading3"/>
      </w:pPr>
      <w:r w:rsidRPr="00F2628C">
        <w:t>Structure</w:t>
      </w:r>
    </w:p>
    <w:p w14:paraId="4EF93B14"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4A5C427C" w14:textId="77777777" w:rsidR="007303AE" w:rsidRPr="00F2628C" w:rsidRDefault="007303AE" w:rsidP="00EB58EC">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506F6F2E" w14:textId="77777777" w:rsidR="00BF01E1" w:rsidRDefault="00BF01E1">
      <w:r>
        <w:br w:type="page"/>
      </w:r>
    </w:p>
    <w:p w14:paraId="5E091346"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1E6EF112"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1D353CEC" w14:textId="77777777" w:rsidR="009452EF" w:rsidRPr="00F2628C" w:rsidRDefault="0054145A" w:rsidP="00C47987">
            <w:pPr>
              <w:pStyle w:val="TableHeading"/>
              <w:spacing w:line="264" w:lineRule="auto"/>
            </w:pPr>
            <w:r>
              <w:rPr>
                <w:bCs/>
              </w:rPr>
              <w:lastRenderedPageBreak/>
              <w:t>Year 7</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0385FD9D" w14:textId="77777777" w:rsidTr="00B528A0">
        <w:tc>
          <w:tcPr>
            <w:tcW w:w="13936" w:type="dxa"/>
          </w:tcPr>
          <w:p w14:paraId="2122F005" w14:textId="77777777" w:rsidR="00E03A6F" w:rsidRPr="00787AC2" w:rsidRDefault="001F69B9" w:rsidP="00C47987">
            <w:pPr>
              <w:pStyle w:val="BodyText"/>
              <w:spacing w:line="264" w:lineRule="auto"/>
              <w:rPr>
                <w:rStyle w:val="Strong"/>
                <w:sz w:val="21"/>
              </w:rPr>
            </w:pPr>
            <w:r w:rsidRPr="00787AC2">
              <w:rPr>
                <w:rStyle w:val="Strong"/>
              </w:rPr>
              <w:t>Receptive modes (listening, reading and viewing)</w:t>
            </w:r>
          </w:p>
          <w:p w14:paraId="545EB74C" w14:textId="77777777" w:rsidR="000354C5" w:rsidRDefault="000354C5" w:rsidP="00C47987">
            <w:pPr>
              <w:pStyle w:val="BodyText"/>
              <w:spacing w:line="264" w:lineRule="auto"/>
            </w:pPr>
            <w:r>
              <w:t xml:space="preserve">By the end of Year 7, students </w:t>
            </w:r>
            <w:r w:rsidRPr="0020686C">
              <w:t>understand</w:t>
            </w:r>
            <w:r>
              <w:t xml:space="preserve"> how text structures can influence the complexity of a text and are dependent on audience, purpose and context. They </w:t>
            </w:r>
            <w:r w:rsidRPr="0020686C">
              <w:t>demonstrate</w:t>
            </w:r>
            <w:r>
              <w:t xml:space="preserve"> understanding of how the choice of language features, images and vocabulary affects meaning.</w:t>
            </w:r>
          </w:p>
          <w:p w14:paraId="50AAC363" w14:textId="77777777" w:rsidR="000354C5" w:rsidRDefault="000354C5" w:rsidP="00C47987">
            <w:pPr>
              <w:pStyle w:val="BodyText"/>
              <w:spacing w:line="264" w:lineRule="auto"/>
            </w:pPr>
            <w:r>
              <w:t xml:space="preserve">Students </w:t>
            </w:r>
            <w:r w:rsidRPr="0020686C">
              <w:t>explain</w:t>
            </w:r>
            <w:r>
              <w:t xml:space="preserve"> issues and ideas from a variety of sources, analysing supporting evidence and implied meaning. They </w:t>
            </w:r>
            <w:r w:rsidRPr="0020686C">
              <w:t>select</w:t>
            </w:r>
            <w:r>
              <w:t xml:space="preserve"> specific details from texts to </w:t>
            </w:r>
            <w:r w:rsidRPr="0020686C">
              <w:t>develop</w:t>
            </w:r>
            <w:r>
              <w:t xml:space="preserve"> their own response, recognising that texts reflect different viewpoints. They listen for and </w:t>
            </w:r>
            <w:r w:rsidRPr="0020686C">
              <w:t>explain</w:t>
            </w:r>
            <w:r>
              <w:t xml:space="preserve"> different perspectives in texts.</w:t>
            </w:r>
          </w:p>
          <w:p w14:paraId="42169291" w14:textId="77777777" w:rsidR="001F69B9" w:rsidRPr="00787AC2" w:rsidRDefault="001F69B9" w:rsidP="00C47987">
            <w:pPr>
              <w:pStyle w:val="BodyText"/>
              <w:spacing w:line="264" w:lineRule="auto"/>
              <w:rPr>
                <w:rStyle w:val="Strong"/>
              </w:rPr>
            </w:pPr>
            <w:r w:rsidRPr="00787AC2">
              <w:rPr>
                <w:rStyle w:val="Strong"/>
              </w:rPr>
              <w:t>Productive modes (speaking, writing and creating)</w:t>
            </w:r>
          </w:p>
          <w:p w14:paraId="7701AA33" w14:textId="77777777" w:rsidR="000354C5" w:rsidRDefault="000354C5" w:rsidP="00C47987">
            <w:pPr>
              <w:pStyle w:val="BodyText"/>
              <w:spacing w:line="264" w:lineRule="auto"/>
            </w:pPr>
            <w:r>
              <w:t xml:space="preserve">Students </w:t>
            </w:r>
            <w:r w:rsidRPr="0020686C">
              <w:t>understand</w:t>
            </w:r>
            <w:r>
              <w:t xml:space="preserve"> how the selection of a variety of language features can influence an audience. They </w:t>
            </w:r>
            <w:r w:rsidRPr="0020686C">
              <w:t>understand</w:t>
            </w:r>
            <w:r>
              <w:t xml:space="preserve"> how to </w:t>
            </w:r>
            <w:r w:rsidRPr="0020686C">
              <w:t>draw</w:t>
            </w:r>
            <w:r>
              <w:t xml:space="preserve"> on personal knowledge, textual analysis and other sources to express or challenge a point of view. They create texts showing how language features and images from other texts can be combined for effect.</w:t>
            </w:r>
          </w:p>
          <w:p w14:paraId="15EB6B74" w14:textId="77777777" w:rsidR="009452EF" w:rsidRPr="00F2628C" w:rsidRDefault="000354C5" w:rsidP="00C47987">
            <w:pPr>
              <w:pStyle w:val="BodyText"/>
              <w:spacing w:after="40" w:line="264" w:lineRule="auto"/>
            </w:pPr>
            <w:r>
              <w:t xml:space="preserve">Students create structured and coherent texts for a range of purposes and audiences. They make presentations and contribute actively to class and group discussions, using language features to engage the audience. When creating and editing texts they </w:t>
            </w:r>
            <w:r w:rsidRPr="0020686C">
              <w:t>demonstrate</w:t>
            </w:r>
            <w:r>
              <w:t xml:space="preserve"> understanding of grammar, use a variety of more specialised vocabulary and accurate spelling and punctuation.</w:t>
            </w:r>
          </w:p>
        </w:tc>
      </w:tr>
      <w:tr w:rsidR="009452EF" w:rsidRPr="00F2628C" w14:paraId="487DE5CF" w14:textId="77777777" w:rsidTr="00B528A0">
        <w:tc>
          <w:tcPr>
            <w:tcW w:w="13936" w:type="dxa"/>
          </w:tcPr>
          <w:p w14:paraId="465F138D" w14:textId="77777777" w:rsidR="009452EF" w:rsidRPr="00D07188" w:rsidRDefault="009452EF" w:rsidP="00C47987">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20E60B05" w14:textId="77777777" w:rsidR="00BF01E1" w:rsidRDefault="00BF01E1">
      <w:r>
        <w:br w:type="page"/>
      </w:r>
    </w:p>
    <w:p w14:paraId="344189F8" w14:textId="77777777" w:rsidR="006E3481" w:rsidRPr="00F2628C" w:rsidRDefault="0054145A" w:rsidP="00EE64D5">
      <w:pPr>
        <w:pStyle w:val="Heading2"/>
        <w:spacing w:before="0"/>
      </w:pPr>
      <w:r>
        <w:lastRenderedPageBreak/>
        <w:t>Year 7</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2"/>
        <w:gridCol w:w="341"/>
        <w:gridCol w:w="2719"/>
        <w:gridCol w:w="2693"/>
        <w:gridCol w:w="2540"/>
        <w:gridCol w:w="2699"/>
        <w:gridCol w:w="2602"/>
      </w:tblGrid>
      <w:tr w:rsidR="002C3583" w:rsidRPr="00F2628C" w14:paraId="256D2643" w14:textId="77777777" w:rsidTr="0030067F">
        <w:trPr>
          <w:cnfStyle w:val="100000000000" w:firstRow="1" w:lastRow="0" w:firstColumn="0" w:lastColumn="0" w:oddVBand="0" w:evenVBand="0" w:oddHBand="0" w:evenHBand="0" w:firstRowFirstColumn="0" w:firstRowLastColumn="0" w:lastRowFirstColumn="0" w:lastRowLastColumn="0"/>
          <w:cantSplit/>
          <w:trHeight w:val="28"/>
          <w:tblHeader/>
        </w:trPr>
        <w:tc>
          <w:tcPr>
            <w:tcW w:w="683" w:type="dxa"/>
            <w:gridSpan w:val="2"/>
            <w:tcBorders>
              <w:top w:val="nil"/>
              <w:left w:val="nil"/>
              <w:bottom w:val="nil"/>
              <w:right w:val="single" w:sz="4" w:space="0" w:color="A6A8AB"/>
            </w:tcBorders>
            <w:shd w:val="clear" w:color="auto" w:fill="FFFFFF" w:themeFill="background1"/>
            <w:textDirection w:val="btLr"/>
            <w:vAlign w:val="center"/>
          </w:tcPr>
          <w:p w14:paraId="5156D00D" w14:textId="77777777" w:rsidR="00937640" w:rsidRPr="00672B60" w:rsidRDefault="00937640" w:rsidP="0079689D">
            <w:pPr>
              <w:pStyle w:val="Tableheadingcolumns"/>
            </w:pPr>
          </w:p>
        </w:tc>
        <w:tc>
          <w:tcPr>
            <w:tcW w:w="2719" w:type="dxa"/>
            <w:tcBorders>
              <w:left w:val="single" w:sz="4" w:space="0" w:color="A6A8AB"/>
              <w:bottom w:val="single" w:sz="12" w:space="0" w:color="C00000"/>
            </w:tcBorders>
          </w:tcPr>
          <w:p w14:paraId="0A785E37" w14:textId="77777777" w:rsidR="00937640" w:rsidRDefault="00937640">
            <w:pPr>
              <w:pStyle w:val="TableHeading"/>
              <w:jc w:val="center"/>
            </w:pPr>
            <w:r>
              <w:t>A</w:t>
            </w:r>
          </w:p>
        </w:tc>
        <w:tc>
          <w:tcPr>
            <w:tcW w:w="2693" w:type="dxa"/>
            <w:tcBorders>
              <w:bottom w:val="single" w:sz="12" w:space="0" w:color="C00000"/>
            </w:tcBorders>
          </w:tcPr>
          <w:p w14:paraId="46C30F24" w14:textId="77777777" w:rsidR="00937640" w:rsidRDefault="00937640">
            <w:pPr>
              <w:pStyle w:val="TableHeading"/>
              <w:jc w:val="center"/>
            </w:pPr>
            <w:r>
              <w:t>B</w:t>
            </w:r>
          </w:p>
        </w:tc>
        <w:tc>
          <w:tcPr>
            <w:tcW w:w="2540" w:type="dxa"/>
            <w:tcBorders>
              <w:bottom w:val="single" w:sz="12" w:space="0" w:color="C00000"/>
            </w:tcBorders>
          </w:tcPr>
          <w:p w14:paraId="4428A388" w14:textId="77777777" w:rsidR="00937640" w:rsidRDefault="00937640">
            <w:pPr>
              <w:pStyle w:val="TableHeading"/>
              <w:jc w:val="center"/>
            </w:pPr>
            <w:r>
              <w:t>C</w:t>
            </w:r>
          </w:p>
        </w:tc>
        <w:tc>
          <w:tcPr>
            <w:tcW w:w="2699" w:type="dxa"/>
            <w:tcBorders>
              <w:bottom w:val="single" w:sz="12" w:space="0" w:color="C00000"/>
            </w:tcBorders>
          </w:tcPr>
          <w:p w14:paraId="66166EDF" w14:textId="77777777" w:rsidR="00937640" w:rsidRDefault="00937640">
            <w:pPr>
              <w:pStyle w:val="TableHeading"/>
              <w:jc w:val="center"/>
            </w:pPr>
            <w:r>
              <w:t>D</w:t>
            </w:r>
          </w:p>
        </w:tc>
        <w:tc>
          <w:tcPr>
            <w:tcW w:w="2602" w:type="dxa"/>
            <w:tcBorders>
              <w:bottom w:val="single" w:sz="12" w:space="0" w:color="C00000"/>
            </w:tcBorders>
          </w:tcPr>
          <w:p w14:paraId="05A85262" w14:textId="77777777" w:rsidR="00937640" w:rsidRDefault="00937640">
            <w:pPr>
              <w:pStyle w:val="TableHeading"/>
              <w:jc w:val="center"/>
            </w:pPr>
            <w:r>
              <w:t>E</w:t>
            </w:r>
          </w:p>
        </w:tc>
      </w:tr>
      <w:tr w:rsidR="006E3481" w:rsidRPr="00F2628C" w14:paraId="47E23A8A" w14:textId="77777777" w:rsidTr="003823AB">
        <w:trPr>
          <w:cnfStyle w:val="100000000000" w:firstRow="1" w:lastRow="0" w:firstColumn="0" w:lastColumn="0" w:oddVBand="0" w:evenVBand="0" w:oddHBand="0" w:evenHBand="0" w:firstRowFirstColumn="0" w:firstRowLastColumn="0" w:lastRowFirstColumn="0" w:lastRowLastColumn="0"/>
          <w:cantSplit/>
          <w:trHeight w:val="23"/>
          <w:tblHeader/>
        </w:trPr>
        <w:tc>
          <w:tcPr>
            <w:tcW w:w="683" w:type="dxa"/>
            <w:gridSpan w:val="2"/>
            <w:tcBorders>
              <w:top w:val="nil"/>
              <w:left w:val="nil"/>
              <w:bottom w:val="single" w:sz="4" w:space="0" w:color="808184" w:themeColor="text2"/>
              <w:right w:val="single" w:sz="4" w:space="0" w:color="808184" w:themeColor="text2"/>
            </w:tcBorders>
            <w:shd w:val="clear" w:color="auto" w:fill="FFFFFF" w:themeFill="background1"/>
            <w:vAlign w:val="center"/>
          </w:tcPr>
          <w:p w14:paraId="676195B4" w14:textId="77777777" w:rsidR="006E3481" w:rsidRPr="00887069" w:rsidRDefault="006E3481" w:rsidP="00604DF1">
            <w:pPr>
              <w:pStyle w:val="Tableheadingcolumns"/>
              <w:jc w:val="left"/>
            </w:pPr>
          </w:p>
        </w:tc>
        <w:tc>
          <w:tcPr>
            <w:tcW w:w="13253"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25B91187" w14:textId="77777777" w:rsidR="006E3481" w:rsidRPr="00F2628C" w:rsidRDefault="006E3481" w:rsidP="00604DF1">
            <w:pPr>
              <w:pStyle w:val="Tablesubhead"/>
              <w:spacing w:before="20" w:after="20"/>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9E0BCB" w:rsidRPr="00F2628C" w14:paraId="7CEEEB5E" w14:textId="77777777" w:rsidTr="009E0BCB">
        <w:trPr>
          <w:cantSplit/>
          <w:trHeight w:val="1344"/>
        </w:trPr>
        <w:tc>
          <w:tcPr>
            <w:tcW w:w="342" w:type="dxa"/>
            <w:vMerge w:val="restart"/>
            <w:tcBorders>
              <w:top w:val="single" w:sz="4" w:space="0" w:color="808184" w:themeColor="text2"/>
            </w:tcBorders>
            <w:shd w:val="clear" w:color="auto" w:fill="E6E7E8" w:themeFill="background2"/>
            <w:textDirection w:val="btLr"/>
            <w:vAlign w:val="center"/>
          </w:tcPr>
          <w:p w14:paraId="4CEC9972" w14:textId="77777777" w:rsidR="009E0BCB" w:rsidRPr="00887069" w:rsidRDefault="009E0BCB" w:rsidP="00672B60">
            <w:pPr>
              <w:pStyle w:val="Tableheadingcolumns"/>
            </w:pPr>
            <w:r w:rsidRPr="00672B60">
              <w:t>Receptive mode</w:t>
            </w:r>
          </w:p>
        </w:tc>
        <w:tc>
          <w:tcPr>
            <w:tcW w:w="341" w:type="dxa"/>
            <w:vMerge w:val="restart"/>
            <w:tcBorders>
              <w:top w:val="single" w:sz="4" w:space="0" w:color="808184" w:themeColor="text2"/>
            </w:tcBorders>
            <w:shd w:val="clear" w:color="auto" w:fill="E6E7E8" w:themeFill="background2"/>
            <w:textDirection w:val="btLr"/>
            <w:vAlign w:val="center"/>
          </w:tcPr>
          <w:p w14:paraId="2BC79809" w14:textId="77777777" w:rsidR="009E0BCB" w:rsidRPr="00887069" w:rsidRDefault="009E0BCB" w:rsidP="0079689D">
            <w:pPr>
              <w:pStyle w:val="Tableheadingcolumns"/>
            </w:pPr>
            <w:r w:rsidRPr="00887069">
              <w:t>Understanding</w:t>
            </w:r>
          </w:p>
        </w:tc>
        <w:tc>
          <w:tcPr>
            <w:tcW w:w="2719" w:type="dxa"/>
            <w:tcBorders>
              <w:bottom w:val="dotted" w:sz="4" w:space="0" w:color="A6A6A6" w:themeColor="background1" w:themeShade="A6"/>
            </w:tcBorders>
          </w:tcPr>
          <w:p w14:paraId="23206125" w14:textId="59B6050B" w:rsidR="009E0BCB" w:rsidRDefault="009E0BCB" w:rsidP="00BF743C">
            <w:pPr>
              <w:pStyle w:val="Tabletextsinglecell"/>
              <w:rPr>
                <w:rFonts w:cs="Arial"/>
                <w:u w:val="dash"/>
                <w:shd w:val="clear" w:color="auto" w:fill="FFDFA4"/>
              </w:rPr>
            </w:pPr>
            <w:r w:rsidRPr="00BF743C">
              <w:rPr>
                <w:rStyle w:val="shadingdifferences"/>
              </w:rPr>
              <w:t xml:space="preserve">considered </w:t>
            </w:r>
            <w:r w:rsidRPr="00D17E10">
              <w:rPr>
                <w:rStyle w:val="shadingdifferences"/>
              </w:rPr>
              <w:t>demonstration of</w:t>
            </w:r>
            <w:r>
              <w:t xml:space="preserve"> </w:t>
            </w:r>
            <w:r w:rsidRPr="002D7F40">
              <w:t>understanding of how text structures can influence the complexity of a text and are dependent on audience, purpose and context</w:t>
            </w:r>
          </w:p>
        </w:tc>
        <w:tc>
          <w:tcPr>
            <w:tcW w:w="2693" w:type="dxa"/>
            <w:tcBorders>
              <w:bottom w:val="dotted" w:sz="4" w:space="0" w:color="A6A6A6" w:themeColor="background1" w:themeShade="A6"/>
            </w:tcBorders>
          </w:tcPr>
          <w:p w14:paraId="2C3B940C" w14:textId="7E9F8FD1" w:rsidR="009E0BCB" w:rsidRDefault="009E0BCB" w:rsidP="00BF743C">
            <w:pPr>
              <w:pStyle w:val="Tabletextsinglecell"/>
              <w:rPr>
                <w:rFonts w:cs="Arial"/>
                <w:szCs w:val="18"/>
                <w:u w:val="dash"/>
                <w:shd w:val="clear" w:color="auto" w:fill="FFDFA4"/>
              </w:rPr>
            </w:pPr>
            <w:r w:rsidRPr="00D17E10">
              <w:rPr>
                <w:rStyle w:val="shadingdifferences"/>
              </w:rPr>
              <w:t>effective demonstration of</w:t>
            </w:r>
            <w:r>
              <w:t xml:space="preserve"> </w:t>
            </w:r>
            <w:r w:rsidRPr="002D7F40">
              <w:t>understanding of how text structures can influence the complexity of a text and are dependent on audience, purpose and context</w:t>
            </w:r>
          </w:p>
        </w:tc>
        <w:tc>
          <w:tcPr>
            <w:tcW w:w="2540" w:type="dxa"/>
            <w:tcBorders>
              <w:bottom w:val="dotted" w:sz="4" w:space="0" w:color="A6A6A6" w:themeColor="background1" w:themeShade="A6"/>
            </w:tcBorders>
          </w:tcPr>
          <w:p w14:paraId="04AB4E67" w14:textId="77777777" w:rsidR="009E0BCB" w:rsidRDefault="009E0BCB" w:rsidP="00BF743C">
            <w:pPr>
              <w:pStyle w:val="Tabletextsinglecell"/>
            </w:pPr>
            <w:r>
              <w:t>understanding of how text structures can influence the complexity of a text and are dependent on audience, purpose and context</w:t>
            </w:r>
          </w:p>
        </w:tc>
        <w:tc>
          <w:tcPr>
            <w:tcW w:w="2699" w:type="dxa"/>
            <w:tcBorders>
              <w:bottom w:val="dotted" w:sz="4" w:space="0" w:color="A6A6A6" w:themeColor="background1" w:themeShade="A6"/>
            </w:tcBorders>
          </w:tcPr>
          <w:p w14:paraId="3AEB882E" w14:textId="77777777" w:rsidR="009E0BCB" w:rsidRDefault="009E0BCB" w:rsidP="00BF743C">
            <w:pPr>
              <w:pStyle w:val="Tabletextsinglecell"/>
              <w:rPr>
                <w:rFonts w:cs="Arial"/>
                <w:szCs w:val="18"/>
                <w:u w:val="dash"/>
                <w:shd w:val="clear" w:color="auto" w:fill="FFDFA4"/>
              </w:rPr>
            </w:pPr>
            <w:r>
              <w:rPr>
                <w:rStyle w:val="shadingdifferences"/>
              </w:rPr>
              <w:t>partial</w:t>
            </w:r>
            <w:r>
              <w:t xml:space="preserve"> understanding of how text structures can influence the complexity of a text and are dependent on audience, purpose and context</w:t>
            </w:r>
          </w:p>
        </w:tc>
        <w:tc>
          <w:tcPr>
            <w:tcW w:w="2602" w:type="dxa"/>
            <w:tcBorders>
              <w:bottom w:val="dotted" w:sz="4" w:space="0" w:color="A6A6A6" w:themeColor="background1" w:themeShade="A6"/>
            </w:tcBorders>
          </w:tcPr>
          <w:p w14:paraId="78D4207A" w14:textId="77777777" w:rsidR="009E0BCB" w:rsidRDefault="009E0BCB" w:rsidP="003D1087">
            <w:pPr>
              <w:pStyle w:val="Tabletextsinglecell"/>
              <w:rPr>
                <w:rFonts w:cs="Arial"/>
                <w:szCs w:val="18"/>
                <w:u w:val="dash"/>
                <w:shd w:val="clear" w:color="auto" w:fill="FFDFA4"/>
              </w:rPr>
            </w:pPr>
            <w:r>
              <w:rPr>
                <w:rStyle w:val="shadingdifferences"/>
              </w:rPr>
              <w:t>fragmented</w:t>
            </w:r>
            <w:r w:rsidRPr="00DE33D1">
              <w:t xml:space="preserve"> </w:t>
            </w:r>
            <w:r>
              <w:t>understanding of how text structures can influence the complexity of a text and are dependent on audience, purpose and context</w:t>
            </w:r>
          </w:p>
        </w:tc>
      </w:tr>
      <w:tr w:rsidR="009E0BCB" w:rsidRPr="00F2628C" w14:paraId="5166DD00" w14:textId="77777777" w:rsidTr="003823AB">
        <w:trPr>
          <w:cantSplit/>
          <w:trHeight w:val="746"/>
        </w:trPr>
        <w:tc>
          <w:tcPr>
            <w:tcW w:w="342" w:type="dxa"/>
            <w:vMerge/>
            <w:shd w:val="clear" w:color="auto" w:fill="E6E7E8" w:themeFill="background2"/>
            <w:textDirection w:val="btLr"/>
            <w:vAlign w:val="center"/>
          </w:tcPr>
          <w:p w14:paraId="74C86982" w14:textId="77777777" w:rsidR="009E0BCB" w:rsidRPr="00672B60" w:rsidRDefault="009E0BCB" w:rsidP="00F402AE">
            <w:pPr>
              <w:pStyle w:val="Tableheadingcolumns"/>
            </w:pPr>
          </w:p>
        </w:tc>
        <w:tc>
          <w:tcPr>
            <w:tcW w:w="341" w:type="dxa"/>
            <w:vMerge/>
            <w:shd w:val="clear" w:color="auto" w:fill="E6E7E8" w:themeFill="background2"/>
            <w:textDirection w:val="btLr"/>
            <w:vAlign w:val="center"/>
          </w:tcPr>
          <w:p w14:paraId="4784A3E0" w14:textId="77777777" w:rsidR="009E0BCB" w:rsidRPr="00887069" w:rsidRDefault="009E0BCB" w:rsidP="00F402AE">
            <w:pPr>
              <w:pStyle w:val="Tableheadingcolumns"/>
            </w:pPr>
          </w:p>
        </w:tc>
        <w:tc>
          <w:tcPr>
            <w:tcW w:w="2719" w:type="dxa"/>
            <w:tcBorders>
              <w:top w:val="dotted" w:sz="4" w:space="0" w:color="A6A6A6" w:themeColor="background1" w:themeShade="A6"/>
            </w:tcBorders>
          </w:tcPr>
          <w:p w14:paraId="468FA7C2" w14:textId="24587FFC" w:rsidR="009E0BCB" w:rsidRDefault="009E0BCB" w:rsidP="00F402AE">
            <w:pPr>
              <w:pStyle w:val="Tabletextsinglecell"/>
              <w:rPr>
                <w:rFonts w:cs="Arial"/>
                <w:u w:val="dash"/>
                <w:shd w:val="clear" w:color="auto" w:fill="FFDFA4"/>
              </w:rPr>
            </w:pPr>
            <w:r w:rsidRPr="00BF743C">
              <w:rPr>
                <w:rStyle w:val="shadingdifferences"/>
              </w:rPr>
              <w:t xml:space="preserve">considered </w:t>
            </w:r>
            <w:r w:rsidRPr="00D17E10">
              <w:rPr>
                <w:rStyle w:val="shadingdifferences"/>
              </w:rPr>
              <w:t>demonstration of</w:t>
            </w:r>
            <w:r>
              <w:t xml:space="preserve"> </w:t>
            </w:r>
            <w:r w:rsidRPr="00F44B3D">
              <w:t>understanding of how the choice of language features, images and vocabulary affects meaning</w:t>
            </w:r>
          </w:p>
        </w:tc>
        <w:tc>
          <w:tcPr>
            <w:tcW w:w="2693" w:type="dxa"/>
            <w:tcBorders>
              <w:top w:val="dotted" w:sz="4" w:space="0" w:color="A6A6A6" w:themeColor="background1" w:themeShade="A6"/>
            </w:tcBorders>
          </w:tcPr>
          <w:p w14:paraId="1023A016" w14:textId="70C4724D" w:rsidR="009E0BCB" w:rsidRDefault="009E0BCB" w:rsidP="00F402AE">
            <w:pPr>
              <w:pStyle w:val="Tabletextsinglecell"/>
              <w:rPr>
                <w:rFonts w:cs="Arial"/>
                <w:szCs w:val="18"/>
                <w:u w:val="dash"/>
                <w:shd w:val="clear" w:color="auto" w:fill="FFDFA4"/>
              </w:rPr>
            </w:pPr>
            <w:r w:rsidRPr="00D17E10">
              <w:rPr>
                <w:rStyle w:val="shadingdifferences"/>
              </w:rPr>
              <w:t>effective demonstration of</w:t>
            </w:r>
            <w:r>
              <w:t xml:space="preserve"> </w:t>
            </w:r>
            <w:r w:rsidRPr="00F44B3D">
              <w:t>understanding of how the choice of language features, images and vocabulary affects meaning</w:t>
            </w:r>
          </w:p>
        </w:tc>
        <w:tc>
          <w:tcPr>
            <w:tcW w:w="2540" w:type="dxa"/>
            <w:tcBorders>
              <w:top w:val="dotted" w:sz="4" w:space="0" w:color="A6A6A6" w:themeColor="background1" w:themeShade="A6"/>
            </w:tcBorders>
          </w:tcPr>
          <w:p w14:paraId="41C120F7" w14:textId="77777777" w:rsidR="009E0BCB" w:rsidRPr="00A71A38" w:rsidRDefault="009E0BCB" w:rsidP="00F402AE">
            <w:pPr>
              <w:pStyle w:val="Tabletextsinglecell"/>
            </w:pPr>
            <w:r>
              <w:t xml:space="preserve">understanding of how the choice of language features, images and vocabulary affects </w:t>
            </w:r>
            <w:r w:rsidRPr="00A71A38">
              <w:t>meaning</w:t>
            </w:r>
          </w:p>
        </w:tc>
        <w:tc>
          <w:tcPr>
            <w:tcW w:w="2699" w:type="dxa"/>
            <w:tcBorders>
              <w:top w:val="dotted" w:sz="4" w:space="0" w:color="A6A6A6" w:themeColor="background1" w:themeShade="A6"/>
            </w:tcBorders>
          </w:tcPr>
          <w:p w14:paraId="291A8DAE" w14:textId="77777777" w:rsidR="009E0BCB" w:rsidRDefault="009E0BCB" w:rsidP="00F402AE">
            <w:pPr>
              <w:pStyle w:val="Tabletextsinglecell"/>
              <w:rPr>
                <w:rFonts w:cs="Arial"/>
                <w:szCs w:val="18"/>
                <w:u w:val="dash"/>
                <w:shd w:val="clear" w:color="auto" w:fill="FFDFA4"/>
              </w:rPr>
            </w:pPr>
            <w:r w:rsidRPr="00C47987">
              <w:rPr>
                <w:rStyle w:val="shadingdifferences"/>
              </w:rPr>
              <w:t>partial</w:t>
            </w:r>
            <w:r>
              <w:t xml:space="preserve"> understanding of how the choice of language features, images and vocabulary affects </w:t>
            </w:r>
            <w:r w:rsidRPr="00A71A38">
              <w:t>meaning</w:t>
            </w:r>
          </w:p>
        </w:tc>
        <w:tc>
          <w:tcPr>
            <w:tcW w:w="2602" w:type="dxa"/>
            <w:tcBorders>
              <w:top w:val="dotted" w:sz="4" w:space="0" w:color="A6A6A6" w:themeColor="background1" w:themeShade="A6"/>
            </w:tcBorders>
          </w:tcPr>
          <w:p w14:paraId="7ABA1FE7" w14:textId="77777777" w:rsidR="009E0BCB" w:rsidRDefault="009E0BCB" w:rsidP="00F402AE">
            <w:pPr>
              <w:pStyle w:val="Tabletextsinglecell"/>
              <w:rPr>
                <w:rFonts w:cs="Arial"/>
                <w:szCs w:val="18"/>
                <w:u w:val="dash"/>
                <w:shd w:val="clear" w:color="auto" w:fill="FFDFA4"/>
              </w:rPr>
            </w:pPr>
            <w:r w:rsidRPr="00C47987">
              <w:rPr>
                <w:rStyle w:val="shadingdifferences"/>
              </w:rPr>
              <w:t>fragmented</w:t>
            </w:r>
            <w:r>
              <w:t xml:space="preserve"> understanding of how the choice of language features, images and vocabulary affects </w:t>
            </w:r>
            <w:r w:rsidRPr="00A71A38">
              <w:t>meaning</w:t>
            </w:r>
          </w:p>
        </w:tc>
      </w:tr>
      <w:tr w:rsidR="00C47987" w:rsidRPr="00F2628C" w14:paraId="474EA7ED" w14:textId="77777777" w:rsidTr="00C47987">
        <w:trPr>
          <w:cantSplit/>
          <w:trHeight w:val="763"/>
        </w:trPr>
        <w:tc>
          <w:tcPr>
            <w:tcW w:w="342" w:type="dxa"/>
            <w:vMerge/>
            <w:shd w:val="clear" w:color="auto" w:fill="E6E7E8" w:themeFill="background2"/>
            <w:textDirection w:val="btLr"/>
            <w:vAlign w:val="center"/>
          </w:tcPr>
          <w:p w14:paraId="72391B0B" w14:textId="77777777" w:rsidR="00F402AE" w:rsidRPr="00887069" w:rsidRDefault="00F402AE" w:rsidP="00F402AE">
            <w:pPr>
              <w:pStyle w:val="Tableheadingcolumns"/>
            </w:pPr>
          </w:p>
        </w:tc>
        <w:tc>
          <w:tcPr>
            <w:tcW w:w="341" w:type="dxa"/>
            <w:vMerge w:val="restart"/>
            <w:shd w:val="clear" w:color="auto" w:fill="E6E7E8" w:themeFill="background2"/>
            <w:textDirection w:val="btLr"/>
            <w:vAlign w:val="center"/>
          </w:tcPr>
          <w:p w14:paraId="13CF713B" w14:textId="77777777" w:rsidR="00F402AE" w:rsidRPr="00887069" w:rsidRDefault="00F402AE" w:rsidP="00F402AE">
            <w:pPr>
              <w:pStyle w:val="Tableheadingcolumns"/>
            </w:pPr>
            <w:r w:rsidRPr="00887069">
              <w:t>Skills</w:t>
            </w:r>
          </w:p>
        </w:tc>
        <w:tc>
          <w:tcPr>
            <w:tcW w:w="2719" w:type="dxa"/>
            <w:tcBorders>
              <w:bottom w:val="dotted" w:sz="4" w:space="0" w:color="A6A6A6" w:themeColor="background1" w:themeShade="A6"/>
            </w:tcBorders>
          </w:tcPr>
          <w:p w14:paraId="18379E35" w14:textId="0488E42F" w:rsidR="00F402AE" w:rsidRDefault="001636DC" w:rsidP="00F402AE">
            <w:pPr>
              <w:pStyle w:val="Tabletextsinglecell"/>
              <w:rPr>
                <w:rFonts w:cs="Arial"/>
                <w:u w:val="dash"/>
                <w:shd w:val="clear" w:color="auto" w:fill="FFDFA4"/>
              </w:rPr>
            </w:pPr>
            <w:r>
              <w:rPr>
                <w:rStyle w:val="shadingdifferences"/>
              </w:rPr>
              <w:t>purposeful</w:t>
            </w:r>
            <w:r w:rsidRPr="00BF743C">
              <w:t xml:space="preserve"> </w:t>
            </w:r>
            <w:r w:rsidR="00F402AE">
              <w:t>analysis of supporting evidence and implied meaning to explain issues and ideas from a variety of sources</w:t>
            </w:r>
          </w:p>
        </w:tc>
        <w:tc>
          <w:tcPr>
            <w:tcW w:w="2693" w:type="dxa"/>
            <w:tcBorders>
              <w:bottom w:val="dotted" w:sz="4" w:space="0" w:color="A6A6A6" w:themeColor="background1" w:themeShade="A6"/>
            </w:tcBorders>
          </w:tcPr>
          <w:p w14:paraId="28BD0C74" w14:textId="77777777" w:rsidR="00F402AE" w:rsidRDefault="00F402AE" w:rsidP="00F402AE">
            <w:pPr>
              <w:pStyle w:val="Tabletextsinglecell"/>
              <w:rPr>
                <w:rFonts w:cs="Arial"/>
                <w:szCs w:val="18"/>
                <w:u w:val="dash"/>
                <w:shd w:val="clear" w:color="auto" w:fill="FFDFA4"/>
              </w:rPr>
            </w:pPr>
            <w:r>
              <w:rPr>
                <w:rStyle w:val="shadingdifferences"/>
              </w:rPr>
              <w:t>effective</w:t>
            </w:r>
            <w:r w:rsidRPr="00BF743C">
              <w:t xml:space="preserve"> </w:t>
            </w:r>
            <w:r>
              <w:t>analysis of supporting evidence and implied meaning to explain issues and ideas from a variety of sources</w:t>
            </w:r>
          </w:p>
        </w:tc>
        <w:tc>
          <w:tcPr>
            <w:tcW w:w="2540" w:type="dxa"/>
            <w:tcBorders>
              <w:bottom w:val="dotted" w:sz="4" w:space="0" w:color="A6A6A6" w:themeColor="background1" w:themeShade="A6"/>
            </w:tcBorders>
          </w:tcPr>
          <w:p w14:paraId="779396A1" w14:textId="77777777" w:rsidR="00F402AE" w:rsidRDefault="00F402AE" w:rsidP="00F402AE">
            <w:pPr>
              <w:pStyle w:val="Tabletextsinglecell"/>
            </w:pPr>
            <w:r>
              <w:t>analysis of supporting evidence and implied meaning to explain issues and ideas from a variety of sources</w:t>
            </w:r>
          </w:p>
        </w:tc>
        <w:tc>
          <w:tcPr>
            <w:tcW w:w="2699" w:type="dxa"/>
            <w:tcBorders>
              <w:bottom w:val="dotted" w:sz="4" w:space="0" w:color="A6A6A6" w:themeColor="background1" w:themeShade="A6"/>
            </w:tcBorders>
          </w:tcPr>
          <w:p w14:paraId="74068C2E" w14:textId="77777777" w:rsidR="00F402AE" w:rsidRDefault="00F402AE" w:rsidP="00F402AE">
            <w:pPr>
              <w:pStyle w:val="Tabletextsinglecell"/>
              <w:rPr>
                <w:rFonts w:cs="Arial"/>
                <w:szCs w:val="18"/>
                <w:u w:val="dash"/>
                <w:shd w:val="clear" w:color="auto" w:fill="FFDFA4"/>
              </w:rPr>
            </w:pPr>
            <w:r w:rsidRPr="00C47987">
              <w:rPr>
                <w:rStyle w:val="shadingdifferences"/>
              </w:rPr>
              <w:t>partial</w:t>
            </w:r>
            <w:r>
              <w:t xml:space="preserve"> analysis of supporting evidence and implied meaning to explain issues and ideas from a variety of sources</w:t>
            </w:r>
          </w:p>
        </w:tc>
        <w:tc>
          <w:tcPr>
            <w:tcW w:w="2602" w:type="dxa"/>
            <w:tcBorders>
              <w:bottom w:val="dotted" w:sz="4" w:space="0" w:color="A6A6A6" w:themeColor="background1" w:themeShade="A6"/>
            </w:tcBorders>
          </w:tcPr>
          <w:p w14:paraId="3A3CBDEB" w14:textId="77777777" w:rsidR="00F402AE" w:rsidRDefault="00F402AE" w:rsidP="00F402AE">
            <w:pPr>
              <w:pStyle w:val="Tabletextsinglecell"/>
              <w:rPr>
                <w:rFonts w:cs="Arial"/>
                <w:szCs w:val="18"/>
                <w:u w:val="dash"/>
                <w:shd w:val="clear" w:color="auto" w:fill="FFDFA4"/>
              </w:rPr>
            </w:pPr>
            <w:r w:rsidRPr="00C47987">
              <w:rPr>
                <w:rStyle w:val="shadingdifferences"/>
              </w:rPr>
              <w:t>fragmented</w:t>
            </w:r>
            <w:r>
              <w:t xml:space="preserve"> analysis of supporting evidence and implied meaning to explain issues and ideas from a variety of sources</w:t>
            </w:r>
          </w:p>
        </w:tc>
      </w:tr>
      <w:tr w:rsidR="00C47987" w:rsidRPr="00F2628C" w14:paraId="41E94996" w14:textId="77777777" w:rsidTr="00C47987">
        <w:trPr>
          <w:cantSplit/>
          <w:trHeight w:val="20"/>
        </w:trPr>
        <w:tc>
          <w:tcPr>
            <w:tcW w:w="342" w:type="dxa"/>
            <w:vMerge/>
            <w:shd w:val="clear" w:color="auto" w:fill="E6E7E8" w:themeFill="background2"/>
            <w:textDirection w:val="btLr"/>
            <w:vAlign w:val="center"/>
          </w:tcPr>
          <w:p w14:paraId="2F8D1AD9" w14:textId="77777777" w:rsidR="00F402AE" w:rsidRPr="00887069" w:rsidRDefault="00F402AE" w:rsidP="00F402AE">
            <w:pPr>
              <w:pStyle w:val="Tableheadingcolumns"/>
            </w:pPr>
          </w:p>
        </w:tc>
        <w:tc>
          <w:tcPr>
            <w:tcW w:w="341" w:type="dxa"/>
            <w:vMerge/>
            <w:shd w:val="clear" w:color="auto" w:fill="E6E7E8" w:themeFill="background2"/>
            <w:textDirection w:val="btLr"/>
            <w:vAlign w:val="center"/>
          </w:tcPr>
          <w:p w14:paraId="534BB1F3" w14:textId="77777777" w:rsidR="00F402AE" w:rsidRPr="00887069" w:rsidRDefault="00F402AE" w:rsidP="00F402AE">
            <w:pPr>
              <w:pStyle w:val="Tableheadingcolumns"/>
            </w:pPr>
          </w:p>
        </w:tc>
        <w:tc>
          <w:tcPr>
            <w:tcW w:w="2719" w:type="dxa"/>
            <w:tcBorders>
              <w:top w:val="dotted" w:sz="4" w:space="0" w:color="A6A6A6" w:themeColor="background1" w:themeShade="A6"/>
              <w:bottom w:val="dotted" w:sz="4" w:space="0" w:color="A6A6A6" w:themeColor="background1" w:themeShade="A6"/>
            </w:tcBorders>
          </w:tcPr>
          <w:p w14:paraId="19F69D2F" w14:textId="77777777" w:rsidR="00F402AE" w:rsidRDefault="00F402AE" w:rsidP="00F402AE">
            <w:pPr>
              <w:pStyle w:val="Tabletextsinglecell"/>
              <w:rPr>
                <w:rFonts w:cs="Arial"/>
                <w:u w:val="dash"/>
                <w:shd w:val="clear" w:color="auto" w:fill="FFDFA4"/>
              </w:rPr>
            </w:pPr>
            <w:r>
              <w:rPr>
                <w:rStyle w:val="shadingdifferences"/>
              </w:rPr>
              <w:t>discerning</w:t>
            </w:r>
            <w:r w:rsidRPr="00BF743C">
              <w:t xml:space="preserve"> </w:t>
            </w:r>
            <w:r>
              <w:t>selection of specific details from texts to show recognition that texts reflect different viewpoints</w:t>
            </w:r>
          </w:p>
        </w:tc>
        <w:tc>
          <w:tcPr>
            <w:tcW w:w="2693" w:type="dxa"/>
            <w:tcBorders>
              <w:top w:val="dotted" w:sz="4" w:space="0" w:color="A6A6A6" w:themeColor="background1" w:themeShade="A6"/>
              <w:bottom w:val="dotted" w:sz="4" w:space="0" w:color="A6A6A6" w:themeColor="background1" w:themeShade="A6"/>
            </w:tcBorders>
          </w:tcPr>
          <w:p w14:paraId="24F8C8C0" w14:textId="77777777" w:rsidR="00F402AE" w:rsidRDefault="00F402AE" w:rsidP="00F402AE">
            <w:pPr>
              <w:pStyle w:val="Tabletextsinglecell"/>
              <w:rPr>
                <w:rFonts w:cs="Arial"/>
                <w:szCs w:val="18"/>
                <w:u w:val="dash"/>
                <w:shd w:val="clear" w:color="auto" w:fill="FFDFA4"/>
              </w:rPr>
            </w:pPr>
            <w:r>
              <w:rPr>
                <w:rStyle w:val="shadingdifferences"/>
              </w:rPr>
              <w:t>effective</w:t>
            </w:r>
            <w:r w:rsidRPr="00BF743C">
              <w:t xml:space="preserve"> </w:t>
            </w:r>
            <w:r>
              <w:t>selection of specific details from texts to show recognition that texts reflect different viewpoints</w:t>
            </w:r>
          </w:p>
        </w:tc>
        <w:tc>
          <w:tcPr>
            <w:tcW w:w="2540" w:type="dxa"/>
            <w:tcBorders>
              <w:top w:val="dotted" w:sz="4" w:space="0" w:color="A6A6A6" w:themeColor="background1" w:themeShade="A6"/>
              <w:bottom w:val="dotted" w:sz="4" w:space="0" w:color="A6A6A6" w:themeColor="background1" w:themeShade="A6"/>
            </w:tcBorders>
          </w:tcPr>
          <w:p w14:paraId="773A3BD2" w14:textId="77777777" w:rsidR="00F402AE" w:rsidRDefault="00F402AE" w:rsidP="00F402AE">
            <w:pPr>
              <w:pStyle w:val="Tabletextsinglecell"/>
            </w:pPr>
            <w:r>
              <w:t>selection of specific details from texts to show recognition that texts reflect different viewpoints</w:t>
            </w:r>
          </w:p>
        </w:tc>
        <w:tc>
          <w:tcPr>
            <w:tcW w:w="2699" w:type="dxa"/>
            <w:tcBorders>
              <w:top w:val="dotted" w:sz="4" w:space="0" w:color="A6A6A6" w:themeColor="background1" w:themeShade="A6"/>
              <w:bottom w:val="dotted" w:sz="4" w:space="0" w:color="A6A6A6" w:themeColor="background1" w:themeShade="A6"/>
            </w:tcBorders>
          </w:tcPr>
          <w:p w14:paraId="1015F1D6" w14:textId="77777777" w:rsidR="00F402AE" w:rsidRDefault="00F402AE" w:rsidP="00F402AE">
            <w:pPr>
              <w:pStyle w:val="Tabletextsinglecell"/>
              <w:rPr>
                <w:rFonts w:cs="Arial"/>
                <w:szCs w:val="18"/>
                <w:u w:val="dash"/>
                <w:shd w:val="clear" w:color="auto" w:fill="FFDFA4"/>
              </w:rPr>
            </w:pPr>
            <w:r w:rsidRPr="00C47987">
              <w:rPr>
                <w:rStyle w:val="shadingdifferences"/>
              </w:rPr>
              <w:t>partial</w:t>
            </w:r>
            <w:r>
              <w:t xml:space="preserve"> selection of specific details from texts to show recognition that texts reflect different viewpoints</w:t>
            </w:r>
          </w:p>
        </w:tc>
        <w:tc>
          <w:tcPr>
            <w:tcW w:w="2602" w:type="dxa"/>
            <w:tcBorders>
              <w:top w:val="dotted" w:sz="4" w:space="0" w:color="A6A6A6" w:themeColor="background1" w:themeShade="A6"/>
              <w:bottom w:val="dotted" w:sz="4" w:space="0" w:color="A6A6A6" w:themeColor="background1" w:themeShade="A6"/>
            </w:tcBorders>
          </w:tcPr>
          <w:p w14:paraId="34EB4CAD" w14:textId="77777777" w:rsidR="00F402AE" w:rsidRDefault="00F402AE" w:rsidP="00F402AE">
            <w:pPr>
              <w:pStyle w:val="Tabletextsinglecell"/>
              <w:rPr>
                <w:rFonts w:cs="Arial"/>
                <w:szCs w:val="18"/>
                <w:u w:val="dash"/>
                <w:shd w:val="clear" w:color="auto" w:fill="FFDFA4"/>
              </w:rPr>
            </w:pPr>
            <w:r w:rsidRPr="00C47987">
              <w:rPr>
                <w:rStyle w:val="shadingdifferences"/>
              </w:rPr>
              <w:t>fragmented</w:t>
            </w:r>
            <w:r>
              <w:t xml:space="preserve"> selection of specific details from texts to show recognition that texts reflect different viewpoints</w:t>
            </w:r>
          </w:p>
        </w:tc>
      </w:tr>
      <w:tr w:rsidR="00C47987" w:rsidRPr="00F2628C" w14:paraId="0AB59ED8" w14:textId="77777777" w:rsidTr="00C47987">
        <w:trPr>
          <w:cantSplit/>
          <w:trHeight w:val="30"/>
        </w:trPr>
        <w:tc>
          <w:tcPr>
            <w:tcW w:w="342" w:type="dxa"/>
            <w:vMerge/>
            <w:shd w:val="clear" w:color="auto" w:fill="E6E7E8" w:themeFill="background2"/>
            <w:textDirection w:val="btLr"/>
            <w:vAlign w:val="center"/>
          </w:tcPr>
          <w:p w14:paraId="2DB8D6EF" w14:textId="77777777" w:rsidR="00F402AE" w:rsidRPr="00887069" w:rsidRDefault="00F402AE" w:rsidP="00F402AE">
            <w:pPr>
              <w:pStyle w:val="Tableheadingcolumns"/>
            </w:pPr>
          </w:p>
        </w:tc>
        <w:tc>
          <w:tcPr>
            <w:tcW w:w="341" w:type="dxa"/>
            <w:vMerge/>
            <w:shd w:val="clear" w:color="auto" w:fill="E6E7E8" w:themeFill="background2"/>
            <w:textDirection w:val="btLr"/>
            <w:vAlign w:val="center"/>
          </w:tcPr>
          <w:p w14:paraId="271A67B1" w14:textId="77777777" w:rsidR="00F402AE" w:rsidRPr="00887069" w:rsidRDefault="00F402AE" w:rsidP="00F402AE">
            <w:pPr>
              <w:pStyle w:val="Tableheadingcolumns"/>
            </w:pPr>
          </w:p>
        </w:tc>
        <w:tc>
          <w:tcPr>
            <w:tcW w:w="2719" w:type="dxa"/>
            <w:tcBorders>
              <w:top w:val="dotted" w:sz="4" w:space="0" w:color="A6A6A6" w:themeColor="background1" w:themeShade="A6"/>
              <w:bottom w:val="single" w:sz="4" w:space="0" w:color="A6A8AB"/>
            </w:tcBorders>
          </w:tcPr>
          <w:p w14:paraId="3B08B51D" w14:textId="77777777" w:rsidR="00F402AE" w:rsidRDefault="00F402AE" w:rsidP="00F402AE">
            <w:pPr>
              <w:pStyle w:val="Tabletextsinglecell"/>
              <w:rPr>
                <w:rFonts w:cs="Arial"/>
                <w:u w:val="dash"/>
                <w:shd w:val="clear" w:color="auto" w:fill="FFDFA4"/>
              </w:rPr>
            </w:pPr>
            <w:r w:rsidRPr="00DA6D61">
              <w:t xml:space="preserve">listening for and </w:t>
            </w:r>
            <w:r>
              <w:rPr>
                <w:rStyle w:val="shadingdifferences"/>
              </w:rPr>
              <w:t>discerning</w:t>
            </w:r>
            <w:r w:rsidRPr="00BF743C">
              <w:t xml:space="preserve"> </w:t>
            </w:r>
            <w:r>
              <w:t>explanation of different perspectives in texts</w:t>
            </w:r>
          </w:p>
        </w:tc>
        <w:tc>
          <w:tcPr>
            <w:tcW w:w="2693" w:type="dxa"/>
            <w:tcBorders>
              <w:top w:val="dotted" w:sz="4" w:space="0" w:color="A6A6A6" w:themeColor="background1" w:themeShade="A6"/>
              <w:bottom w:val="single" w:sz="4" w:space="0" w:color="A6A8AB"/>
            </w:tcBorders>
          </w:tcPr>
          <w:p w14:paraId="5818DBC5" w14:textId="77777777" w:rsidR="00F402AE" w:rsidRDefault="00F402AE" w:rsidP="00F402AE">
            <w:pPr>
              <w:pStyle w:val="Tabletextsinglecell"/>
              <w:rPr>
                <w:rFonts w:cs="Arial"/>
                <w:szCs w:val="18"/>
                <w:u w:val="dash"/>
                <w:shd w:val="clear" w:color="auto" w:fill="FFDFA4"/>
              </w:rPr>
            </w:pPr>
            <w:r>
              <w:t xml:space="preserve">listening for and </w:t>
            </w:r>
            <w:r>
              <w:rPr>
                <w:rStyle w:val="shadingdifferences"/>
              </w:rPr>
              <w:t>effective</w:t>
            </w:r>
            <w:r w:rsidRPr="00BF743C">
              <w:t xml:space="preserve"> </w:t>
            </w:r>
            <w:r>
              <w:t>explanation of different perspectives in texts</w:t>
            </w:r>
          </w:p>
        </w:tc>
        <w:tc>
          <w:tcPr>
            <w:tcW w:w="2540" w:type="dxa"/>
            <w:tcBorders>
              <w:top w:val="dotted" w:sz="4" w:space="0" w:color="A6A6A6" w:themeColor="background1" w:themeShade="A6"/>
              <w:bottom w:val="single" w:sz="4" w:space="0" w:color="A6A8AB"/>
            </w:tcBorders>
          </w:tcPr>
          <w:p w14:paraId="4CB40449" w14:textId="77777777" w:rsidR="00F402AE" w:rsidRDefault="00F402AE" w:rsidP="00F402AE">
            <w:pPr>
              <w:pStyle w:val="Tabletextsinglecell"/>
            </w:pPr>
            <w:r>
              <w:t>listening for and explanation of different perspectives in texts</w:t>
            </w:r>
          </w:p>
        </w:tc>
        <w:tc>
          <w:tcPr>
            <w:tcW w:w="2699" w:type="dxa"/>
            <w:tcBorders>
              <w:top w:val="dotted" w:sz="4" w:space="0" w:color="A6A6A6" w:themeColor="background1" w:themeShade="A6"/>
              <w:bottom w:val="single" w:sz="4" w:space="0" w:color="A6A8AB"/>
            </w:tcBorders>
          </w:tcPr>
          <w:p w14:paraId="311537B1" w14:textId="14B57CFD" w:rsidR="00F402AE" w:rsidRDefault="00F402AE" w:rsidP="00F402AE">
            <w:pPr>
              <w:pStyle w:val="Tabletextsinglecell"/>
              <w:rPr>
                <w:rFonts w:cs="Arial"/>
                <w:szCs w:val="18"/>
                <w:u w:val="dash"/>
                <w:shd w:val="clear" w:color="auto" w:fill="FFDFA4"/>
              </w:rPr>
            </w:pPr>
            <w:r>
              <w:t xml:space="preserve">listening for </w:t>
            </w:r>
            <w:r w:rsidRPr="0030067F">
              <w:t xml:space="preserve">and </w:t>
            </w:r>
            <w:r w:rsidRPr="00C47987">
              <w:rPr>
                <w:rStyle w:val="shadingdifferences"/>
              </w:rPr>
              <w:t>partial</w:t>
            </w:r>
            <w:r>
              <w:t xml:space="preserve"> explanation of different perspectives in texts</w:t>
            </w:r>
          </w:p>
        </w:tc>
        <w:tc>
          <w:tcPr>
            <w:tcW w:w="2602" w:type="dxa"/>
            <w:tcBorders>
              <w:top w:val="dotted" w:sz="4" w:space="0" w:color="A6A6A6" w:themeColor="background1" w:themeShade="A6"/>
              <w:bottom w:val="single" w:sz="4" w:space="0" w:color="A6A8AB"/>
            </w:tcBorders>
          </w:tcPr>
          <w:p w14:paraId="16064C9B" w14:textId="5AD1C150" w:rsidR="00F402AE" w:rsidRDefault="00F402AE" w:rsidP="00F402AE">
            <w:pPr>
              <w:pStyle w:val="Tabletextsinglecell"/>
              <w:rPr>
                <w:rFonts w:cs="Arial"/>
                <w:szCs w:val="18"/>
                <w:u w:val="dash"/>
                <w:shd w:val="clear" w:color="auto" w:fill="FFDFA4"/>
              </w:rPr>
            </w:pPr>
            <w:r>
              <w:t>listenin</w:t>
            </w:r>
            <w:r w:rsidRPr="0030067F">
              <w:t xml:space="preserve">g for and </w:t>
            </w:r>
            <w:r w:rsidRPr="00C47987">
              <w:rPr>
                <w:rStyle w:val="shadingdifferences"/>
              </w:rPr>
              <w:t>fragmented</w:t>
            </w:r>
            <w:r>
              <w:t xml:space="preserve"> explanation of different perspectives in texts</w:t>
            </w:r>
          </w:p>
        </w:tc>
      </w:tr>
      <w:tr w:rsidR="0030067F" w:rsidRPr="00F2628C" w14:paraId="69B6673E" w14:textId="77777777" w:rsidTr="0030067F">
        <w:trPr>
          <w:cantSplit/>
          <w:trHeight w:val="494"/>
        </w:trPr>
        <w:tc>
          <w:tcPr>
            <w:tcW w:w="342" w:type="dxa"/>
            <w:vMerge w:val="restart"/>
            <w:shd w:val="clear" w:color="auto" w:fill="E6E7E8" w:themeFill="background2"/>
            <w:textDirection w:val="btLr"/>
            <w:vAlign w:val="center"/>
          </w:tcPr>
          <w:p w14:paraId="749B7159" w14:textId="77777777" w:rsidR="0030067F" w:rsidRPr="00887069" w:rsidRDefault="0030067F" w:rsidP="00C47987">
            <w:pPr>
              <w:pStyle w:val="Tableheadingcolumns"/>
            </w:pPr>
            <w:r w:rsidRPr="00887069">
              <w:t>Productive mode</w:t>
            </w:r>
          </w:p>
        </w:tc>
        <w:tc>
          <w:tcPr>
            <w:tcW w:w="341" w:type="dxa"/>
            <w:vMerge w:val="restart"/>
            <w:shd w:val="clear" w:color="auto" w:fill="E6E7E8" w:themeFill="background2"/>
            <w:textDirection w:val="btLr"/>
            <w:vAlign w:val="center"/>
          </w:tcPr>
          <w:p w14:paraId="0A585BF8" w14:textId="77777777" w:rsidR="0030067F" w:rsidRPr="00887069" w:rsidRDefault="0030067F" w:rsidP="00C47987">
            <w:pPr>
              <w:pStyle w:val="Tableheadingcolumns"/>
            </w:pPr>
            <w:r>
              <w:t>Understanding</w:t>
            </w:r>
          </w:p>
        </w:tc>
        <w:tc>
          <w:tcPr>
            <w:tcW w:w="2719" w:type="dxa"/>
            <w:tcBorders>
              <w:bottom w:val="dotted" w:sz="4" w:space="0" w:color="A6A8AB"/>
            </w:tcBorders>
          </w:tcPr>
          <w:p w14:paraId="7ACCFDA6" w14:textId="18789A1B" w:rsidR="0030067F" w:rsidRDefault="0030067F" w:rsidP="0030067F">
            <w:pPr>
              <w:pStyle w:val="Tabletextsinglecell"/>
              <w:spacing w:line="240" w:lineRule="auto"/>
              <w:rPr>
                <w:rFonts w:cs="Arial"/>
                <w:u w:val="dash"/>
                <w:shd w:val="clear" w:color="auto" w:fill="FFDFA4"/>
              </w:rPr>
            </w:pPr>
            <w:r>
              <w:t xml:space="preserve">understanding that the </w:t>
            </w:r>
            <w:r w:rsidRPr="009433BC">
              <w:rPr>
                <w:rStyle w:val="shadingdifferences"/>
              </w:rPr>
              <w:t>discerning</w:t>
            </w:r>
            <w:r>
              <w:t xml:space="preserve"> selection of a variety of language features can influence an audience</w:t>
            </w:r>
          </w:p>
        </w:tc>
        <w:tc>
          <w:tcPr>
            <w:tcW w:w="2693" w:type="dxa"/>
            <w:tcBorders>
              <w:bottom w:val="dotted" w:sz="4" w:space="0" w:color="A6A8AB"/>
            </w:tcBorders>
          </w:tcPr>
          <w:p w14:paraId="252BD13A" w14:textId="754DCF43" w:rsidR="0030067F" w:rsidRDefault="0030067F" w:rsidP="0030067F">
            <w:pPr>
              <w:pStyle w:val="Tabletextsinglecell"/>
              <w:spacing w:line="240" w:lineRule="auto"/>
              <w:rPr>
                <w:rFonts w:cs="Arial"/>
                <w:szCs w:val="18"/>
                <w:u w:val="dash"/>
                <w:shd w:val="clear" w:color="auto" w:fill="FFDFA4"/>
              </w:rPr>
            </w:pPr>
            <w:r>
              <w:t>understanding that the</w:t>
            </w:r>
            <w:r>
              <w:rPr>
                <w:rStyle w:val="shadingdifferences"/>
              </w:rPr>
              <w:t xml:space="preserve"> effective</w:t>
            </w:r>
            <w:r>
              <w:t xml:space="preserve"> selection of a variety of language features can influence an audience</w:t>
            </w:r>
          </w:p>
        </w:tc>
        <w:tc>
          <w:tcPr>
            <w:tcW w:w="2540" w:type="dxa"/>
            <w:tcBorders>
              <w:bottom w:val="dotted" w:sz="4" w:space="0" w:color="A6A8AB"/>
            </w:tcBorders>
          </w:tcPr>
          <w:p w14:paraId="1D0664BB" w14:textId="77777777" w:rsidR="0030067F" w:rsidRDefault="0030067F" w:rsidP="0030067F">
            <w:pPr>
              <w:pStyle w:val="Tabletextsinglecell"/>
              <w:spacing w:line="240" w:lineRule="auto"/>
            </w:pPr>
            <w:r>
              <w:t>understanding that the selection of a variety of language features can influence an audience</w:t>
            </w:r>
          </w:p>
        </w:tc>
        <w:tc>
          <w:tcPr>
            <w:tcW w:w="2699" w:type="dxa"/>
            <w:tcBorders>
              <w:bottom w:val="dotted" w:sz="4" w:space="0" w:color="A6A8AB"/>
            </w:tcBorders>
          </w:tcPr>
          <w:p w14:paraId="1953186D" w14:textId="77777777" w:rsidR="0030067F" w:rsidRDefault="0030067F" w:rsidP="0030067F">
            <w:pPr>
              <w:pStyle w:val="Tabletextsinglecell"/>
              <w:spacing w:line="240" w:lineRule="auto"/>
              <w:rPr>
                <w:rFonts w:cs="Arial"/>
                <w:szCs w:val="18"/>
                <w:u w:val="dash"/>
                <w:shd w:val="clear" w:color="auto" w:fill="FFDFA4"/>
              </w:rPr>
            </w:pPr>
            <w:r>
              <w:rPr>
                <w:rStyle w:val="shadingdifferences"/>
              </w:rPr>
              <w:t xml:space="preserve">partial </w:t>
            </w:r>
            <w:r w:rsidRPr="00DA6D61">
              <w:rPr>
                <w:rStyle w:val="BodyTextChar"/>
                <w:rFonts w:ascii="Arial" w:hAnsi="Arial"/>
              </w:rPr>
              <w:t xml:space="preserve">understanding that the </w:t>
            </w:r>
            <w:r w:rsidRPr="00DA6D61">
              <w:t>selection of language features can influence an audience</w:t>
            </w:r>
          </w:p>
        </w:tc>
        <w:tc>
          <w:tcPr>
            <w:tcW w:w="2602" w:type="dxa"/>
            <w:tcBorders>
              <w:bottom w:val="dotted" w:sz="4" w:space="0" w:color="A6A8AB"/>
            </w:tcBorders>
          </w:tcPr>
          <w:p w14:paraId="23DCD3CF" w14:textId="77777777" w:rsidR="0030067F" w:rsidRDefault="0030067F" w:rsidP="0030067F">
            <w:pPr>
              <w:pStyle w:val="Tabletextsinglecell"/>
              <w:spacing w:line="240" w:lineRule="auto"/>
              <w:rPr>
                <w:rStyle w:val="shadingdifferences"/>
              </w:rPr>
            </w:pPr>
            <w:r>
              <w:rPr>
                <w:rStyle w:val="shadingdifferences"/>
              </w:rPr>
              <w:t xml:space="preserve">fragmented </w:t>
            </w:r>
            <w:r w:rsidRPr="00DA6D61">
              <w:rPr>
                <w:rStyle w:val="BodyTextChar"/>
                <w:rFonts w:ascii="Arial" w:hAnsi="Arial"/>
              </w:rPr>
              <w:t xml:space="preserve">understanding </w:t>
            </w:r>
            <w:r w:rsidRPr="00DA6D61">
              <w:t>that the selection of language features can influence an audience</w:t>
            </w:r>
            <w:r>
              <w:rPr>
                <w:rStyle w:val="shadingdifferences"/>
              </w:rPr>
              <w:t xml:space="preserve"> </w:t>
            </w:r>
          </w:p>
        </w:tc>
      </w:tr>
      <w:tr w:rsidR="0030067F" w:rsidRPr="00F2628C" w14:paraId="0B88FBB3" w14:textId="77777777" w:rsidTr="0030067F">
        <w:trPr>
          <w:cantSplit/>
          <w:trHeight w:val="802"/>
        </w:trPr>
        <w:tc>
          <w:tcPr>
            <w:tcW w:w="342" w:type="dxa"/>
            <w:vMerge/>
            <w:shd w:val="clear" w:color="auto" w:fill="E6E7E8" w:themeFill="background2"/>
            <w:textDirection w:val="btLr"/>
            <w:vAlign w:val="center"/>
          </w:tcPr>
          <w:p w14:paraId="15A39476" w14:textId="77777777" w:rsidR="0030067F" w:rsidRPr="00887069" w:rsidRDefault="0030067F" w:rsidP="00F402AE">
            <w:pPr>
              <w:pStyle w:val="Tableheadingcolumns"/>
            </w:pPr>
          </w:p>
        </w:tc>
        <w:tc>
          <w:tcPr>
            <w:tcW w:w="341" w:type="dxa"/>
            <w:vMerge/>
            <w:shd w:val="clear" w:color="auto" w:fill="E6E7E8" w:themeFill="background2"/>
            <w:textDirection w:val="btLr"/>
            <w:vAlign w:val="center"/>
          </w:tcPr>
          <w:p w14:paraId="3F832BAA" w14:textId="77777777" w:rsidR="0030067F" w:rsidRPr="00887069" w:rsidRDefault="0030067F" w:rsidP="00F402AE">
            <w:pPr>
              <w:pStyle w:val="Tableheadingcolumns"/>
            </w:pPr>
          </w:p>
        </w:tc>
        <w:tc>
          <w:tcPr>
            <w:tcW w:w="2719" w:type="dxa"/>
            <w:tcBorders>
              <w:top w:val="dotted" w:sz="4" w:space="0" w:color="A6A8AB"/>
              <w:bottom w:val="dotted" w:sz="4" w:space="0" w:color="A6A8AB"/>
            </w:tcBorders>
          </w:tcPr>
          <w:p w14:paraId="262EE676" w14:textId="77777777" w:rsidR="0030067F" w:rsidRDefault="0030067F" w:rsidP="00F402AE">
            <w:pPr>
              <w:pStyle w:val="Tabletextsinglecell"/>
              <w:spacing w:line="240" w:lineRule="auto"/>
              <w:rPr>
                <w:rFonts w:cs="Arial"/>
              </w:rPr>
            </w:pPr>
            <w:r>
              <w:rPr>
                <w:rStyle w:val="shadingdifferences"/>
              </w:rPr>
              <w:t>discerning</w:t>
            </w:r>
            <w:r w:rsidRPr="00DE33D1">
              <w:t xml:space="preserve"> </w:t>
            </w:r>
            <w:r w:rsidRPr="00BF743C">
              <w:t>use</w:t>
            </w:r>
            <w:r>
              <w:t xml:space="preserve"> of personal knowledge, textual analysis and other sources to express or challenge a point of view</w:t>
            </w:r>
          </w:p>
        </w:tc>
        <w:tc>
          <w:tcPr>
            <w:tcW w:w="2693" w:type="dxa"/>
            <w:tcBorders>
              <w:top w:val="dotted" w:sz="4" w:space="0" w:color="A6A8AB"/>
              <w:bottom w:val="dotted" w:sz="4" w:space="0" w:color="A6A8AB"/>
            </w:tcBorders>
          </w:tcPr>
          <w:p w14:paraId="704BFE34" w14:textId="77777777" w:rsidR="0030067F" w:rsidRDefault="0030067F" w:rsidP="00F402AE">
            <w:pPr>
              <w:pStyle w:val="Tabletextsinglecell"/>
              <w:spacing w:line="240" w:lineRule="auto"/>
            </w:pPr>
            <w:r>
              <w:rPr>
                <w:rStyle w:val="shadingdifferences"/>
              </w:rPr>
              <w:t>effective</w:t>
            </w:r>
            <w:r>
              <w:t xml:space="preserve"> use of personal knowledge, textual analysis and other sources to express or challenge a point of view</w:t>
            </w:r>
          </w:p>
        </w:tc>
        <w:tc>
          <w:tcPr>
            <w:tcW w:w="2540" w:type="dxa"/>
            <w:tcBorders>
              <w:top w:val="dotted" w:sz="4" w:space="0" w:color="A6A8AB"/>
              <w:bottom w:val="dotted" w:sz="4" w:space="0" w:color="A6A8AB"/>
            </w:tcBorders>
          </w:tcPr>
          <w:p w14:paraId="2E63F9B7" w14:textId="77777777" w:rsidR="0030067F" w:rsidRDefault="0030067F" w:rsidP="00F402AE">
            <w:pPr>
              <w:pStyle w:val="Tabletextsinglecell"/>
              <w:spacing w:line="240" w:lineRule="auto"/>
            </w:pPr>
            <w:r>
              <w:t>use of personal knowledge, textual analysis and other sources to express or challenge a point of view</w:t>
            </w:r>
          </w:p>
        </w:tc>
        <w:tc>
          <w:tcPr>
            <w:tcW w:w="2699" w:type="dxa"/>
            <w:tcBorders>
              <w:top w:val="dotted" w:sz="4" w:space="0" w:color="A6A8AB"/>
              <w:bottom w:val="dotted" w:sz="4" w:space="0" w:color="A6A8AB"/>
            </w:tcBorders>
          </w:tcPr>
          <w:p w14:paraId="4C6FBFD1" w14:textId="77777777" w:rsidR="0030067F" w:rsidRPr="00DA6D61" w:rsidRDefault="0030067F" w:rsidP="00F402AE">
            <w:pPr>
              <w:pStyle w:val="Tabletextsinglecell"/>
              <w:spacing w:line="240" w:lineRule="auto"/>
            </w:pPr>
            <w:r w:rsidRPr="00C47987">
              <w:rPr>
                <w:rStyle w:val="shadingdifferences"/>
              </w:rPr>
              <w:t>partial</w:t>
            </w:r>
            <w:r>
              <w:t xml:space="preserve"> </w:t>
            </w:r>
            <w:r w:rsidRPr="00DA6D61">
              <w:t>use of personal knowledge, textual analysis and other sources to express or challenge a point of view</w:t>
            </w:r>
          </w:p>
        </w:tc>
        <w:tc>
          <w:tcPr>
            <w:tcW w:w="2602" w:type="dxa"/>
            <w:tcBorders>
              <w:top w:val="dotted" w:sz="4" w:space="0" w:color="A6A8AB"/>
              <w:bottom w:val="dotted" w:sz="4" w:space="0" w:color="A6A8AB"/>
            </w:tcBorders>
          </w:tcPr>
          <w:p w14:paraId="761E82B3" w14:textId="77777777" w:rsidR="0030067F" w:rsidRDefault="0030067F" w:rsidP="00F402AE">
            <w:pPr>
              <w:pStyle w:val="Tabletextsinglecell"/>
              <w:spacing w:line="240" w:lineRule="auto"/>
              <w:rPr>
                <w:rFonts w:ascii="Arial Narrow" w:hAnsi="Arial Narrow" w:cs="Arial"/>
              </w:rPr>
            </w:pPr>
            <w:r w:rsidRPr="00C47987">
              <w:rPr>
                <w:rStyle w:val="shadingdifferences"/>
              </w:rPr>
              <w:t>fragmented</w:t>
            </w:r>
            <w:r>
              <w:t xml:space="preserve"> use of personal knowledge, textual analysis and other sources to express or challenge a point of view</w:t>
            </w:r>
          </w:p>
        </w:tc>
      </w:tr>
      <w:tr w:rsidR="0030067F" w:rsidRPr="00F2628C" w14:paraId="0554FFA9" w14:textId="77777777" w:rsidTr="009433BC">
        <w:trPr>
          <w:cantSplit/>
          <w:trHeight w:val="1374"/>
        </w:trPr>
        <w:tc>
          <w:tcPr>
            <w:tcW w:w="342" w:type="dxa"/>
            <w:vMerge w:val="restart"/>
            <w:shd w:val="clear" w:color="auto" w:fill="E6E7E8" w:themeFill="background2"/>
            <w:textDirection w:val="btLr"/>
            <w:vAlign w:val="center"/>
          </w:tcPr>
          <w:p w14:paraId="212CC072" w14:textId="2D2E1054" w:rsidR="0030067F" w:rsidRPr="00887069" w:rsidRDefault="0030067F" w:rsidP="00F402AE">
            <w:pPr>
              <w:pStyle w:val="Tableheadingcolumns"/>
            </w:pPr>
            <w:r w:rsidRPr="00887069">
              <w:lastRenderedPageBreak/>
              <w:t>Productive mode</w:t>
            </w:r>
          </w:p>
        </w:tc>
        <w:tc>
          <w:tcPr>
            <w:tcW w:w="341" w:type="dxa"/>
            <w:shd w:val="clear" w:color="auto" w:fill="E6E7E8" w:themeFill="background2"/>
            <w:textDirection w:val="btLr"/>
            <w:vAlign w:val="center"/>
          </w:tcPr>
          <w:p w14:paraId="4CDF94A7" w14:textId="09CAA4B8" w:rsidR="0030067F" w:rsidRPr="00887069" w:rsidRDefault="0030067F" w:rsidP="00F402AE">
            <w:pPr>
              <w:pStyle w:val="Tableheadingcolumns"/>
            </w:pPr>
            <w:r>
              <w:t>Understanding</w:t>
            </w:r>
          </w:p>
        </w:tc>
        <w:tc>
          <w:tcPr>
            <w:tcW w:w="2719" w:type="dxa"/>
            <w:tcBorders>
              <w:top w:val="dotted" w:sz="4" w:space="0" w:color="A6A8AB"/>
              <w:bottom w:val="single" w:sz="4" w:space="0" w:color="A6A8AB"/>
            </w:tcBorders>
          </w:tcPr>
          <w:p w14:paraId="3856B032" w14:textId="0C296698" w:rsidR="0030067F" w:rsidRDefault="0030067F" w:rsidP="00F402AE">
            <w:pPr>
              <w:pStyle w:val="Tabletextsinglecell"/>
              <w:spacing w:line="240" w:lineRule="auto"/>
              <w:rPr>
                <w:rFonts w:cs="Arial"/>
                <w:u w:val="dash"/>
                <w:shd w:val="clear" w:color="auto" w:fill="FFDFA4"/>
              </w:rPr>
            </w:pPr>
            <w:r>
              <w:t xml:space="preserve">creation of </w:t>
            </w:r>
            <w:r w:rsidRPr="00C47987">
              <w:rPr>
                <w:rStyle w:val="shadingdifferences"/>
              </w:rPr>
              <w:t>purposeful</w:t>
            </w:r>
            <w:r>
              <w:t xml:space="preserve"> texts showing how language features and images from other texts can be combined for effect</w:t>
            </w:r>
          </w:p>
        </w:tc>
        <w:tc>
          <w:tcPr>
            <w:tcW w:w="2693" w:type="dxa"/>
            <w:tcBorders>
              <w:top w:val="dotted" w:sz="4" w:space="0" w:color="A6A8AB"/>
              <w:bottom w:val="single" w:sz="4" w:space="0" w:color="A6A8AB"/>
            </w:tcBorders>
          </w:tcPr>
          <w:p w14:paraId="70B24CB9" w14:textId="53F0BD1A" w:rsidR="0030067F" w:rsidRDefault="0030067F" w:rsidP="00F402AE">
            <w:pPr>
              <w:pStyle w:val="Tabletextsinglecell"/>
              <w:spacing w:line="240" w:lineRule="auto"/>
              <w:rPr>
                <w:rFonts w:cs="Arial"/>
                <w:szCs w:val="18"/>
                <w:u w:val="dash"/>
                <w:shd w:val="clear" w:color="auto" w:fill="FFDFA4"/>
              </w:rPr>
            </w:pPr>
            <w:r>
              <w:t xml:space="preserve">creation of </w:t>
            </w:r>
            <w:r>
              <w:rPr>
                <w:rStyle w:val="shadingdifferences"/>
              </w:rPr>
              <w:t>effective</w:t>
            </w:r>
            <w:r>
              <w:t xml:space="preserve"> texts showing how language features and images from other texts can be combined for effect</w:t>
            </w:r>
          </w:p>
        </w:tc>
        <w:tc>
          <w:tcPr>
            <w:tcW w:w="2540" w:type="dxa"/>
            <w:tcBorders>
              <w:top w:val="dotted" w:sz="4" w:space="0" w:color="A6A8AB"/>
              <w:bottom w:val="single" w:sz="4" w:space="0" w:color="A6A8AB"/>
            </w:tcBorders>
          </w:tcPr>
          <w:p w14:paraId="033637E4" w14:textId="77777777" w:rsidR="0030067F" w:rsidRDefault="0030067F" w:rsidP="00F402AE">
            <w:pPr>
              <w:pStyle w:val="Tabletextsinglecell"/>
              <w:spacing w:line="240" w:lineRule="auto"/>
            </w:pPr>
            <w:r>
              <w:t>creation of texts showing how language features and images from other texts can be combined for effect</w:t>
            </w:r>
          </w:p>
        </w:tc>
        <w:tc>
          <w:tcPr>
            <w:tcW w:w="2699" w:type="dxa"/>
            <w:tcBorders>
              <w:top w:val="dotted" w:sz="4" w:space="0" w:color="A6A8AB"/>
              <w:bottom w:val="single" w:sz="4" w:space="0" w:color="A6A8AB"/>
            </w:tcBorders>
          </w:tcPr>
          <w:p w14:paraId="520AE1D8" w14:textId="77777777" w:rsidR="0030067F" w:rsidRDefault="0030067F" w:rsidP="00F402AE">
            <w:pPr>
              <w:pStyle w:val="Tabletextsinglecell"/>
              <w:spacing w:line="240" w:lineRule="auto"/>
              <w:rPr>
                <w:rFonts w:cs="Arial"/>
                <w:szCs w:val="18"/>
                <w:u w:val="dash"/>
                <w:shd w:val="clear" w:color="auto" w:fill="FFDFA4"/>
              </w:rPr>
            </w:pPr>
            <w:r w:rsidRPr="00C47987">
              <w:rPr>
                <w:rStyle w:val="shadingdifferences"/>
              </w:rPr>
              <w:t>partial</w:t>
            </w:r>
            <w:r>
              <w:t xml:space="preserve"> creation of texts showing how language features and images from other texts can be combined for effect</w:t>
            </w:r>
          </w:p>
        </w:tc>
        <w:tc>
          <w:tcPr>
            <w:tcW w:w="2602" w:type="dxa"/>
            <w:tcBorders>
              <w:top w:val="dotted" w:sz="4" w:space="0" w:color="A6A8AB"/>
              <w:bottom w:val="single" w:sz="4" w:space="0" w:color="A6A8AB"/>
            </w:tcBorders>
          </w:tcPr>
          <w:p w14:paraId="06870845" w14:textId="504ADD75" w:rsidR="0030067F" w:rsidRDefault="0030067F" w:rsidP="00F402AE">
            <w:pPr>
              <w:pStyle w:val="Tabletextsinglecell"/>
              <w:spacing w:line="240" w:lineRule="auto"/>
              <w:rPr>
                <w:rFonts w:cs="Arial"/>
                <w:szCs w:val="18"/>
                <w:u w:val="dash"/>
                <w:shd w:val="clear" w:color="auto" w:fill="FFDFA4"/>
              </w:rPr>
            </w:pPr>
            <w:r w:rsidRPr="00C47987">
              <w:rPr>
                <w:rStyle w:val="shadingdifferences"/>
              </w:rPr>
              <w:t>fragmented</w:t>
            </w:r>
            <w:r>
              <w:t xml:space="preserve"> creation of texts showing how language features and images from other texts can be combined for effect</w:t>
            </w:r>
          </w:p>
        </w:tc>
      </w:tr>
      <w:tr w:rsidR="0030067F" w:rsidRPr="00F2628C" w14:paraId="4A894CDE" w14:textId="77777777" w:rsidTr="0030067F">
        <w:trPr>
          <w:cantSplit/>
          <w:trHeight w:val="568"/>
        </w:trPr>
        <w:tc>
          <w:tcPr>
            <w:tcW w:w="342" w:type="dxa"/>
            <w:vMerge/>
            <w:shd w:val="clear" w:color="auto" w:fill="E6E7E8" w:themeFill="background2"/>
            <w:textDirection w:val="btLr"/>
            <w:vAlign w:val="center"/>
          </w:tcPr>
          <w:p w14:paraId="28E0998A" w14:textId="69A2FF6E" w:rsidR="0030067F" w:rsidRPr="00887069" w:rsidRDefault="0030067F" w:rsidP="00F402AE">
            <w:pPr>
              <w:pStyle w:val="Tableheadingcolumns"/>
            </w:pPr>
          </w:p>
        </w:tc>
        <w:tc>
          <w:tcPr>
            <w:tcW w:w="341" w:type="dxa"/>
            <w:vMerge w:val="restart"/>
            <w:shd w:val="clear" w:color="auto" w:fill="E6E7E8" w:themeFill="background2"/>
            <w:textDirection w:val="btLr"/>
            <w:vAlign w:val="center"/>
          </w:tcPr>
          <w:p w14:paraId="4B6EFDE0" w14:textId="77777777" w:rsidR="0030067F" w:rsidRPr="00887069" w:rsidRDefault="0030067F" w:rsidP="00F402AE">
            <w:pPr>
              <w:pStyle w:val="Tableheadingcolumns"/>
            </w:pPr>
            <w:r>
              <w:t>Skills</w:t>
            </w:r>
          </w:p>
        </w:tc>
        <w:tc>
          <w:tcPr>
            <w:tcW w:w="2719" w:type="dxa"/>
            <w:tcBorders>
              <w:top w:val="single" w:sz="4" w:space="0" w:color="A6A8AB"/>
              <w:bottom w:val="dotted" w:sz="4" w:space="0" w:color="A6A8AB"/>
            </w:tcBorders>
          </w:tcPr>
          <w:p w14:paraId="7C0E63CC" w14:textId="77777777" w:rsidR="0030067F" w:rsidRDefault="0030067F" w:rsidP="00F402AE">
            <w:pPr>
              <w:pStyle w:val="Tabletextsinglecell"/>
              <w:spacing w:line="240" w:lineRule="auto"/>
              <w:rPr>
                <w:rFonts w:cs="Arial"/>
                <w:u w:val="dash"/>
                <w:shd w:val="clear" w:color="auto" w:fill="FFDFA4"/>
              </w:rPr>
            </w:pPr>
            <w:r>
              <w:rPr>
                <w:rStyle w:val="shadingdifferences"/>
              </w:rPr>
              <w:t>discerning</w:t>
            </w:r>
            <w:r w:rsidRPr="00DE33D1">
              <w:t xml:space="preserve"> </w:t>
            </w:r>
            <w:r>
              <w:t>use of coherent text structures for a range of purposes and audiences</w:t>
            </w:r>
          </w:p>
        </w:tc>
        <w:tc>
          <w:tcPr>
            <w:tcW w:w="2693" w:type="dxa"/>
            <w:tcBorders>
              <w:top w:val="single" w:sz="4" w:space="0" w:color="A6A8AB"/>
              <w:bottom w:val="dotted" w:sz="4" w:space="0" w:color="A6A8AB"/>
            </w:tcBorders>
          </w:tcPr>
          <w:p w14:paraId="4F1778C0" w14:textId="77777777" w:rsidR="0030067F" w:rsidRDefault="0030067F" w:rsidP="00F402AE">
            <w:pPr>
              <w:pStyle w:val="Tabletextsinglecell"/>
              <w:spacing w:line="240" w:lineRule="auto"/>
              <w:rPr>
                <w:rFonts w:cs="Arial"/>
                <w:szCs w:val="18"/>
                <w:u w:val="dash"/>
                <w:shd w:val="clear" w:color="auto" w:fill="FFDFA4"/>
              </w:rPr>
            </w:pPr>
            <w:r>
              <w:rPr>
                <w:rStyle w:val="shadingdifferences"/>
              </w:rPr>
              <w:t>effective</w:t>
            </w:r>
            <w:r w:rsidRPr="00DE33D1">
              <w:t xml:space="preserve"> </w:t>
            </w:r>
            <w:r>
              <w:t>use of coherent text structures for a range of purposes and audiences</w:t>
            </w:r>
          </w:p>
        </w:tc>
        <w:tc>
          <w:tcPr>
            <w:tcW w:w="2540" w:type="dxa"/>
            <w:tcBorders>
              <w:top w:val="single" w:sz="4" w:space="0" w:color="A6A8AB"/>
              <w:bottom w:val="dotted" w:sz="4" w:space="0" w:color="A6A8AB"/>
            </w:tcBorders>
          </w:tcPr>
          <w:p w14:paraId="52805077" w14:textId="77777777" w:rsidR="0030067F" w:rsidRDefault="0030067F" w:rsidP="00F402AE">
            <w:pPr>
              <w:pStyle w:val="Tabletextsinglecell"/>
              <w:spacing w:line="240" w:lineRule="auto"/>
            </w:pPr>
            <w:r>
              <w:t>use of coherent text structures for a range of purposes and audiences</w:t>
            </w:r>
          </w:p>
        </w:tc>
        <w:tc>
          <w:tcPr>
            <w:tcW w:w="2699" w:type="dxa"/>
            <w:tcBorders>
              <w:top w:val="single" w:sz="4" w:space="0" w:color="A6A8AB"/>
              <w:bottom w:val="dotted" w:sz="4" w:space="0" w:color="A6A8AB"/>
            </w:tcBorders>
          </w:tcPr>
          <w:p w14:paraId="1F9BC298" w14:textId="03465F61" w:rsidR="0030067F" w:rsidRDefault="0030067F" w:rsidP="00F402AE">
            <w:pPr>
              <w:pStyle w:val="Tabletextsinglecell"/>
              <w:spacing w:line="240" w:lineRule="auto"/>
              <w:rPr>
                <w:rFonts w:cs="Arial"/>
                <w:szCs w:val="18"/>
                <w:u w:val="dash"/>
                <w:shd w:val="clear" w:color="auto" w:fill="FFDFA4"/>
              </w:rPr>
            </w:pPr>
            <w:r>
              <w:rPr>
                <w:rStyle w:val="shadingdifferences"/>
              </w:rPr>
              <w:t>partial</w:t>
            </w:r>
            <w:r w:rsidRPr="00C47987">
              <w:rPr>
                <w:rFonts w:ascii="Arial" w:hAnsi="Arial"/>
              </w:rPr>
              <w:t xml:space="preserve"> use of coherent text structures</w:t>
            </w:r>
            <w:r w:rsidRPr="0030067F">
              <w:t xml:space="preserve"> </w:t>
            </w:r>
            <w:r>
              <w:t>for a range of purposes and audiences</w:t>
            </w:r>
          </w:p>
        </w:tc>
        <w:tc>
          <w:tcPr>
            <w:tcW w:w="2602" w:type="dxa"/>
            <w:tcBorders>
              <w:top w:val="single" w:sz="4" w:space="0" w:color="A6A8AB"/>
              <w:bottom w:val="dotted" w:sz="4" w:space="0" w:color="A6A8AB"/>
            </w:tcBorders>
          </w:tcPr>
          <w:p w14:paraId="35850122" w14:textId="10C4CEE0" w:rsidR="0030067F" w:rsidRDefault="0030067F" w:rsidP="00F402AE">
            <w:pPr>
              <w:pStyle w:val="Tabletextsinglecell"/>
              <w:spacing w:line="240" w:lineRule="auto"/>
              <w:rPr>
                <w:rFonts w:cs="Arial"/>
                <w:szCs w:val="18"/>
                <w:u w:val="dash"/>
                <w:shd w:val="clear" w:color="auto" w:fill="FFDFA4"/>
              </w:rPr>
            </w:pPr>
            <w:r>
              <w:rPr>
                <w:rStyle w:val="shadingdifferences"/>
              </w:rPr>
              <w:t>fragmented</w:t>
            </w:r>
            <w:r w:rsidRPr="00C47987">
              <w:rPr>
                <w:rFonts w:ascii="Arial" w:hAnsi="Arial"/>
              </w:rPr>
              <w:t xml:space="preserve"> use of coherent</w:t>
            </w:r>
            <w:r w:rsidRPr="0030067F">
              <w:t xml:space="preserve"> </w:t>
            </w:r>
            <w:r>
              <w:t>text structures for a range of purposes and audiences</w:t>
            </w:r>
          </w:p>
        </w:tc>
      </w:tr>
      <w:tr w:rsidR="0030067F" w:rsidRPr="00F2628C" w14:paraId="712F42A5" w14:textId="77777777" w:rsidTr="0030067F">
        <w:trPr>
          <w:cantSplit/>
          <w:trHeight w:val="374"/>
        </w:trPr>
        <w:tc>
          <w:tcPr>
            <w:tcW w:w="342" w:type="dxa"/>
            <w:vMerge/>
            <w:shd w:val="clear" w:color="auto" w:fill="E6E7E8" w:themeFill="background2"/>
            <w:textDirection w:val="btLr"/>
            <w:vAlign w:val="center"/>
          </w:tcPr>
          <w:p w14:paraId="1056C07C" w14:textId="77777777" w:rsidR="0030067F" w:rsidRPr="00887069" w:rsidRDefault="0030067F" w:rsidP="00F402AE">
            <w:pPr>
              <w:pStyle w:val="Tableheadingcolumns"/>
            </w:pPr>
          </w:p>
        </w:tc>
        <w:tc>
          <w:tcPr>
            <w:tcW w:w="341" w:type="dxa"/>
            <w:vMerge/>
            <w:shd w:val="clear" w:color="auto" w:fill="E6E7E8" w:themeFill="background2"/>
            <w:textDirection w:val="btLr"/>
            <w:vAlign w:val="center"/>
          </w:tcPr>
          <w:p w14:paraId="6B2314BC" w14:textId="77777777" w:rsidR="0030067F" w:rsidRPr="00887069" w:rsidRDefault="0030067F" w:rsidP="00F402AE">
            <w:pPr>
              <w:pStyle w:val="Tableheadingcolumns"/>
            </w:pPr>
          </w:p>
        </w:tc>
        <w:tc>
          <w:tcPr>
            <w:tcW w:w="2719" w:type="dxa"/>
            <w:tcBorders>
              <w:top w:val="dotted" w:sz="4" w:space="0" w:color="A6A8AB"/>
              <w:bottom w:val="dotted" w:sz="4" w:space="0" w:color="A6A8AB"/>
            </w:tcBorders>
          </w:tcPr>
          <w:p w14:paraId="02709858" w14:textId="0E1B2912" w:rsidR="0030067F" w:rsidRDefault="0030067F" w:rsidP="00C47987">
            <w:pPr>
              <w:pStyle w:val="TableText"/>
              <w:rPr>
                <w:rStyle w:val="shadingdifferences"/>
                <w:sz w:val="21"/>
                <w:lang w:eastAsia="en-AU"/>
              </w:rPr>
            </w:pPr>
            <w:r>
              <w:t xml:space="preserve">making of </w:t>
            </w:r>
            <w:r w:rsidRPr="00C47987">
              <w:rPr>
                <w:rStyle w:val="shadingdifferences"/>
                <w:lang w:eastAsia="en-AU"/>
              </w:rPr>
              <w:t>purposeful</w:t>
            </w:r>
            <w:r w:rsidRPr="00B02553">
              <w:t xml:space="preserve"> presentations</w:t>
            </w:r>
          </w:p>
        </w:tc>
        <w:tc>
          <w:tcPr>
            <w:tcW w:w="2693" w:type="dxa"/>
            <w:tcBorders>
              <w:top w:val="dotted" w:sz="4" w:space="0" w:color="A6A8AB"/>
              <w:bottom w:val="dotted" w:sz="4" w:space="0" w:color="A6A8AB"/>
            </w:tcBorders>
          </w:tcPr>
          <w:p w14:paraId="3ACBB923" w14:textId="430351E9" w:rsidR="0030067F" w:rsidRDefault="0030067F" w:rsidP="00C47987">
            <w:pPr>
              <w:pStyle w:val="TableText"/>
              <w:rPr>
                <w:rStyle w:val="shadingdifferences"/>
                <w:sz w:val="21"/>
                <w:lang w:eastAsia="en-AU"/>
              </w:rPr>
            </w:pPr>
            <w:r>
              <w:t xml:space="preserve">making of </w:t>
            </w:r>
            <w:r w:rsidRPr="00C47987">
              <w:rPr>
                <w:rStyle w:val="shadingdifferences"/>
                <w:lang w:eastAsia="en-AU"/>
              </w:rPr>
              <w:t>effective</w:t>
            </w:r>
            <w:r w:rsidRPr="00B02553">
              <w:t xml:space="preserve"> presentations</w:t>
            </w:r>
          </w:p>
        </w:tc>
        <w:tc>
          <w:tcPr>
            <w:tcW w:w="2540" w:type="dxa"/>
            <w:tcBorders>
              <w:top w:val="dotted" w:sz="4" w:space="0" w:color="A6A8AB"/>
              <w:bottom w:val="dotted" w:sz="4" w:space="0" w:color="A6A8AB"/>
            </w:tcBorders>
          </w:tcPr>
          <w:p w14:paraId="3713662D" w14:textId="716A353A" w:rsidR="0030067F" w:rsidRDefault="0030067F" w:rsidP="00C47987">
            <w:pPr>
              <w:pStyle w:val="TableText"/>
            </w:pPr>
            <w:r>
              <w:t>m</w:t>
            </w:r>
            <w:r w:rsidRPr="00B02553">
              <w:t>aking</w:t>
            </w:r>
            <w:r>
              <w:t xml:space="preserve"> of</w:t>
            </w:r>
            <w:r w:rsidRPr="00B02553">
              <w:t xml:space="preserve"> presentations</w:t>
            </w:r>
          </w:p>
        </w:tc>
        <w:tc>
          <w:tcPr>
            <w:tcW w:w="2699" w:type="dxa"/>
            <w:tcBorders>
              <w:top w:val="dotted" w:sz="4" w:space="0" w:color="A6A8AB"/>
              <w:bottom w:val="dotted" w:sz="4" w:space="0" w:color="A6A8AB"/>
            </w:tcBorders>
          </w:tcPr>
          <w:p w14:paraId="01997027" w14:textId="1288ED41" w:rsidR="0030067F" w:rsidRDefault="0030067F" w:rsidP="00C47987">
            <w:pPr>
              <w:pStyle w:val="TableText"/>
              <w:rPr>
                <w:rStyle w:val="shadingdifferences"/>
                <w:sz w:val="21"/>
                <w:lang w:eastAsia="en-AU"/>
              </w:rPr>
            </w:pPr>
            <w:r>
              <w:t xml:space="preserve">making of </w:t>
            </w:r>
            <w:r w:rsidRPr="00C47987">
              <w:rPr>
                <w:rStyle w:val="shadingdifferences"/>
                <w:lang w:eastAsia="en-AU"/>
              </w:rPr>
              <w:t>partial</w:t>
            </w:r>
            <w:r>
              <w:t xml:space="preserve"> </w:t>
            </w:r>
            <w:r w:rsidRPr="00B02553">
              <w:t>presentations</w:t>
            </w:r>
          </w:p>
        </w:tc>
        <w:tc>
          <w:tcPr>
            <w:tcW w:w="2602" w:type="dxa"/>
            <w:tcBorders>
              <w:top w:val="dotted" w:sz="4" w:space="0" w:color="A6A8AB"/>
              <w:bottom w:val="dotted" w:sz="4" w:space="0" w:color="A6A8AB"/>
            </w:tcBorders>
          </w:tcPr>
          <w:p w14:paraId="495F899E" w14:textId="2A02A1C5" w:rsidR="0030067F" w:rsidRDefault="0030067F" w:rsidP="00C47987">
            <w:pPr>
              <w:pStyle w:val="TableText"/>
              <w:rPr>
                <w:rStyle w:val="shadingdifferences"/>
                <w:sz w:val="21"/>
                <w:lang w:eastAsia="en-AU"/>
              </w:rPr>
            </w:pPr>
            <w:r>
              <w:t xml:space="preserve">making of </w:t>
            </w:r>
            <w:r w:rsidRPr="00C47987">
              <w:rPr>
                <w:rStyle w:val="shadingdifferences"/>
                <w:lang w:eastAsia="en-AU"/>
              </w:rPr>
              <w:t>fragmented</w:t>
            </w:r>
            <w:r w:rsidRPr="00B02553">
              <w:t xml:space="preserve"> presentations</w:t>
            </w:r>
          </w:p>
        </w:tc>
      </w:tr>
      <w:tr w:rsidR="0030067F" w:rsidRPr="00F2628C" w14:paraId="3108C8FA" w14:textId="77777777" w:rsidTr="009433BC">
        <w:trPr>
          <w:cantSplit/>
          <w:trHeight w:val="941"/>
        </w:trPr>
        <w:tc>
          <w:tcPr>
            <w:tcW w:w="342" w:type="dxa"/>
            <w:vMerge/>
            <w:shd w:val="clear" w:color="auto" w:fill="E6E7E8" w:themeFill="background2"/>
            <w:textDirection w:val="btLr"/>
            <w:vAlign w:val="center"/>
          </w:tcPr>
          <w:p w14:paraId="3D1CA263" w14:textId="77777777" w:rsidR="0030067F" w:rsidRPr="00887069" w:rsidRDefault="0030067F" w:rsidP="00F402AE">
            <w:pPr>
              <w:pStyle w:val="Tableheadingcolumns"/>
            </w:pPr>
          </w:p>
        </w:tc>
        <w:tc>
          <w:tcPr>
            <w:tcW w:w="341" w:type="dxa"/>
            <w:vMerge/>
            <w:shd w:val="clear" w:color="auto" w:fill="E6E7E8" w:themeFill="background2"/>
            <w:textDirection w:val="btLr"/>
            <w:vAlign w:val="center"/>
          </w:tcPr>
          <w:p w14:paraId="0E8E7FEB" w14:textId="77777777" w:rsidR="0030067F" w:rsidRPr="00887069" w:rsidRDefault="0030067F" w:rsidP="00F402AE">
            <w:pPr>
              <w:pStyle w:val="Tableheadingcolumns"/>
            </w:pPr>
          </w:p>
        </w:tc>
        <w:tc>
          <w:tcPr>
            <w:tcW w:w="2719" w:type="dxa"/>
            <w:tcBorders>
              <w:top w:val="dotted" w:sz="4" w:space="0" w:color="A6A8AB"/>
              <w:bottom w:val="dotted" w:sz="4" w:space="0" w:color="A6A8AB"/>
            </w:tcBorders>
          </w:tcPr>
          <w:p w14:paraId="0BCE0695" w14:textId="0538B5C7" w:rsidR="0030067F" w:rsidRPr="0030067F" w:rsidRDefault="0030067F" w:rsidP="00C47987">
            <w:pPr>
              <w:pStyle w:val="Tabletextsinglecell"/>
              <w:spacing w:line="240" w:lineRule="auto"/>
            </w:pPr>
            <w:r w:rsidRPr="00C47987">
              <w:t xml:space="preserve">active contributions to class and group discussions </w:t>
            </w:r>
            <w:r w:rsidR="00C47987" w:rsidRPr="00C47987">
              <w:rPr>
                <w:rStyle w:val="shadingdifferences"/>
              </w:rPr>
              <w:t>purposefu</w:t>
            </w:r>
            <w:r w:rsidR="00C47987">
              <w:rPr>
                <w:rStyle w:val="shadingdifferences"/>
              </w:rPr>
              <w:t>l</w:t>
            </w:r>
            <w:r w:rsidR="00C47987" w:rsidRPr="00C47987">
              <w:rPr>
                <w:rStyle w:val="shadingdifferences"/>
              </w:rPr>
              <w:t>l</w:t>
            </w:r>
            <w:r w:rsidR="00C47987">
              <w:rPr>
                <w:rStyle w:val="shadingdifferences"/>
              </w:rPr>
              <w:t>y</w:t>
            </w:r>
            <w:r w:rsidR="00C47987" w:rsidRPr="0046099F">
              <w:t xml:space="preserve"> </w:t>
            </w:r>
            <w:r w:rsidRPr="00C47987">
              <w:t>using language features to engage the audience</w:t>
            </w:r>
          </w:p>
        </w:tc>
        <w:tc>
          <w:tcPr>
            <w:tcW w:w="2693" w:type="dxa"/>
            <w:tcBorders>
              <w:top w:val="dotted" w:sz="4" w:space="0" w:color="A6A8AB"/>
              <w:bottom w:val="dotted" w:sz="4" w:space="0" w:color="A6A8AB"/>
            </w:tcBorders>
          </w:tcPr>
          <w:p w14:paraId="79DF3C0C" w14:textId="298930E5" w:rsidR="0030067F" w:rsidRPr="007F54D1" w:rsidRDefault="0030067F" w:rsidP="00C47987">
            <w:pPr>
              <w:pStyle w:val="Tabletextsinglecell"/>
              <w:spacing w:line="240" w:lineRule="auto"/>
            </w:pPr>
            <w:r>
              <w:t>active</w:t>
            </w:r>
            <w:r w:rsidRPr="00E85A68">
              <w:t xml:space="preserve"> </w:t>
            </w:r>
            <w:r>
              <w:t xml:space="preserve">contributions to class and group discussions </w:t>
            </w:r>
            <w:r w:rsidR="00C47987" w:rsidRPr="00C47987">
              <w:rPr>
                <w:rStyle w:val="shadingdifferences"/>
              </w:rPr>
              <w:t>effective</w:t>
            </w:r>
            <w:r w:rsidR="00C47987">
              <w:rPr>
                <w:rStyle w:val="shadingdifferences"/>
              </w:rPr>
              <w:t>ly</w:t>
            </w:r>
            <w:r w:rsidR="00C47987">
              <w:t xml:space="preserve"> </w:t>
            </w:r>
            <w:r>
              <w:t>using language features to engage the audience</w:t>
            </w:r>
          </w:p>
        </w:tc>
        <w:tc>
          <w:tcPr>
            <w:tcW w:w="2540" w:type="dxa"/>
            <w:tcBorders>
              <w:top w:val="dotted" w:sz="4" w:space="0" w:color="A6A8AB"/>
              <w:bottom w:val="dotted" w:sz="4" w:space="0" w:color="A6A8AB"/>
            </w:tcBorders>
          </w:tcPr>
          <w:p w14:paraId="040F81DD" w14:textId="77777777" w:rsidR="0030067F" w:rsidRDefault="0030067F" w:rsidP="00F37488">
            <w:pPr>
              <w:pStyle w:val="Tabletextsinglecell"/>
              <w:spacing w:line="240" w:lineRule="auto"/>
            </w:pPr>
            <w:r w:rsidRPr="00AC5D02">
              <w:t>active contributions</w:t>
            </w:r>
            <w:r>
              <w:t xml:space="preserve"> to class and group discussions using language features to engage the audience</w:t>
            </w:r>
          </w:p>
        </w:tc>
        <w:tc>
          <w:tcPr>
            <w:tcW w:w="2699" w:type="dxa"/>
            <w:tcBorders>
              <w:top w:val="dotted" w:sz="4" w:space="0" w:color="A6A8AB"/>
              <w:bottom w:val="dotted" w:sz="4" w:space="0" w:color="A6A8AB"/>
            </w:tcBorders>
          </w:tcPr>
          <w:p w14:paraId="61F5A52B" w14:textId="67B5E9A5" w:rsidR="0030067F" w:rsidRDefault="0030067F" w:rsidP="00F37488">
            <w:pPr>
              <w:pStyle w:val="Tabletextsinglecell"/>
              <w:spacing w:line="240" w:lineRule="auto"/>
            </w:pPr>
            <w:r>
              <w:t xml:space="preserve">active contributions to </w:t>
            </w:r>
            <w:r w:rsidRPr="00C47987">
              <w:rPr>
                <w:rStyle w:val="shadingdifferences"/>
              </w:rPr>
              <w:t>aspects of</w:t>
            </w:r>
            <w:r>
              <w:t xml:space="preserve"> class and group discussions using language features to engage the audience</w:t>
            </w:r>
          </w:p>
        </w:tc>
        <w:tc>
          <w:tcPr>
            <w:tcW w:w="2602" w:type="dxa"/>
            <w:tcBorders>
              <w:top w:val="dotted" w:sz="4" w:space="0" w:color="A6A8AB"/>
              <w:bottom w:val="dotted" w:sz="4" w:space="0" w:color="A6A8AB"/>
            </w:tcBorders>
          </w:tcPr>
          <w:p w14:paraId="27CE5111" w14:textId="38B77674" w:rsidR="0030067F" w:rsidRDefault="0030067F" w:rsidP="00F37488">
            <w:pPr>
              <w:pStyle w:val="Tabletextsinglecell"/>
              <w:spacing w:line="240" w:lineRule="auto"/>
            </w:pPr>
            <w:r>
              <w:t xml:space="preserve">active </w:t>
            </w:r>
            <w:r w:rsidRPr="005D54DF">
              <w:t>contributions</w:t>
            </w:r>
            <w:r>
              <w:t xml:space="preserve"> to </w:t>
            </w:r>
            <w:r w:rsidRPr="00C47987">
              <w:rPr>
                <w:rStyle w:val="shadingdifferences"/>
              </w:rPr>
              <w:t>elements of</w:t>
            </w:r>
            <w:r>
              <w:t xml:space="preserve"> class and group discussions using language features to engage the audience</w:t>
            </w:r>
          </w:p>
        </w:tc>
      </w:tr>
      <w:tr w:rsidR="0030067F" w:rsidRPr="00F2628C" w14:paraId="4E669108" w14:textId="77777777" w:rsidTr="0030067F">
        <w:trPr>
          <w:cantSplit/>
          <w:trHeight w:val="111"/>
        </w:trPr>
        <w:tc>
          <w:tcPr>
            <w:tcW w:w="342" w:type="dxa"/>
            <w:vMerge/>
            <w:shd w:val="clear" w:color="auto" w:fill="E6E7E8" w:themeFill="background2"/>
            <w:textDirection w:val="btLr"/>
            <w:vAlign w:val="center"/>
          </w:tcPr>
          <w:p w14:paraId="3912E375" w14:textId="77777777" w:rsidR="0030067F" w:rsidRPr="00887069" w:rsidRDefault="0030067F" w:rsidP="00F402AE">
            <w:pPr>
              <w:pStyle w:val="Tableheadingcolumns"/>
            </w:pPr>
          </w:p>
        </w:tc>
        <w:tc>
          <w:tcPr>
            <w:tcW w:w="341" w:type="dxa"/>
            <w:vMerge/>
            <w:shd w:val="clear" w:color="auto" w:fill="E6E7E8" w:themeFill="background2"/>
            <w:textDirection w:val="btLr"/>
            <w:vAlign w:val="center"/>
          </w:tcPr>
          <w:p w14:paraId="24ACC1AB" w14:textId="77777777" w:rsidR="0030067F" w:rsidRPr="00887069" w:rsidRDefault="0030067F" w:rsidP="00F402AE">
            <w:pPr>
              <w:pStyle w:val="Tableheadingcolumns"/>
            </w:pPr>
          </w:p>
        </w:tc>
        <w:tc>
          <w:tcPr>
            <w:tcW w:w="2719" w:type="dxa"/>
            <w:tcBorders>
              <w:top w:val="dotted" w:sz="4" w:space="0" w:color="A6A8AB"/>
              <w:bottom w:val="dotted" w:sz="4" w:space="0" w:color="A6A8AB"/>
            </w:tcBorders>
          </w:tcPr>
          <w:p w14:paraId="128E7F83" w14:textId="77777777" w:rsidR="0030067F" w:rsidRDefault="0030067F" w:rsidP="00F402AE">
            <w:pPr>
              <w:pStyle w:val="Tabletextsinglecell"/>
              <w:spacing w:line="240" w:lineRule="auto"/>
            </w:pPr>
            <w:r>
              <w:t xml:space="preserve">understanding </w:t>
            </w:r>
            <w:r w:rsidRPr="009433BC">
              <w:rPr>
                <w:rStyle w:val="shadingdifferences"/>
              </w:rPr>
              <w:t>and discerning</w:t>
            </w:r>
            <w:r w:rsidRPr="00B57C48">
              <w:rPr>
                <w:rStyle w:val="shadingdifferences"/>
              </w:rPr>
              <w:t xml:space="preserve"> use of</w:t>
            </w:r>
            <w:r>
              <w:t xml:space="preserve"> grammar when creating and editing texts</w:t>
            </w:r>
          </w:p>
        </w:tc>
        <w:tc>
          <w:tcPr>
            <w:tcW w:w="2693" w:type="dxa"/>
            <w:tcBorders>
              <w:top w:val="dotted" w:sz="4" w:space="0" w:color="A6A8AB"/>
              <w:bottom w:val="dotted" w:sz="4" w:space="0" w:color="A6A8AB"/>
            </w:tcBorders>
          </w:tcPr>
          <w:p w14:paraId="7FBE7584" w14:textId="77777777" w:rsidR="0030067F" w:rsidRDefault="0030067F" w:rsidP="00F402AE">
            <w:pPr>
              <w:pStyle w:val="Tabletextsinglecell"/>
              <w:spacing w:line="240" w:lineRule="auto"/>
            </w:pPr>
            <w:r>
              <w:t xml:space="preserve">understanding </w:t>
            </w:r>
            <w:r w:rsidRPr="009433BC">
              <w:rPr>
                <w:rStyle w:val="shadingdifferences"/>
              </w:rPr>
              <w:t>and effective</w:t>
            </w:r>
            <w:r w:rsidRPr="00B57C48">
              <w:rPr>
                <w:rStyle w:val="shadingdifferences"/>
              </w:rPr>
              <w:t xml:space="preserve"> use of</w:t>
            </w:r>
            <w:r>
              <w:t xml:space="preserve"> grammar when creating and editing texts</w:t>
            </w:r>
          </w:p>
        </w:tc>
        <w:tc>
          <w:tcPr>
            <w:tcW w:w="2540" w:type="dxa"/>
            <w:tcBorders>
              <w:top w:val="dotted" w:sz="4" w:space="0" w:color="A6A8AB"/>
              <w:bottom w:val="dotted" w:sz="4" w:space="0" w:color="A6A8AB"/>
            </w:tcBorders>
          </w:tcPr>
          <w:p w14:paraId="48AF3A3F" w14:textId="77777777" w:rsidR="0030067F" w:rsidRDefault="0030067F" w:rsidP="00F402AE">
            <w:pPr>
              <w:pStyle w:val="Tabletextsinglecell"/>
              <w:spacing w:line="240" w:lineRule="auto"/>
            </w:pPr>
            <w:r>
              <w:t>understanding of grammar when creating and editing texts</w:t>
            </w:r>
          </w:p>
        </w:tc>
        <w:tc>
          <w:tcPr>
            <w:tcW w:w="2699" w:type="dxa"/>
            <w:tcBorders>
              <w:top w:val="dotted" w:sz="4" w:space="0" w:color="A6A8AB"/>
              <w:bottom w:val="dotted" w:sz="4" w:space="0" w:color="A6A8AB"/>
            </w:tcBorders>
          </w:tcPr>
          <w:p w14:paraId="055A4EF1" w14:textId="77777777" w:rsidR="0030067F" w:rsidRDefault="0030067F" w:rsidP="00F402AE">
            <w:pPr>
              <w:pStyle w:val="Tabletextsinglecell"/>
              <w:spacing w:line="240" w:lineRule="auto"/>
            </w:pPr>
            <w:r>
              <w:rPr>
                <w:rStyle w:val="shadingdifferences"/>
              </w:rPr>
              <w:t>partial</w:t>
            </w:r>
            <w:r w:rsidRPr="00DE33D1">
              <w:t xml:space="preserve"> </w:t>
            </w:r>
            <w:r>
              <w:t>understanding of grammar when creating and editing texts</w:t>
            </w:r>
          </w:p>
        </w:tc>
        <w:tc>
          <w:tcPr>
            <w:tcW w:w="2602" w:type="dxa"/>
            <w:tcBorders>
              <w:top w:val="dotted" w:sz="4" w:space="0" w:color="A6A8AB"/>
              <w:bottom w:val="dotted" w:sz="4" w:space="0" w:color="A6A8AB"/>
            </w:tcBorders>
          </w:tcPr>
          <w:p w14:paraId="74933509" w14:textId="77777777" w:rsidR="0030067F" w:rsidRDefault="0030067F" w:rsidP="00F402AE">
            <w:pPr>
              <w:pStyle w:val="Tabletextsinglecell"/>
              <w:spacing w:line="240" w:lineRule="auto"/>
            </w:pPr>
            <w:r>
              <w:rPr>
                <w:rStyle w:val="shadingdifferences"/>
              </w:rPr>
              <w:t>fragmented</w:t>
            </w:r>
            <w:r w:rsidRPr="00DE33D1">
              <w:t xml:space="preserve"> </w:t>
            </w:r>
            <w:r>
              <w:t>understanding of grammar when creating and editing texts</w:t>
            </w:r>
          </w:p>
        </w:tc>
      </w:tr>
      <w:tr w:rsidR="0030067F" w:rsidRPr="00F2628C" w14:paraId="7DF06C49" w14:textId="77777777" w:rsidTr="0030067F">
        <w:trPr>
          <w:cantSplit/>
          <w:trHeight w:val="137"/>
        </w:trPr>
        <w:tc>
          <w:tcPr>
            <w:tcW w:w="342" w:type="dxa"/>
            <w:vMerge/>
            <w:shd w:val="clear" w:color="auto" w:fill="E6E7E8" w:themeFill="background2"/>
            <w:textDirection w:val="btLr"/>
            <w:vAlign w:val="center"/>
          </w:tcPr>
          <w:p w14:paraId="4FD6B600" w14:textId="77777777" w:rsidR="0030067F" w:rsidRPr="00887069" w:rsidRDefault="0030067F" w:rsidP="008405B1">
            <w:pPr>
              <w:pStyle w:val="Tableheadingcolumns"/>
            </w:pPr>
          </w:p>
        </w:tc>
        <w:tc>
          <w:tcPr>
            <w:tcW w:w="341" w:type="dxa"/>
            <w:vMerge/>
            <w:shd w:val="clear" w:color="auto" w:fill="E6E7E8" w:themeFill="background2"/>
            <w:textDirection w:val="btLr"/>
            <w:vAlign w:val="center"/>
          </w:tcPr>
          <w:p w14:paraId="7B10EC86" w14:textId="77777777" w:rsidR="0030067F" w:rsidRPr="00887069" w:rsidRDefault="0030067F" w:rsidP="008405B1">
            <w:pPr>
              <w:pStyle w:val="Tableheadingcolumns"/>
            </w:pPr>
          </w:p>
        </w:tc>
        <w:tc>
          <w:tcPr>
            <w:tcW w:w="2719" w:type="dxa"/>
            <w:tcBorders>
              <w:top w:val="dotted" w:sz="4" w:space="0" w:color="A6A8AB"/>
              <w:bottom w:val="dotted" w:sz="4" w:space="0" w:color="A6A8AB"/>
            </w:tcBorders>
          </w:tcPr>
          <w:p w14:paraId="534EB84E" w14:textId="77777777" w:rsidR="0030067F" w:rsidRDefault="0030067F" w:rsidP="008405B1">
            <w:pPr>
              <w:pStyle w:val="Tabletextsinglecell"/>
              <w:spacing w:line="240" w:lineRule="auto"/>
            </w:pPr>
            <w:r>
              <w:rPr>
                <w:rStyle w:val="shadingdifferences"/>
              </w:rPr>
              <w:t>discerning</w:t>
            </w:r>
            <w:r>
              <w:t xml:space="preserve"> use of a variety of more specialised vocabulary when creating and editing texts</w:t>
            </w:r>
          </w:p>
        </w:tc>
        <w:tc>
          <w:tcPr>
            <w:tcW w:w="2693" w:type="dxa"/>
            <w:tcBorders>
              <w:top w:val="dotted" w:sz="4" w:space="0" w:color="A6A8AB"/>
              <w:bottom w:val="dotted" w:sz="4" w:space="0" w:color="A6A8AB"/>
            </w:tcBorders>
          </w:tcPr>
          <w:p w14:paraId="0E016A45" w14:textId="77777777" w:rsidR="0030067F" w:rsidRDefault="0030067F" w:rsidP="008405B1">
            <w:pPr>
              <w:pStyle w:val="Tabletextsinglecell"/>
              <w:spacing w:line="240" w:lineRule="auto"/>
            </w:pPr>
            <w:r>
              <w:rPr>
                <w:rStyle w:val="shadingdifferences"/>
              </w:rPr>
              <w:t>effective</w:t>
            </w:r>
            <w:r>
              <w:t xml:space="preserve"> use of a variety of more specialised vocabulary when creating and editing texts</w:t>
            </w:r>
          </w:p>
        </w:tc>
        <w:tc>
          <w:tcPr>
            <w:tcW w:w="2540" w:type="dxa"/>
            <w:tcBorders>
              <w:top w:val="dotted" w:sz="4" w:space="0" w:color="A6A8AB"/>
              <w:bottom w:val="dotted" w:sz="4" w:space="0" w:color="A6A8AB"/>
            </w:tcBorders>
          </w:tcPr>
          <w:p w14:paraId="67569C0D" w14:textId="77777777" w:rsidR="0030067F" w:rsidRDefault="0030067F" w:rsidP="008405B1">
            <w:pPr>
              <w:pStyle w:val="Tabletextsinglecell"/>
              <w:spacing w:line="240" w:lineRule="auto"/>
            </w:pPr>
            <w:r>
              <w:t>use of a variety of more specialised vocabulary when creating and editing texts</w:t>
            </w:r>
          </w:p>
        </w:tc>
        <w:tc>
          <w:tcPr>
            <w:tcW w:w="2699" w:type="dxa"/>
            <w:tcBorders>
              <w:top w:val="dotted" w:sz="4" w:space="0" w:color="A6A8AB"/>
              <w:bottom w:val="dotted" w:sz="4" w:space="0" w:color="A6A8AB"/>
            </w:tcBorders>
          </w:tcPr>
          <w:p w14:paraId="00AD8767" w14:textId="0D1E26B4" w:rsidR="0030067F" w:rsidRDefault="0030067F" w:rsidP="008405B1">
            <w:pPr>
              <w:pStyle w:val="Tabletextsinglecell"/>
              <w:spacing w:line="240" w:lineRule="auto"/>
            </w:pPr>
            <w:r w:rsidRPr="00C47987">
              <w:rPr>
                <w:rStyle w:val="shadingdifferences"/>
              </w:rPr>
              <w:t>partial</w:t>
            </w:r>
            <w:r>
              <w:t xml:space="preserve"> use of a variety of more specialised vocabulary when creating and editing texts</w:t>
            </w:r>
          </w:p>
        </w:tc>
        <w:tc>
          <w:tcPr>
            <w:tcW w:w="2602" w:type="dxa"/>
            <w:tcBorders>
              <w:top w:val="dotted" w:sz="4" w:space="0" w:color="A6A8AB"/>
              <w:bottom w:val="dotted" w:sz="4" w:space="0" w:color="A6A8AB"/>
            </w:tcBorders>
          </w:tcPr>
          <w:p w14:paraId="1C302461" w14:textId="5C01C1DC" w:rsidR="0030067F" w:rsidRDefault="0030067F" w:rsidP="008405B1">
            <w:pPr>
              <w:pStyle w:val="Tabletextsinglecell"/>
              <w:spacing w:line="240" w:lineRule="auto"/>
            </w:pPr>
            <w:r w:rsidRPr="00C47987">
              <w:rPr>
                <w:rStyle w:val="shadingdifferences"/>
              </w:rPr>
              <w:t>fragmented</w:t>
            </w:r>
            <w:r>
              <w:t xml:space="preserve"> use of a variety of more specialised vocabulary when creating and editing texts</w:t>
            </w:r>
          </w:p>
        </w:tc>
      </w:tr>
      <w:tr w:rsidR="0030067F" w:rsidRPr="00F2628C" w14:paraId="6252D152" w14:textId="77777777" w:rsidTr="0030067F">
        <w:trPr>
          <w:cantSplit/>
          <w:trHeight w:val="210"/>
        </w:trPr>
        <w:tc>
          <w:tcPr>
            <w:tcW w:w="342" w:type="dxa"/>
            <w:vMerge/>
            <w:shd w:val="clear" w:color="auto" w:fill="E6E7E8" w:themeFill="background2"/>
            <w:textDirection w:val="btLr"/>
            <w:vAlign w:val="center"/>
          </w:tcPr>
          <w:p w14:paraId="0B772A11" w14:textId="77777777" w:rsidR="0030067F" w:rsidRPr="00887069" w:rsidRDefault="0030067F" w:rsidP="008405B1">
            <w:pPr>
              <w:pStyle w:val="Tableheadingcolumns"/>
            </w:pPr>
          </w:p>
        </w:tc>
        <w:tc>
          <w:tcPr>
            <w:tcW w:w="341" w:type="dxa"/>
            <w:vMerge/>
            <w:shd w:val="clear" w:color="auto" w:fill="E6E7E8" w:themeFill="background2"/>
            <w:textDirection w:val="btLr"/>
            <w:vAlign w:val="center"/>
          </w:tcPr>
          <w:p w14:paraId="75957B81" w14:textId="77777777" w:rsidR="0030067F" w:rsidRPr="00887069" w:rsidRDefault="0030067F" w:rsidP="008405B1">
            <w:pPr>
              <w:pStyle w:val="Tableheadingcolumns"/>
            </w:pPr>
          </w:p>
        </w:tc>
        <w:tc>
          <w:tcPr>
            <w:tcW w:w="2719" w:type="dxa"/>
            <w:tcBorders>
              <w:top w:val="dotted" w:sz="4" w:space="0" w:color="A6A8AB"/>
            </w:tcBorders>
          </w:tcPr>
          <w:p w14:paraId="02AFFFF3" w14:textId="6AF05F45" w:rsidR="0030067F" w:rsidRPr="00F913C8" w:rsidRDefault="0030067F" w:rsidP="00431F7D">
            <w:pPr>
              <w:spacing w:before="20" w:line="240" w:lineRule="auto"/>
            </w:pPr>
            <w:r w:rsidRPr="00F913C8">
              <w:t xml:space="preserve">use of accurate spelling and </w:t>
            </w:r>
            <w:r w:rsidR="00C47987" w:rsidRPr="00B57C48">
              <w:rPr>
                <w:rStyle w:val="shadingdifferences"/>
              </w:rPr>
              <w:t>purposeful</w:t>
            </w:r>
            <w:r w:rsidR="00C47987">
              <w:rPr>
                <w:rStyle w:val="shadingdifferences"/>
              </w:rPr>
              <w:t xml:space="preserve"> use of</w:t>
            </w:r>
            <w:r w:rsidR="00C47987" w:rsidRPr="00C47987">
              <w:rPr>
                <w:rFonts w:ascii="Arial" w:hAnsi="Arial"/>
              </w:rPr>
              <w:t xml:space="preserve"> </w:t>
            </w:r>
            <w:r w:rsidRPr="00F913C8">
              <w:t>punctuation when creating and editing texts</w:t>
            </w:r>
          </w:p>
        </w:tc>
        <w:tc>
          <w:tcPr>
            <w:tcW w:w="2693" w:type="dxa"/>
            <w:tcBorders>
              <w:top w:val="dotted" w:sz="4" w:space="0" w:color="A6A8AB"/>
            </w:tcBorders>
          </w:tcPr>
          <w:p w14:paraId="34FAB8F6" w14:textId="5D7AEB00" w:rsidR="0030067F" w:rsidRPr="00F913C8" w:rsidRDefault="0030067F" w:rsidP="00431F7D">
            <w:pPr>
              <w:spacing w:before="20" w:line="240" w:lineRule="auto"/>
            </w:pPr>
            <w:r w:rsidRPr="00F913C8">
              <w:t xml:space="preserve">use of accurate spelling and </w:t>
            </w:r>
            <w:r w:rsidR="00C47987">
              <w:rPr>
                <w:rStyle w:val="shadingdifferences"/>
              </w:rPr>
              <w:t>effective use of</w:t>
            </w:r>
            <w:r w:rsidR="00C47987" w:rsidRPr="00C47987">
              <w:rPr>
                <w:rFonts w:ascii="Arial" w:hAnsi="Arial"/>
              </w:rPr>
              <w:t xml:space="preserve"> </w:t>
            </w:r>
            <w:r w:rsidRPr="00F913C8">
              <w:t>punctuation when creating and editing texts</w:t>
            </w:r>
          </w:p>
        </w:tc>
        <w:tc>
          <w:tcPr>
            <w:tcW w:w="2540" w:type="dxa"/>
            <w:tcBorders>
              <w:top w:val="dotted" w:sz="4" w:space="0" w:color="A6A8AB"/>
            </w:tcBorders>
          </w:tcPr>
          <w:p w14:paraId="11968B3E" w14:textId="77777777" w:rsidR="0030067F" w:rsidRPr="00F913C8" w:rsidRDefault="0030067F" w:rsidP="008405B1">
            <w:pPr>
              <w:spacing w:before="20" w:line="240" w:lineRule="auto"/>
            </w:pPr>
            <w:r w:rsidRPr="00F913C8">
              <w:t>use of accurate spelling and punctuation when creating and editing texts</w:t>
            </w:r>
          </w:p>
        </w:tc>
        <w:tc>
          <w:tcPr>
            <w:tcW w:w="2699" w:type="dxa"/>
            <w:tcBorders>
              <w:top w:val="dotted" w:sz="4" w:space="0" w:color="A6A8AB"/>
            </w:tcBorders>
          </w:tcPr>
          <w:p w14:paraId="576873C8" w14:textId="77777777" w:rsidR="0030067F" w:rsidRPr="00F913C8" w:rsidRDefault="0030067F" w:rsidP="008405B1">
            <w:pPr>
              <w:spacing w:before="20" w:line="240" w:lineRule="auto"/>
            </w:pPr>
            <w:r w:rsidRPr="00DA6D61">
              <w:rPr>
                <w:rStyle w:val="shadingdifferences"/>
              </w:rPr>
              <w:t>partial</w:t>
            </w:r>
            <w:r>
              <w:t xml:space="preserve"> </w:t>
            </w:r>
            <w:r w:rsidRPr="00F913C8">
              <w:t xml:space="preserve">use of </w:t>
            </w:r>
            <w:r>
              <w:t xml:space="preserve">accurate </w:t>
            </w:r>
            <w:r w:rsidRPr="00F913C8">
              <w:t>spelling and punctuation when creating and editing texts</w:t>
            </w:r>
          </w:p>
        </w:tc>
        <w:tc>
          <w:tcPr>
            <w:tcW w:w="2602" w:type="dxa"/>
            <w:tcBorders>
              <w:top w:val="dotted" w:sz="4" w:space="0" w:color="A6A8AB"/>
            </w:tcBorders>
          </w:tcPr>
          <w:p w14:paraId="5D2EAA94" w14:textId="309E3364" w:rsidR="0030067F" w:rsidRDefault="0030067F" w:rsidP="008405B1">
            <w:pPr>
              <w:spacing w:before="20" w:line="240" w:lineRule="auto"/>
            </w:pPr>
            <w:r w:rsidRPr="00DA6D61">
              <w:rPr>
                <w:rStyle w:val="shadingdifferences"/>
              </w:rPr>
              <w:t>fragmented</w:t>
            </w:r>
            <w:r>
              <w:t xml:space="preserve"> </w:t>
            </w:r>
            <w:r w:rsidRPr="00F913C8">
              <w:t xml:space="preserve">use of </w:t>
            </w:r>
            <w:r>
              <w:t xml:space="preserve">accurate </w:t>
            </w:r>
            <w:r w:rsidRPr="00F913C8">
              <w:t>spelling and punctuation when creating and editing texts</w:t>
            </w:r>
          </w:p>
        </w:tc>
      </w:tr>
    </w:tbl>
    <w:p w14:paraId="1E3523AA" w14:textId="77777777" w:rsidR="00E344FD" w:rsidRPr="00A71A38" w:rsidRDefault="00E344FD" w:rsidP="00A71A38">
      <w:pPr>
        <w:pStyle w:val="Smallspace"/>
        <w:rPr>
          <w:sz w:val="12"/>
          <w:szCs w:val="12"/>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686"/>
        <w:gridCol w:w="13243"/>
      </w:tblGrid>
      <w:tr w:rsidR="00E344FD" w:rsidRPr="00C6694C" w14:paraId="689EEA52" w14:textId="77777777" w:rsidTr="009433BC">
        <w:trPr>
          <w:cantSplit/>
          <w:trHeight w:val="28"/>
        </w:trPr>
        <w:tc>
          <w:tcPr>
            <w:tcW w:w="686" w:type="dxa"/>
            <w:shd w:val="clear" w:color="auto" w:fill="E6E7E8" w:themeFill="background2"/>
            <w:vAlign w:val="center"/>
          </w:tcPr>
          <w:p w14:paraId="77A5E14F" w14:textId="77777777" w:rsidR="00E344FD" w:rsidRPr="00C6694C" w:rsidRDefault="00E344FD" w:rsidP="00DA6D61">
            <w:pPr>
              <w:pStyle w:val="Tableheadingcolumn2"/>
              <w:spacing w:before="0" w:after="0"/>
              <w:jc w:val="left"/>
              <w:rPr>
                <w:sz w:val="17"/>
                <w:szCs w:val="17"/>
              </w:rPr>
            </w:pPr>
            <w:r w:rsidRPr="00C6694C">
              <w:rPr>
                <w:sz w:val="17"/>
                <w:szCs w:val="17"/>
              </w:rPr>
              <w:t>Key</w:t>
            </w:r>
          </w:p>
        </w:tc>
        <w:tc>
          <w:tcPr>
            <w:tcW w:w="13243" w:type="dxa"/>
            <w:shd w:val="clear" w:color="auto" w:fill="auto"/>
            <w:vAlign w:val="center"/>
          </w:tcPr>
          <w:p w14:paraId="31C18883" w14:textId="77777777" w:rsidR="00E344FD" w:rsidRPr="00C6694C" w:rsidRDefault="00E344FD" w:rsidP="00DA6D61">
            <w:pPr>
              <w:pStyle w:val="Tabletextsinglecell"/>
              <w:spacing w:before="0"/>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339038BC" w14:textId="77777777" w:rsidR="00E344FD" w:rsidRPr="00A71A38" w:rsidRDefault="00E344FD" w:rsidP="00A71A38">
      <w:pPr>
        <w:pStyle w:val="Smallspace"/>
      </w:pPr>
    </w:p>
    <w:p w14:paraId="3EDD622F" w14:textId="77777777" w:rsidR="00845AD8" w:rsidRPr="00492096" w:rsidRDefault="00845AD8" w:rsidP="00D82E04">
      <w:pPr>
        <w:pStyle w:val="BodyText"/>
        <w:spacing w:before="120" w:after="0" w:line="240" w:lineRule="auto"/>
        <w:ind w:left="-98"/>
        <w:rPr>
          <w:sz w:val="19"/>
          <w:szCs w:val="19"/>
        </w:rPr>
        <w:sectPr w:rsidR="00845AD8" w:rsidRPr="00492096" w:rsidSect="00604DF1">
          <w:footnotePr>
            <w:numFmt w:val="chicago"/>
            <w:numRestart w:val="eachSect"/>
          </w:footnotePr>
          <w:type w:val="continuous"/>
          <w:pgSz w:w="16840" w:h="11907" w:orient="landscape" w:code="9"/>
          <w:pgMar w:top="851" w:right="1418" w:bottom="851" w:left="1418" w:header="567" w:footer="284" w:gutter="0"/>
          <w:cols w:space="720"/>
          <w:formProt w:val="0"/>
          <w:noEndnote/>
          <w:docGrid w:linePitch="299"/>
        </w:sectPr>
      </w:pPr>
    </w:p>
    <w:p w14:paraId="6F201443" w14:textId="77777777" w:rsidR="007462BF" w:rsidRPr="0097427E" w:rsidRDefault="007462BF" w:rsidP="007462BF">
      <w:pPr>
        <w:pStyle w:val="Heading2"/>
      </w:pPr>
      <w:r w:rsidRPr="0097427E">
        <w:lastRenderedPageBreak/>
        <w:t>More information</w:t>
      </w:r>
    </w:p>
    <w:p w14:paraId="3CB6307F" w14:textId="77777777" w:rsidR="007462BF" w:rsidRDefault="007462BF" w:rsidP="007462BF">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346F502E" w14:textId="77777777" w:rsidR="007462BF" w:rsidRDefault="007462BF" w:rsidP="007462BF">
      <w:pPr>
        <w:pStyle w:val="BodyText"/>
        <w:spacing w:before="480"/>
      </w:pPr>
      <w:r>
        <w:rPr>
          <w:noProof/>
        </w:rPr>
        <w:drawing>
          <wp:inline distT="0" distB="0" distL="0" distR="0" wp14:anchorId="4E4BA09E" wp14:editId="465DA0F2">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43F7833F6C484177AFF788FEA0BE7CCB"/>
          </w:placeholder>
        </w:sdtPr>
        <w:sdtContent>
          <w:r>
            <w:t>2025</w:t>
          </w:r>
        </w:sdtContent>
      </w:sdt>
    </w:p>
    <w:p w14:paraId="2D63B899" w14:textId="77777777" w:rsidR="007462BF" w:rsidRPr="003D2E09" w:rsidRDefault="007462BF" w:rsidP="007462BF">
      <w:pPr>
        <w:pStyle w:val="Legalnotice"/>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4FCDB9FAB5B047DD96F5326DE04C733E"/>
          </w:placeholder>
        </w:sdtPr>
        <w:sdtContent>
          <w:r>
            <w:t>2025</w:t>
          </w:r>
        </w:sdtContent>
      </w:sdt>
      <w:r w:rsidRPr="003D2E09">
        <w:t xml:space="preserve"> </w:t>
      </w:r>
      <w:hyperlink r:id="rId24" w:history="1">
        <w:r w:rsidRPr="003D2E09">
          <w:rPr>
            <w:color w:val="0000FF"/>
          </w:rPr>
          <w:t>www.qcaa.qld.edu.au/copyright</w:t>
        </w:r>
      </w:hyperlink>
      <w:r w:rsidRPr="003D2E09">
        <w:t>.</w:t>
      </w:r>
    </w:p>
    <w:p w14:paraId="65AD8EC9" w14:textId="77777777" w:rsidR="007462BF" w:rsidRPr="00F2764A" w:rsidRDefault="007462BF" w:rsidP="007462BF">
      <w:pPr>
        <w:pStyle w:val="Heading2"/>
        <w:spacing w:before="0"/>
        <w:rPr>
          <w:rStyle w:val="FootnoteReference"/>
        </w:rPr>
      </w:pPr>
    </w:p>
    <w:p w14:paraId="399D804F" w14:textId="77777777" w:rsidR="005B1CFF" w:rsidRPr="00F2764A" w:rsidRDefault="005B1CFF" w:rsidP="002B539F">
      <w:pPr>
        <w:pStyle w:val="Heading2"/>
        <w:spacing w:before="0"/>
        <w:rPr>
          <w:rStyle w:val="FootnoteReference"/>
        </w:rPr>
      </w:pPr>
    </w:p>
    <w:sectPr w:rsidR="005B1CFF" w:rsidRPr="00F2764A" w:rsidSect="007462BF">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1919" w14:textId="77777777" w:rsidR="00DA6D61" w:rsidRDefault="00DA6D61">
      <w:r>
        <w:separator/>
      </w:r>
    </w:p>
    <w:p w14:paraId="3874DF13" w14:textId="77777777" w:rsidR="00DA6D61" w:rsidRDefault="00DA6D61"/>
  </w:endnote>
  <w:endnote w:type="continuationSeparator" w:id="0">
    <w:p w14:paraId="415E8F51" w14:textId="77777777" w:rsidR="00DA6D61" w:rsidRDefault="00DA6D61">
      <w:r>
        <w:continuationSeparator/>
      </w:r>
    </w:p>
    <w:p w14:paraId="63ACF043" w14:textId="77777777" w:rsidR="00DA6D61" w:rsidRDefault="00DA6D61"/>
  </w:endnote>
  <w:endnote w:type="continuationNotice" w:id="1">
    <w:p w14:paraId="087FF564" w14:textId="77777777" w:rsidR="0082613B" w:rsidRDefault="00826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DA6D61" w:rsidRPr="007165FF" w14:paraId="1CF7E2AB"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16BDD500" w14:textId="77777777" w:rsidR="00DA6D61" w:rsidRDefault="00DA6D61" w:rsidP="0093255E">
              <w:pPr>
                <w:pStyle w:val="Footer"/>
              </w:pPr>
              <w:r>
                <w:t>Year 7 standard elaborations — Australian Curriculum: English</w:t>
              </w:r>
            </w:p>
          </w:sdtContent>
        </w:sdt>
        <w:p w14:paraId="0BA12C62" w14:textId="77777777" w:rsidR="00DA6D61" w:rsidRPr="00FD561F" w:rsidRDefault="001E5554"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DA6D61">
                <w:t>English</w:t>
              </w:r>
            </w:sdtContent>
          </w:sdt>
          <w:r w:rsidR="00DA6D61">
            <w:tab/>
          </w:r>
        </w:p>
      </w:tc>
      <w:tc>
        <w:tcPr>
          <w:tcW w:w="2911" w:type="pct"/>
        </w:tcPr>
        <w:p w14:paraId="413054BD" w14:textId="77777777" w:rsidR="00DA6D61" w:rsidRDefault="00DA6D61" w:rsidP="0093255E">
          <w:pPr>
            <w:pStyle w:val="Footer"/>
            <w:ind w:left="284"/>
            <w:jc w:val="right"/>
            <w:rPr>
              <w:rFonts w:eastAsia="SimSun"/>
            </w:rPr>
          </w:pPr>
          <w:r w:rsidRPr="0055152A">
            <w:rPr>
              <w:rFonts w:eastAsia="SimSun"/>
            </w:rPr>
            <w:t>Queensland Curriculum &amp; Assessment Authority</w:t>
          </w:r>
        </w:p>
        <w:p w14:paraId="762FA5C8" w14:textId="3B301121" w:rsidR="00DA6D61" w:rsidRPr="000F044B" w:rsidRDefault="001E5554"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7462BF">
                <w:rPr>
                  <w:b/>
                  <w:color w:val="00948D"/>
                </w:rPr>
                <w:t>December 2025</w:t>
              </w:r>
            </w:sdtContent>
          </w:sdt>
          <w:r w:rsidR="00DA6D61" w:rsidRPr="000F044B">
            <w:t xml:space="preserve"> </w:t>
          </w:r>
        </w:p>
      </w:tc>
    </w:tr>
    <w:tr w:rsidR="00DA6D61" w:rsidRPr="007165FF" w14:paraId="08E1C0FB"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6CBF7B15" w14:textId="77777777" w:rsidR="00DA6D61" w:rsidRPr="00914504" w:rsidRDefault="00DA6D61"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F05FE4">
                <w:rPr>
                  <w:b w:val="0"/>
                  <w:noProof/>
                  <w:color w:val="000000" w:themeColor="text1"/>
                </w:rPr>
                <w:t>7</w:t>
              </w:r>
              <w:r w:rsidRPr="00914504">
                <w:rPr>
                  <w:b w:val="0"/>
                  <w:color w:val="000000" w:themeColor="text1"/>
                  <w:sz w:val="24"/>
                  <w:szCs w:val="24"/>
                </w:rPr>
                <w:fldChar w:fldCharType="end"/>
              </w:r>
            </w:p>
          </w:sdtContent>
        </w:sdt>
      </w:tc>
    </w:tr>
  </w:tbl>
  <w:p w14:paraId="57B50379" w14:textId="77777777" w:rsidR="00DA6D61" w:rsidRPr="0085726A" w:rsidRDefault="00DA6D61"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99CF" w14:textId="77777777" w:rsidR="00DA6D61" w:rsidRDefault="00DA6D61" w:rsidP="00DA76A0">
    <w:r>
      <w:rPr>
        <w:noProof/>
        <w:lang w:eastAsia="zh-CN"/>
      </w:rPr>
      <mc:AlternateContent>
        <mc:Choice Requires="wps">
          <w:drawing>
            <wp:anchor distT="0" distB="0" distL="114300" distR="114300" simplePos="0" relativeHeight="251658241" behindDoc="0" locked="0" layoutInCell="1" allowOverlap="1" wp14:anchorId="362CBC72" wp14:editId="6D4621A0">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1770686" w14:textId="4BDD2E29" w:rsidR="00DA6D61" w:rsidRDefault="001E5554"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30067F">
                                <w:t>191315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CBC72"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1770686" w14:textId="4BDD2E29" w:rsidR="00DA6D61" w:rsidRDefault="001E5554"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30067F">
                          <w:t>191315</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3684EA84" wp14:editId="2425994E">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DA6D61" w:rsidRPr="007165FF" w14:paraId="36A7CFE1"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47E6D6BA" w14:textId="77777777" w:rsidR="00DA6D61" w:rsidRPr="009452EF" w:rsidRDefault="00DA6D61" w:rsidP="009452EF">
              <w:pPr>
                <w:pStyle w:val="Footer"/>
              </w:pPr>
              <w:r>
                <w:t>Year 7 standard elaborations — Australian Curriculum: English</w:t>
              </w:r>
            </w:p>
          </w:sdtContent>
        </w:sdt>
      </w:tc>
      <w:tc>
        <w:tcPr>
          <w:tcW w:w="2500" w:type="pct"/>
        </w:tcPr>
        <w:p w14:paraId="7DC87DED" w14:textId="77777777" w:rsidR="00DA6D61" w:rsidRDefault="00DA6D61" w:rsidP="000F044B">
          <w:pPr>
            <w:pStyle w:val="Footer"/>
            <w:ind w:left="284"/>
            <w:jc w:val="right"/>
            <w:rPr>
              <w:rFonts w:eastAsia="SimSun"/>
            </w:rPr>
          </w:pPr>
          <w:r w:rsidRPr="0055152A">
            <w:rPr>
              <w:rFonts w:eastAsia="SimSun"/>
            </w:rPr>
            <w:t>Queensland Curriculum &amp; Assessment Authority</w:t>
          </w:r>
        </w:p>
        <w:p w14:paraId="0F93DD91" w14:textId="00E28993" w:rsidR="00DA6D61" w:rsidRPr="003452E3" w:rsidRDefault="001E5554"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7462BF">
                <w:rPr>
                  <w:b w:val="0"/>
                  <w:color w:val="808184" w:themeColor="text2"/>
                </w:rPr>
                <w:t>December 2025</w:t>
              </w:r>
            </w:sdtContent>
          </w:sdt>
          <w:r w:rsidR="00DA6D61" w:rsidRPr="00784169">
            <w:t xml:space="preserve"> </w:t>
          </w:r>
        </w:p>
      </w:tc>
    </w:tr>
    <w:tr w:rsidR="00DA6D61" w:rsidRPr="007165FF" w14:paraId="2198A56A"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5EDEBA29" w14:textId="5A3C6E15" w:rsidR="00DA6D61" w:rsidRPr="00914504" w:rsidRDefault="00DA6D61"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9E0BCB">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9E0BCB">
                <w:rPr>
                  <w:b w:val="0"/>
                  <w:noProof/>
                  <w:color w:val="000000" w:themeColor="text1"/>
                </w:rPr>
                <w:t>7</w:t>
              </w:r>
              <w:r w:rsidRPr="00914504">
                <w:rPr>
                  <w:b w:val="0"/>
                  <w:color w:val="000000" w:themeColor="text1"/>
                  <w:sz w:val="24"/>
                  <w:szCs w:val="24"/>
                </w:rPr>
                <w:fldChar w:fldCharType="end"/>
              </w:r>
            </w:p>
          </w:sdtContent>
        </w:sdt>
      </w:tc>
    </w:tr>
  </w:tbl>
  <w:p w14:paraId="780EAA46" w14:textId="77777777" w:rsidR="00DA6D61" w:rsidRDefault="00DA6D61"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7462BF" w:rsidRPr="007165FF" w14:paraId="52473E5E" w14:textId="77777777" w:rsidTr="00DA163A">
      <w:trPr>
        <w:jc w:val="center"/>
      </w:trPr>
      <w:tc>
        <w:tcPr>
          <w:tcW w:w="2500" w:type="pct"/>
          <w:noWrap/>
          <w:tcMar>
            <w:left w:w="0" w:type="dxa"/>
            <w:right w:w="0" w:type="dxa"/>
          </w:tcMar>
        </w:tcPr>
        <w:sdt>
          <w:sdtPr>
            <w:alias w:val="Document title"/>
            <w:tag w:val="Document title"/>
            <w:id w:val="1200440930"/>
            <w:dataBinding w:prefixMappings="xmlns:ns0='http://schemas.microsoft.com/office/2006/coverPageProps' " w:xpath="/ns0:CoverPageProperties[1]/ns0:Abstract[1]" w:storeItemID="{55AF091B-3C7A-41E3-B477-F2FDAA23CFDA}"/>
            <w:text w:multiLine="1"/>
          </w:sdtPr>
          <w:sdtContent>
            <w:p w14:paraId="17E15434" w14:textId="77777777" w:rsidR="007462BF" w:rsidRPr="009452EF" w:rsidRDefault="007462BF" w:rsidP="007462BF">
              <w:pPr>
                <w:pStyle w:val="Footer"/>
              </w:pPr>
              <w:r>
                <w:t>Year 7 standard elaborations — Australian Curriculum: English</w:t>
              </w:r>
            </w:p>
          </w:sdtContent>
        </w:sdt>
      </w:tc>
      <w:tc>
        <w:tcPr>
          <w:tcW w:w="2500" w:type="pct"/>
        </w:tcPr>
        <w:p w14:paraId="3A680810" w14:textId="77777777" w:rsidR="007462BF" w:rsidRDefault="007462BF" w:rsidP="007462BF">
          <w:pPr>
            <w:pStyle w:val="Footer"/>
            <w:ind w:left="284"/>
            <w:jc w:val="right"/>
            <w:rPr>
              <w:rFonts w:eastAsia="SimSun"/>
            </w:rPr>
          </w:pPr>
          <w:r w:rsidRPr="0055152A">
            <w:rPr>
              <w:rFonts w:eastAsia="SimSun"/>
            </w:rPr>
            <w:t>Queensland Curriculum &amp; Assessment Authority</w:t>
          </w:r>
        </w:p>
        <w:p w14:paraId="440A17FE" w14:textId="77777777" w:rsidR="007462BF" w:rsidRPr="003452E3" w:rsidRDefault="007462BF" w:rsidP="007462BF">
          <w:pPr>
            <w:pStyle w:val="Footer"/>
            <w:jc w:val="right"/>
            <w:rPr>
              <w:rStyle w:val="Footerbold"/>
              <w:b/>
              <w:color w:val="1E1E1E"/>
            </w:rPr>
          </w:pPr>
          <w:sdt>
            <w:sdtPr>
              <w:rPr>
                <w:b w:val="0"/>
                <w:color w:val="808184" w:themeColor="text2"/>
              </w:rPr>
              <w:alias w:val="Publication Date"/>
              <w:tag w:val=""/>
              <w:id w:val="1618948335"/>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7462BF" w:rsidRPr="007165FF" w14:paraId="6AB1FF7B" w14:textId="77777777" w:rsidTr="00DA163A">
      <w:trPr>
        <w:jc w:val="center"/>
      </w:trPr>
      <w:tc>
        <w:tcPr>
          <w:tcW w:w="5000" w:type="pct"/>
          <w:gridSpan w:val="2"/>
          <w:noWrap/>
          <w:tcMar>
            <w:left w:w="0" w:type="dxa"/>
            <w:right w:w="0" w:type="dxa"/>
          </w:tcMar>
          <w:vAlign w:val="center"/>
        </w:tcPr>
        <w:sdt>
          <w:sdtPr>
            <w:id w:val="-1977984438"/>
            <w:docPartObj>
              <w:docPartGallery w:val="Page Numbers (Top of Page)"/>
              <w:docPartUnique/>
            </w:docPartObj>
          </w:sdtPr>
          <w:sdtContent>
            <w:p w14:paraId="123086D9" w14:textId="77777777" w:rsidR="007462BF" w:rsidRPr="00914504" w:rsidRDefault="007462BF" w:rsidP="007462BF">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7</w:t>
              </w:r>
              <w:r w:rsidRPr="00914504">
                <w:rPr>
                  <w:b w:val="0"/>
                  <w:color w:val="000000" w:themeColor="text1"/>
                  <w:sz w:val="24"/>
                  <w:szCs w:val="24"/>
                </w:rPr>
                <w:fldChar w:fldCharType="end"/>
              </w:r>
            </w:p>
          </w:sdtContent>
        </w:sdt>
      </w:tc>
    </w:tr>
  </w:tbl>
  <w:p w14:paraId="314A3105" w14:textId="77777777" w:rsidR="001E5554" w:rsidRDefault="001E5554"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A684" w14:textId="77777777" w:rsidR="00DA6D61" w:rsidRPr="00E95E3F" w:rsidRDefault="00DA6D61" w:rsidP="00B3438C">
      <w:pPr>
        <w:pStyle w:val="footnoteseparator"/>
      </w:pPr>
    </w:p>
  </w:footnote>
  <w:footnote w:type="continuationSeparator" w:id="0">
    <w:p w14:paraId="1B59051D" w14:textId="77777777" w:rsidR="00DA6D61" w:rsidRDefault="00DA6D61">
      <w:r>
        <w:continuationSeparator/>
      </w:r>
    </w:p>
    <w:p w14:paraId="4125F883" w14:textId="77777777" w:rsidR="00DA6D61" w:rsidRDefault="00DA6D61"/>
  </w:footnote>
  <w:footnote w:type="continuationNotice" w:id="1">
    <w:p w14:paraId="78714E7B" w14:textId="77777777" w:rsidR="0082613B" w:rsidRDefault="008261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8"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9"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1481611">
    <w:abstractNumId w:val="18"/>
  </w:num>
  <w:num w:numId="2" w16cid:durableId="1550726985">
    <w:abstractNumId w:val="36"/>
  </w:num>
  <w:num w:numId="3" w16cid:durableId="1276060344">
    <w:abstractNumId w:val="38"/>
  </w:num>
  <w:num w:numId="4" w16cid:durableId="1426539550">
    <w:abstractNumId w:val="29"/>
  </w:num>
  <w:num w:numId="5" w16cid:durableId="141849847">
    <w:abstractNumId w:val="13"/>
  </w:num>
  <w:num w:numId="6" w16cid:durableId="1225599808">
    <w:abstractNumId w:val="26"/>
  </w:num>
  <w:num w:numId="7" w16cid:durableId="623385396">
    <w:abstractNumId w:val="10"/>
  </w:num>
  <w:num w:numId="8" w16cid:durableId="1477409059">
    <w:abstractNumId w:val="26"/>
  </w:num>
  <w:num w:numId="9" w16cid:durableId="2028096362">
    <w:abstractNumId w:val="11"/>
  </w:num>
  <w:num w:numId="10" w16cid:durableId="1769231666">
    <w:abstractNumId w:val="13"/>
  </w:num>
  <w:num w:numId="11" w16cid:durableId="1140224294">
    <w:abstractNumId w:val="3"/>
  </w:num>
  <w:num w:numId="12" w16cid:durableId="912349727">
    <w:abstractNumId w:val="2"/>
  </w:num>
  <w:num w:numId="13" w16cid:durableId="1856455675">
    <w:abstractNumId w:val="1"/>
  </w:num>
  <w:num w:numId="14" w16cid:durableId="1477841325">
    <w:abstractNumId w:val="0"/>
  </w:num>
  <w:num w:numId="15" w16cid:durableId="1905528817">
    <w:abstractNumId w:val="7"/>
  </w:num>
  <w:num w:numId="16" w16cid:durableId="1726637293">
    <w:abstractNumId w:val="24"/>
  </w:num>
  <w:num w:numId="17" w16cid:durableId="1522209635">
    <w:abstractNumId w:val="34"/>
  </w:num>
  <w:num w:numId="18" w16cid:durableId="2101833545">
    <w:abstractNumId w:val="27"/>
  </w:num>
  <w:num w:numId="19" w16cid:durableId="551426687">
    <w:abstractNumId w:val="30"/>
  </w:num>
  <w:num w:numId="20" w16cid:durableId="1809937224">
    <w:abstractNumId w:val="25"/>
  </w:num>
  <w:num w:numId="21" w16cid:durableId="945192957">
    <w:abstractNumId w:val="5"/>
  </w:num>
  <w:num w:numId="22" w16cid:durableId="1893881465">
    <w:abstractNumId w:val="16"/>
  </w:num>
  <w:num w:numId="23" w16cid:durableId="1878932159">
    <w:abstractNumId w:val="6"/>
  </w:num>
  <w:num w:numId="24" w16cid:durableId="1170947723">
    <w:abstractNumId w:val="39"/>
  </w:num>
  <w:num w:numId="25" w16cid:durableId="1694960129">
    <w:abstractNumId w:val="18"/>
  </w:num>
  <w:num w:numId="26" w16cid:durableId="1908299068">
    <w:abstractNumId w:val="36"/>
  </w:num>
  <w:num w:numId="27" w16cid:durableId="66810958">
    <w:abstractNumId w:val="38"/>
  </w:num>
  <w:num w:numId="28" w16cid:durableId="1500269112">
    <w:abstractNumId w:val="29"/>
  </w:num>
  <w:num w:numId="29" w16cid:durableId="310445456">
    <w:abstractNumId w:val="28"/>
  </w:num>
  <w:num w:numId="30" w16cid:durableId="1477336273">
    <w:abstractNumId w:val="35"/>
  </w:num>
  <w:num w:numId="31" w16cid:durableId="20550818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7559199">
    <w:abstractNumId w:val="9"/>
  </w:num>
  <w:num w:numId="33" w16cid:durableId="862281396">
    <w:abstractNumId w:val="21"/>
  </w:num>
  <w:num w:numId="34" w16cid:durableId="97260459">
    <w:abstractNumId w:val="4"/>
  </w:num>
  <w:num w:numId="35" w16cid:durableId="937758629">
    <w:abstractNumId w:val="23"/>
  </w:num>
  <w:num w:numId="36" w16cid:durableId="1264651601">
    <w:abstractNumId w:val="12"/>
  </w:num>
  <w:num w:numId="37" w16cid:durableId="38941162">
    <w:abstractNumId w:val="17"/>
  </w:num>
  <w:num w:numId="38" w16cid:durableId="451752592">
    <w:abstractNumId w:val="37"/>
  </w:num>
  <w:num w:numId="39" w16cid:durableId="1744252191">
    <w:abstractNumId w:val="33"/>
  </w:num>
  <w:num w:numId="40" w16cid:durableId="601765640">
    <w:abstractNumId w:val="31"/>
  </w:num>
  <w:num w:numId="41" w16cid:durableId="1478451114">
    <w:abstractNumId w:val="32"/>
  </w:num>
  <w:num w:numId="42" w16cid:durableId="1250045991">
    <w:abstractNumId w:val="22"/>
  </w:num>
  <w:num w:numId="43" w16cid:durableId="1629431683">
    <w:abstractNumId w:val="8"/>
  </w:num>
  <w:num w:numId="44" w16cid:durableId="1409183501">
    <w:abstractNumId w:val="20"/>
  </w:num>
  <w:num w:numId="45" w16cid:durableId="1338386670">
    <w:abstractNumId w:val="14"/>
  </w:num>
  <w:num w:numId="46" w16cid:durableId="378743698">
    <w:abstractNumId w:val="40"/>
  </w:num>
  <w:num w:numId="47" w16cid:durableId="1234970639">
    <w:abstractNumId w:val="19"/>
  </w:num>
  <w:num w:numId="48" w16cid:durableId="962344107">
    <w:abstractNumId w:val="18"/>
  </w:num>
  <w:num w:numId="49" w16cid:durableId="65230323">
    <w:abstractNumId w:val="15"/>
  </w:num>
  <w:num w:numId="50" w16cid:durableId="1005980778">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29025">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3737"/>
    <w:rsid w:val="000241FD"/>
    <w:rsid w:val="00024678"/>
    <w:rsid w:val="00025ADB"/>
    <w:rsid w:val="00025D91"/>
    <w:rsid w:val="000262B9"/>
    <w:rsid w:val="000309D1"/>
    <w:rsid w:val="00031333"/>
    <w:rsid w:val="000315C3"/>
    <w:rsid w:val="00032D0A"/>
    <w:rsid w:val="00033AB9"/>
    <w:rsid w:val="000354C5"/>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D2D55"/>
    <w:rsid w:val="000D3FF1"/>
    <w:rsid w:val="000D4545"/>
    <w:rsid w:val="000D455D"/>
    <w:rsid w:val="000D4903"/>
    <w:rsid w:val="000D4F32"/>
    <w:rsid w:val="000D4F7D"/>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096"/>
    <w:rsid w:val="00115EFB"/>
    <w:rsid w:val="001175D7"/>
    <w:rsid w:val="00120091"/>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36DC"/>
    <w:rsid w:val="00164B9A"/>
    <w:rsid w:val="00165EDE"/>
    <w:rsid w:val="001703E9"/>
    <w:rsid w:val="0017342A"/>
    <w:rsid w:val="00175F19"/>
    <w:rsid w:val="001763A2"/>
    <w:rsid w:val="00181A58"/>
    <w:rsid w:val="00181ED0"/>
    <w:rsid w:val="00181FC2"/>
    <w:rsid w:val="001823FF"/>
    <w:rsid w:val="00182A1B"/>
    <w:rsid w:val="00185766"/>
    <w:rsid w:val="001869ED"/>
    <w:rsid w:val="0019119B"/>
    <w:rsid w:val="001944D1"/>
    <w:rsid w:val="0019458A"/>
    <w:rsid w:val="00195644"/>
    <w:rsid w:val="00195943"/>
    <w:rsid w:val="00196BF0"/>
    <w:rsid w:val="001974B5"/>
    <w:rsid w:val="001A0456"/>
    <w:rsid w:val="001A23B0"/>
    <w:rsid w:val="001A35FF"/>
    <w:rsid w:val="001A51A3"/>
    <w:rsid w:val="001A5B8D"/>
    <w:rsid w:val="001A715B"/>
    <w:rsid w:val="001A717E"/>
    <w:rsid w:val="001B0940"/>
    <w:rsid w:val="001B107F"/>
    <w:rsid w:val="001B1919"/>
    <w:rsid w:val="001B2AD2"/>
    <w:rsid w:val="001B2F6C"/>
    <w:rsid w:val="001B3287"/>
    <w:rsid w:val="001B5C0D"/>
    <w:rsid w:val="001B5F92"/>
    <w:rsid w:val="001C24A0"/>
    <w:rsid w:val="001C3385"/>
    <w:rsid w:val="001C363B"/>
    <w:rsid w:val="001C5D8E"/>
    <w:rsid w:val="001C6D32"/>
    <w:rsid w:val="001C7DF9"/>
    <w:rsid w:val="001D09F5"/>
    <w:rsid w:val="001D2FEF"/>
    <w:rsid w:val="001D4307"/>
    <w:rsid w:val="001D6B89"/>
    <w:rsid w:val="001E0CD8"/>
    <w:rsid w:val="001E1946"/>
    <w:rsid w:val="001E30D3"/>
    <w:rsid w:val="001E4D32"/>
    <w:rsid w:val="001E503D"/>
    <w:rsid w:val="001E654C"/>
    <w:rsid w:val="001E7392"/>
    <w:rsid w:val="001E7BC8"/>
    <w:rsid w:val="001F1BDA"/>
    <w:rsid w:val="001F279C"/>
    <w:rsid w:val="001F3875"/>
    <w:rsid w:val="001F4623"/>
    <w:rsid w:val="001F4999"/>
    <w:rsid w:val="001F5484"/>
    <w:rsid w:val="001F6429"/>
    <w:rsid w:val="001F69B9"/>
    <w:rsid w:val="00201EBE"/>
    <w:rsid w:val="00202C25"/>
    <w:rsid w:val="002048D5"/>
    <w:rsid w:val="00205852"/>
    <w:rsid w:val="0020686C"/>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18C6"/>
    <w:rsid w:val="002A2C14"/>
    <w:rsid w:val="002A67ED"/>
    <w:rsid w:val="002A76C9"/>
    <w:rsid w:val="002B1CDB"/>
    <w:rsid w:val="002B2B5F"/>
    <w:rsid w:val="002B3C50"/>
    <w:rsid w:val="002B3E3A"/>
    <w:rsid w:val="002B4257"/>
    <w:rsid w:val="002B46D8"/>
    <w:rsid w:val="002B539F"/>
    <w:rsid w:val="002B63FF"/>
    <w:rsid w:val="002C034F"/>
    <w:rsid w:val="002C0BE1"/>
    <w:rsid w:val="002C1251"/>
    <w:rsid w:val="002C1F67"/>
    <w:rsid w:val="002C3583"/>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6705"/>
    <w:rsid w:val="002E76A5"/>
    <w:rsid w:val="002F04D7"/>
    <w:rsid w:val="002F1C33"/>
    <w:rsid w:val="002F2691"/>
    <w:rsid w:val="002F5BF6"/>
    <w:rsid w:val="002F60D5"/>
    <w:rsid w:val="002F671C"/>
    <w:rsid w:val="0030067F"/>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6866"/>
    <w:rsid w:val="00327136"/>
    <w:rsid w:val="00330653"/>
    <w:rsid w:val="00330B8F"/>
    <w:rsid w:val="00331F96"/>
    <w:rsid w:val="00332B10"/>
    <w:rsid w:val="00333CAA"/>
    <w:rsid w:val="00334533"/>
    <w:rsid w:val="00334747"/>
    <w:rsid w:val="00334E84"/>
    <w:rsid w:val="0033717A"/>
    <w:rsid w:val="003373DB"/>
    <w:rsid w:val="00337C22"/>
    <w:rsid w:val="00337D69"/>
    <w:rsid w:val="00342D57"/>
    <w:rsid w:val="003431E9"/>
    <w:rsid w:val="003433B8"/>
    <w:rsid w:val="00344DF1"/>
    <w:rsid w:val="003452E3"/>
    <w:rsid w:val="003534FF"/>
    <w:rsid w:val="003537A0"/>
    <w:rsid w:val="0035395E"/>
    <w:rsid w:val="0035676C"/>
    <w:rsid w:val="0035706E"/>
    <w:rsid w:val="00357650"/>
    <w:rsid w:val="0036038D"/>
    <w:rsid w:val="003637BE"/>
    <w:rsid w:val="0036483A"/>
    <w:rsid w:val="003703FD"/>
    <w:rsid w:val="00372E92"/>
    <w:rsid w:val="0037352C"/>
    <w:rsid w:val="00374B3F"/>
    <w:rsid w:val="00381121"/>
    <w:rsid w:val="003823AB"/>
    <w:rsid w:val="003836CE"/>
    <w:rsid w:val="00386766"/>
    <w:rsid w:val="0039039F"/>
    <w:rsid w:val="0039306E"/>
    <w:rsid w:val="00393E8B"/>
    <w:rsid w:val="00397386"/>
    <w:rsid w:val="003A066E"/>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41EC"/>
    <w:rsid w:val="003C4FCA"/>
    <w:rsid w:val="003D05A6"/>
    <w:rsid w:val="003D1087"/>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7A7"/>
    <w:rsid w:val="003F5BAA"/>
    <w:rsid w:val="003F5C96"/>
    <w:rsid w:val="003F6421"/>
    <w:rsid w:val="003F6A63"/>
    <w:rsid w:val="003F77DE"/>
    <w:rsid w:val="00402913"/>
    <w:rsid w:val="00402F08"/>
    <w:rsid w:val="004037B0"/>
    <w:rsid w:val="00403A6D"/>
    <w:rsid w:val="0040556C"/>
    <w:rsid w:val="0040665F"/>
    <w:rsid w:val="00407328"/>
    <w:rsid w:val="00415943"/>
    <w:rsid w:val="0041619B"/>
    <w:rsid w:val="004171A4"/>
    <w:rsid w:val="0042003E"/>
    <w:rsid w:val="0042084F"/>
    <w:rsid w:val="0042126D"/>
    <w:rsid w:val="00421850"/>
    <w:rsid w:val="00421B30"/>
    <w:rsid w:val="00425588"/>
    <w:rsid w:val="004259AD"/>
    <w:rsid w:val="00426D9D"/>
    <w:rsid w:val="00431096"/>
    <w:rsid w:val="00431EEE"/>
    <w:rsid w:val="00431F7D"/>
    <w:rsid w:val="00432102"/>
    <w:rsid w:val="00432B4C"/>
    <w:rsid w:val="00433800"/>
    <w:rsid w:val="00433869"/>
    <w:rsid w:val="004338A0"/>
    <w:rsid w:val="00436C54"/>
    <w:rsid w:val="00437036"/>
    <w:rsid w:val="0043730D"/>
    <w:rsid w:val="00443469"/>
    <w:rsid w:val="00445283"/>
    <w:rsid w:val="004461B1"/>
    <w:rsid w:val="004464A1"/>
    <w:rsid w:val="004512BA"/>
    <w:rsid w:val="00452337"/>
    <w:rsid w:val="00452BB2"/>
    <w:rsid w:val="00452FB3"/>
    <w:rsid w:val="0045716C"/>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4A53"/>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19D6"/>
    <w:rsid w:val="004B21D0"/>
    <w:rsid w:val="004B3743"/>
    <w:rsid w:val="004B721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5D7E"/>
    <w:rsid w:val="00536AFC"/>
    <w:rsid w:val="00537D1B"/>
    <w:rsid w:val="00540B51"/>
    <w:rsid w:val="0054145A"/>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2AD7"/>
    <w:rsid w:val="00573593"/>
    <w:rsid w:val="00573E75"/>
    <w:rsid w:val="005741CD"/>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1E92"/>
    <w:rsid w:val="005C3905"/>
    <w:rsid w:val="005C5F29"/>
    <w:rsid w:val="005C6D9E"/>
    <w:rsid w:val="005C7276"/>
    <w:rsid w:val="005C7BAF"/>
    <w:rsid w:val="005D064A"/>
    <w:rsid w:val="005D0CAB"/>
    <w:rsid w:val="005D50C0"/>
    <w:rsid w:val="005D52CA"/>
    <w:rsid w:val="005D6321"/>
    <w:rsid w:val="005E041B"/>
    <w:rsid w:val="005E04F3"/>
    <w:rsid w:val="005E051A"/>
    <w:rsid w:val="005E1646"/>
    <w:rsid w:val="005E1959"/>
    <w:rsid w:val="005E1AD6"/>
    <w:rsid w:val="005E2987"/>
    <w:rsid w:val="005E318E"/>
    <w:rsid w:val="005E4253"/>
    <w:rsid w:val="005E46AE"/>
    <w:rsid w:val="005E5BA3"/>
    <w:rsid w:val="005E5D9F"/>
    <w:rsid w:val="005E5F52"/>
    <w:rsid w:val="005E66BA"/>
    <w:rsid w:val="005E70B4"/>
    <w:rsid w:val="005F0342"/>
    <w:rsid w:val="005F122E"/>
    <w:rsid w:val="005F4867"/>
    <w:rsid w:val="005F627A"/>
    <w:rsid w:val="005F7230"/>
    <w:rsid w:val="005F7BF6"/>
    <w:rsid w:val="00600C26"/>
    <w:rsid w:val="00601550"/>
    <w:rsid w:val="00601B61"/>
    <w:rsid w:val="00604DF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95B53"/>
    <w:rsid w:val="006A0A4B"/>
    <w:rsid w:val="006A0EDC"/>
    <w:rsid w:val="006A189A"/>
    <w:rsid w:val="006A2F4C"/>
    <w:rsid w:val="006A3DC8"/>
    <w:rsid w:val="006A4EFC"/>
    <w:rsid w:val="006B150F"/>
    <w:rsid w:val="006B37FA"/>
    <w:rsid w:val="006B6288"/>
    <w:rsid w:val="006B6B74"/>
    <w:rsid w:val="006B74C5"/>
    <w:rsid w:val="006C0C0E"/>
    <w:rsid w:val="006C11F0"/>
    <w:rsid w:val="006C13F2"/>
    <w:rsid w:val="006C1FEE"/>
    <w:rsid w:val="006C2D3F"/>
    <w:rsid w:val="006C3051"/>
    <w:rsid w:val="006C3200"/>
    <w:rsid w:val="006C3971"/>
    <w:rsid w:val="006C4C0D"/>
    <w:rsid w:val="006C55DD"/>
    <w:rsid w:val="006C70D2"/>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2BF"/>
    <w:rsid w:val="00746325"/>
    <w:rsid w:val="00746BDE"/>
    <w:rsid w:val="00750C80"/>
    <w:rsid w:val="00751257"/>
    <w:rsid w:val="00753091"/>
    <w:rsid w:val="007530DD"/>
    <w:rsid w:val="00754C93"/>
    <w:rsid w:val="00757E06"/>
    <w:rsid w:val="00760768"/>
    <w:rsid w:val="00761E53"/>
    <w:rsid w:val="00764AE9"/>
    <w:rsid w:val="00765276"/>
    <w:rsid w:val="007663D0"/>
    <w:rsid w:val="0076757E"/>
    <w:rsid w:val="0077479B"/>
    <w:rsid w:val="00776186"/>
    <w:rsid w:val="00776896"/>
    <w:rsid w:val="00777743"/>
    <w:rsid w:val="007777AE"/>
    <w:rsid w:val="0078145C"/>
    <w:rsid w:val="007828A3"/>
    <w:rsid w:val="00784169"/>
    <w:rsid w:val="00785127"/>
    <w:rsid w:val="007856C6"/>
    <w:rsid w:val="00785BE4"/>
    <w:rsid w:val="0078788F"/>
    <w:rsid w:val="00787AC2"/>
    <w:rsid w:val="007909F5"/>
    <w:rsid w:val="00791309"/>
    <w:rsid w:val="00792FA6"/>
    <w:rsid w:val="007938DF"/>
    <w:rsid w:val="007946EE"/>
    <w:rsid w:val="007952AD"/>
    <w:rsid w:val="00795FDE"/>
    <w:rsid w:val="0079689D"/>
    <w:rsid w:val="00797D77"/>
    <w:rsid w:val="007A143B"/>
    <w:rsid w:val="007A308A"/>
    <w:rsid w:val="007A3DF3"/>
    <w:rsid w:val="007A40D9"/>
    <w:rsid w:val="007A46D2"/>
    <w:rsid w:val="007A4AD9"/>
    <w:rsid w:val="007A4BD9"/>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E06B8"/>
    <w:rsid w:val="007E08BA"/>
    <w:rsid w:val="007E0AC5"/>
    <w:rsid w:val="007E246A"/>
    <w:rsid w:val="007E27DF"/>
    <w:rsid w:val="007E32D0"/>
    <w:rsid w:val="007E3512"/>
    <w:rsid w:val="007E4BC2"/>
    <w:rsid w:val="007E4FB8"/>
    <w:rsid w:val="007E50E0"/>
    <w:rsid w:val="007E6626"/>
    <w:rsid w:val="007F1C6E"/>
    <w:rsid w:val="007F24D0"/>
    <w:rsid w:val="007F50BA"/>
    <w:rsid w:val="007F54D1"/>
    <w:rsid w:val="007F5B62"/>
    <w:rsid w:val="007F5B6F"/>
    <w:rsid w:val="007F5DBC"/>
    <w:rsid w:val="007F6CC9"/>
    <w:rsid w:val="007F7620"/>
    <w:rsid w:val="00801253"/>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13B"/>
    <w:rsid w:val="00826CBE"/>
    <w:rsid w:val="00826E67"/>
    <w:rsid w:val="0082710E"/>
    <w:rsid w:val="00827491"/>
    <w:rsid w:val="00830F45"/>
    <w:rsid w:val="00832062"/>
    <w:rsid w:val="00832377"/>
    <w:rsid w:val="008331B9"/>
    <w:rsid w:val="00834051"/>
    <w:rsid w:val="00837549"/>
    <w:rsid w:val="008405B1"/>
    <w:rsid w:val="0084063B"/>
    <w:rsid w:val="0084063E"/>
    <w:rsid w:val="008410D4"/>
    <w:rsid w:val="00841F6F"/>
    <w:rsid w:val="00842772"/>
    <w:rsid w:val="00843D78"/>
    <w:rsid w:val="00843F9F"/>
    <w:rsid w:val="00845AD8"/>
    <w:rsid w:val="00851AAA"/>
    <w:rsid w:val="00854412"/>
    <w:rsid w:val="008545B9"/>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4AD"/>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640"/>
    <w:rsid w:val="0094166C"/>
    <w:rsid w:val="009433A6"/>
    <w:rsid w:val="009433BC"/>
    <w:rsid w:val="009452EF"/>
    <w:rsid w:val="0094576B"/>
    <w:rsid w:val="00946381"/>
    <w:rsid w:val="0094744F"/>
    <w:rsid w:val="00950CB6"/>
    <w:rsid w:val="00953416"/>
    <w:rsid w:val="00955351"/>
    <w:rsid w:val="00956F56"/>
    <w:rsid w:val="00960AAE"/>
    <w:rsid w:val="00960F65"/>
    <w:rsid w:val="00961202"/>
    <w:rsid w:val="00962F1D"/>
    <w:rsid w:val="009645E9"/>
    <w:rsid w:val="00964DA6"/>
    <w:rsid w:val="00966632"/>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5815"/>
    <w:rsid w:val="009D6136"/>
    <w:rsid w:val="009D6DA3"/>
    <w:rsid w:val="009E0BCB"/>
    <w:rsid w:val="009E34B5"/>
    <w:rsid w:val="009E35EA"/>
    <w:rsid w:val="009E44B4"/>
    <w:rsid w:val="009E4546"/>
    <w:rsid w:val="009E4E3E"/>
    <w:rsid w:val="009E5787"/>
    <w:rsid w:val="009E58AA"/>
    <w:rsid w:val="009E5F85"/>
    <w:rsid w:val="009E6A14"/>
    <w:rsid w:val="009F045E"/>
    <w:rsid w:val="009F0A8A"/>
    <w:rsid w:val="009F0BB3"/>
    <w:rsid w:val="009F1126"/>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53C6"/>
    <w:rsid w:val="00A469FB"/>
    <w:rsid w:val="00A47AFF"/>
    <w:rsid w:val="00A502D2"/>
    <w:rsid w:val="00A508A9"/>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1A38"/>
    <w:rsid w:val="00A73CFE"/>
    <w:rsid w:val="00A74FB4"/>
    <w:rsid w:val="00A75428"/>
    <w:rsid w:val="00A8281B"/>
    <w:rsid w:val="00A842FD"/>
    <w:rsid w:val="00A8547E"/>
    <w:rsid w:val="00A862B6"/>
    <w:rsid w:val="00A865AE"/>
    <w:rsid w:val="00A87C03"/>
    <w:rsid w:val="00A922F1"/>
    <w:rsid w:val="00A927BB"/>
    <w:rsid w:val="00A93837"/>
    <w:rsid w:val="00A94909"/>
    <w:rsid w:val="00A95256"/>
    <w:rsid w:val="00AA175E"/>
    <w:rsid w:val="00AA4FDD"/>
    <w:rsid w:val="00AA55F1"/>
    <w:rsid w:val="00AA6389"/>
    <w:rsid w:val="00AA6751"/>
    <w:rsid w:val="00AA7691"/>
    <w:rsid w:val="00AB3A89"/>
    <w:rsid w:val="00AB3AC5"/>
    <w:rsid w:val="00AB5C58"/>
    <w:rsid w:val="00AB5F91"/>
    <w:rsid w:val="00AB639B"/>
    <w:rsid w:val="00AC01D9"/>
    <w:rsid w:val="00AC081F"/>
    <w:rsid w:val="00AC0BBC"/>
    <w:rsid w:val="00AC0BE3"/>
    <w:rsid w:val="00AC1DA8"/>
    <w:rsid w:val="00AC330E"/>
    <w:rsid w:val="00AC3633"/>
    <w:rsid w:val="00AC5D02"/>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E36"/>
    <w:rsid w:val="00AF3F1E"/>
    <w:rsid w:val="00AF403B"/>
    <w:rsid w:val="00AF4730"/>
    <w:rsid w:val="00AF543B"/>
    <w:rsid w:val="00AF6B91"/>
    <w:rsid w:val="00AF7F33"/>
    <w:rsid w:val="00B0003D"/>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0299"/>
    <w:rsid w:val="00B41438"/>
    <w:rsid w:val="00B41514"/>
    <w:rsid w:val="00B43055"/>
    <w:rsid w:val="00B431DF"/>
    <w:rsid w:val="00B44E06"/>
    <w:rsid w:val="00B4591B"/>
    <w:rsid w:val="00B46370"/>
    <w:rsid w:val="00B46472"/>
    <w:rsid w:val="00B465F0"/>
    <w:rsid w:val="00B468E6"/>
    <w:rsid w:val="00B4692B"/>
    <w:rsid w:val="00B4750F"/>
    <w:rsid w:val="00B51601"/>
    <w:rsid w:val="00B5283E"/>
    <w:rsid w:val="00B528A0"/>
    <w:rsid w:val="00B52B33"/>
    <w:rsid w:val="00B52B96"/>
    <w:rsid w:val="00B54C82"/>
    <w:rsid w:val="00B54CB7"/>
    <w:rsid w:val="00B54ED1"/>
    <w:rsid w:val="00B55455"/>
    <w:rsid w:val="00B55E1C"/>
    <w:rsid w:val="00B57C48"/>
    <w:rsid w:val="00B57D25"/>
    <w:rsid w:val="00B602BC"/>
    <w:rsid w:val="00B64320"/>
    <w:rsid w:val="00B64D6C"/>
    <w:rsid w:val="00B65394"/>
    <w:rsid w:val="00B65C3E"/>
    <w:rsid w:val="00B671AC"/>
    <w:rsid w:val="00B7058B"/>
    <w:rsid w:val="00B70983"/>
    <w:rsid w:val="00B72DFF"/>
    <w:rsid w:val="00B72E6F"/>
    <w:rsid w:val="00B7502A"/>
    <w:rsid w:val="00B757D7"/>
    <w:rsid w:val="00B7678E"/>
    <w:rsid w:val="00B815D0"/>
    <w:rsid w:val="00B81923"/>
    <w:rsid w:val="00B81BEE"/>
    <w:rsid w:val="00B82333"/>
    <w:rsid w:val="00B82426"/>
    <w:rsid w:val="00B82953"/>
    <w:rsid w:val="00B83CC8"/>
    <w:rsid w:val="00B83E32"/>
    <w:rsid w:val="00B917FA"/>
    <w:rsid w:val="00B944F8"/>
    <w:rsid w:val="00B94E04"/>
    <w:rsid w:val="00B96411"/>
    <w:rsid w:val="00B9774C"/>
    <w:rsid w:val="00BA1430"/>
    <w:rsid w:val="00BA1719"/>
    <w:rsid w:val="00BA331C"/>
    <w:rsid w:val="00BA365C"/>
    <w:rsid w:val="00BA482A"/>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43C"/>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A27"/>
    <w:rsid w:val="00C22BFD"/>
    <w:rsid w:val="00C22D60"/>
    <w:rsid w:val="00C23148"/>
    <w:rsid w:val="00C23A36"/>
    <w:rsid w:val="00C24DD5"/>
    <w:rsid w:val="00C26F43"/>
    <w:rsid w:val="00C3632B"/>
    <w:rsid w:val="00C37A08"/>
    <w:rsid w:val="00C40024"/>
    <w:rsid w:val="00C465F9"/>
    <w:rsid w:val="00C47987"/>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D0"/>
    <w:rsid w:val="00C738D7"/>
    <w:rsid w:val="00C73BFF"/>
    <w:rsid w:val="00C749DC"/>
    <w:rsid w:val="00C75DBB"/>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976D5"/>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DDC"/>
    <w:rsid w:val="00CD116E"/>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2367"/>
    <w:rsid w:val="00D42B34"/>
    <w:rsid w:val="00D43556"/>
    <w:rsid w:val="00D475F9"/>
    <w:rsid w:val="00D47927"/>
    <w:rsid w:val="00D5246A"/>
    <w:rsid w:val="00D538EC"/>
    <w:rsid w:val="00D56623"/>
    <w:rsid w:val="00D62104"/>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2E04"/>
    <w:rsid w:val="00D849F7"/>
    <w:rsid w:val="00D86453"/>
    <w:rsid w:val="00D8654B"/>
    <w:rsid w:val="00D87F03"/>
    <w:rsid w:val="00D920CC"/>
    <w:rsid w:val="00D93381"/>
    <w:rsid w:val="00D94374"/>
    <w:rsid w:val="00D9609E"/>
    <w:rsid w:val="00DA3416"/>
    <w:rsid w:val="00DA4132"/>
    <w:rsid w:val="00DA5718"/>
    <w:rsid w:val="00DA5A0D"/>
    <w:rsid w:val="00DA63E0"/>
    <w:rsid w:val="00DA6D61"/>
    <w:rsid w:val="00DA76A0"/>
    <w:rsid w:val="00DB1BDF"/>
    <w:rsid w:val="00DB5734"/>
    <w:rsid w:val="00DB5784"/>
    <w:rsid w:val="00DB6C71"/>
    <w:rsid w:val="00DC1A42"/>
    <w:rsid w:val="00DC1DD1"/>
    <w:rsid w:val="00DC314E"/>
    <w:rsid w:val="00DC5DE0"/>
    <w:rsid w:val="00DC703C"/>
    <w:rsid w:val="00DD02D2"/>
    <w:rsid w:val="00DD0B83"/>
    <w:rsid w:val="00DD10FC"/>
    <w:rsid w:val="00DD5278"/>
    <w:rsid w:val="00DD5897"/>
    <w:rsid w:val="00DD5E8B"/>
    <w:rsid w:val="00DD5F66"/>
    <w:rsid w:val="00DD628C"/>
    <w:rsid w:val="00DD6AA1"/>
    <w:rsid w:val="00DE178F"/>
    <w:rsid w:val="00DE240D"/>
    <w:rsid w:val="00DE32D9"/>
    <w:rsid w:val="00DE33D1"/>
    <w:rsid w:val="00DE4B3F"/>
    <w:rsid w:val="00DE6132"/>
    <w:rsid w:val="00DE6C76"/>
    <w:rsid w:val="00DE705B"/>
    <w:rsid w:val="00DE7F3C"/>
    <w:rsid w:val="00DF04A6"/>
    <w:rsid w:val="00DF0B6F"/>
    <w:rsid w:val="00DF13D9"/>
    <w:rsid w:val="00DF62F9"/>
    <w:rsid w:val="00DF7373"/>
    <w:rsid w:val="00DF7874"/>
    <w:rsid w:val="00DF7D52"/>
    <w:rsid w:val="00DF7F6D"/>
    <w:rsid w:val="00DF7FD6"/>
    <w:rsid w:val="00E005A4"/>
    <w:rsid w:val="00E01B42"/>
    <w:rsid w:val="00E02DC1"/>
    <w:rsid w:val="00E03A6F"/>
    <w:rsid w:val="00E03EA6"/>
    <w:rsid w:val="00E054DB"/>
    <w:rsid w:val="00E07647"/>
    <w:rsid w:val="00E076A0"/>
    <w:rsid w:val="00E07A82"/>
    <w:rsid w:val="00E10E09"/>
    <w:rsid w:val="00E118C2"/>
    <w:rsid w:val="00E12B6F"/>
    <w:rsid w:val="00E1566F"/>
    <w:rsid w:val="00E1738F"/>
    <w:rsid w:val="00E201E4"/>
    <w:rsid w:val="00E20C55"/>
    <w:rsid w:val="00E22D3B"/>
    <w:rsid w:val="00E2355E"/>
    <w:rsid w:val="00E24E11"/>
    <w:rsid w:val="00E25420"/>
    <w:rsid w:val="00E27852"/>
    <w:rsid w:val="00E31D79"/>
    <w:rsid w:val="00E324F0"/>
    <w:rsid w:val="00E32847"/>
    <w:rsid w:val="00E339D6"/>
    <w:rsid w:val="00E344FD"/>
    <w:rsid w:val="00E34B4C"/>
    <w:rsid w:val="00E360AA"/>
    <w:rsid w:val="00E37F50"/>
    <w:rsid w:val="00E411C4"/>
    <w:rsid w:val="00E4150C"/>
    <w:rsid w:val="00E42003"/>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5A68"/>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EF1"/>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5FE4"/>
    <w:rsid w:val="00F062A6"/>
    <w:rsid w:val="00F10741"/>
    <w:rsid w:val="00F1125E"/>
    <w:rsid w:val="00F1218B"/>
    <w:rsid w:val="00F125E6"/>
    <w:rsid w:val="00F170B6"/>
    <w:rsid w:val="00F1739A"/>
    <w:rsid w:val="00F2247A"/>
    <w:rsid w:val="00F25C62"/>
    <w:rsid w:val="00F25E7F"/>
    <w:rsid w:val="00F2628C"/>
    <w:rsid w:val="00F2764A"/>
    <w:rsid w:val="00F27C03"/>
    <w:rsid w:val="00F27D2F"/>
    <w:rsid w:val="00F323CC"/>
    <w:rsid w:val="00F3305C"/>
    <w:rsid w:val="00F35478"/>
    <w:rsid w:val="00F37488"/>
    <w:rsid w:val="00F37C4C"/>
    <w:rsid w:val="00F402AE"/>
    <w:rsid w:val="00F429A5"/>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5586"/>
    <w:rsid w:val="00F56D39"/>
    <w:rsid w:val="00F57CBD"/>
    <w:rsid w:val="00F610D6"/>
    <w:rsid w:val="00F64F39"/>
    <w:rsid w:val="00F6711C"/>
    <w:rsid w:val="00F70357"/>
    <w:rsid w:val="00F70584"/>
    <w:rsid w:val="00F725AA"/>
    <w:rsid w:val="00F753D3"/>
    <w:rsid w:val="00F76BCB"/>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978B3"/>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E7553"/>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ru v:ext="edit" colors="#cef3fa,#abeaf7,#8ce3f4,#6bdbf1,#3bcfed,#15c2e5,#13accb,#0f859d"/>
    </o:shapedefaults>
    <o:shapelayout v:ext="edit">
      <o:idmap v:ext="edit" data="1"/>
    </o:shapelayout>
  </w:shapeDefaults>
  <w:decimalSymbol w:val="."/>
  <w:listSeparator w:val=","/>
  <w14:docId w14:val="3F8B1509"/>
  <w15:docId w15:val="{51E80081-D724-4F5E-BF4D-F893C7C2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604DF1"/>
    <w:pPr>
      <w:numPr>
        <w:numId w:val="21"/>
      </w:numPr>
      <w:spacing w:before="20" w:after="0" w:line="245"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04DF1"/>
    <w:pPr>
      <w:spacing w:before="20" w:after="0" w:line="245" w:lineRule="auto"/>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E344FD"/>
    <w:pPr>
      <w:spacing w:line="240" w:lineRule="auto"/>
    </w:pPr>
    <w:rPr>
      <w:sz w:val="18"/>
    </w:rPr>
  </w:style>
  <w:style w:type="paragraph" w:customStyle="1" w:styleId="Legalnotice">
    <w:name w:val="Legal notice"/>
    <w:basedOn w:val="Normal"/>
    <w:uiPriority w:val="27"/>
    <w:qFormat/>
    <w:rsid w:val="007462BF"/>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7462BF"/>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386">
      <w:bodyDiv w:val="1"/>
      <w:marLeft w:val="0"/>
      <w:marRight w:val="0"/>
      <w:marTop w:val="0"/>
      <w:marBottom w:val="0"/>
      <w:divBdr>
        <w:top w:val="none" w:sz="0" w:space="0" w:color="auto"/>
        <w:left w:val="none" w:sz="0" w:space="0" w:color="auto"/>
        <w:bottom w:val="none" w:sz="0" w:space="0" w:color="auto"/>
        <w:right w:val="none" w:sz="0" w:space="0" w:color="auto"/>
      </w:divBdr>
    </w:div>
    <w:div w:id="13437778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48548277">
      <w:bodyDiv w:val="1"/>
      <w:marLeft w:val="0"/>
      <w:marRight w:val="0"/>
      <w:marTop w:val="0"/>
      <w:marBottom w:val="0"/>
      <w:divBdr>
        <w:top w:val="none" w:sz="0" w:space="0" w:color="auto"/>
        <w:left w:val="none" w:sz="0" w:space="0" w:color="auto"/>
        <w:bottom w:val="none" w:sz="0" w:space="0" w:color="auto"/>
        <w:right w:val="none" w:sz="0" w:space="0" w:color="auto"/>
      </w:divBdr>
    </w:div>
    <w:div w:id="539174947">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557863115">
      <w:bodyDiv w:val="1"/>
      <w:marLeft w:val="0"/>
      <w:marRight w:val="0"/>
      <w:marTop w:val="0"/>
      <w:marBottom w:val="0"/>
      <w:divBdr>
        <w:top w:val="none" w:sz="0" w:space="0" w:color="auto"/>
        <w:left w:val="none" w:sz="0" w:space="0" w:color="auto"/>
        <w:bottom w:val="none" w:sz="0" w:space="0" w:color="auto"/>
        <w:right w:val="none" w:sz="0" w:space="0" w:color="auto"/>
      </w:divBdr>
    </w:div>
    <w:div w:id="600531425">
      <w:bodyDiv w:val="1"/>
      <w:marLeft w:val="0"/>
      <w:marRight w:val="0"/>
      <w:marTop w:val="0"/>
      <w:marBottom w:val="0"/>
      <w:divBdr>
        <w:top w:val="none" w:sz="0" w:space="0" w:color="auto"/>
        <w:left w:val="none" w:sz="0" w:space="0" w:color="auto"/>
        <w:bottom w:val="none" w:sz="0" w:space="0" w:color="auto"/>
        <w:right w:val="none" w:sz="0" w:space="0" w:color="auto"/>
      </w:divBdr>
    </w:div>
    <w:div w:id="698045314">
      <w:bodyDiv w:val="1"/>
      <w:marLeft w:val="0"/>
      <w:marRight w:val="0"/>
      <w:marTop w:val="0"/>
      <w:marBottom w:val="0"/>
      <w:divBdr>
        <w:top w:val="none" w:sz="0" w:space="0" w:color="auto"/>
        <w:left w:val="none" w:sz="0" w:space="0" w:color="auto"/>
        <w:bottom w:val="none" w:sz="0" w:space="0" w:color="auto"/>
        <w:right w:val="none" w:sz="0" w:space="0" w:color="auto"/>
      </w:divBdr>
    </w:div>
    <w:div w:id="714041040">
      <w:bodyDiv w:val="1"/>
      <w:marLeft w:val="0"/>
      <w:marRight w:val="0"/>
      <w:marTop w:val="0"/>
      <w:marBottom w:val="0"/>
      <w:divBdr>
        <w:top w:val="none" w:sz="0" w:space="0" w:color="auto"/>
        <w:left w:val="none" w:sz="0" w:space="0" w:color="auto"/>
        <w:bottom w:val="none" w:sz="0" w:space="0" w:color="auto"/>
        <w:right w:val="none" w:sz="0" w:space="0" w:color="auto"/>
      </w:divBdr>
    </w:div>
    <w:div w:id="748886906">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889733664">
      <w:bodyDiv w:val="1"/>
      <w:marLeft w:val="0"/>
      <w:marRight w:val="0"/>
      <w:marTop w:val="0"/>
      <w:marBottom w:val="0"/>
      <w:divBdr>
        <w:top w:val="none" w:sz="0" w:space="0" w:color="auto"/>
        <w:left w:val="none" w:sz="0" w:space="0" w:color="auto"/>
        <w:bottom w:val="none" w:sz="0" w:space="0" w:color="auto"/>
        <w:right w:val="none" w:sz="0" w:space="0" w:color="auto"/>
      </w:divBdr>
    </w:div>
    <w:div w:id="901256218">
      <w:bodyDiv w:val="1"/>
      <w:marLeft w:val="0"/>
      <w:marRight w:val="0"/>
      <w:marTop w:val="0"/>
      <w:marBottom w:val="0"/>
      <w:divBdr>
        <w:top w:val="none" w:sz="0" w:space="0" w:color="auto"/>
        <w:left w:val="none" w:sz="0" w:space="0" w:color="auto"/>
        <w:bottom w:val="none" w:sz="0" w:space="0" w:color="auto"/>
        <w:right w:val="none" w:sz="0" w:space="0" w:color="auto"/>
      </w:divBdr>
    </w:div>
    <w:div w:id="9400668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00299639">
      <w:bodyDiv w:val="1"/>
      <w:marLeft w:val="0"/>
      <w:marRight w:val="0"/>
      <w:marTop w:val="0"/>
      <w:marBottom w:val="0"/>
      <w:divBdr>
        <w:top w:val="none" w:sz="0" w:space="0" w:color="auto"/>
        <w:left w:val="none" w:sz="0" w:space="0" w:color="auto"/>
        <w:bottom w:val="none" w:sz="0" w:space="0" w:color="auto"/>
        <w:right w:val="none" w:sz="0" w:space="0" w:color="auto"/>
      </w:divBdr>
    </w:div>
    <w:div w:id="130091694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3036009">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43F7833F6C484177AFF788FEA0BE7CCB"/>
        <w:category>
          <w:name w:val="General"/>
          <w:gallery w:val="placeholder"/>
        </w:category>
        <w:types>
          <w:type w:val="bbPlcHdr"/>
        </w:types>
        <w:behaviors>
          <w:behavior w:val="content"/>
        </w:behaviors>
        <w:guid w:val="{A5064059-4B25-4349-913A-636C25AA4084}"/>
      </w:docPartPr>
      <w:docPartBody>
        <w:p w:rsidR="00125934" w:rsidRDefault="00125934" w:rsidP="00125934">
          <w:pPr>
            <w:pStyle w:val="43F7833F6C484177AFF788FEA0BE7CCB"/>
          </w:pPr>
          <w:r w:rsidRPr="00890E51">
            <w:rPr>
              <w:shd w:val="clear" w:color="auto" w:fill="F7EA9F"/>
            </w:rPr>
            <w:t>[Year]</w:t>
          </w:r>
        </w:p>
      </w:docPartBody>
    </w:docPart>
    <w:docPart>
      <w:docPartPr>
        <w:name w:val="4FCDB9FAB5B047DD96F5326DE04C733E"/>
        <w:category>
          <w:name w:val="General"/>
          <w:gallery w:val="placeholder"/>
        </w:category>
        <w:types>
          <w:type w:val="bbPlcHdr"/>
        </w:types>
        <w:behaviors>
          <w:behavior w:val="content"/>
        </w:behaviors>
        <w:guid w:val="{3C00637B-705A-4AA1-998D-14DCF6ED3D5C}"/>
      </w:docPartPr>
      <w:docPartBody>
        <w:p w:rsidR="00125934" w:rsidRDefault="00125934" w:rsidP="00125934">
          <w:pPr>
            <w:pStyle w:val="4FCDB9FAB5B047DD96F5326DE04C733E"/>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25934"/>
    <w:rsid w:val="001D16BF"/>
    <w:rsid w:val="001F75FF"/>
    <w:rsid w:val="0024171A"/>
    <w:rsid w:val="003162CF"/>
    <w:rsid w:val="0033331F"/>
    <w:rsid w:val="00385A1A"/>
    <w:rsid w:val="003C1F88"/>
    <w:rsid w:val="003D76BA"/>
    <w:rsid w:val="003F117B"/>
    <w:rsid w:val="004A1A27"/>
    <w:rsid w:val="004E5C1C"/>
    <w:rsid w:val="005B7DC6"/>
    <w:rsid w:val="005D041B"/>
    <w:rsid w:val="005D61AA"/>
    <w:rsid w:val="0060193A"/>
    <w:rsid w:val="00714023"/>
    <w:rsid w:val="00721C7E"/>
    <w:rsid w:val="007946EE"/>
    <w:rsid w:val="007B5417"/>
    <w:rsid w:val="00834781"/>
    <w:rsid w:val="00997B1A"/>
    <w:rsid w:val="00B06713"/>
    <w:rsid w:val="00B76519"/>
    <w:rsid w:val="00BD5759"/>
    <w:rsid w:val="00BF77CF"/>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43F7833F6C484177AFF788FEA0BE7CCB">
    <w:name w:val="43F7833F6C484177AFF788FEA0BE7CCB"/>
    <w:rsid w:val="00125934"/>
    <w:pPr>
      <w:spacing w:after="160" w:line="278" w:lineRule="auto"/>
    </w:pPr>
    <w:rPr>
      <w:kern w:val="2"/>
      <w:sz w:val="24"/>
      <w:szCs w:val="24"/>
      <w14:ligatures w14:val="standardContextual"/>
    </w:rPr>
  </w:style>
  <w:style w:type="paragraph" w:customStyle="1" w:styleId="4FCDB9FAB5B047DD96F5326DE04C733E">
    <w:name w:val="4FCDB9FAB5B047DD96F5326DE04C733E"/>
    <w:rsid w:val="0012593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7 standard elaborations — Australian Curriculum: English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oot>
  <subtitl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9F1E3E-E342-4453-9367-0DF093D92E35}">
  <ds:schemaRefs>
    <ds:schemaRef ds:uri="http://schemas.openxmlformats.org/officeDocument/2006/bibliography"/>
  </ds:schemaRefs>
</ds:datastoreItem>
</file>

<file path=customXml/itemProps3.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customXml/itemProps4.xml><?xml version="1.0" encoding="utf-8"?>
<ds:datastoreItem xmlns:ds="http://schemas.openxmlformats.org/officeDocument/2006/customXml" ds:itemID="{F6643F34-5076-4D56-80A2-7F8404336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793D94B3-FABA-4E1E-B14F-6D1E722A4B5A}">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19</TotalTime>
  <Pages>5</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Year 7 standard elaborations — Australian Curriculum: English</vt:lpstr>
    </vt:vector>
  </TitlesOfParts>
  <Company>Queensland Curriculum and Assessment Authority</Company>
  <LinksUpToDate>false</LinksUpToDate>
  <CharactersWithSpaces>11020</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standard elaborations — Australian Curriculum: English</dc:title>
  <dc:subject>English</dc:subject>
  <dc:creator>Queensland Curriculum and Assessment Authority</dc:creator>
  <cp:lastModifiedBy>Darcie Nolan</cp:lastModifiedBy>
  <cp:revision>12</cp:revision>
  <cp:lastPrinted>2019-12-20T02:34:00Z</cp:lastPrinted>
  <dcterms:created xsi:type="dcterms:W3CDTF">2019-11-28T01:15:00Z</dcterms:created>
  <dcterms:modified xsi:type="dcterms:W3CDTF">2025-12-16T04:40:00Z</dcterms:modified>
  <cp:category>191315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