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0C18CA" w:rsidP="000C18CA">
                <w:pPr>
                  <w:pStyle w:val="Title"/>
                </w:pPr>
                <w:r>
                  <w:t xml:space="preserve">Prep to Year 2 </w:t>
                </w:r>
                <w:r w:rsidR="00690B3F">
                  <w:t xml:space="preserve">standard elaborations — Australian Curriculum: </w:t>
                </w:r>
                <w:r w:rsidR="00311A7F">
                  <w:t>Drama</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 xml:space="preserve">The Arts: </w:t>
            </w:r>
            <w:r w:rsidR="00311A7F">
              <w:t>Drama</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E77F3C" w:rsidRPr="00E01996">
              <w:rPr>
                <w:rStyle w:val="Emphasis"/>
              </w:rPr>
              <w:t>Making</w:t>
            </w:r>
            <w:r w:rsidR="00E77F3C" w:rsidRPr="00E01996">
              <w:t xml:space="preserve"> is further broken down into </w:t>
            </w:r>
            <w:r w:rsidR="00E77F3C">
              <w:rPr>
                <w:rStyle w:val="Emphasis"/>
              </w:rPr>
              <w:t>forming</w:t>
            </w:r>
            <w:r w:rsidR="00E77F3C" w:rsidRPr="00E01996">
              <w:t xml:space="preserve"> and </w:t>
            </w:r>
            <w:r w:rsidR="00E77F3C" w:rsidRPr="00E01996">
              <w:rPr>
                <w:rStyle w:val="Emphasis"/>
              </w:rPr>
              <w:t>performing</w:t>
            </w:r>
            <w:r w:rsidRPr="002624CA">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FB08D9">
            <w:pPr>
              <w:pStyle w:val="BodyText"/>
              <w:rPr>
                <w:highlight w:val="yellow"/>
              </w:rPr>
            </w:pPr>
            <w:r>
              <w:t>I</w:t>
            </w:r>
            <w:r w:rsidR="002624CA" w:rsidRPr="00933937">
              <w:t xml:space="preserve">n Queensland the achievement standard represents the </w:t>
            </w:r>
            <w:r w:rsidR="002624CA" w:rsidRPr="005D760E">
              <w:rPr>
                <w:rStyle w:val="Strong"/>
              </w:rPr>
              <w:t xml:space="preserve">working with </w:t>
            </w:r>
            <w:r w:rsidR="002624CA" w:rsidRPr="002B6115">
              <w:rPr>
                <w:rStyle w:val="Strong"/>
              </w:rPr>
              <w:t>(WW)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0C18CA" w:rsidP="000C18CA">
            <w:pPr>
              <w:rPr>
                <w:rFonts w:asciiTheme="majorHAnsi" w:hAnsiTheme="majorHAnsi"/>
                <w:b/>
                <w:lang w:eastAsia="en-US"/>
              </w:rPr>
            </w:pPr>
            <w:r>
              <w:rPr>
                <w:rFonts w:asciiTheme="majorHAnsi" w:hAnsiTheme="majorHAnsi"/>
                <w:b/>
                <w:bCs/>
                <w:lang w:eastAsia="en-US"/>
              </w:rPr>
              <w:t>Prep</w:t>
            </w:r>
            <w:r w:rsidR="00A62DE0">
              <w:rPr>
                <w:rStyle w:val="FootnoteReference"/>
                <w:rFonts w:asciiTheme="majorHAnsi" w:hAnsiTheme="majorHAnsi"/>
                <w:b/>
                <w:bCs/>
                <w:lang w:eastAsia="en-US"/>
              </w:rPr>
              <w:footnoteReference w:id="1"/>
            </w:r>
            <w:r>
              <w:rPr>
                <w:rFonts w:asciiTheme="majorHAnsi" w:hAnsiTheme="majorHAnsi"/>
                <w:b/>
                <w:bCs/>
                <w:lang w:eastAsia="en-US"/>
              </w:rPr>
              <w:t xml:space="preserve"> to Year 2</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311A7F">
              <w:rPr>
                <w:rFonts w:asciiTheme="majorHAnsi" w:hAnsiTheme="majorHAnsi"/>
                <w:b/>
                <w:lang w:eastAsia="en-US"/>
              </w:rPr>
              <w:t>Drama</w:t>
            </w:r>
            <w:r w:rsidR="00D461EF" w:rsidRPr="003505F1">
              <w:rPr>
                <w:rFonts w:asciiTheme="majorHAnsi" w:hAnsiTheme="majorHAnsi"/>
                <w:b/>
                <w:lang w:eastAsia="en-US"/>
              </w:rPr>
              <w:t xml:space="preserve"> achievement standard</w:t>
            </w:r>
          </w:p>
        </w:tc>
      </w:tr>
      <w:tr w:rsidR="00D461EF" w:rsidRPr="003505F1" w:rsidTr="003C77E1">
        <w:trPr>
          <w:trHeight w:val="348"/>
        </w:trPr>
        <w:tc>
          <w:tcPr>
            <w:tcW w:w="13936" w:type="dxa"/>
            <w:gridSpan w:val="2"/>
          </w:tcPr>
          <w:p w:rsidR="004717F4" w:rsidRPr="00E77F3C" w:rsidRDefault="004717F4" w:rsidP="00E77F3C">
            <w:pPr>
              <w:pStyle w:val="BodyText"/>
              <w:spacing w:line="264" w:lineRule="auto"/>
            </w:pPr>
            <w:r w:rsidRPr="00E77F3C">
              <w:t>By the end of Year 2, students describe what happens in drama they make, perform and view. They identify some elements in drama and describe where and why there is drama.</w:t>
            </w:r>
          </w:p>
          <w:p w:rsidR="00D461EF" w:rsidRPr="003505F1" w:rsidRDefault="004717F4" w:rsidP="00E77F3C">
            <w:pPr>
              <w:pStyle w:val="BodyText"/>
              <w:spacing w:after="40" w:line="264" w:lineRule="auto"/>
            </w:pPr>
            <w:r w:rsidRPr="00E77F3C">
              <w:t>Students make and present drama using the elements of role, situation and focus in dramatic play and improvisation.</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 xml:space="preserve">The Arts: </w:t>
            </w:r>
            <w:r w:rsidR="00311A7F">
              <w:rPr>
                <w:rStyle w:val="Emphasis"/>
              </w:rPr>
              <w:t>Drama</w:t>
            </w:r>
            <w:r w:rsidRPr="00D461EF">
              <w:rPr>
                <w:rFonts w:eastAsia="MS Mincho"/>
                <w:sz w:val="18"/>
              </w:rPr>
              <w:t xml:space="preserve">, </w:t>
            </w:r>
            <w:r>
              <w:rPr>
                <w:rFonts w:eastAsia="MS Mincho"/>
                <w:sz w:val="18"/>
              </w:rPr>
              <w:br/>
            </w:r>
            <w:hyperlink r:id="rId19" w:history="1">
              <w:r w:rsidR="00311A7F">
                <w:rPr>
                  <w:rStyle w:val="Hyperlink"/>
                  <w:rFonts w:eastAsia="MS Mincho"/>
                  <w:sz w:val="18"/>
                </w:rPr>
                <w:t>www.australiancurriculum.edu.au/f-10-curriculum/the-arts/drama</w:t>
              </w:r>
            </w:hyperlink>
          </w:p>
        </w:tc>
      </w:tr>
    </w:tbl>
    <w:p w:rsidR="00E33865" w:rsidRDefault="00E33865">
      <w:r>
        <w:br w:type="page"/>
      </w:r>
    </w:p>
    <w:p w:rsidR="00B76415" w:rsidRDefault="000C18CA" w:rsidP="009A4EDF">
      <w:pPr>
        <w:pStyle w:val="Heading2"/>
      </w:pPr>
      <w:r>
        <w:lastRenderedPageBreak/>
        <w:t xml:space="preserve">Prep to Year 2 </w:t>
      </w:r>
      <w:r w:rsidR="00311A7F">
        <w:t>Drama</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443"/>
        <w:gridCol w:w="2610"/>
        <w:gridCol w:w="2610"/>
        <w:gridCol w:w="2610"/>
        <w:gridCol w:w="2610"/>
        <w:gridCol w:w="2610"/>
      </w:tblGrid>
      <w:tr w:rsidR="00690AD6" w:rsidTr="00E55B7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tcBorders>
            <w:shd w:val="clear" w:color="auto" w:fill="auto"/>
          </w:tcPr>
          <w:p w:rsidR="00690AD6" w:rsidRDefault="00690AD6" w:rsidP="003C77E1">
            <w:pPr>
              <w:pStyle w:val="Tableheadingcolumns"/>
            </w:pPr>
          </w:p>
        </w:tc>
        <w:tc>
          <w:tcPr>
            <w:tcW w:w="443" w:type="dxa"/>
            <w:tcBorders>
              <w:top w:val="nil"/>
              <w:left w:val="nil"/>
              <w:bottom w:val="nil"/>
              <w:right w:val="single" w:sz="4" w:space="0" w:color="A6A8AB"/>
            </w:tcBorders>
            <w:shd w:val="clear" w:color="auto" w:fill="auto"/>
            <w:vAlign w:val="center"/>
          </w:tcPr>
          <w:p w:rsidR="00690AD6" w:rsidRDefault="00690AD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10" w:type="dxa"/>
            <w:tcBorders>
              <w:left w:val="single" w:sz="4" w:space="0" w:color="A6A8AB"/>
              <w:bottom w:val="single" w:sz="12" w:space="0" w:color="D52B1E" w:themeColor="accent1"/>
            </w:tcBorders>
          </w:tcPr>
          <w:p w:rsidR="00690AD6" w:rsidRPr="00BF01E1" w:rsidRDefault="00690AD6"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Applying (AP)</w:t>
            </w:r>
          </w:p>
        </w:tc>
        <w:tc>
          <w:tcPr>
            <w:tcW w:w="2610" w:type="dxa"/>
            <w:tcBorders>
              <w:bottom w:val="single" w:sz="12" w:space="0" w:color="D52B1E" w:themeColor="accent1"/>
            </w:tcBorders>
          </w:tcPr>
          <w:p w:rsidR="00690AD6" w:rsidRPr="00BF01E1" w:rsidRDefault="00690AD6"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Making connections</w:t>
            </w:r>
            <w:r>
              <w:rPr>
                <w:sz w:val="19"/>
                <w:szCs w:val="19"/>
              </w:rPr>
              <w:t xml:space="preserve"> (M</w:t>
            </w:r>
            <w:r w:rsidRPr="00BF01E1">
              <w:rPr>
                <w:sz w:val="19"/>
                <w:szCs w:val="19"/>
              </w:rPr>
              <w:t>C)</w:t>
            </w:r>
          </w:p>
        </w:tc>
        <w:tc>
          <w:tcPr>
            <w:tcW w:w="2610" w:type="dxa"/>
            <w:tcBorders>
              <w:bottom w:val="single" w:sz="12" w:space="0" w:color="D52B1E" w:themeColor="accent1"/>
            </w:tcBorders>
          </w:tcPr>
          <w:p w:rsidR="00690AD6" w:rsidRPr="00BF01E1" w:rsidRDefault="00690AD6"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Working with (WW)</w:t>
            </w:r>
          </w:p>
        </w:tc>
        <w:tc>
          <w:tcPr>
            <w:tcW w:w="2610" w:type="dxa"/>
            <w:tcBorders>
              <w:bottom w:val="single" w:sz="12" w:space="0" w:color="D52B1E" w:themeColor="accent1"/>
            </w:tcBorders>
          </w:tcPr>
          <w:p w:rsidR="00690AD6" w:rsidRPr="00BF01E1" w:rsidRDefault="00690AD6"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Exploring (EX)</w:t>
            </w:r>
          </w:p>
        </w:tc>
        <w:tc>
          <w:tcPr>
            <w:tcW w:w="2610" w:type="dxa"/>
            <w:tcBorders>
              <w:bottom w:val="single" w:sz="12" w:space="0" w:color="D52B1E" w:themeColor="accent1"/>
            </w:tcBorders>
          </w:tcPr>
          <w:p w:rsidR="00690AD6" w:rsidRPr="00BF01E1" w:rsidRDefault="00690AD6"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Becoming aware (BA)</w:t>
            </w:r>
          </w:p>
        </w:tc>
      </w:tr>
      <w:tr w:rsidR="00690AD6" w:rsidTr="001E1592">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tcBorders>
            <w:shd w:val="clear" w:color="auto" w:fill="auto"/>
          </w:tcPr>
          <w:p w:rsidR="00690AD6" w:rsidRDefault="00690AD6" w:rsidP="003C77E1">
            <w:pPr>
              <w:pStyle w:val="Tableheadingcolumns"/>
            </w:pPr>
          </w:p>
        </w:tc>
        <w:tc>
          <w:tcPr>
            <w:tcW w:w="443" w:type="dxa"/>
            <w:tcBorders>
              <w:top w:val="nil"/>
              <w:left w:val="nil"/>
              <w:bottom w:val="single" w:sz="4" w:space="0" w:color="A6A8AB"/>
              <w:right w:val="single" w:sz="4" w:space="0" w:color="A6A8AB"/>
            </w:tcBorders>
            <w:shd w:val="clear" w:color="auto" w:fill="auto"/>
            <w:vAlign w:val="center"/>
          </w:tcPr>
          <w:p w:rsidR="00690AD6" w:rsidRDefault="00690AD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050"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690AD6" w:rsidRDefault="00690AD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690AD6" w:rsidTr="001E1592">
        <w:trPr>
          <w:cantSplit/>
          <w:trHeight w:val="1175"/>
        </w:trPr>
        <w:tc>
          <w:tcPr>
            <w:cnfStyle w:val="001000000000" w:firstRow="0" w:lastRow="0" w:firstColumn="1" w:lastColumn="0" w:oddVBand="0" w:evenVBand="0" w:oddHBand="0" w:evenHBand="0" w:firstRowFirstColumn="0" w:firstRowLastColumn="0" w:lastRowFirstColumn="0" w:lastRowLastColumn="0"/>
            <w:tcW w:w="886" w:type="dxa"/>
            <w:gridSpan w:val="2"/>
            <w:vMerge w:val="restart"/>
            <w:shd w:val="clear" w:color="auto" w:fill="E6E7E8" w:themeFill="background2"/>
            <w:textDirection w:val="btLr"/>
          </w:tcPr>
          <w:p w:rsidR="00690AD6" w:rsidRDefault="00690AD6" w:rsidP="003C77E1">
            <w:pPr>
              <w:pStyle w:val="Tableheadingcolumns"/>
            </w:pPr>
            <w:r>
              <w:t>Responding</w:t>
            </w:r>
          </w:p>
        </w:tc>
        <w:tc>
          <w:tcPr>
            <w:tcW w:w="2610" w:type="dxa"/>
            <w:tcBorders>
              <w:top w:val="single" w:sz="4" w:space="0" w:color="A6A8AB"/>
              <w:bottom w:val="dotted" w:sz="4" w:space="0" w:color="A6A8AB"/>
            </w:tcBorders>
          </w:tcPr>
          <w:p w:rsidR="00690AD6"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0B0B06">
              <w:rPr>
                <w:rStyle w:val="shadingdifferences"/>
              </w:rPr>
              <w:t>clear and informed</w:t>
            </w:r>
            <w:r w:rsidRPr="00FC7E45">
              <w:t xml:space="preserve"> description</w:t>
            </w:r>
            <w:r w:rsidRPr="0041299B">
              <w:rPr>
                <w:color w:val="000000" w:themeColor="text1"/>
                <w:szCs w:val="18"/>
              </w:rPr>
              <w:t xml:space="preserve"> </w:t>
            </w:r>
            <w:r>
              <w:t>about:</w:t>
            </w:r>
          </w:p>
          <w:p w:rsidR="00690AD6" w:rsidRDefault="00690AD6" w:rsidP="00EA5F9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30675">
              <w:t>what happens</w:t>
            </w:r>
            <w:r>
              <w:t xml:space="preserve"> in drama made, performed and viewed</w:t>
            </w:r>
          </w:p>
          <w:p w:rsidR="00690AD6" w:rsidRPr="002A283E" w:rsidRDefault="00690AD6" w:rsidP="00EA5F97">
            <w:pPr>
              <w:pStyle w:val="TableBullet"/>
              <w:cnfStyle w:val="000000000000" w:firstRow="0" w:lastRow="0" w:firstColumn="0" w:lastColumn="0" w:oddVBand="0" w:evenVBand="0" w:oddHBand="0" w:evenHBand="0" w:firstRowFirstColumn="0" w:firstRowLastColumn="0" w:lastRowFirstColumn="0" w:lastRowLastColumn="0"/>
            </w:pPr>
            <w:r w:rsidRPr="009E4802">
              <w:t>where and why there is drama</w:t>
            </w:r>
          </w:p>
        </w:tc>
        <w:tc>
          <w:tcPr>
            <w:tcW w:w="2610" w:type="dxa"/>
            <w:tcBorders>
              <w:top w:val="single" w:sz="4" w:space="0" w:color="A6A8AB"/>
              <w:bottom w:val="dotted" w:sz="4" w:space="0" w:color="A6A8AB"/>
            </w:tcBorders>
          </w:tcPr>
          <w:p w:rsidR="00690AD6"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0B0B06">
              <w:rPr>
                <w:rStyle w:val="shadingdifferences"/>
              </w:rPr>
              <w:t>informed</w:t>
            </w:r>
            <w:r w:rsidRPr="00E50650">
              <w:t xml:space="preserve"> </w:t>
            </w:r>
            <w:r w:rsidRPr="00FC7E45">
              <w:t>description</w:t>
            </w:r>
            <w:r w:rsidRPr="0041299B">
              <w:rPr>
                <w:color w:val="000000" w:themeColor="text1"/>
                <w:szCs w:val="18"/>
              </w:rPr>
              <w:t xml:space="preserve"> </w:t>
            </w:r>
            <w:r>
              <w:t>about:</w:t>
            </w:r>
          </w:p>
          <w:p w:rsidR="00690AD6" w:rsidRDefault="00690AD6" w:rsidP="00EA5F9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30675">
              <w:t>what happens</w:t>
            </w:r>
            <w:r>
              <w:t xml:space="preserve"> in drama made, performed and viewed</w:t>
            </w:r>
          </w:p>
          <w:p w:rsidR="00690AD6" w:rsidRPr="002A283E" w:rsidRDefault="00690AD6" w:rsidP="00EA5F97">
            <w:pPr>
              <w:pStyle w:val="TableBullet"/>
              <w:cnfStyle w:val="000000000000" w:firstRow="0" w:lastRow="0" w:firstColumn="0" w:lastColumn="0" w:oddVBand="0" w:evenVBand="0" w:oddHBand="0" w:evenHBand="0" w:firstRowFirstColumn="0" w:firstRowLastColumn="0" w:lastRowFirstColumn="0" w:lastRowLastColumn="0"/>
            </w:pPr>
            <w:r w:rsidRPr="009E4802">
              <w:t>where and why there is drama</w:t>
            </w:r>
          </w:p>
        </w:tc>
        <w:tc>
          <w:tcPr>
            <w:tcW w:w="2610" w:type="dxa"/>
            <w:tcBorders>
              <w:top w:val="single" w:sz="4" w:space="0" w:color="A6A8AB"/>
              <w:bottom w:val="dotted" w:sz="4" w:space="0" w:color="A6A8AB"/>
            </w:tcBorders>
          </w:tcPr>
          <w:p w:rsidR="00690AD6"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FC7E45">
              <w:t>description</w:t>
            </w:r>
            <w:r w:rsidRPr="0041299B">
              <w:rPr>
                <w:color w:val="000000" w:themeColor="text1"/>
                <w:szCs w:val="18"/>
              </w:rPr>
              <w:t xml:space="preserve"> </w:t>
            </w:r>
            <w:r>
              <w:t>about:</w:t>
            </w:r>
          </w:p>
          <w:p w:rsidR="00690AD6" w:rsidRDefault="00690AD6" w:rsidP="00EA5F9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30675">
              <w:t>what happens</w:t>
            </w:r>
            <w:r>
              <w:t xml:space="preserve"> in drama made, performed and viewed</w:t>
            </w:r>
          </w:p>
          <w:p w:rsidR="00690AD6" w:rsidRPr="002A283E" w:rsidRDefault="00690AD6" w:rsidP="00EA5F97">
            <w:pPr>
              <w:pStyle w:val="TableBullet"/>
              <w:cnfStyle w:val="000000000000" w:firstRow="0" w:lastRow="0" w:firstColumn="0" w:lastColumn="0" w:oddVBand="0" w:evenVBand="0" w:oddHBand="0" w:evenHBand="0" w:firstRowFirstColumn="0" w:firstRowLastColumn="0" w:lastRowFirstColumn="0" w:lastRowLastColumn="0"/>
            </w:pPr>
            <w:r w:rsidRPr="009E4802">
              <w:t>where and why there is drama</w:t>
            </w:r>
          </w:p>
        </w:tc>
        <w:tc>
          <w:tcPr>
            <w:tcW w:w="2610" w:type="dxa"/>
            <w:tcBorders>
              <w:top w:val="single" w:sz="4" w:space="0" w:color="A6A8AB"/>
              <w:bottom w:val="dotted" w:sz="4" w:space="0" w:color="A6A8AB"/>
            </w:tcBorders>
          </w:tcPr>
          <w:p w:rsidR="00690AD6"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D201AD">
              <w:rPr>
                <w:rStyle w:val="shadingdifferences"/>
              </w:rPr>
              <w:t>guided</w:t>
            </w:r>
            <w:r w:rsidRPr="00FE7F0D">
              <w:t xml:space="preserve"> </w:t>
            </w:r>
            <w:r w:rsidRPr="00FC7E45">
              <w:t>description</w:t>
            </w:r>
            <w:r w:rsidRPr="0041299B">
              <w:rPr>
                <w:color w:val="000000" w:themeColor="text1"/>
                <w:szCs w:val="18"/>
              </w:rPr>
              <w:t xml:space="preserve"> </w:t>
            </w:r>
            <w:r>
              <w:t>about:</w:t>
            </w:r>
          </w:p>
          <w:p w:rsidR="00690AD6" w:rsidRDefault="00690AD6" w:rsidP="00EA5F9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30675">
              <w:t>what happens</w:t>
            </w:r>
            <w:r>
              <w:t xml:space="preserve"> in drama made, performed and viewed</w:t>
            </w:r>
          </w:p>
          <w:p w:rsidR="00690AD6" w:rsidRPr="002A283E" w:rsidRDefault="00690AD6" w:rsidP="00EA5F97">
            <w:pPr>
              <w:pStyle w:val="TableBullet"/>
              <w:cnfStyle w:val="000000000000" w:firstRow="0" w:lastRow="0" w:firstColumn="0" w:lastColumn="0" w:oddVBand="0" w:evenVBand="0" w:oddHBand="0" w:evenHBand="0" w:firstRowFirstColumn="0" w:firstRowLastColumn="0" w:lastRowFirstColumn="0" w:lastRowLastColumn="0"/>
            </w:pPr>
            <w:r w:rsidRPr="009E4802">
              <w:t>where and why there is drama</w:t>
            </w:r>
          </w:p>
        </w:tc>
        <w:tc>
          <w:tcPr>
            <w:tcW w:w="2610" w:type="dxa"/>
            <w:tcBorders>
              <w:top w:val="single" w:sz="4" w:space="0" w:color="A6A8AB"/>
              <w:bottom w:val="dotted" w:sz="4" w:space="0" w:color="A6A8AB"/>
            </w:tcBorders>
          </w:tcPr>
          <w:p w:rsidR="00690AD6"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EA5F97">
              <w:rPr>
                <w:rStyle w:val="shadingdifferences"/>
              </w:rPr>
              <w:t>statements</w:t>
            </w:r>
            <w:r w:rsidRPr="00302AE4">
              <w:rPr>
                <w:color w:val="000000" w:themeColor="text1"/>
                <w:szCs w:val="18"/>
              </w:rPr>
              <w:t xml:space="preserve"> about</w:t>
            </w:r>
            <w:r>
              <w:t>:</w:t>
            </w:r>
          </w:p>
          <w:p w:rsidR="00690AD6" w:rsidRDefault="00690AD6" w:rsidP="00EA5F9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230675">
              <w:t>what happens</w:t>
            </w:r>
            <w:r>
              <w:t xml:space="preserve"> in drama made, performed and viewed</w:t>
            </w:r>
          </w:p>
          <w:p w:rsidR="00690AD6" w:rsidRPr="002A283E" w:rsidRDefault="00690AD6" w:rsidP="00EA5F97">
            <w:pPr>
              <w:pStyle w:val="TableBullet"/>
              <w:cnfStyle w:val="000000000000" w:firstRow="0" w:lastRow="0" w:firstColumn="0" w:lastColumn="0" w:oddVBand="0" w:evenVBand="0" w:oddHBand="0" w:evenHBand="0" w:firstRowFirstColumn="0" w:firstRowLastColumn="0" w:lastRowFirstColumn="0" w:lastRowLastColumn="0"/>
            </w:pPr>
            <w:r w:rsidRPr="009E4802">
              <w:t>where and why there is drama</w:t>
            </w:r>
          </w:p>
        </w:tc>
      </w:tr>
      <w:tr w:rsidR="00690AD6" w:rsidTr="001E1592">
        <w:trPr>
          <w:cantSplit/>
          <w:trHeight w:val="162"/>
        </w:trPr>
        <w:tc>
          <w:tcPr>
            <w:cnfStyle w:val="001000000000" w:firstRow="0" w:lastRow="0" w:firstColumn="1" w:lastColumn="0" w:oddVBand="0" w:evenVBand="0" w:oddHBand="0" w:evenHBand="0" w:firstRowFirstColumn="0" w:firstRowLastColumn="0" w:lastRowFirstColumn="0" w:lastRowLastColumn="0"/>
            <w:tcW w:w="886" w:type="dxa"/>
            <w:gridSpan w:val="2"/>
            <w:vMerge/>
            <w:shd w:val="clear" w:color="auto" w:fill="E6E7E8" w:themeFill="background2"/>
            <w:textDirection w:val="btLr"/>
          </w:tcPr>
          <w:p w:rsidR="00690AD6" w:rsidRDefault="00690AD6" w:rsidP="003C77E1">
            <w:pPr>
              <w:pStyle w:val="Tableheadingcolumns"/>
            </w:pPr>
          </w:p>
        </w:tc>
        <w:tc>
          <w:tcPr>
            <w:tcW w:w="2610" w:type="dxa"/>
            <w:tcBorders>
              <w:top w:val="dotted" w:sz="4" w:space="0" w:color="A6A8AB"/>
              <w:bottom w:val="single" w:sz="4" w:space="0" w:color="A6A8AB"/>
            </w:tcBorders>
          </w:tcPr>
          <w:p w:rsidR="00690AD6" w:rsidRPr="002A283E" w:rsidRDefault="00690AD6" w:rsidP="00EA5F97">
            <w:pPr>
              <w:pStyle w:val="Tabletextsinglecell"/>
              <w:cnfStyle w:val="000000000000" w:firstRow="0" w:lastRow="0" w:firstColumn="0" w:lastColumn="0" w:oddVBand="0" w:evenVBand="0" w:oddHBand="0" w:evenHBand="0" w:firstRowFirstColumn="0" w:firstRowLastColumn="0" w:lastRowFirstColumn="0" w:lastRowLastColumn="0"/>
            </w:pPr>
            <w:r w:rsidRPr="000B0B06">
              <w:rPr>
                <w:rStyle w:val="shadingdifferences"/>
              </w:rPr>
              <w:t>clear and informed</w:t>
            </w:r>
            <w:r>
              <w:t xml:space="preserve"> identification of some elements of drama</w:t>
            </w:r>
          </w:p>
        </w:tc>
        <w:tc>
          <w:tcPr>
            <w:tcW w:w="2610" w:type="dxa"/>
            <w:tcBorders>
              <w:top w:val="dotted" w:sz="4" w:space="0" w:color="A6A8AB"/>
              <w:bottom w:val="single" w:sz="4" w:space="0" w:color="A6A8AB"/>
            </w:tcBorders>
          </w:tcPr>
          <w:p w:rsidR="00690AD6" w:rsidRPr="002A283E" w:rsidRDefault="00690AD6" w:rsidP="00E33865">
            <w:pPr>
              <w:pStyle w:val="Tabletextsinglecell"/>
              <w:cnfStyle w:val="000000000000" w:firstRow="0" w:lastRow="0" w:firstColumn="0" w:lastColumn="0" w:oddVBand="0" w:evenVBand="0" w:oddHBand="0" w:evenHBand="0" w:firstRowFirstColumn="0" w:firstRowLastColumn="0" w:lastRowFirstColumn="0" w:lastRowLastColumn="0"/>
            </w:pPr>
            <w:r w:rsidRPr="000B0B06">
              <w:rPr>
                <w:rStyle w:val="shadingdifferences"/>
              </w:rPr>
              <w:t>informed</w:t>
            </w:r>
            <w:r w:rsidRPr="00E50650">
              <w:t xml:space="preserve"> identification of some elements of drama</w:t>
            </w:r>
          </w:p>
        </w:tc>
        <w:tc>
          <w:tcPr>
            <w:tcW w:w="2610" w:type="dxa"/>
            <w:tcBorders>
              <w:top w:val="dotted" w:sz="4" w:space="0" w:color="A6A8AB"/>
              <w:bottom w:val="single" w:sz="4" w:space="0" w:color="A6A8AB"/>
            </w:tcBorders>
          </w:tcPr>
          <w:p w:rsidR="00690AD6" w:rsidRPr="002A283E" w:rsidRDefault="00690AD6" w:rsidP="00E33865">
            <w:pPr>
              <w:pStyle w:val="Tabletextsinglecell"/>
              <w:cnfStyle w:val="000000000000" w:firstRow="0" w:lastRow="0" w:firstColumn="0" w:lastColumn="0" w:oddVBand="0" w:evenVBand="0" w:oddHBand="0" w:evenHBand="0" w:firstRowFirstColumn="0" w:firstRowLastColumn="0" w:lastRowFirstColumn="0" w:lastRowLastColumn="0"/>
            </w:pPr>
            <w:r>
              <w:t>identification of</w:t>
            </w:r>
            <w:r w:rsidRPr="00FE7F0D">
              <w:t xml:space="preserve"> </w:t>
            </w:r>
            <w:r w:rsidRPr="00E50650">
              <w:t>some elements of drama</w:t>
            </w:r>
          </w:p>
        </w:tc>
        <w:tc>
          <w:tcPr>
            <w:tcW w:w="2610" w:type="dxa"/>
            <w:tcBorders>
              <w:top w:val="dotted" w:sz="4" w:space="0" w:color="A6A8AB"/>
              <w:bottom w:val="single" w:sz="4" w:space="0" w:color="A6A8AB"/>
            </w:tcBorders>
          </w:tcPr>
          <w:p w:rsidR="00690AD6" w:rsidRPr="002A283E" w:rsidRDefault="00690AD6" w:rsidP="00E33865">
            <w:pPr>
              <w:pStyle w:val="Tabletextsinglecell"/>
              <w:cnfStyle w:val="000000000000" w:firstRow="0" w:lastRow="0" w:firstColumn="0" w:lastColumn="0" w:oddVBand="0" w:evenVBand="0" w:oddHBand="0" w:evenHBand="0" w:firstRowFirstColumn="0" w:firstRowLastColumn="0" w:lastRowFirstColumn="0" w:lastRowLastColumn="0"/>
            </w:pPr>
            <w:r w:rsidRPr="00D201AD">
              <w:rPr>
                <w:rStyle w:val="shadingdifferences"/>
              </w:rPr>
              <w:t>guided</w:t>
            </w:r>
            <w:r w:rsidRPr="00FE7F0D">
              <w:t xml:space="preserve"> identification of</w:t>
            </w:r>
            <w:r>
              <w:t xml:space="preserve"> some elements of drama</w:t>
            </w:r>
          </w:p>
        </w:tc>
        <w:tc>
          <w:tcPr>
            <w:tcW w:w="2610" w:type="dxa"/>
            <w:tcBorders>
              <w:top w:val="dotted" w:sz="4" w:space="0" w:color="A6A8AB"/>
              <w:bottom w:val="single" w:sz="4" w:space="0" w:color="A6A8AB"/>
            </w:tcBorders>
          </w:tcPr>
          <w:p w:rsidR="00690AD6" w:rsidRPr="002A283E" w:rsidRDefault="00690AD6" w:rsidP="00E33865">
            <w:pPr>
              <w:pStyle w:val="Tabletextsinglecell"/>
              <w:cnfStyle w:val="000000000000" w:firstRow="0" w:lastRow="0" w:firstColumn="0" w:lastColumn="0" w:oddVBand="0" w:evenVBand="0" w:oddHBand="0" w:evenHBand="0" w:firstRowFirstColumn="0" w:firstRowLastColumn="0" w:lastRowFirstColumn="0" w:lastRowLastColumn="0"/>
            </w:pPr>
            <w:r w:rsidRPr="00302AE4">
              <w:rPr>
                <w:rStyle w:val="shadingdifferences"/>
                <w:rFonts w:cs="Tahoma"/>
                <w:szCs w:val="16"/>
              </w:rPr>
              <w:t>directed</w:t>
            </w:r>
            <w:r>
              <w:t xml:space="preserve"> identification of some elements of drama</w:t>
            </w:r>
          </w:p>
        </w:tc>
      </w:tr>
      <w:tr w:rsidR="00690AD6" w:rsidTr="00E55B71">
        <w:trPr>
          <w:cantSplit/>
          <w:trHeight w:val="1576"/>
        </w:trPr>
        <w:tc>
          <w:tcPr>
            <w:cnfStyle w:val="001000000000" w:firstRow="0" w:lastRow="0" w:firstColumn="1" w:lastColumn="0" w:oddVBand="0" w:evenVBand="0" w:oddHBand="0" w:evenHBand="0" w:firstRowFirstColumn="0" w:firstRowLastColumn="0" w:lastRowFirstColumn="0" w:lastRowLastColumn="0"/>
            <w:tcW w:w="443" w:type="dxa"/>
            <w:vMerge w:val="restart"/>
            <w:shd w:val="clear" w:color="auto" w:fill="E6E7E8" w:themeFill="background2"/>
            <w:textDirection w:val="btLr"/>
          </w:tcPr>
          <w:p w:rsidR="00690AD6" w:rsidRDefault="00690AD6" w:rsidP="003C77E1">
            <w:pPr>
              <w:pStyle w:val="Tableheadingcolumns"/>
            </w:pPr>
            <w:r>
              <w:t>Making</w:t>
            </w:r>
          </w:p>
        </w:tc>
        <w:tc>
          <w:tcPr>
            <w:tcW w:w="443" w:type="dxa"/>
            <w:shd w:val="clear" w:color="auto" w:fill="E6E7E8" w:themeFill="background2"/>
            <w:textDirection w:val="btLr"/>
            <w:vAlign w:val="center"/>
          </w:tcPr>
          <w:p w:rsidR="00690AD6" w:rsidRDefault="00690AD6" w:rsidP="00C1437D">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Forming</w:t>
            </w:r>
          </w:p>
        </w:tc>
        <w:tc>
          <w:tcPr>
            <w:tcW w:w="2610" w:type="dxa"/>
            <w:tcBorders>
              <w:top w:val="single" w:sz="4" w:space="0" w:color="A6A8AB"/>
              <w:bottom w:val="single" w:sz="4" w:space="0" w:color="A6A8AB"/>
            </w:tcBorders>
          </w:tcPr>
          <w:p w:rsidR="00690AD6" w:rsidRPr="00045E7D" w:rsidRDefault="00690AD6" w:rsidP="00FC7E45">
            <w:pPr>
              <w:pStyle w:val="TableText"/>
              <w:cnfStyle w:val="000000000000" w:firstRow="0" w:lastRow="0" w:firstColumn="0" w:lastColumn="0" w:oddVBand="0" w:evenVBand="0" w:oddHBand="0" w:evenHBand="0" w:firstRowFirstColumn="0" w:firstRowLastColumn="0" w:lastRowFirstColumn="0" w:lastRowLastColumn="0"/>
            </w:pPr>
            <w:r>
              <w:t xml:space="preserve">improvisation and making of dramatic play, </w:t>
            </w:r>
            <w:r w:rsidRPr="00ED6D8C">
              <w:t xml:space="preserve">with </w:t>
            </w:r>
            <w:r w:rsidRPr="00D201AD">
              <w:rPr>
                <w:rStyle w:val="shadingdifferences"/>
              </w:rPr>
              <w:t>skilful and effective</w:t>
            </w:r>
            <w:r>
              <w:t xml:space="preserve"> </w:t>
            </w:r>
            <w:r w:rsidRPr="000D596A">
              <w:rPr>
                <w:color w:val="000000" w:themeColor="text1"/>
              </w:rPr>
              <w:t>use of:</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1235AB" w:rsidRDefault="00690AD6" w:rsidP="0009545C">
            <w:pPr>
              <w:pStyle w:val="TableBullet"/>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D596A" w:rsidRDefault="00690AD6" w:rsidP="00FC7E45">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t xml:space="preserve">improvisation and making of dramatic play, </w:t>
            </w:r>
            <w:r w:rsidRPr="00ED6D8C">
              <w:t xml:space="preserve">with </w:t>
            </w:r>
            <w:r w:rsidRPr="00D201AD">
              <w:rPr>
                <w:rStyle w:val="shadingdifferences"/>
              </w:rPr>
              <w:t>effective</w:t>
            </w:r>
            <w:r>
              <w:t xml:space="preserve"> </w:t>
            </w:r>
            <w:r w:rsidRPr="000D596A">
              <w:rPr>
                <w:color w:val="000000" w:themeColor="text1"/>
              </w:rPr>
              <w:t>use of:</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045E7D" w:rsidRDefault="00690AD6" w:rsidP="0009545C">
            <w:pPr>
              <w:pStyle w:val="TableBullet"/>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D596A" w:rsidRDefault="00690AD6" w:rsidP="00FC7E45">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t xml:space="preserve">improvisation and making of dramatic play, </w:t>
            </w:r>
            <w:r w:rsidRPr="00ED6D8C">
              <w:t xml:space="preserve">with </w:t>
            </w:r>
            <w:r w:rsidRPr="000D596A">
              <w:rPr>
                <w:color w:val="000000" w:themeColor="text1"/>
              </w:rPr>
              <w:t>use of:</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45E7D" w:rsidRDefault="00690AD6" w:rsidP="00FC7E45">
            <w:pPr>
              <w:pStyle w:val="TableText"/>
              <w:cnfStyle w:val="000000000000" w:firstRow="0" w:lastRow="0" w:firstColumn="0" w:lastColumn="0" w:oddVBand="0" w:evenVBand="0" w:oddHBand="0" w:evenHBand="0" w:firstRowFirstColumn="0" w:firstRowLastColumn="0" w:lastRowFirstColumn="0" w:lastRowLastColumn="0"/>
            </w:pPr>
            <w:r>
              <w:t xml:space="preserve">improvisation and making of dramatic play, </w:t>
            </w:r>
            <w:r w:rsidRPr="00ED6D8C">
              <w:t xml:space="preserve">with </w:t>
            </w:r>
            <w:r w:rsidRPr="00D201AD">
              <w:rPr>
                <w:rStyle w:val="shadingdifferences"/>
              </w:rPr>
              <w:t>guided</w:t>
            </w:r>
            <w:r>
              <w:t xml:space="preserve"> </w:t>
            </w:r>
            <w:r w:rsidRPr="000D596A">
              <w:rPr>
                <w:color w:val="000000" w:themeColor="text1"/>
              </w:rPr>
              <w:t>use of</w:t>
            </w:r>
            <w:r>
              <w:t xml:space="preserve"> </w:t>
            </w:r>
            <w:r w:rsidRPr="00D201AD">
              <w:rPr>
                <w:rStyle w:val="shadingdifferences"/>
              </w:rPr>
              <w:t>aspects</w:t>
            </w:r>
            <w:r w:rsidRPr="00302AE4">
              <w:rPr>
                <w:color w:val="000000" w:themeColor="text1"/>
              </w:rPr>
              <w:t xml:space="preserve"> of</w:t>
            </w:r>
            <w:r w:rsidRPr="00ED6D8C">
              <w:t>:</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ED6D8C" w:rsidRDefault="00690AD6" w:rsidP="0009545C">
            <w:pPr>
              <w:pStyle w:val="TableBullet"/>
              <w:cnfStyle w:val="000000000000" w:firstRow="0" w:lastRow="0" w:firstColumn="0" w:lastColumn="0" w:oddVBand="0" w:evenVBand="0" w:oddHBand="0" w:evenHBand="0" w:firstRowFirstColumn="0" w:firstRowLastColumn="0" w:lastRowFirstColumn="0" w:lastRowLastColumn="0"/>
            </w:pPr>
            <w:r>
              <w:t>focus</w:t>
            </w:r>
            <w:r w:rsidRPr="00045E7D">
              <w:t xml:space="preserve"> </w:t>
            </w:r>
          </w:p>
        </w:tc>
        <w:tc>
          <w:tcPr>
            <w:tcW w:w="2610" w:type="dxa"/>
            <w:tcBorders>
              <w:top w:val="single" w:sz="4" w:space="0" w:color="A6A8AB"/>
              <w:bottom w:val="single" w:sz="4" w:space="0" w:color="A6A8AB"/>
            </w:tcBorders>
          </w:tcPr>
          <w:p w:rsidR="00690AD6" w:rsidRPr="00045E7D" w:rsidRDefault="00690AD6" w:rsidP="00FC7E45">
            <w:pPr>
              <w:pStyle w:val="TableText"/>
              <w:cnfStyle w:val="000000000000" w:firstRow="0" w:lastRow="0" w:firstColumn="0" w:lastColumn="0" w:oddVBand="0" w:evenVBand="0" w:oddHBand="0" w:evenHBand="0" w:firstRowFirstColumn="0" w:firstRowLastColumn="0" w:lastRowFirstColumn="0" w:lastRowLastColumn="0"/>
            </w:pPr>
            <w:r>
              <w:t xml:space="preserve">improvisation and making of dramatic play, </w:t>
            </w:r>
            <w:r w:rsidRPr="00ED6D8C">
              <w:t xml:space="preserve">with </w:t>
            </w:r>
            <w:r w:rsidRPr="00D201AD">
              <w:rPr>
                <w:rStyle w:val="shadingdifferences"/>
              </w:rPr>
              <w:t>directed</w:t>
            </w:r>
            <w:r>
              <w:t xml:space="preserve"> </w:t>
            </w:r>
            <w:r w:rsidRPr="000D596A">
              <w:rPr>
                <w:color w:val="000000" w:themeColor="text1"/>
              </w:rPr>
              <w:t>use of</w:t>
            </w:r>
            <w:r>
              <w:t xml:space="preserve"> </w:t>
            </w:r>
            <w:r w:rsidRPr="00D201AD">
              <w:rPr>
                <w:rStyle w:val="shadingdifferences"/>
              </w:rPr>
              <w:t>aspects</w:t>
            </w:r>
            <w:r w:rsidRPr="00302AE4">
              <w:rPr>
                <w:color w:val="000000" w:themeColor="text1"/>
              </w:rPr>
              <w:t xml:space="preserve"> of</w:t>
            </w:r>
            <w:r w:rsidRPr="00ED6D8C">
              <w:t>:</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1235AB" w:rsidRDefault="00690AD6" w:rsidP="0009545C">
            <w:pPr>
              <w:pStyle w:val="TableBullet"/>
              <w:cnfStyle w:val="000000000000" w:firstRow="0" w:lastRow="0" w:firstColumn="0" w:lastColumn="0" w:oddVBand="0" w:evenVBand="0" w:oddHBand="0" w:evenHBand="0" w:firstRowFirstColumn="0" w:firstRowLastColumn="0" w:lastRowFirstColumn="0" w:lastRowLastColumn="0"/>
            </w:pPr>
            <w:r>
              <w:t>focus</w:t>
            </w:r>
          </w:p>
        </w:tc>
      </w:tr>
      <w:tr w:rsidR="00690AD6" w:rsidTr="00E55B71">
        <w:trPr>
          <w:cantSplit/>
          <w:trHeight w:val="1175"/>
        </w:trPr>
        <w:tc>
          <w:tcPr>
            <w:cnfStyle w:val="001000000000" w:firstRow="0" w:lastRow="0" w:firstColumn="1" w:lastColumn="0" w:oddVBand="0" w:evenVBand="0" w:oddHBand="0" w:evenHBand="0" w:firstRowFirstColumn="0" w:firstRowLastColumn="0" w:lastRowFirstColumn="0" w:lastRowLastColumn="0"/>
            <w:tcW w:w="443" w:type="dxa"/>
            <w:vMerge/>
            <w:shd w:val="clear" w:color="auto" w:fill="E6E7E8" w:themeFill="background2"/>
            <w:textDirection w:val="btLr"/>
          </w:tcPr>
          <w:p w:rsidR="00690AD6" w:rsidRDefault="00690AD6" w:rsidP="003C77E1">
            <w:pPr>
              <w:pStyle w:val="Tableheadingcolumns"/>
            </w:pPr>
          </w:p>
        </w:tc>
        <w:tc>
          <w:tcPr>
            <w:tcW w:w="443" w:type="dxa"/>
            <w:shd w:val="clear" w:color="auto" w:fill="E6E7E8" w:themeFill="background2"/>
            <w:textDirection w:val="btLr"/>
            <w:vAlign w:val="center"/>
          </w:tcPr>
          <w:p w:rsidR="00690AD6" w:rsidRDefault="00690AD6" w:rsidP="00C1437D">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Performing</w:t>
            </w:r>
          </w:p>
        </w:tc>
        <w:tc>
          <w:tcPr>
            <w:tcW w:w="2610" w:type="dxa"/>
            <w:tcBorders>
              <w:top w:val="single" w:sz="4" w:space="0" w:color="A6A8AB"/>
              <w:bottom w:val="single" w:sz="4" w:space="0" w:color="A6A8AB"/>
            </w:tcBorders>
          </w:tcPr>
          <w:p w:rsidR="00690AD6" w:rsidRPr="000D596A" w:rsidRDefault="00690AD6" w:rsidP="00FC7E45">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4D4EF4">
              <w:t>presentation of</w:t>
            </w:r>
            <w:r w:rsidRPr="00ED6D8C">
              <w:t xml:space="preserve"> </w:t>
            </w:r>
            <w:r w:rsidRPr="00082842">
              <w:rPr>
                <w:rStyle w:val="shadingdifferences"/>
              </w:rPr>
              <w:t>cohesive</w:t>
            </w:r>
            <w:r w:rsidRPr="00ED6D8C">
              <w:t xml:space="preserve"> drama</w:t>
            </w:r>
            <w:r>
              <w:t>,</w:t>
            </w:r>
            <w:r w:rsidRPr="00ED6D8C">
              <w:t xml:space="preserve"> with </w:t>
            </w:r>
            <w:r w:rsidRPr="00864DDA">
              <w:rPr>
                <w:rStyle w:val="shadingdifferences"/>
              </w:rPr>
              <w:t>skilful and effective</w:t>
            </w:r>
            <w:r w:rsidRPr="00ED6D8C">
              <w:t xml:space="preserve"> </w:t>
            </w:r>
            <w:r w:rsidRPr="000D596A">
              <w:rPr>
                <w:color w:val="000000" w:themeColor="text1"/>
              </w:rPr>
              <w:t>use of:</w:t>
            </w:r>
          </w:p>
          <w:p w:rsidR="00690AD6" w:rsidRPr="00045E7D"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045E7D"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45E7D" w:rsidRDefault="00690AD6" w:rsidP="00FC7E45">
            <w:pPr>
              <w:pStyle w:val="TableText"/>
              <w:cnfStyle w:val="000000000000" w:firstRow="0" w:lastRow="0" w:firstColumn="0" w:lastColumn="0" w:oddVBand="0" w:evenVBand="0" w:oddHBand="0" w:evenHBand="0" w:firstRowFirstColumn="0" w:firstRowLastColumn="0" w:lastRowFirstColumn="0" w:lastRowLastColumn="0"/>
            </w:pPr>
            <w:r w:rsidRPr="004D4EF4">
              <w:t>presentation of</w:t>
            </w:r>
            <w:r w:rsidRPr="00ED6D8C">
              <w:t xml:space="preserve"> drama</w:t>
            </w:r>
            <w:r>
              <w:t>,</w:t>
            </w:r>
            <w:r w:rsidRPr="00ED6D8C">
              <w:t xml:space="preserve"> </w:t>
            </w:r>
            <w:r w:rsidR="00392158">
              <w:t xml:space="preserve">with </w:t>
            </w:r>
            <w:r w:rsidRPr="00082842">
              <w:rPr>
                <w:rStyle w:val="shadingdifferences"/>
              </w:rPr>
              <w:t>effective</w:t>
            </w:r>
            <w:r>
              <w:t xml:space="preserve"> </w:t>
            </w:r>
            <w:r w:rsidRPr="000D596A">
              <w:rPr>
                <w:color w:val="000000" w:themeColor="text1"/>
              </w:rPr>
              <w:t>use of:</w:t>
            </w:r>
          </w:p>
          <w:p w:rsidR="00690AD6" w:rsidRPr="00045E7D"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1235AB"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82842" w:rsidRDefault="00690AD6" w:rsidP="00FC7E45">
            <w:pPr>
              <w:pStyle w:val="TableText"/>
              <w:cnfStyle w:val="000000000000" w:firstRow="0" w:lastRow="0" w:firstColumn="0" w:lastColumn="0" w:oddVBand="0" w:evenVBand="0" w:oddHBand="0" w:evenHBand="0" w:firstRowFirstColumn="0" w:firstRowLastColumn="0" w:lastRowFirstColumn="0" w:lastRowLastColumn="0"/>
              <w:rPr>
                <w:rStyle w:val="shadingkeyaspects"/>
                <w:color w:val="000000" w:themeColor="text1"/>
              </w:rPr>
            </w:pPr>
            <w:r w:rsidRPr="004D4EF4">
              <w:t>presentation of</w:t>
            </w:r>
            <w:r w:rsidRPr="00ED6D8C">
              <w:t xml:space="preserve"> drama</w:t>
            </w:r>
            <w:r>
              <w:t>,</w:t>
            </w:r>
            <w:r w:rsidRPr="00ED6D8C">
              <w:t xml:space="preserve"> with </w:t>
            </w:r>
            <w:r w:rsidRPr="000D596A">
              <w:rPr>
                <w:color w:val="000000" w:themeColor="text1"/>
              </w:rPr>
              <w:t>use of:</w:t>
            </w:r>
          </w:p>
          <w:p w:rsidR="00690AD6" w:rsidRPr="00045E7D"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szCs w:val="21"/>
              </w:rPr>
            </w:pPr>
            <w:r>
              <w:t>r</w:t>
            </w:r>
            <w:r w:rsidRPr="00045E7D">
              <w:t>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1235AB"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82842" w:rsidRDefault="00690AD6" w:rsidP="00FC7E45">
            <w:pPr>
              <w:pStyle w:val="TableText"/>
              <w:cnfStyle w:val="000000000000" w:firstRow="0" w:lastRow="0" w:firstColumn="0" w:lastColumn="0" w:oddVBand="0" w:evenVBand="0" w:oddHBand="0" w:evenHBand="0" w:firstRowFirstColumn="0" w:firstRowLastColumn="0" w:lastRowFirstColumn="0" w:lastRowLastColumn="0"/>
            </w:pPr>
            <w:r w:rsidRPr="004D4EF4">
              <w:t>presentation of</w:t>
            </w:r>
            <w:r w:rsidRPr="00ED6D8C">
              <w:t xml:space="preserve"> drama</w:t>
            </w:r>
            <w:r>
              <w:t>,</w:t>
            </w:r>
            <w:r w:rsidRPr="00ED6D8C">
              <w:t xml:space="preserve"> with </w:t>
            </w:r>
            <w:r w:rsidRPr="00082842">
              <w:rPr>
                <w:rStyle w:val="shadingdifferences"/>
              </w:rPr>
              <w:t>guided</w:t>
            </w:r>
            <w:r w:rsidRPr="00ED6D8C">
              <w:t xml:space="preserve"> </w:t>
            </w:r>
            <w:r w:rsidRPr="000D596A">
              <w:rPr>
                <w:color w:val="000000" w:themeColor="text1"/>
              </w:rPr>
              <w:t>use of</w:t>
            </w:r>
            <w:r w:rsidRPr="00082842">
              <w:t xml:space="preserve"> </w:t>
            </w:r>
            <w:r w:rsidRPr="00082842">
              <w:rPr>
                <w:rStyle w:val="shadingdifferences"/>
              </w:rPr>
              <w:t>aspects</w:t>
            </w:r>
            <w:r>
              <w:rPr>
                <w:color w:val="000000" w:themeColor="text1"/>
              </w:rPr>
              <w:t xml:space="preserve"> </w:t>
            </w:r>
            <w:r w:rsidRPr="00302AE4">
              <w:rPr>
                <w:color w:val="000000" w:themeColor="text1"/>
              </w:rPr>
              <w:t>of</w:t>
            </w:r>
            <w:r w:rsidRPr="00ED6D8C">
              <w:t>:</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3C3412"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focus</w:t>
            </w:r>
          </w:p>
        </w:tc>
        <w:tc>
          <w:tcPr>
            <w:tcW w:w="2610" w:type="dxa"/>
            <w:tcBorders>
              <w:top w:val="single" w:sz="4" w:space="0" w:color="A6A8AB"/>
              <w:bottom w:val="single" w:sz="4" w:space="0" w:color="A6A8AB"/>
            </w:tcBorders>
          </w:tcPr>
          <w:p w:rsidR="00690AD6" w:rsidRPr="00082842" w:rsidRDefault="00690AD6" w:rsidP="00FC7E45">
            <w:pPr>
              <w:pStyle w:val="TableText"/>
              <w:cnfStyle w:val="000000000000" w:firstRow="0" w:lastRow="0" w:firstColumn="0" w:lastColumn="0" w:oddVBand="0" w:evenVBand="0" w:oddHBand="0" w:evenHBand="0" w:firstRowFirstColumn="0" w:firstRowLastColumn="0" w:lastRowFirstColumn="0" w:lastRowLastColumn="0"/>
            </w:pPr>
            <w:r w:rsidRPr="004D4EF4">
              <w:t>presentation of</w:t>
            </w:r>
            <w:r w:rsidRPr="00ED6D8C">
              <w:t xml:space="preserve"> drama</w:t>
            </w:r>
            <w:r>
              <w:t>,</w:t>
            </w:r>
            <w:r w:rsidRPr="00ED6D8C">
              <w:t xml:space="preserve"> with </w:t>
            </w:r>
            <w:r w:rsidRPr="00082842">
              <w:rPr>
                <w:rStyle w:val="shadingdifferences"/>
              </w:rPr>
              <w:t>directed</w:t>
            </w:r>
            <w:r w:rsidRPr="00082842">
              <w:t xml:space="preserve"> </w:t>
            </w:r>
            <w:r w:rsidRPr="000D596A">
              <w:rPr>
                <w:color w:val="000000" w:themeColor="text1"/>
              </w:rPr>
              <w:t>use of</w:t>
            </w:r>
            <w:r w:rsidRPr="00082842">
              <w:t xml:space="preserve"> </w:t>
            </w:r>
            <w:r w:rsidRPr="00082842">
              <w:rPr>
                <w:rStyle w:val="shadingdifferences"/>
              </w:rPr>
              <w:t>aspects</w:t>
            </w:r>
            <w:r w:rsidRPr="00302AE4">
              <w:rPr>
                <w:color w:val="000000" w:themeColor="text1"/>
              </w:rPr>
              <w:t xml:space="preserve"> of</w:t>
            </w:r>
            <w:r w:rsidRPr="00ED6D8C">
              <w:t>:</w:t>
            </w:r>
          </w:p>
          <w:p w:rsidR="00690AD6" w:rsidRPr="00045E7D"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role</w:t>
            </w:r>
          </w:p>
          <w:p w:rsidR="00690AD6" w:rsidRDefault="00690AD6" w:rsidP="0009545C">
            <w:pPr>
              <w:pStyle w:val="TableBullet"/>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Arial" w:hAnsi="Arial"/>
                <w:szCs w:val="21"/>
              </w:rPr>
            </w:pPr>
            <w:r w:rsidRPr="00045E7D">
              <w:t>situation</w:t>
            </w:r>
          </w:p>
          <w:p w:rsidR="00690AD6" w:rsidRPr="003C3412" w:rsidRDefault="00690AD6" w:rsidP="0009545C">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focus</w:t>
            </w:r>
          </w:p>
        </w:tc>
      </w:tr>
    </w:tbl>
    <w:p w:rsidR="006150D8" w:rsidRPr="0070765A" w:rsidRDefault="006150D8" w:rsidP="006150D8">
      <w:pPr>
        <w:rPr>
          <w:sz w:val="8"/>
          <w:szCs w:val="8"/>
        </w:rPr>
      </w:pPr>
    </w:p>
    <w:tbl>
      <w:tblPr>
        <w:tblStyle w:val="QCAAtablestyle4"/>
        <w:tblW w:w="4953" w:type="pct"/>
        <w:tblInd w:w="42" w:type="dxa"/>
        <w:tblLayout w:type="fixed"/>
        <w:tblCellMar>
          <w:left w:w="28" w:type="dxa"/>
          <w:right w:w="28" w:type="dxa"/>
        </w:tblCellMar>
        <w:tblLook w:val="0600" w:firstRow="0" w:lastRow="0" w:firstColumn="0" w:lastColumn="0" w:noHBand="1" w:noVBand="1"/>
      </w:tblPr>
      <w:tblGrid>
        <w:gridCol w:w="420"/>
        <w:gridCol w:w="13508"/>
      </w:tblGrid>
      <w:tr w:rsidR="006150D8" w:rsidRPr="00F2628C" w:rsidTr="006150D8">
        <w:trPr>
          <w:cantSplit/>
          <w:trHeight w:val="81"/>
        </w:trPr>
        <w:tc>
          <w:tcPr>
            <w:tcW w:w="420" w:type="dxa"/>
            <w:tcBorders>
              <w:bottom w:val="single" w:sz="4" w:space="0" w:color="A6A8AB"/>
            </w:tcBorders>
            <w:shd w:val="clear" w:color="auto" w:fill="E6E7E8" w:themeFill="background2"/>
            <w:vAlign w:val="center"/>
          </w:tcPr>
          <w:p w:rsidR="006150D8" w:rsidRPr="00DA4367" w:rsidRDefault="006150D8" w:rsidP="00CB0889">
            <w:pPr>
              <w:pStyle w:val="Tableheadingcolumn2"/>
              <w:jc w:val="left"/>
              <w:rPr>
                <w:szCs w:val="18"/>
              </w:rPr>
            </w:pPr>
            <w:r w:rsidRPr="00DA4367">
              <w:rPr>
                <w:szCs w:val="18"/>
              </w:rPr>
              <w:t>Key</w:t>
            </w:r>
          </w:p>
        </w:tc>
        <w:tc>
          <w:tcPr>
            <w:tcW w:w="13508" w:type="dxa"/>
            <w:tcBorders>
              <w:top w:val="single" w:sz="4" w:space="0" w:color="A6A8AB"/>
              <w:bottom w:val="nil"/>
              <w:right w:val="single" w:sz="4" w:space="0" w:color="A6A8AB"/>
            </w:tcBorders>
            <w:vAlign w:val="center"/>
          </w:tcPr>
          <w:p w:rsidR="006150D8" w:rsidRPr="00B25158" w:rsidRDefault="006150D8" w:rsidP="00CB0889">
            <w:pPr>
              <w:pStyle w:val="keytext"/>
              <w:spacing w:after="20"/>
            </w:pPr>
            <w:r w:rsidRPr="00BA2162">
              <w:rPr>
                <w:rStyle w:val="shadingdifferences"/>
              </w:rPr>
              <w:t>shading</w:t>
            </w:r>
            <w:r w:rsidRPr="004F7D23">
              <w:t xml:space="preserve"> emphasises the </w:t>
            </w:r>
            <w:r w:rsidRPr="00BA2162">
              <w:rPr>
                <w:rStyle w:val="shadingdifferences"/>
              </w:rPr>
              <w:t>qualities that discriminate between the AP–BA descriptors</w:t>
            </w:r>
            <w:r w:rsidRPr="004F7D23" w:rsidDel="006F59D8">
              <w:t xml:space="preserve"> </w:t>
            </w:r>
          </w:p>
        </w:tc>
      </w:tr>
      <w:tr w:rsidR="006150D8" w:rsidRPr="00F2628C" w:rsidTr="006150D8">
        <w:trPr>
          <w:cantSplit/>
          <w:trHeight w:val="398"/>
        </w:trPr>
        <w:tc>
          <w:tcPr>
            <w:tcW w:w="420" w:type="dxa"/>
            <w:tcBorders>
              <w:top w:val="nil"/>
              <w:right w:val="nil"/>
            </w:tcBorders>
            <w:shd w:val="clear" w:color="auto" w:fill="FFFFFF" w:themeFill="background1"/>
          </w:tcPr>
          <w:p w:rsidR="006150D8" w:rsidRPr="001A606F" w:rsidRDefault="006150D8" w:rsidP="00CB0889">
            <w:pPr>
              <w:tabs>
                <w:tab w:val="left" w:pos="382"/>
              </w:tabs>
              <w:spacing w:line="240" w:lineRule="auto"/>
              <w:rPr>
                <w:b/>
                <w:sz w:val="17"/>
                <w:szCs w:val="17"/>
                <w:lang w:eastAsia="en-AU"/>
              </w:rPr>
            </w:pPr>
            <w:r w:rsidRPr="001A606F">
              <w:rPr>
                <w:b/>
                <w:sz w:val="17"/>
                <w:szCs w:val="17"/>
                <w:lang w:eastAsia="en-AU"/>
              </w:rPr>
              <w:t>AP</w:t>
            </w:r>
          </w:p>
          <w:p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rsidR="006150D8" w:rsidRPr="001A606F" w:rsidRDefault="006150D8" w:rsidP="00CB0889">
            <w:pPr>
              <w:spacing w:before="40" w:line="240" w:lineRule="auto"/>
              <w:rPr>
                <w:b/>
                <w:sz w:val="17"/>
                <w:szCs w:val="17"/>
                <w:lang w:eastAsia="en-AU"/>
              </w:rPr>
            </w:pPr>
            <w:r w:rsidRPr="001A606F">
              <w:rPr>
                <w:b/>
                <w:sz w:val="17"/>
                <w:szCs w:val="17"/>
                <w:lang w:eastAsia="en-AU"/>
              </w:rPr>
              <w:t>WW</w:t>
            </w:r>
          </w:p>
          <w:p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EX</w:t>
            </w:r>
          </w:p>
          <w:p w:rsidR="006150D8" w:rsidRPr="001A606F" w:rsidRDefault="006150D8" w:rsidP="00CB0889">
            <w:pPr>
              <w:tabs>
                <w:tab w:val="left" w:pos="382"/>
              </w:tabs>
              <w:spacing w:before="40" w:line="240" w:lineRule="auto"/>
              <w:rPr>
                <w:b/>
              </w:rPr>
            </w:pPr>
            <w:r w:rsidRPr="001A606F">
              <w:rPr>
                <w:b/>
                <w:sz w:val="17"/>
                <w:szCs w:val="17"/>
                <w:lang w:eastAsia="en-AU"/>
              </w:rPr>
              <w:t>BA</w:t>
            </w:r>
          </w:p>
        </w:tc>
        <w:tc>
          <w:tcPr>
            <w:tcW w:w="13508" w:type="dxa"/>
            <w:tcBorders>
              <w:top w:val="nil"/>
              <w:bottom w:val="single" w:sz="4" w:space="0" w:color="A6A8AB"/>
            </w:tcBorders>
          </w:tcPr>
          <w:p w:rsidR="006150D8" w:rsidRPr="00642DEC" w:rsidRDefault="006150D8" w:rsidP="00CB0889">
            <w:pPr>
              <w:pStyle w:val="keytext"/>
              <w:spacing w:before="0"/>
            </w:pPr>
            <w:r w:rsidRPr="00642DEC">
              <w:t>applies the curriculum content; demonstrates a thorough understanding of the required knowledge; demonstrates a high level of skill that can be transferred to new situations</w:t>
            </w:r>
          </w:p>
          <w:p w:rsidR="006150D8" w:rsidRPr="00642DEC" w:rsidRDefault="006150D8" w:rsidP="00CB0889">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rsidR="006150D8" w:rsidRPr="00642DEC" w:rsidRDefault="006150D8" w:rsidP="00CB0889">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rsidR="006150D8" w:rsidRPr="00642DEC" w:rsidRDefault="006150D8" w:rsidP="00CB0889">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rsidR="006150D8" w:rsidRPr="00492096" w:rsidRDefault="006150D8" w:rsidP="00CB0889">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rsidR="00E02DB2" w:rsidRPr="00377E0B" w:rsidRDefault="00E02DB2" w:rsidP="006F3864">
      <w:pPr>
        <w:rPr>
          <w:sz w:val="16"/>
          <w:szCs w:val="16"/>
        </w:rPr>
      </w:pPr>
    </w:p>
    <w:p w:rsidR="009452EF" w:rsidRPr="007A62C2" w:rsidRDefault="009452EF" w:rsidP="006F3864">
      <w:pPr>
        <w:pStyle w:val="Smallspace"/>
        <w:rPr>
          <w:b/>
        </w:rPr>
        <w:sectPr w:rsidR="009452EF" w:rsidRPr="007A62C2" w:rsidSect="006150D8">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0C18CA">
        <w:t>Prep to Year 2</w:t>
      </w:r>
      <w:r w:rsidR="00CA3757">
        <w:t xml:space="preserve"> </w:t>
      </w:r>
      <w:r w:rsidR="00311A7F">
        <w:t>Drama</w:t>
      </w:r>
      <w:r>
        <w:t xml:space="preserve"> </w:t>
      </w:r>
      <w:r w:rsidR="009C0DEB">
        <w:t>standard elaboration</w:t>
      </w:r>
      <w:r>
        <w:t>s</w:t>
      </w:r>
    </w:p>
    <w:p w:rsidR="009D3B15" w:rsidRPr="00770973" w:rsidRDefault="009D3B15" w:rsidP="006A12F2">
      <w:pPr>
        <w:pStyle w:val="BodyText"/>
      </w:pPr>
      <w:r w:rsidRPr="00770973">
        <w:t xml:space="preserve">These terms clarify the descriptors in the </w:t>
      </w:r>
      <w:r w:rsidR="001A0B41">
        <w:t>Prep to Year 2</w:t>
      </w:r>
      <w:r w:rsidRPr="00770973">
        <w:t xml:space="preserve"> </w:t>
      </w:r>
      <w:r>
        <w:t>Drama</w:t>
      </w:r>
      <w:r w:rsidRPr="00770973">
        <w:t xml:space="preserve"> SEs. </w:t>
      </w:r>
      <w:r w:rsidR="00221865">
        <w:t>Descriptions</w:t>
      </w:r>
      <w:r w:rsidRPr="00770973">
        <w:t xml:space="preserve"> are drawn from:</w:t>
      </w:r>
    </w:p>
    <w:p w:rsidR="00523DEF" w:rsidRDefault="00523DEF" w:rsidP="00523DEF">
      <w:pPr>
        <w:pStyle w:val="ListBullet0"/>
      </w:pPr>
      <w:r>
        <w:t xml:space="preserve">ACARA Australian Curriculum: The Arts glossary, </w:t>
      </w:r>
      <w:r>
        <w:br/>
      </w:r>
      <w:hyperlink r:id="rId24" w:history="1">
        <w:r>
          <w:rPr>
            <w:rStyle w:val="Hyperlink"/>
          </w:rPr>
          <w:t>www.australiancurriculum.edu.au/f-10-curriculum/the-arts/glossary</w:t>
        </w:r>
      </w:hyperlink>
    </w:p>
    <w:p w:rsidR="00523DEF" w:rsidRDefault="00523DEF" w:rsidP="00523DEF">
      <w:pPr>
        <w:pStyle w:val="ListBullet0"/>
      </w:pPr>
      <w:r>
        <w:t xml:space="preserve">ACARA The Arts: Drama &gt; </w:t>
      </w:r>
      <w:r w:rsidRPr="00984254">
        <w:t>Examples of knowledge and skills</w:t>
      </w:r>
      <w:r>
        <w:t xml:space="preserve"> &gt; </w:t>
      </w:r>
      <w:r w:rsidR="008B7492">
        <w:t>Foundation</w:t>
      </w:r>
      <w:r>
        <w:t xml:space="preserve"> to Year 2,</w:t>
      </w:r>
      <w:r>
        <w:br/>
      </w:r>
      <w:hyperlink r:id="rId25" w:history="1">
        <w:r>
          <w:rPr>
            <w:rStyle w:val="Hyperlink"/>
          </w:rPr>
          <w:t>www.australiancurriculum.edu.au/f-10-curriculum/the-arts/drama/example-of-knowledge-and-skills</w:t>
        </w:r>
      </w:hyperlink>
    </w:p>
    <w:p w:rsidR="009D3B15" w:rsidRDefault="009D3B15" w:rsidP="009D3B15">
      <w:pPr>
        <w:pStyle w:val="ListBullet0"/>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373312"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373312" w:rsidRPr="00D31117" w:rsidRDefault="00373312" w:rsidP="00D31117">
            <w:pPr>
              <w:pStyle w:val="TableHeading"/>
            </w:pPr>
            <w:r w:rsidRPr="00D31117">
              <w:t>Term</w:t>
            </w:r>
          </w:p>
        </w:tc>
        <w:tc>
          <w:tcPr>
            <w:tcW w:w="7253" w:type="dxa"/>
            <w:hideMark/>
          </w:tcPr>
          <w:p w:rsidR="00373312" w:rsidRPr="00D31117" w:rsidRDefault="00373312"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pPr>
            <w:r>
              <w:t>artist</w:t>
            </w:r>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373312" w:rsidRPr="00CB0390" w:rsidRDefault="00373312"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Fonts w:cs="Arial"/>
                <w:color w:val="000000"/>
                <w:szCs w:val="20"/>
              </w:rPr>
            </w:pPr>
            <w:r>
              <w:t>artwork</w:t>
            </w:r>
          </w:p>
        </w:tc>
        <w:tc>
          <w:tcPr>
            <w:tcW w:w="7253" w:type="dxa"/>
          </w:tcPr>
          <w:p w:rsidR="00373312" w:rsidRDefault="00373312"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373312" w:rsidRPr="00CB0390" w:rsidRDefault="00373312"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t>aspects</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spacing w:after="20"/>
              <w:rPr>
                <w:rFonts w:cs="Arial"/>
                <w:color w:val="000000"/>
                <w:szCs w:val="20"/>
              </w:rPr>
            </w:pPr>
            <w:r>
              <w:rPr>
                <w:rFonts w:cs="Arial"/>
                <w:color w:val="000000"/>
                <w:szCs w:val="20"/>
              </w:rPr>
              <w:t>atmosphere</w:t>
            </w:r>
          </w:p>
        </w:tc>
        <w:tc>
          <w:tcPr>
            <w:tcW w:w="7253" w:type="dxa"/>
          </w:tcPr>
          <w:p w:rsidR="00373312" w:rsidRDefault="00373312" w:rsidP="008E4F7F">
            <w:pPr>
              <w:pStyle w:val="TableText"/>
              <w:cnfStyle w:val="000000000000" w:firstRow="0" w:lastRow="0" w:firstColumn="0" w:lastColumn="0" w:oddVBand="0" w:evenVBand="0" w:oddHBand="0" w:evenHBand="0" w:firstRowFirstColumn="0" w:firstRowLastColumn="0" w:lastRowFirstColumn="0" w:lastRowLastColumn="0"/>
            </w:pPr>
            <w:r w:rsidRPr="00A62B47">
              <w:t>the established mood or feeling conveyed in an artwork or performance</w:t>
            </w:r>
            <w:r>
              <w:t>;</w:t>
            </w:r>
          </w:p>
          <w:p w:rsidR="00373312" w:rsidRPr="00A62B47" w:rsidRDefault="00373312" w:rsidP="008E4F7F">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6D5ACA" w:rsidRDefault="00373312" w:rsidP="00FC7E45">
            <w:pPr>
              <w:pStyle w:val="TableText"/>
            </w:pPr>
            <w:r w:rsidRPr="006D5ACA">
              <w:t>audience</w:t>
            </w:r>
          </w:p>
        </w:tc>
        <w:tc>
          <w:tcPr>
            <w:tcW w:w="7253" w:type="dxa"/>
          </w:tcPr>
          <w:p w:rsidR="00373312" w:rsidRPr="006D5ACA"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p>
        </w:tc>
      </w:tr>
      <w:tr w:rsidR="00373312"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6D5ACA" w:rsidRDefault="00373312" w:rsidP="00FC7E45">
            <w:pPr>
              <w:pStyle w:val="TableText"/>
            </w:pPr>
            <w:bookmarkStart w:id="5" w:name="character"/>
            <w:r w:rsidRPr="006D5ACA">
              <w:t>character</w:t>
            </w:r>
            <w:bookmarkEnd w:id="5"/>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rsidR="00373312" w:rsidRPr="006D5ACA"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Fonts w:cs="Arial"/>
                <w:color w:val="000000"/>
                <w:szCs w:val="20"/>
              </w:rPr>
            </w:pPr>
            <w:r>
              <w:rPr>
                <w:rFonts w:ascii="Arial" w:hAnsi="Arial" w:cs="Arial"/>
                <w:color w:val="000000"/>
                <w:szCs w:val="20"/>
              </w:rPr>
              <w:t>clear</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0038BF">
              <w:t>; without ambiguity</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cs="Arial"/>
                <w:color w:val="000000"/>
                <w:szCs w:val="20"/>
              </w:rPr>
              <w:t>cohesive</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characterised by being united, bound together or having integrated meaning</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cs="Arial"/>
                <w:color w:val="000000"/>
                <w:szCs w:val="20"/>
              </w:rPr>
              <w:t>communication</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Pr>
                <w:rFonts w:ascii="Arial" w:hAnsi="Arial" w:cs="Arial"/>
                <w:color w:val="000000"/>
                <w:szCs w:val="20"/>
              </w:rPr>
              <w:lastRenderedPageBreak/>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rPr>
              <w:t>directed</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pPr>
            <w:r>
              <w:t>dramatic action</w:t>
            </w:r>
          </w:p>
        </w:tc>
        <w:tc>
          <w:tcPr>
            <w:tcW w:w="7253" w:type="dxa"/>
          </w:tcPr>
          <w:p w:rsidR="00373312" w:rsidRDefault="00373312"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the driving force and forward motion of drama to create dramatic meaning, tension, belief and audience engagement; the movement of the drama from the introduction, exposition of ideas and conflict to a resolution;</w:t>
            </w:r>
          </w:p>
          <w:p w:rsidR="00373312" w:rsidRPr="0048265B" w:rsidRDefault="00373312"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pPr>
            <w:bookmarkStart w:id="6" w:name="dramatic_meaning"/>
            <w:r>
              <w:t>dramatic meaning</w:t>
            </w:r>
            <w:bookmarkEnd w:id="6"/>
          </w:p>
        </w:tc>
        <w:tc>
          <w:tcPr>
            <w:tcW w:w="7253" w:type="dxa"/>
          </w:tcPr>
          <w:p w:rsidR="00373312" w:rsidRDefault="00373312" w:rsidP="006A12F2">
            <w:pPr>
              <w:pStyle w:val="TableText"/>
              <w:cnfStyle w:val="000000000000" w:firstRow="0" w:lastRow="0" w:firstColumn="0" w:lastColumn="0" w:oddVBand="0" w:evenVBand="0" w:oddHBand="0" w:evenHBand="0" w:firstRowFirstColumn="0" w:firstRowLastColumn="0" w:lastRowFirstColumn="0" w:lastRowLastColumn="0"/>
            </w:pPr>
            <w:r w:rsidRPr="0048265B">
              <w:rPr>
                <w:rFonts w:cs="Arial"/>
              </w:rPr>
              <w:t>a signified, intended purpose or effect interpreted from the communication of expressive dramatic action</w:t>
            </w:r>
            <w:r>
              <w:t>;</w:t>
            </w:r>
          </w:p>
          <w:p w:rsidR="00373312" w:rsidRPr="00CB0390" w:rsidRDefault="00373312"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984F14" w:rsidRDefault="00373312" w:rsidP="00FC7E45">
            <w:pPr>
              <w:pStyle w:val="TableText"/>
              <w:spacing w:line="259" w:lineRule="auto"/>
              <w:rPr>
                <w:rFonts w:cs="Arial"/>
                <w:color w:val="000000"/>
                <w:szCs w:val="20"/>
                <w:highlight w:val="yellow"/>
              </w:rPr>
            </w:pPr>
            <w:r w:rsidRPr="00984F14">
              <w:t>dramatic play</w:t>
            </w:r>
          </w:p>
        </w:tc>
        <w:tc>
          <w:tcPr>
            <w:tcW w:w="7253" w:type="dxa"/>
          </w:tcPr>
          <w:p w:rsidR="00373312" w:rsidRPr="008702ED"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 xml:space="preserve">includes playbuilding, storytelling, improvising, devising, and sequencing dramatic action </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cs="Arial"/>
                <w:color w:val="000000"/>
                <w:szCs w:val="20"/>
              </w:rPr>
              <w:t>effectively</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effective</w:t>
            </w:r>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Drama,</w:t>
            </w:r>
            <w:r w:rsidRPr="00CB0390">
              <w:rPr>
                <w:rFonts w:ascii="Arial" w:hAnsi="Arial" w:cs="Arial"/>
                <w:color w:val="000000"/>
                <w:szCs w:val="20"/>
              </w:rPr>
              <w:t xml:space="preserve"> </w:t>
            </w:r>
            <w:r>
              <w:rPr>
                <w:rFonts w:ascii="Arial" w:hAnsi="Arial" w:cs="Arial"/>
                <w:color w:val="000000"/>
                <w:szCs w:val="20"/>
              </w:rPr>
              <w:t xml:space="preserve">meeting the purpose </w:t>
            </w:r>
            <w:r w:rsidRPr="00CB0390">
              <w:rPr>
                <w:rFonts w:ascii="Arial" w:hAnsi="Arial" w:cs="Arial"/>
                <w:color w:val="000000"/>
                <w:szCs w:val="20"/>
              </w:rPr>
              <w:t>by producing a strong impression</w:t>
            </w:r>
          </w:p>
        </w:tc>
      </w:tr>
      <w:tr w:rsidR="00373312" w:rsidRPr="00D31117" w:rsidTr="00373312">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rPr>
                <w:rFonts w:cs="Arial"/>
                <w:color w:val="000000"/>
                <w:szCs w:val="20"/>
              </w:rPr>
            </w:pPr>
            <w:bookmarkStart w:id="7" w:name="elements_of_music"/>
            <w:bookmarkStart w:id="8" w:name="elements_of_drama"/>
            <w:r w:rsidRPr="00955065">
              <w:rPr>
                <w:rFonts w:cs="Arial"/>
                <w:color w:val="000000"/>
                <w:szCs w:val="20"/>
              </w:rPr>
              <w:t xml:space="preserve">elements of </w:t>
            </w:r>
            <w:bookmarkEnd w:id="7"/>
            <w:r w:rsidRPr="00955065">
              <w:rPr>
                <w:rFonts w:cs="Arial"/>
                <w:color w:val="000000"/>
                <w:szCs w:val="20"/>
              </w:rPr>
              <w:t>drama</w:t>
            </w:r>
            <w:bookmarkEnd w:id="8"/>
          </w:p>
        </w:tc>
        <w:tc>
          <w:tcPr>
            <w:tcW w:w="7253" w:type="dxa"/>
          </w:tcPr>
          <w:p w:rsidR="00373312" w:rsidRPr="00904F92" w:rsidRDefault="00373312" w:rsidP="00134648">
            <w:pPr>
              <w:pStyle w:val="TableText"/>
              <w:cnfStyle w:val="000000000000" w:firstRow="0" w:lastRow="0" w:firstColumn="0" w:lastColumn="0" w:oddVBand="0" w:evenVBand="0" w:oddHBand="0" w:evenHBand="0" w:firstRowFirstColumn="0" w:firstRowLastColumn="0" w:lastRowFirstColumn="0" w:lastRowLastColumn="0"/>
              <w:rPr>
                <w:szCs w:val="19"/>
              </w:rPr>
            </w:pPr>
            <w:r w:rsidRPr="00904F92">
              <w:rPr>
                <w:szCs w:val="19"/>
              </w:rPr>
              <w:t xml:space="preserve">in Drama, the </w:t>
            </w:r>
            <w:r w:rsidRPr="00904F92">
              <w:rPr>
                <w:rStyle w:val="Emphasis"/>
                <w:szCs w:val="19"/>
              </w:rPr>
              <w:t>elements of drama</w:t>
            </w:r>
            <w:r w:rsidR="00B34306">
              <w:rPr>
                <w:szCs w:val="19"/>
              </w:rPr>
              <w:t xml:space="preserve"> </w:t>
            </w:r>
            <w:r w:rsidRPr="00904F92">
              <w:rPr>
                <w:szCs w:val="19"/>
              </w:rPr>
              <w:t>are:</w:t>
            </w:r>
          </w:p>
          <w:p w:rsidR="00373312" w:rsidRPr="00904F92" w:rsidRDefault="00CE1D69" w:rsidP="00134648">
            <w:pPr>
              <w:pStyle w:val="TableBullet"/>
              <w:numPr>
                <w:ilvl w:val="0"/>
                <w:numId w:val="1"/>
              </w:numPr>
              <w:tabs>
                <w:tab w:val="num" w:pos="284"/>
              </w:tabs>
              <w:cnfStyle w:val="000000000000" w:firstRow="0" w:lastRow="0" w:firstColumn="0" w:lastColumn="0" w:oddVBand="0" w:evenVBand="0" w:oddHBand="0" w:evenHBand="0" w:firstRowFirstColumn="0" w:firstRowLastColumn="0" w:lastRowFirstColumn="0" w:lastRowLastColumn="0"/>
            </w:pPr>
            <w:hyperlink w:anchor="role" w:tooltip="term definition" w:history="1">
              <w:r w:rsidR="00373312" w:rsidRPr="00904F92">
                <w:rPr>
                  <w:rStyle w:val="Hyperlink"/>
                  <w:rFonts w:asciiTheme="minorHAnsi" w:hAnsiTheme="minorHAnsi"/>
                </w:rPr>
                <w:t>role</w:t>
              </w:r>
            </w:hyperlink>
            <w:r w:rsidR="00373312" w:rsidRPr="00904F92">
              <w:t xml:space="preserve">, </w:t>
            </w:r>
            <w:hyperlink w:anchor="character" w:tooltip="term definition" w:history="1">
              <w:r w:rsidR="00373312" w:rsidRPr="00904F92">
                <w:rPr>
                  <w:rStyle w:val="Hyperlink"/>
                  <w:rFonts w:asciiTheme="minorHAnsi" w:hAnsiTheme="minorHAnsi"/>
                </w:rPr>
                <w:t>character</w:t>
              </w:r>
            </w:hyperlink>
            <w:r w:rsidR="00373312" w:rsidRPr="00904F92">
              <w:t xml:space="preserve"> and relationships</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rFonts w:ascii="Arial" w:hAnsi="Arial"/>
              </w:rPr>
              <w:t>role</w:t>
            </w:r>
            <w:r w:rsidRPr="00904F92">
              <w:rPr>
                <w:rStyle w:val="Hyperlink"/>
              </w:rPr>
              <w:t xml:space="preserve"> </w:t>
            </w:r>
            <w:r w:rsidRPr="00904F92">
              <w:t xml:space="preserve">and </w:t>
            </w:r>
            <w:r w:rsidRPr="00904F92">
              <w:rPr>
                <w:rFonts w:ascii="Arial" w:hAnsi="Arial"/>
              </w:rPr>
              <w:t>character</w:t>
            </w:r>
            <w:r w:rsidRPr="00904F92">
              <w:rPr>
                <w:iCs/>
              </w:rPr>
              <w:t>:</w:t>
            </w:r>
            <w:r w:rsidRPr="00904F92">
              <w:t xml:space="preserve"> identification and portrayal of a person’s values, attitudes, intentions and actions as imagined relationships, situations and ideas in dramatic action; role focus on type and stereotype; characters are detailed and specific </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relationships:</w:t>
            </w:r>
            <w:r w:rsidRPr="00904F92">
              <w:t xml:space="preserve"> the connections and interactions between people that affect the dramatic action</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situation:</w:t>
            </w:r>
            <w:r w:rsidRPr="00904F92">
              <w:t xml:space="preserve"> the setting and circumstances of the dramatic action — the who, what, where, when and what is at stake of the roles/characters</w:t>
            </w:r>
          </w:p>
          <w:p w:rsidR="00373312" w:rsidRPr="00904F92" w:rsidRDefault="00373312" w:rsidP="00134648">
            <w:pPr>
              <w:pStyle w:val="TableBullet"/>
              <w:numPr>
                <w:ilvl w:val="0"/>
                <w:numId w:val="1"/>
              </w:numPr>
              <w:tabs>
                <w:tab w:val="num" w:pos="284"/>
              </w:tabs>
              <w:cnfStyle w:val="000000000000" w:firstRow="0" w:lastRow="0" w:firstColumn="0" w:lastColumn="0" w:oddVBand="0" w:evenVBand="0" w:oddHBand="0" w:evenHBand="0" w:firstRowFirstColumn="0" w:firstRowLastColumn="0" w:lastRowFirstColumn="0" w:lastRowLastColumn="0"/>
            </w:pPr>
            <w:r w:rsidRPr="00904F92">
              <w:t xml:space="preserve">voice and </w:t>
            </w:r>
            <w:hyperlink w:anchor="movement" w:tooltip="term definition" w:history="1">
              <w:r w:rsidRPr="00904F92">
                <w:rPr>
                  <w:rStyle w:val="Hyperlink"/>
                  <w:rFonts w:asciiTheme="minorHAnsi" w:hAnsiTheme="minorHAnsi"/>
                  <w:iCs/>
                </w:rPr>
                <w:t>movement</w:t>
              </w:r>
            </w:hyperlink>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 xml:space="preserve">voice: </w:t>
            </w:r>
            <w:r w:rsidRPr="00904F92">
              <w:t xml:space="preserve">using voice expressively to create roles, situations, relationships, atmosphere and symbols </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movement:</w:t>
            </w:r>
            <w:r w:rsidRPr="00904F92">
              <w:t xml:space="preserve"> using facial expression, posture and action expressively in space and time to create roles, situations, relationships, atmosphere and symbols</w:t>
            </w:r>
          </w:p>
          <w:p w:rsidR="00373312" w:rsidRPr="00904F92" w:rsidRDefault="00CE1D69"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hyperlink w:anchor="focus" w:tooltip="term definition" w:history="1">
              <w:r w:rsidR="00373312" w:rsidRPr="00904F92">
                <w:rPr>
                  <w:rStyle w:val="Hyperlink"/>
                  <w:rFonts w:asciiTheme="minorHAnsi" w:hAnsiTheme="minorHAnsi"/>
                  <w:iCs/>
                </w:rPr>
                <w:t>focus</w:t>
              </w:r>
            </w:hyperlink>
            <w:r w:rsidR="00373312" w:rsidRPr="00904F92">
              <w:rPr>
                <w:iCs/>
              </w:rPr>
              <w:t>:</w:t>
            </w:r>
            <w:r w:rsidR="00373312" w:rsidRPr="00904F92">
              <w:t xml:space="preserve"> directing and intensifying attention and framing moments of dramatic action</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tension:</w:t>
            </w:r>
            <w:r w:rsidRPr="00904F92">
              <w:t xml:space="preserve"> sense of anticipation or conflict within characters or character relationships, or problems, surprise and mystery in stories and ideas to propel dramatic action and create audience engagement</w:t>
            </w:r>
          </w:p>
          <w:p w:rsidR="00373312" w:rsidRPr="00904F92" w:rsidRDefault="00373312" w:rsidP="00134648">
            <w:pPr>
              <w:pStyle w:val="TableBullet"/>
              <w:numPr>
                <w:ilvl w:val="0"/>
                <w:numId w:val="1"/>
              </w:numPr>
              <w:tabs>
                <w:tab w:val="num" w:pos="284"/>
              </w:tabs>
              <w:cnfStyle w:val="000000000000" w:firstRow="0" w:lastRow="0" w:firstColumn="0" w:lastColumn="0" w:oddVBand="0" w:evenVBand="0" w:oddHBand="0" w:evenHBand="0" w:firstRowFirstColumn="0" w:firstRowLastColumn="0" w:lastRowFirstColumn="0" w:lastRowLastColumn="0"/>
            </w:pPr>
            <w:r w:rsidRPr="00904F92">
              <w:t>space and time</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space:</w:t>
            </w:r>
            <w:r w:rsidRPr="00904F92">
              <w:t xml:space="preserve"> the physical space of the performance and audience, fictional space of the dramatic action and the emotional space between characters </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time:</w:t>
            </w:r>
            <w:r w:rsidRPr="00904F92">
              <w:t xml:space="preserve"> fictional time in the narrative or setting; timing of one moment to the next contributing to the tension and rhythm of dramatic action</w:t>
            </w:r>
          </w:p>
          <w:p w:rsidR="00373312" w:rsidRPr="00904F92" w:rsidRDefault="00373312" w:rsidP="00134648">
            <w:pPr>
              <w:pStyle w:val="TableBullet"/>
              <w:numPr>
                <w:ilvl w:val="0"/>
                <w:numId w:val="1"/>
              </w:numPr>
              <w:tabs>
                <w:tab w:val="num" w:pos="284"/>
              </w:tabs>
              <w:cnfStyle w:val="000000000000" w:firstRow="0" w:lastRow="0" w:firstColumn="0" w:lastColumn="0" w:oddVBand="0" w:evenVBand="0" w:oddHBand="0" w:evenHBand="0" w:firstRowFirstColumn="0" w:firstRowLastColumn="0" w:lastRowFirstColumn="0" w:lastRowLastColumn="0"/>
            </w:pPr>
            <w:r w:rsidRPr="00904F92">
              <w:t xml:space="preserve">language, ideas, </w:t>
            </w:r>
            <w:hyperlink w:anchor="dramatic_meaning" w:tooltip="term definition" w:history="1">
              <w:r w:rsidRPr="00904F92">
                <w:rPr>
                  <w:rStyle w:val="Hyperlink"/>
                  <w:rFonts w:asciiTheme="minorHAnsi" w:hAnsiTheme="minorHAnsi"/>
                </w:rPr>
                <w:t>dramatic meaning</w:t>
              </w:r>
            </w:hyperlink>
            <w:r w:rsidRPr="00904F92">
              <w:t xml:space="preserve">, mood and </w:t>
            </w:r>
            <w:hyperlink w:anchor="atmosphere" w:tooltip="term definition" w:history="1">
              <w:r w:rsidRPr="00904F92">
                <w:rPr>
                  <w:rStyle w:val="Hyperlink"/>
                  <w:rFonts w:asciiTheme="minorHAnsi" w:hAnsiTheme="minorHAnsi"/>
                </w:rPr>
                <w:t>atmosphere</w:t>
              </w:r>
            </w:hyperlink>
            <w:r w:rsidRPr="00904F92">
              <w:t>, and symbol</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 xml:space="preserve">language, ideas and </w:t>
            </w:r>
            <w:r w:rsidRPr="00904F92">
              <w:rPr>
                <w:rFonts w:ascii="Arial" w:hAnsi="Arial"/>
              </w:rPr>
              <w:t>dramatic meaning</w:t>
            </w:r>
            <w:r w:rsidRPr="00904F92">
              <w:t xml:space="preserve">: the choice of linguistic expression and ideas in drama used to create dramatic action </w:t>
            </w:r>
          </w:p>
          <w:p w:rsidR="00373312" w:rsidRPr="00904F92" w:rsidRDefault="00373312" w:rsidP="00134648">
            <w:pPr>
              <w:pStyle w:val="TableBullet"/>
              <w:numPr>
                <w:ilvl w:val="1"/>
                <w:numId w:val="1"/>
              </w:numPr>
              <w:tabs>
                <w:tab w:val="num" w:pos="568"/>
              </w:tabs>
              <w:cnfStyle w:val="000000000000" w:firstRow="0" w:lastRow="0" w:firstColumn="0" w:lastColumn="0" w:oddVBand="0" w:evenVBand="0" w:oddHBand="0" w:evenHBand="0" w:firstRowFirstColumn="0" w:firstRowLastColumn="0" w:lastRowFirstColumn="0" w:lastRowLastColumn="0"/>
            </w:pPr>
            <w:r w:rsidRPr="00904F92">
              <w:rPr>
                <w:iCs/>
              </w:rPr>
              <w:t xml:space="preserve">mood and </w:t>
            </w:r>
            <w:r w:rsidRPr="00904F92">
              <w:rPr>
                <w:rFonts w:ascii="Arial" w:hAnsi="Arial"/>
              </w:rPr>
              <w:t>atmosphere</w:t>
            </w:r>
            <w:r w:rsidRPr="00904F92">
              <w:rPr>
                <w:iCs/>
              </w:rPr>
              <w:t xml:space="preserve">: </w:t>
            </w:r>
            <w:r w:rsidRPr="00904F92">
              <w:t xml:space="preserve">the feeling or tone of both the physical space and the dramatic action created by or emerging from the performance </w:t>
            </w:r>
          </w:p>
          <w:p w:rsidR="00373312" w:rsidRPr="00904F92" w:rsidRDefault="00373312" w:rsidP="00134648">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19"/>
              </w:rPr>
            </w:pPr>
            <w:r w:rsidRPr="00904F92">
              <w:rPr>
                <w:iCs/>
              </w:rPr>
              <w:t>symbol:</w:t>
            </w:r>
            <w:r w:rsidRPr="00904F92">
              <w:t xml:space="preserve"> associations that occur when something is used to represent something</w:t>
            </w:r>
            <w:r w:rsidRPr="008A3B08">
              <w:t xml:space="preserve"> else to reinforce or extend dramatic meaning</w:t>
            </w:r>
            <w:r>
              <w:t>;</w:t>
            </w:r>
          </w:p>
          <w:p w:rsidR="00373312" w:rsidRDefault="00373312" w:rsidP="00134648">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w:t>
            </w:r>
            <w:r w:rsidR="001A0B41">
              <w:t>Prep to Year 2</w:t>
            </w:r>
            <w:r>
              <w:t xml:space="preserve"> Drama</w:t>
            </w:r>
            <w:r w:rsidRPr="00B278AE">
              <w:t xml:space="preserve">, </w:t>
            </w:r>
            <w:r w:rsidR="008152B1">
              <w:t xml:space="preserve">examples for </w:t>
            </w:r>
            <w:r w:rsidR="008152B1" w:rsidRPr="00B278AE">
              <w:t xml:space="preserve">the </w:t>
            </w:r>
            <w:r w:rsidR="008152B1">
              <w:rPr>
                <w:rStyle w:val="Emphasis"/>
                <w:szCs w:val="19"/>
              </w:rPr>
              <w:t>elements of drama</w:t>
            </w:r>
            <w:r w:rsidR="008152B1" w:rsidRPr="00B278AE">
              <w:t xml:space="preserve"> </w:t>
            </w:r>
            <w:r w:rsidR="008152B1">
              <w:t>include:</w:t>
            </w:r>
          </w:p>
          <w:p w:rsidR="00373312" w:rsidRPr="00134648" w:rsidRDefault="00373312" w:rsidP="00134648">
            <w:pPr>
              <w:pStyle w:val="TableBullet"/>
              <w:cnfStyle w:val="000000000000" w:firstRow="0" w:lastRow="0" w:firstColumn="0" w:lastColumn="0" w:oddVBand="0" w:evenVBand="0" w:oddHBand="0" w:evenHBand="0" w:firstRowFirstColumn="0" w:firstRowLastColumn="0" w:lastRowFirstColumn="0" w:lastRowLastColumn="0"/>
            </w:pPr>
            <w:r w:rsidRPr="00134648">
              <w:t>role, character and relationships</w:t>
            </w:r>
          </w:p>
          <w:p w:rsidR="00373312" w:rsidRPr="00134648" w:rsidRDefault="00373312" w:rsidP="00134648">
            <w:pPr>
              <w:pStyle w:val="TableBullet2"/>
              <w:cnfStyle w:val="000000000000" w:firstRow="0" w:lastRow="0" w:firstColumn="0" w:lastColumn="0" w:oddVBand="0" w:evenVBand="0" w:oddHBand="0" w:evenHBand="0" w:firstRowFirstColumn="0" w:firstRowLastColumn="0" w:lastRowFirstColumn="0" w:lastRowLastColumn="0"/>
            </w:pPr>
            <w:r w:rsidRPr="00134648">
              <w:lastRenderedPageBreak/>
              <w:t>role</w:t>
            </w:r>
            <w:r w:rsidR="00977622">
              <w:t xml:space="preserve">: </w:t>
            </w:r>
            <w:r w:rsidRPr="00134648">
              <w:t>taking on the point of view of a fictional character and listening and responding in role to others in role</w:t>
            </w:r>
          </w:p>
          <w:p w:rsidR="00373312" w:rsidRPr="00134648" w:rsidRDefault="00373312" w:rsidP="00134648">
            <w:pPr>
              <w:pStyle w:val="TableBullet2"/>
              <w:cnfStyle w:val="000000000000" w:firstRow="0" w:lastRow="0" w:firstColumn="0" w:lastColumn="0" w:oddVBand="0" w:evenVBand="0" w:oddHBand="0" w:evenHBand="0" w:firstRowFirstColumn="0" w:firstRowLastColumn="0" w:lastRowFirstColumn="0" w:lastRowLastColumn="0"/>
            </w:pPr>
            <w:r w:rsidRPr="00134648">
              <w:t>situation</w:t>
            </w:r>
            <w:r w:rsidR="00977622">
              <w:t xml:space="preserve">: </w:t>
            </w:r>
            <w:r w:rsidRPr="00134648">
              <w:t>establishing a fictional setting and relating to it in role</w:t>
            </w:r>
          </w:p>
          <w:p w:rsidR="00373312" w:rsidRPr="00134648" w:rsidRDefault="00373312" w:rsidP="00134648">
            <w:pPr>
              <w:pStyle w:val="TableBullet"/>
              <w:cnfStyle w:val="000000000000" w:firstRow="0" w:lastRow="0" w:firstColumn="0" w:lastColumn="0" w:oddVBand="0" w:evenVBand="0" w:oddHBand="0" w:evenHBand="0" w:firstRowFirstColumn="0" w:firstRowLastColumn="0" w:lastRowFirstColumn="0" w:lastRowLastColumn="0"/>
            </w:pPr>
            <w:r w:rsidRPr="00134648">
              <w:t>voice and movement</w:t>
            </w:r>
          </w:p>
          <w:p w:rsidR="00373312" w:rsidRPr="00134648" w:rsidRDefault="00373312" w:rsidP="00134648">
            <w:pPr>
              <w:pStyle w:val="TableBullet2"/>
              <w:cnfStyle w:val="000000000000" w:firstRow="0" w:lastRow="0" w:firstColumn="0" w:lastColumn="0" w:oddVBand="0" w:evenVBand="0" w:oddHBand="0" w:evenHBand="0" w:firstRowFirstColumn="0" w:firstRowLastColumn="0" w:lastRowFirstColumn="0" w:lastRowLastColumn="0"/>
            </w:pPr>
            <w:r w:rsidRPr="00134648">
              <w:t>voice</w:t>
            </w:r>
            <w:r w:rsidR="00977622">
              <w:t xml:space="preserve">: </w:t>
            </w:r>
            <w:r w:rsidRPr="00134648">
              <w:t>using voice, for example, varying loudness/softness, pace and pitch</w:t>
            </w:r>
          </w:p>
          <w:p w:rsidR="00373312" w:rsidRPr="00134648" w:rsidRDefault="00373312" w:rsidP="00134648">
            <w:pPr>
              <w:pStyle w:val="TableBullet2"/>
              <w:cnfStyle w:val="000000000000" w:firstRow="0" w:lastRow="0" w:firstColumn="0" w:lastColumn="0" w:oddVBand="0" w:evenVBand="0" w:oddHBand="0" w:evenHBand="0" w:firstRowFirstColumn="0" w:firstRowLastColumn="0" w:lastRowFirstColumn="0" w:lastRowLastColumn="0"/>
            </w:pPr>
            <w:r w:rsidRPr="00134648">
              <w:t>movement</w:t>
            </w:r>
            <w:r w:rsidR="00977622">
              <w:t xml:space="preserve">: </w:t>
            </w:r>
            <w:r w:rsidRPr="00134648">
              <w:t>body language, for example, using posture, gestures, facial expressions, to create role and situation</w:t>
            </w:r>
          </w:p>
          <w:p w:rsidR="00373312" w:rsidRPr="00134648" w:rsidRDefault="00373312" w:rsidP="00134648">
            <w:pPr>
              <w:pStyle w:val="TableBullet2"/>
              <w:cnfStyle w:val="000000000000" w:firstRow="0" w:lastRow="0" w:firstColumn="0" w:lastColumn="0" w:oddVBand="0" w:evenVBand="0" w:oddHBand="0" w:evenHBand="0" w:firstRowFirstColumn="0" w:firstRowLastColumn="0" w:lastRowFirstColumn="0" w:lastRowLastColumn="0"/>
            </w:pPr>
            <w:r w:rsidRPr="00134648">
              <w:t>focus</w:t>
            </w:r>
            <w:r w:rsidR="00977622">
              <w:t xml:space="preserve">: </w:t>
            </w:r>
            <w:r w:rsidRPr="00134648">
              <w:t>identifying the main idea of the drama</w:t>
            </w:r>
          </w:p>
          <w:p w:rsidR="00373312" w:rsidRPr="00134648" w:rsidRDefault="00373312" w:rsidP="00134648">
            <w:pPr>
              <w:pStyle w:val="TableBullet"/>
              <w:cnfStyle w:val="000000000000" w:firstRow="0" w:lastRow="0" w:firstColumn="0" w:lastColumn="0" w:oddVBand="0" w:evenVBand="0" w:oddHBand="0" w:evenHBand="0" w:firstRowFirstColumn="0" w:firstRowLastColumn="0" w:lastRowFirstColumn="0" w:lastRowLastColumn="0"/>
            </w:pPr>
            <w:r w:rsidRPr="00134648">
              <w:t>audience</w:t>
            </w:r>
          </w:p>
          <w:p w:rsidR="00373312" w:rsidRPr="009835CA" w:rsidRDefault="00373312" w:rsidP="003B4F7D">
            <w:pPr>
              <w:pStyle w:val="TableBullet2"/>
              <w:cnfStyle w:val="000000000000" w:firstRow="0" w:lastRow="0" w:firstColumn="0" w:lastColumn="0" w:oddVBand="0" w:evenVBand="0" w:oddHBand="0" w:evenHBand="0" w:firstRowFirstColumn="0" w:firstRowLastColumn="0" w:lastRowFirstColumn="0" w:lastRowLastColumn="0"/>
            </w:pPr>
            <w:r w:rsidRPr="00134648">
              <w:t>recognising that the purpose of drama is to communicate and share ideas with others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6A12F2">
            <w:pPr>
              <w:pStyle w:val="TableText"/>
              <w:rPr>
                <w:rFonts w:cs="Arial"/>
                <w:color w:val="000000"/>
                <w:szCs w:val="20"/>
              </w:rPr>
            </w:pPr>
            <w:bookmarkStart w:id="9" w:name="focus"/>
            <w:r>
              <w:rPr>
                <w:rFonts w:cs="Arial"/>
                <w:color w:val="000000"/>
                <w:szCs w:val="20"/>
              </w:rPr>
              <w:lastRenderedPageBreak/>
              <w:t>focus</w:t>
            </w:r>
            <w:bookmarkEnd w:id="9"/>
          </w:p>
        </w:tc>
        <w:tc>
          <w:tcPr>
            <w:tcW w:w="7253" w:type="dxa"/>
          </w:tcPr>
          <w:p w:rsidR="00373312" w:rsidRPr="00415144" w:rsidRDefault="00373312"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rsidRPr="00415144">
              <w:rPr>
                <w:rFonts w:cs="Arial"/>
              </w:rPr>
              <w:t>concentrate the attention on a spatial direction or a point in space to intensify attention or inc</w:t>
            </w:r>
            <w:r>
              <w:rPr>
                <w:rFonts w:cs="Arial"/>
              </w:rPr>
              <w:t>rease the projection of intent;</w:t>
            </w:r>
          </w:p>
          <w:p w:rsidR="00373312" w:rsidRDefault="00373312" w:rsidP="006A12F2">
            <w:pPr>
              <w:pStyle w:val="TableText"/>
              <w:cnfStyle w:val="000000000000" w:firstRow="0" w:lastRow="0" w:firstColumn="0" w:lastColumn="0" w:oddVBand="0" w:evenVBand="0" w:oddHBand="0" w:evenHBand="0" w:firstRowFirstColumn="0" w:firstRowLastColumn="0" w:lastRowFirstColumn="0" w:lastRowLastColumn="0"/>
            </w:pPr>
            <w:r w:rsidRPr="00415144">
              <w:rPr>
                <w:rFonts w:cs="Arial"/>
              </w:rPr>
              <w:t>in Drama,</w:t>
            </w:r>
            <w:r>
              <w:rPr>
                <w:rFonts w:cs="Arial"/>
              </w:rPr>
              <w:t xml:space="preserve"> </w:t>
            </w:r>
            <w:r w:rsidRPr="00CF486F">
              <w:rPr>
                <w:rStyle w:val="Emphasis"/>
              </w:rPr>
              <w:t>focus</w:t>
            </w:r>
            <w:r>
              <w:rPr>
                <w:rFonts w:cs="Arial"/>
              </w:rPr>
              <w:t xml:space="preserve"> means</w:t>
            </w:r>
            <w:r w:rsidRPr="00415144">
              <w:rPr>
                <w:rFonts w:cs="Arial"/>
              </w:rPr>
              <w:t xml:space="preserve"> directing and intensifying attention and framing moments of dramatic action or identifying the main idea of the drama</w:t>
            </w:r>
            <w:r>
              <w:t>;</w:t>
            </w:r>
          </w:p>
          <w:p w:rsidR="00373312" w:rsidRPr="00CB0390" w:rsidRDefault="00373312"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Fonts w:cs="Arial"/>
                <w:color w:val="000000"/>
                <w:szCs w:val="20"/>
              </w:rPr>
            </w:pPr>
            <w:r>
              <w:t>forming</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43860">
              <w:t xml:space="preserve">includes learning about and using </w:t>
            </w:r>
            <w:r>
              <w:t>the forms, structures and elements of drama</w:t>
            </w:r>
            <w:r w:rsidRPr="00343860">
              <w:t xml:space="preserve"> to plan and make </w:t>
            </w:r>
            <w:r>
              <w:t xml:space="preserve">drama artworks </w:t>
            </w:r>
            <w:r w:rsidRPr="00343860">
              <w:t>that c</w:t>
            </w:r>
            <w:r>
              <w:t>ommunicate ideas and intentions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cs="Arial"/>
                <w:color w:val="000000"/>
                <w:szCs w:val="20"/>
              </w:rPr>
              <w:t>guided</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visual and/or verbal prompts to facilitate or support independent action</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3814FE" w:rsidRDefault="00373312" w:rsidP="00C1437D">
            <w:pPr>
              <w:pStyle w:val="TableText"/>
            </w:pPr>
            <w:bookmarkStart w:id="10" w:name="hybrid_artwork"/>
            <w:r>
              <w:t>hybrid artwork</w:t>
            </w:r>
            <w:bookmarkEnd w:id="10"/>
          </w:p>
        </w:tc>
        <w:tc>
          <w:tcPr>
            <w:tcW w:w="7253" w:type="dxa"/>
          </w:tcPr>
          <w:p w:rsidR="00373312" w:rsidRPr="00424C87" w:rsidRDefault="00373312" w:rsidP="00C1437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864DDA" w:rsidRDefault="00373312" w:rsidP="00FC7E45">
            <w:pPr>
              <w:pStyle w:val="TableText"/>
            </w:pPr>
            <w:r w:rsidRPr="00864DDA">
              <w:t>identification</w:t>
            </w:r>
            <w:r>
              <w:t>;</w:t>
            </w:r>
            <w:r>
              <w:br/>
            </w:r>
            <w:r w:rsidRPr="00864DDA">
              <w:t>identify</w:t>
            </w:r>
          </w:p>
        </w:tc>
        <w:tc>
          <w:tcPr>
            <w:tcW w:w="7253" w:type="dxa"/>
          </w:tcPr>
          <w:p w:rsidR="00373312" w:rsidRPr="00E3478C"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3478C">
              <w:rPr>
                <w:rFonts w:ascii="Arial" w:hAnsi="Arial" w:cs="Arial"/>
              </w:rPr>
              <w:t>establish or indicate who or what someone or something is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pPr>
            <w:r>
              <w:t>improvisation</w:t>
            </w:r>
          </w:p>
        </w:tc>
        <w:tc>
          <w:tcPr>
            <w:tcW w:w="7253" w:type="dxa"/>
          </w:tcPr>
          <w:p w:rsidR="00373312" w:rsidRPr="000576D4"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0576D4">
              <w:t>spontaneous, creative activity applying the ele</w:t>
            </w:r>
            <w:r>
              <w:t>ments of an art form;</w:t>
            </w:r>
          </w:p>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0576D4">
              <w:t>in Drama, a</w:t>
            </w:r>
            <w:r>
              <w:t xml:space="preserve">n </w:t>
            </w:r>
            <w:r w:rsidRPr="00CF486F">
              <w:rPr>
                <w:rStyle w:val="Emphasis"/>
              </w:rPr>
              <w:t>improvisation</w:t>
            </w:r>
            <w:r>
              <w:t xml:space="preserve"> is a</w:t>
            </w:r>
            <w:r w:rsidRPr="000576D4">
              <w:t xml:space="preserve"> spontaneous enactment taking on roles and situations to create dramatic action and extend an idea</w:t>
            </w:r>
            <w:r>
              <w:t xml:space="preserve">; </w:t>
            </w:r>
            <w:r w:rsidRPr="000576D4">
              <w:t>usually short</w:t>
            </w:r>
            <w:r>
              <w:t>,</w:t>
            </w:r>
            <w:r w:rsidRPr="000576D4">
              <w:t xml:space="preserve"> and structured into a complete little play</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rPr>
              <w:t>informed</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Drama,</w:t>
            </w:r>
            <w:r w:rsidRPr="00CB0390">
              <w:rPr>
                <w:rFonts w:ascii="Arial" w:hAnsi="Arial"/>
              </w:rPr>
              <w:t xml:space="preserve"> this includes </w:t>
            </w:r>
            <w:r w:rsidRPr="00864DDA">
              <w:rPr>
                <w:rFonts w:ascii="Arial" w:hAnsi="Arial"/>
              </w:rPr>
              <w:t>how the knowledge and skills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rsidRPr="00864DDA">
              <w:rPr>
                <w:rFonts w:ascii="Arial" w:hAnsi="Arial"/>
              </w:rPr>
              <w:t>, conventions of forms/styles and the skills of drama) work together to communicate meaning or intent in and through drama</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6A12F2">
            <w:pPr>
              <w:pStyle w:val="TableText"/>
            </w:pPr>
            <w:r>
              <w:t>language</w:t>
            </w:r>
          </w:p>
        </w:tc>
        <w:tc>
          <w:tcPr>
            <w:tcW w:w="7253" w:type="dxa"/>
          </w:tcPr>
          <w:p w:rsidR="00373312" w:rsidRDefault="00373312" w:rsidP="006A12F2">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C8647B">
              <w:t>Drama</w:t>
            </w:r>
            <w:r>
              <w:t>, ideas and dramatic meaning: the choice of linguistic expression and ideas in drama used to create dramatic action;</w:t>
            </w:r>
          </w:p>
          <w:p w:rsidR="00373312" w:rsidRPr="00CB0390" w:rsidRDefault="00373312" w:rsidP="006A12F2">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rPr>
                <w:rFonts w:cs="Arial"/>
                <w:color w:val="000000"/>
                <w:szCs w:val="20"/>
              </w:rPr>
            </w:pPr>
            <w:r>
              <w:rPr>
                <w:rFonts w:cs="Arial"/>
                <w:color w:val="000000"/>
                <w:szCs w:val="20"/>
              </w:rPr>
              <w:t>making</w:t>
            </w:r>
          </w:p>
        </w:tc>
        <w:tc>
          <w:tcPr>
            <w:tcW w:w="7253" w:type="dxa"/>
          </w:tcPr>
          <w:p w:rsidR="00373312" w:rsidRPr="00955065"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373312" w:rsidRPr="00D31117" w:rsidTr="00373312">
        <w:trPr>
          <w:cantSplit/>
          <w:trHeight w:val="426"/>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6A12F2">
            <w:pPr>
              <w:pStyle w:val="TableText"/>
              <w:rPr>
                <w:rFonts w:cs="Arial"/>
                <w:color w:val="000000"/>
                <w:szCs w:val="20"/>
              </w:rPr>
            </w:pPr>
            <w:r>
              <w:rPr>
                <w:rFonts w:cs="Arial"/>
                <w:color w:val="000000"/>
                <w:szCs w:val="20"/>
              </w:rPr>
              <w:t>meaning</w:t>
            </w:r>
          </w:p>
        </w:tc>
        <w:tc>
          <w:tcPr>
            <w:tcW w:w="7253" w:type="dxa"/>
          </w:tcPr>
          <w:p w:rsidR="00373312" w:rsidRDefault="00373312" w:rsidP="006A12F2">
            <w:pPr>
              <w:pStyle w:val="Tabletextsinglecell"/>
              <w:cnfStyle w:val="000000000000" w:firstRow="0" w:lastRow="0" w:firstColumn="0" w:lastColumn="0" w:oddVBand="0" w:evenVBand="0" w:oddHBand="0" w:evenHBand="0" w:firstRowFirstColumn="0" w:firstRowLastColumn="0" w:lastRowFirstColumn="0" w:lastRowLastColumn="0"/>
            </w:pPr>
            <w:r>
              <w:t>an intended idea, expression or purpose;</w:t>
            </w:r>
          </w:p>
          <w:p w:rsidR="00373312" w:rsidRDefault="00373312" w:rsidP="006A12F2">
            <w:pPr>
              <w:pStyle w:val="Tabletextsinglecell"/>
              <w:cnfStyle w:val="000000000000" w:firstRow="0" w:lastRow="0" w:firstColumn="0" w:lastColumn="0" w:oddVBand="0" w:evenVBand="0" w:oddHBand="0" w:evenHBand="0" w:firstRowFirstColumn="0" w:firstRowLastColumn="0" w:lastRowFirstColumn="0" w:lastRowLastColumn="0"/>
            </w:pPr>
            <w:r>
              <w:t xml:space="preserve">in Drama, see </w:t>
            </w:r>
            <w:hyperlink w:anchor="dramatic_meaning" w:history="1">
              <w:r w:rsidRPr="00C8647B">
                <w:rPr>
                  <w:rStyle w:val="Hyperlink"/>
                  <w:rFonts w:asciiTheme="minorHAnsi" w:hAnsiTheme="minorHAnsi"/>
                </w:rPr>
                <w:t>dramatic meaning</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rPr>
                <w:rFonts w:cs="Arial"/>
                <w:color w:val="000000"/>
                <w:szCs w:val="20"/>
              </w:rPr>
            </w:pPr>
            <w:bookmarkStart w:id="11" w:name="movement"/>
            <w:r>
              <w:rPr>
                <w:rFonts w:cs="Arial"/>
                <w:color w:val="000000"/>
                <w:szCs w:val="20"/>
              </w:rPr>
              <w:t>movement</w:t>
            </w:r>
            <w:bookmarkEnd w:id="11"/>
          </w:p>
        </w:tc>
        <w:tc>
          <w:tcPr>
            <w:tcW w:w="7253" w:type="dxa"/>
          </w:tcPr>
          <w:p w:rsidR="00373312" w:rsidRDefault="00373312" w:rsidP="008E4F7F">
            <w:pPr>
              <w:pStyle w:val="TableText"/>
              <w:cnfStyle w:val="000000000000" w:firstRow="0" w:lastRow="0" w:firstColumn="0" w:lastColumn="0" w:oddVBand="0" w:evenVBand="0" w:oddHBand="0" w:evenHBand="0" w:firstRowFirstColumn="0" w:firstRowLastColumn="0" w:lastRowFirstColumn="0" w:lastRowLastColumn="0"/>
            </w:pPr>
            <w:r>
              <w:t>i</w:t>
            </w:r>
            <w:r w:rsidRPr="00A62E26">
              <w:t>n Drama, using facial expression, posture and action expressively in space and time to create roles, situations, relationships, atmosphere and symbols</w:t>
            </w:r>
            <w:r>
              <w:t>;</w:t>
            </w:r>
          </w:p>
          <w:p w:rsidR="00373312" w:rsidRPr="00955065" w:rsidRDefault="00373312" w:rsidP="008E4F7F">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rPr>
                <w:rFonts w:cs="Arial"/>
                <w:color w:val="000000"/>
                <w:szCs w:val="20"/>
              </w:rPr>
            </w:pPr>
            <w:r>
              <w:rPr>
                <w:rFonts w:cs="Arial"/>
                <w:color w:val="000000"/>
                <w:szCs w:val="20"/>
              </w:rPr>
              <w:t>movement vocabulary</w:t>
            </w:r>
          </w:p>
        </w:tc>
        <w:tc>
          <w:tcPr>
            <w:tcW w:w="7253" w:type="dxa"/>
          </w:tcPr>
          <w:p w:rsidR="00373312" w:rsidRPr="00655CCD"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955065">
              <w:t>the accumulation of movement, steps, gestures that make up a repertoire for physical expression of feelings or ideas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Default="00373312" w:rsidP="00FC7E45">
            <w:pPr>
              <w:pStyle w:val="TableText"/>
            </w:pPr>
            <w:r>
              <w:lastRenderedPageBreak/>
              <w:t>performed;</w:t>
            </w:r>
            <w:r>
              <w:br/>
              <w:t>performing</w:t>
            </w:r>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in Drama, includes learning about and using knowledge and skills to present and share artworks with audiences that communicate ideas and intentions;</w:t>
            </w:r>
          </w:p>
          <w:p w:rsidR="00373312" w:rsidRPr="00655CCD"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in Drama, includes acting</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pPr>
            <w:r>
              <w:t>playbuilding</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655CCD">
              <w:t>creating a play through improvisation or devising</w:t>
            </w:r>
          </w:p>
        </w:tc>
      </w:tr>
      <w:tr w:rsidR="00373312" w:rsidRPr="00D31117" w:rsidTr="00373312">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9159BE" w:rsidRDefault="00373312" w:rsidP="006A12F2">
            <w:pPr>
              <w:pStyle w:val="TableText"/>
            </w:pPr>
            <w:r>
              <w:t>relationships</w:t>
            </w:r>
          </w:p>
        </w:tc>
        <w:tc>
          <w:tcPr>
            <w:tcW w:w="7253" w:type="dxa"/>
          </w:tcPr>
          <w:p w:rsidR="00373312" w:rsidRDefault="00373312" w:rsidP="006A12F2">
            <w:pPr>
              <w:pStyle w:val="TableText"/>
              <w:cnfStyle w:val="000000000000" w:firstRow="0" w:lastRow="0" w:firstColumn="0" w:lastColumn="0" w:oddVBand="0" w:evenVBand="0" w:oddHBand="0" w:evenHBand="0" w:firstRowFirstColumn="0" w:firstRowLastColumn="0" w:lastRowFirstColumn="0" w:lastRowLastColumn="0"/>
            </w:pPr>
            <w:r>
              <w:t xml:space="preserve">in Drama, the </w:t>
            </w:r>
            <w:r w:rsidRPr="00C8647B">
              <w:t>connections</w:t>
            </w:r>
            <w:r>
              <w:t xml:space="preserve"> and interactions between people that affect the dramatic action;</w:t>
            </w:r>
          </w:p>
          <w:p w:rsidR="00373312" w:rsidRPr="009159BE" w:rsidRDefault="00373312" w:rsidP="006A12F2">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Fonts w:cs="Arial"/>
                <w:color w:val="000000"/>
                <w:szCs w:val="20"/>
              </w:rPr>
            </w:pPr>
            <w:r w:rsidRPr="00692FAB">
              <w:t>responding</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includes exploring, responding to, analysing and interpreting artworks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pPr>
            <w:bookmarkStart w:id="12" w:name="role"/>
            <w:r>
              <w:t>role</w:t>
            </w:r>
            <w:bookmarkEnd w:id="12"/>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732BB4">
              <w:t>adopting identification and portrayal of a person’s values, attitudes, intentions and actions and portraying these as imagined relationships, situations and ideas in dramatic action</w:t>
            </w:r>
            <w:r>
              <w:t>;</w:t>
            </w:r>
          </w:p>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8A3B08" w:rsidRDefault="00373312" w:rsidP="00FC7E45">
            <w:pPr>
              <w:pStyle w:val="TableText"/>
              <w:rPr>
                <w:rFonts w:cs="Arial"/>
                <w:color w:val="000000"/>
                <w:szCs w:val="20"/>
              </w:rPr>
            </w:pPr>
            <w:r>
              <w:rPr>
                <w:rFonts w:cs="Arial"/>
                <w:color w:val="000000"/>
                <w:szCs w:val="20"/>
              </w:rPr>
              <w:t>situation</w:t>
            </w:r>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in Drama, the setting and circumstances of the dramatic action — the who, what, where, when and what is at stake of the roles/characters</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8A3B08">
              <w:rPr>
                <w:rFonts w:ascii="Arial" w:hAnsi="Arial" w:cs="Arial"/>
                <w:color w:val="000000"/>
                <w:szCs w:val="20"/>
              </w:rPr>
              <w:t>skilful</w:t>
            </w:r>
          </w:p>
        </w:tc>
        <w:tc>
          <w:tcPr>
            <w:tcW w:w="7253" w:type="dxa"/>
          </w:tcPr>
          <w:p w:rsidR="00373312" w:rsidRDefault="00373312" w:rsidP="00FC7E45">
            <w:pPr>
              <w:pStyle w:val="TableText"/>
              <w:cnfStyle w:val="000000000000" w:firstRow="0" w:lastRow="0" w:firstColumn="0" w:lastColumn="0" w:oddVBand="0" w:evenVBand="0" w:oddHBand="0" w:evenHBand="0" w:firstRowFirstColumn="0" w:firstRowLastColumn="0" w:lastRowFirstColumn="0" w:lastRowLastColumn="0"/>
            </w:pPr>
            <w:r>
              <w:t>in Drama, in the context of:</w:t>
            </w:r>
          </w:p>
          <w:p w:rsidR="00373312" w:rsidRPr="00CB0390" w:rsidRDefault="00373312" w:rsidP="006D5ACA">
            <w:pPr>
              <w:pStyle w:val="TableBullet"/>
              <w:numPr>
                <w:ilvl w:val="0"/>
                <w:numId w:val="17"/>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t>;</w:t>
            </w:r>
          </w:p>
          <w:p w:rsidR="00373312" w:rsidRPr="00CB0390" w:rsidRDefault="00373312" w:rsidP="006D5ACA">
            <w:pPr>
              <w:pStyle w:val="TableBullet"/>
              <w:numPr>
                <w:ilvl w:val="0"/>
                <w:numId w:val="17"/>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CB0390" w:rsidRDefault="00373312"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rsidR="00373312" w:rsidRPr="00CB0390" w:rsidRDefault="0037331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37331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73312" w:rsidRPr="005F58DE" w:rsidRDefault="00373312" w:rsidP="006A12F2">
            <w:pPr>
              <w:pStyle w:val="TableText"/>
            </w:pPr>
            <w:r>
              <w:t>voice</w:t>
            </w:r>
          </w:p>
        </w:tc>
        <w:tc>
          <w:tcPr>
            <w:tcW w:w="7253" w:type="dxa"/>
          </w:tcPr>
          <w:p w:rsidR="00373312" w:rsidRPr="00C8647B" w:rsidRDefault="00373312" w:rsidP="006A12F2">
            <w:pPr>
              <w:pStyle w:val="Tabletextsinglecell"/>
              <w:cnfStyle w:val="000000000000" w:firstRow="0" w:lastRow="0" w:firstColumn="0" w:lastColumn="0" w:oddVBand="0" w:evenVBand="0" w:oddHBand="0" w:evenHBand="0" w:firstRowFirstColumn="0" w:firstRowLastColumn="0" w:lastRowFirstColumn="0" w:lastRowLastColumn="0"/>
            </w:pPr>
            <w:r w:rsidRPr="00C8647B">
              <w:t>in Drama, using voice expressively to create roles, situations, relationships, atmosphere and symbols;</w:t>
            </w:r>
          </w:p>
          <w:p w:rsidR="00373312" w:rsidRPr="00617A44" w:rsidRDefault="00373312" w:rsidP="006A12F2">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7F" w:rsidRDefault="00311A7F">
      <w:r>
        <w:separator/>
      </w:r>
    </w:p>
    <w:p w:rsidR="00311A7F" w:rsidRDefault="00311A7F"/>
  </w:endnote>
  <w:endnote w:type="continuationSeparator" w:id="0">
    <w:p w:rsidR="00311A7F" w:rsidRDefault="00311A7F">
      <w:r>
        <w:continuationSeparator/>
      </w:r>
    </w:p>
    <w:p w:rsidR="00311A7F" w:rsidRDefault="0031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3C77E1" w:rsidP="0093255E">
              <w:pPr>
                <w:pStyle w:val="Footer"/>
              </w:pPr>
              <w:r>
                <w:t xml:space="preserve">Prep to Year 2 standard elaborations — Australian Curriculum: </w:t>
              </w:r>
              <w:r w:rsidR="00311A7F">
                <w:t>Drama</w:t>
              </w:r>
            </w:p>
          </w:sdtContent>
        </w:sdt>
        <w:p w:rsidR="00342B08" w:rsidRPr="00FD561F" w:rsidRDefault="00CE1D69"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 xml:space="preserve">The Arts: </w:t>
              </w:r>
              <w:r w:rsidR="00311A7F">
                <w:t>Drama</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CE1D69"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B052D">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5C6B0D8C" wp14:editId="11F3A54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CE1D6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85E94">
                                <w:t>190831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FD0652"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85E94">
                          <w:t>190831</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4B1954F6" wp14:editId="25DD40FA">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9452EF">
              <w:pPr>
                <w:pStyle w:val="Footer"/>
              </w:pPr>
              <w:r>
                <w:t xml:space="preserve">Prep to Year 2 standard elaborations — Australian Curriculum: </w:t>
              </w:r>
              <w:r w:rsidR="00311A7F">
                <w:t>Drama</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CE1D69"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w:t>
              </w:r>
              <w:r w:rsidR="000038BF">
                <w:t xml:space="preserv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E1D6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E1D69">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0F3BF4">
              <w:pPr>
                <w:pStyle w:val="Footer"/>
              </w:pPr>
              <w:r>
                <w:t xml:space="preserve">Prep to Year 2 standard elaborations — Australian Curriculum: </w:t>
              </w:r>
              <w:r w:rsidR="00311A7F">
                <w:t>Drama</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CE1D69" w:rsidP="000038BF">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E1D69">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E1D69">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7F" w:rsidRPr="00E95E3F" w:rsidRDefault="00311A7F" w:rsidP="00B3438C">
      <w:pPr>
        <w:pStyle w:val="footnoteseparator"/>
      </w:pPr>
    </w:p>
  </w:footnote>
  <w:footnote w:type="continuationSeparator" w:id="0">
    <w:p w:rsidR="00311A7F" w:rsidRDefault="00311A7F">
      <w:r>
        <w:continuationSeparator/>
      </w:r>
    </w:p>
    <w:p w:rsidR="00311A7F" w:rsidRDefault="00311A7F"/>
  </w:footnote>
  <w:footnote w:id="1">
    <w:p w:rsidR="00A62DE0" w:rsidRDefault="00A62DE0">
      <w:pPr>
        <w:pStyle w:val="FootnoteText"/>
      </w:pPr>
      <w:r>
        <w:rPr>
          <w:rStyle w:val="FootnoteReference"/>
        </w:rPr>
        <w:footnoteRef/>
      </w:r>
      <w:r>
        <w:t xml:space="preserve"> </w:t>
      </w:r>
      <w:r w:rsidRPr="00DD7535">
        <w:rPr>
          <w:rStyle w:val="FootnoteTextChar"/>
          <w:rFonts w:eastAsiaTheme="majorEastAsia"/>
          <w:szCs w:val="17"/>
        </w:rPr>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CE1D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66B18F8"/>
    <w:multiLevelType w:val="multilevel"/>
    <w:tmpl w:val="2BB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4E6109C"/>
    <w:multiLevelType w:val="multilevel"/>
    <w:tmpl w:val="E20A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C42454E"/>
    <w:multiLevelType w:val="multilevel"/>
    <w:tmpl w:val="2D50BC1C"/>
    <w:numStyleLink w:val="ListHeadings"/>
  </w:abstractNum>
  <w:num w:numId="1">
    <w:abstractNumId w:val="4"/>
  </w:num>
  <w:num w:numId="2">
    <w:abstractNumId w:val="9"/>
  </w:num>
  <w:num w:numId="3">
    <w:abstractNumId w:val="13"/>
  </w:num>
  <w:num w:numId="4">
    <w:abstractNumId w:val="20"/>
  </w:num>
  <w:num w:numId="5">
    <w:abstractNumId w:val="7"/>
  </w:num>
  <w:num w:numId="6">
    <w:abstractNumId w:val="16"/>
  </w:num>
  <w:num w:numId="7">
    <w:abstractNumId w:val="8"/>
  </w:num>
  <w:num w:numId="8">
    <w:abstractNumId w:val="3"/>
  </w:num>
  <w:num w:numId="9">
    <w:abstractNumId w:val="2"/>
  </w:num>
  <w:num w:numId="10">
    <w:abstractNumId w:val="1"/>
  </w:num>
  <w:num w:numId="11">
    <w:abstractNumId w:val="0"/>
  </w:num>
  <w:num w:numId="12">
    <w:abstractNumId w:val="6"/>
  </w:num>
  <w:num w:numId="13">
    <w:abstractNumId w:val="14"/>
  </w:num>
  <w:num w:numId="14">
    <w:abstractNumId w:val="22"/>
  </w:num>
  <w:num w:numId="15">
    <w:abstractNumId w:val="17"/>
  </w:num>
  <w:num w:numId="16">
    <w:abstractNumId w:val="15"/>
  </w:num>
  <w:num w:numId="17">
    <w:abstractNumId w:val="4"/>
  </w:num>
  <w:num w:numId="18">
    <w:abstractNumId w:val="21"/>
  </w:num>
  <w:num w:numId="19">
    <w:abstractNumId w:val="11"/>
  </w:num>
  <w:num w:numId="20">
    <w:abstractNumId w:val="5"/>
  </w:num>
  <w:num w:numId="21">
    <w:abstractNumId w:val="23"/>
  </w:num>
  <w:num w:numId="22">
    <w:abstractNumId w:val="4"/>
  </w:num>
  <w:num w:numId="23">
    <w:abstractNumId w:val="19"/>
  </w:num>
  <w:num w:numId="24">
    <w:abstractNumId w:val="18"/>
  </w:num>
  <w:num w:numId="25">
    <w:abstractNumId w:val="10"/>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8BF"/>
    <w:rsid w:val="00003A28"/>
    <w:rsid w:val="00003CFE"/>
    <w:rsid w:val="00004943"/>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648"/>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0B41"/>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1592"/>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865"/>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5E94"/>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576EB"/>
    <w:rsid w:val="0036038D"/>
    <w:rsid w:val="003637BE"/>
    <w:rsid w:val="0036483A"/>
    <w:rsid w:val="00364A5D"/>
    <w:rsid w:val="00365FA6"/>
    <w:rsid w:val="003703FD"/>
    <w:rsid w:val="003719B4"/>
    <w:rsid w:val="00372E92"/>
    <w:rsid w:val="00373312"/>
    <w:rsid w:val="0037352C"/>
    <w:rsid w:val="00374B3F"/>
    <w:rsid w:val="00377E0B"/>
    <w:rsid w:val="003814FE"/>
    <w:rsid w:val="003836CE"/>
    <w:rsid w:val="00384EB1"/>
    <w:rsid w:val="00385751"/>
    <w:rsid w:val="00386766"/>
    <w:rsid w:val="0039039F"/>
    <w:rsid w:val="00392158"/>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4F7D"/>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052D"/>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3DEF"/>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AD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ACA"/>
    <w:rsid w:val="006D5D9A"/>
    <w:rsid w:val="006D7DE3"/>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52B1"/>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B7492"/>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D6B90"/>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622"/>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B7C45"/>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B15"/>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06"/>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1D69"/>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5D4"/>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B71"/>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0652"/>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A5F97"/>
  </w:style>
  <w:style w:type="paragraph" w:styleId="Heading1">
    <w:name w:val="heading 1"/>
    <w:basedOn w:val="Normal"/>
    <w:next w:val="BodyText"/>
    <w:link w:val="Heading1Char"/>
    <w:qFormat/>
    <w:rsid w:val="00EA5F97"/>
    <w:pPr>
      <w:keepNext/>
      <w:keepLines/>
      <w:spacing w:before="600" w:after="240"/>
      <w:outlineLvl w:val="0"/>
    </w:pPr>
    <w:rPr>
      <w:b/>
      <w:color w:val="1E1E1E"/>
      <w:sz w:val="44"/>
    </w:rPr>
  </w:style>
  <w:style w:type="paragraph" w:styleId="Heading2">
    <w:name w:val="heading 2"/>
    <w:basedOn w:val="Heading1"/>
    <w:next w:val="BodyText"/>
    <w:link w:val="Heading2Char"/>
    <w:qFormat/>
    <w:rsid w:val="00EA5F97"/>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A5F97"/>
    <w:pPr>
      <w:numPr>
        <w:ilvl w:val="0"/>
      </w:numPr>
      <w:spacing w:before="200"/>
      <w:outlineLvl w:val="2"/>
    </w:pPr>
    <w:rPr>
      <w:color w:val="6D6F71"/>
      <w:sz w:val="28"/>
      <w:szCs w:val="28"/>
    </w:rPr>
  </w:style>
  <w:style w:type="paragraph" w:styleId="Heading4">
    <w:name w:val="heading 4"/>
    <w:basedOn w:val="Heading3"/>
    <w:next w:val="BodyText"/>
    <w:link w:val="Heading4Char"/>
    <w:qFormat/>
    <w:rsid w:val="00EA5F97"/>
    <w:pPr>
      <w:outlineLvl w:val="3"/>
    </w:pPr>
    <w:rPr>
      <w:color w:val="808184"/>
      <w:sz w:val="24"/>
      <w:szCs w:val="24"/>
    </w:rPr>
  </w:style>
  <w:style w:type="paragraph" w:styleId="Heading5">
    <w:name w:val="heading 5"/>
    <w:basedOn w:val="Normal"/>
    <w:next w:val="BodyText"/>
    <w:link w:val="Heading5Char"/>
    <w:qFormat/>
    <w:rsid w:val="00EA5F97"/>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A5F97"/>
    <w:pPr>
      <w:keepNext/>
      <w:keepLines/>
      <w:numPr>
        <w:ilvl w:val="5"/>
        <w:numId w:val="7"/>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A5F9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A5F97"/>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A5F9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F97"/>
    <w:rPr>
      <w:b/>
      <w:color w:val="1E1E1E"/>
      <w:sz w:val="44"/>
    </w:rPr>
  </w:style>
  <w:style w:type="character" w:customStyle="1" w:styleId="Heading2Char">
    <w:name w:val="Heading 2 Char"/>
    <w:basedOn w:val="Heading1Char"/>
    <w:link w:val="Heading2"/>
    <w:rsid w:val="00EA5F97"/>
    <w:rPr>
      <w:b/>
      <w:color w:val="000000" w:themeColor="text1"/>
      <w:sz w:val="36"/>
    </w:rPr>
  </w:style>
  <w:style w:type="character" w:customStyle="1" w:styleId="Heading3Char">
    <w:name w:val="Heading 3 Char"/>
    <w:basedOn w:val="Heading2Char"/>
    <w:link w:val="Heading3"/>
    <w:rsid w:val="00EA5F97"/>
    <w:rPr>
      <w:b/>
      <w:color w:val="6D6F71"/>
      <w:sz w:val="28"/>
      <w:szCs w:val="28"/>
    </w:rPr>
  </w:style>
  <w:style w:type="character" w:customStyle="1" w:styleId="Heading4Char">
    <w:name w:val="Heading 4 Char"/>
    <w:basedOn w:val="Heading3Char"/>
    <w:link w:val="Heading4"/>
    <w:rsid w:val="00EA5F97"/>
    <w:rPr>
      <w:b/>
      <w:color w:val="808184"/>
      <w:sz w:val="24"/>
      <w:szCs w:val="24"/>
    </w:rPr>
  </w:style>
  <w:style w:type="paragraph" w:customStyle="1" w:styleId="Instructiontowriters">
    <w:name w:val="Instruction to writers"/>
    <w:basedOn w:val="Normal"/>
    <w:link w:val="InstructiontowritersChar"/>
    <w:uiPriority w:val="9"/>
    <w:qFormat/>
    <w:rsid w:val="00EA5F97"/>
    <w:pPr>
      <w:widowControl w:val="0"/>
      <w:shd w:val="clear" w:color="auto" w:fill="C1F0FF"/>
      <w:tabs>
        <w:tab w:val="left" w:pos="709"/>
      </w:tabs>
      <w:spacing w:after="120"/>
    </w:pPr>
    <w:rPr>
      <w:sz w:val="18"/>
      <w:lang w:eastAsia="en-US"/>
    </w:rPr>
  </w:style>
  <w:style w:type="numbering" w:customStyle="1" w:styleId="ListBullet">
    <w:name w:val="List_Bullet"/>
    <w:uiPriority w:val="99"/>
    <w:rsid w:val="00EA5F97"/>
    <w:pPr>
      <w:numPr>
        <w:numId w:val="12"/>
      </w:numPr>
    </w:pPr>
  </w:style>
  <w:style w:type="paragraph" w:styleId="TOC4">
    <w:name w:val="toc 4"/>
    <w:basedOn w:val="TOC1"/>
    <w:next w:val="Normal"/>
    <w:uiPriority w:val="99"/>
    <w:semiHidden/>
    <w:rsid w:val="00EA5F97"/>
    <w:pPr>
      <w:tabs>
        <w:tab w:val="left" w:pos="680"/>
      </w:tabs>
      <w:ind w:left="680" w:hanging="680"/>
    </w:pPr>
  </w:style>
  <w:style w:type="paragraph" w:styleId="FootnoteText">
    <w:name w:val="footnote text"/>
    <w:basedOn w:val="Normal"/>
    <w:link w:val="FootnoteTextChar"/>
    <w:uiPriority w:val="28"/>
    <w:rsid w:val="00EA5F97"/>
    <w:pPr>
      <w:widowControl w:val="0"/>
      <w:spacing w:after="20" w:line="252" w:lineRule="auto"/>
      <w:ind w:left="113" w:hanging="113"/>
    </w:pPr>
    <w:rPr>
      <w:sz w:val="17"/>
    </w:rPr>
  </w:style>
  <w:style w:type="table" w:styleId="TableGrid">
    <w:name w:val="Table Grid"/>
    <w:basedOn w:val="TableNormal"/>
    <w:rsid w:val="00EA5F97"/>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A5F97"/>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A5F97"/>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A5F97"/>
    <w:rPr>
      <w:rFonts w:ascii="Tahoma" w:hAnsi="Tahoma" w:cs="Tahoma"/>
      <w:sz w:val="16"/>
      <w:szCs w:val="16"/>
    </w:rPr>
  </w:style>
  <w:style w:type="character" w:styleId="CommentReference">
    <w:name w:val="annotation reference"/>
    <w:basedOn w:val="DefaultParagraphFont"/>
    <w:uiPriority w:val="99"/>
    <w:rsid w:val="00EA5F97"/>
    <w:rPr>
      <w:sz w:val="16"/>
      <w:szCs w:val="16"/>
    </w:rPr>
  </w:style>
  <w:style w:type="paragraph" w:styleId="CommentSubject">
    <w:name w:val="annotation subject"/>
    <w:basedOn w:val="Normal"/>
    <w:link w:val="CommentSubjectChar"/>
    <w:uiPriority w:val="99"/>
    <w:semiHidden/>
    <w:rsid w:val="00EA5F97"/>
    <w:rPr>
      <w:b/>
      <w:bCs/>
    </w:rPr>
  </w:style>
  <w:style w:type="numbering" w:customStyle="1" w:styleId="ListTableBullet">
    <w:name w:val="List_Table Bullet"/>
    <w:uiPriority w:val="99"/>
    <w:rsid w:val="00EA5F97"/>
    <w:pPr>
      <w:numPr>
        <w:numId w:val="1"/>
      </w:numPr>
    </w:pPr>
  </w:style>
  <w:style w:type="paragraph" w:styleId="DocumentMap">
    <w:name w:val="Document Map"/>
    <w:basedOn w:val="Normal"/>
    <w:link w:val="DocumentMapChar"/>
    <w:uiPriority w:val="99"/>
    <w:semiHidden/>
    <w:rsid w:val="00EA5F97"/>
    <w:pPr>
      <w:shd w:val="clear" w:color="auto" w:fill="000080"/>
    </w:pPr>
    <w:rPr>
      <w:rFonts w:ascii="Tahoma" w:hAnsi="Tahoma" w:cs="Tahoma"/>
    </w:rPr>
  </w:style>
  <w:style w:type="paragraph" w:styleId="TOC3">
    <w:name w:val="toc 3"/>
    <w:basedOn w:val="TOC2"/>
    <w:next w:val="Normal"/>
    <w:uiPriority w:val="99"/>
    <w:semiHidden/>
    <w:rsid w:val="00EA5F97"/>
    <w:pPr>
      <w:spacing w:before="60"/>
      <w:ind w:left="680"/>
    </w:pPr>
    <w:rPr>
      <w:sz w:val="21"/>
      <w:szCs w:val="22"/>
    </w:rPr>
  </w:style>
  <w:style w:type="paragraph" w:styleId="Header">
    <w:name w:val="header"/>
    <w:basedOn w:val="Normal"/>
    <w:link w:val="HeaderChar"/>
    <w:uiPriority w:val="99"/>
    <w:semiHidden/>
    <w:rsid w:val="00EA5F97"/>
    <w:pPr>
      <w:tabs>
        <w:tab w:val="center" w:pos="4153"/>
        <w:tab w:val="right" w:pos="8306"/>
      </w:tabs>
    </w:pPr>
  </w:style>
  <w:style w:type="paragraph" w:styleId="Footer">
    <w:name w:val="footer"/>
    <w:basedOn w:val="Normal"/>
    <w:link w:val="FooterChar"/>
    <w:uiPriority w:val="99"/>
    <w:rsid w:val="00EA5F9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A5F97"/>
    <w:rPr>
      <w:sz w:val="18"/>
      <w:shd w:val="clear" w:color="auto" w:fill="C1F0FF"/>
      <w:lang w:eastAsia="en-US"/>
    </w:rPr>
  </w:style>
  <w:style w:type="character" w:styleId="Hyperlink">
    <w:name w:val="Hyperlink"/>
    <w:uiPriority w:val="99"/>
    <w:qFormat/>
    <w:rsid w:val="00EA5F97"/>
    <w:rPr>
      <w:rFonts w:ascii="Arial" w:hAnsi="Arial"/>
      <w:color w:val="0000FF"/>
      <w:u w:val="none"/>
    </w:rPr>
  </w:style>
  <w:style w:type="character" w:styleId="FollowedHyperlink">
    <w:name w:val="FollowedHyperlink"/>
    <w:uiPriority w:val="8"/>
    <w:qFormat/>
    <w:rsid w:val="00EA5F97"/>
    <w:rPr>
      <w:rFonts w:ascii="Arial" w:hAnsi="Arial"/>
      <w:color w:val="7030A0"/>
      <w:u w:val="none"/>
    </w:rPr>
  </w:style>
  <w:style w:type="paragraph" w:customStyle="1" w:styleId="footnoteseparator">
    <w:name w:val="footnote separator"/>
    <w:basedOn w:val="Normal"/>
    <w:next w:val="FootnoteText"/>
    <w:uiPriority w:val="99"/>
    <w:rsid w:val="00EA5F97"/>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A5F97"/>
    <w:pPr>
      <w:tabs>
        <w:tab w:val="left" w:pos="284"/>
      </w:tabs>
      <w:spacing w:before="80"/>
      <w:ind w:left="284" w:hanging="284"/>
    </w:pPr>
  </w:style>
  <w:style w:type="character" w:customStyle="1" w:styleId="Footerbold">
    <w:name w:val="Footer bold"/>
    <w:uiPriority w:val="99"/>
    <w:semiHidden/>
    <w:qFormat/>
    <w:rsid w:val="00EA5F97"/>
    <w:rPr>
      <w:rFonts w:ascii="Arial" w:hAnsi="Arial"/>
      <w:b/>
      <w:color w:val="00948D"/>
      <w:sz w:val="16"/>
    </w:rPr>
  </w:style>
  <w:style w:type="paragraph" w:customStyle="1" w:styleId="NoHeading1">
    <w:name w:val="No. Heading 1"/>
    <w:basedOn w:val="Heading1"/>
    <w:next w:val="BodyText"/>
    <w:uiPriority w:val="8"/>
    <w:qFormat/>
    <w:rsid w:val="00EA5F97"/>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EA5F97"/>
    <w:rPr>
      <w:b/>
      <w:bCs/>
      <w:iCs/>
      <w:color w:val="808184"/>
      <w:szCs w:val="26"/>
    </w:rPr>
  </w:style>
  <w:style w:type="paragraph" w:styleId="Caption">
    <w:name w:val="caption"/>
    <w:basedOn w:val="Normal"/>
    <w:next w:val="Normal"/>
    <w:uiPriority w:val="99"/>
    <w:qFormat/>
    <w:rsid w:val="00EA5F97"/>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A5F97"/>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A5F97"/>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A5F97"/>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A5F97"/>
    <w:rPr>
      <w:rFonts w:cs="Arial"/>
      <w:color w:val="808184"/>
      <w:kern w:val="28"/>
      <w:sz w:val="32"/>
      <w:szCs w:val="32"/>
    </w:rPr>
  </w:style>
  <w:style w:type="paragraph" w:styleId="Date">
    <w:name w:val="Date"/>
    <w:basedOn w:val="Normal"/>
    <w:next w:val="Normal"/>
    <w:link w:val="DateChar"/>
    <w:uiPriority w:val="99"/>
    <w:qFormat/>
    <w:rsid w:val="00EA5F97"/>
    <w:rPr>
      <w:rFonts w:cs="Arial"/>
      <w:color w:val="808184"/>
      <w:kern w:val="28"/>
      <w:sz w:val="24"/>
      <w:szCs w:val="28"/>
    </w:rPr>
  </w:style>
  <w:style w:type="character" w:customStyle="1" w:styleId="DateChar">
    <w:name w:val="Date Char"/>
    <w:basedOn w:val="DefaultParagraphFont"/>
    <w:link w:val="Date"/>
    <w:uiPriority w:val="99"/>
    <w:rsid w:val="00EA5F97"/>
    <w:rPr>
      <w:rFonts w:cs="Arial"/>
      <w:color w:val="808184"/>
      <w:kern w:val="28"/>
      <w:sz w:val="24"/>
      <w:szCs w:val="28"/>
    </w:rPr>
  </w:style>
  <w:style w:type="paragraph" w:styleId="TOCHeading">
    <w:name w:val="TOC Heading"/>
    <w:basedOn w:val="Heading1"/>
    <w:next w:val="Normal"/>
    <w:uiPriority w:val="99"/>
    <w:semiHidden/>
    <w:qFormat/>
    <w:rsid w:val="00EA5F97"/>
    <w:pPr>
      <w:spacing w:before="440" w:after="400"/>
    </w:pPr>
    <w:rPr>
      <w:rFonts w:cs="Tahoma"/>
      <w:bCs/>
    </w:rPr>
  </w:style>
  <w:style w:type="table" w:customStyle="1" w:styleId="QCAAtablestyle4">
    <w:name w:val="QCAA table style 4"/>
    <w:basedOn w:val="TableGrid"/>
    <w:rsid w:val="00EA5F97"/>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A5F97"/>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A5F97"/>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A5F97"/>
    <w:pPr>
      <w:spacing w:after="120"/>
    </w:pPr>
  </w:style>
  <w:style w:type="paragraph" w:styleId="ListNumber">
    <w:name w:val="List Number"/>
    <w:basedOn w:val="Normal"/>
    <w:uiPriority w:val="1"/>
    <w:qFormat/>
    <w:rsid w:val="00EA5F97"/>
    <w:pPr>
      <w:numPr>
        <w:numId w:val="18"/>
      </w:numPr>
      <w:spacing w:after="120"/>
    </w:pPr>
  </w:style>
  <w:style w:type="paragraph" w:styleId="ListNumber2">
    <w:name w:val="List Number 2"/>
    <w:basedOn w:val="Normal"/>
    <w:uiPriority w:val="2"/>
    <w:qFormat/>
    <w:rsid w:val="00EA5F97"/>
    <w:pPr>
      <w:numPr>
        <w:ilvl w:val="1"/>
        <w:numId w:val="18"/>
      </w:numPr>
      <w:spacing w:after="120"/>
    </w:pPr>
  </w:style>
  <w:style w:type="paragraph" w:styleId="ListNumber3">
    <w:name w:val="List Number 3"/>
    <w:basedOn w:val="Normal"/>
    <w:uiPriority w:val="2"/>
    <w:qFormat/>
    <w:rsid w:val="00EA5F97"/>
    <w:pPr>
      <w:numPr>
        <w:ilvl w:val="2"/>
        <w:numId w:val="18"/>
      </w:numPr>
      <w:spacing w:after="120"/>
    </w:pPr>
  </w:style>
  <w:style w:type="numbering" w:customStyle="1" w:styleId="ListNumber0">
    <w:name w:val="List_Number"/>
    <w:uiPriority w:val="99"/>
    <w:rsid w:val="00EA5F97"/>
  </w:style>
  <w:style w:type="paragraph" w:customStyle="1" w:styleId="NoHeading2">
    <w:name w:val="No. Heading 2"/>
    <w:basedOn w:val="Heading2"/>
    <w:next w:val="BodyText"/>
    <w:uiPriority w:val="8"/>
    <w:qFormat/>
    <w:rsid w:val="00EA5F97"/>
    <w:pPr>
      <w:numPr>
        <w:numId w:val="21"/>
      </w:numPr>
    </w:pPr>
  </w:style>
  <w:style w:type="paragraph" w:customStyle="1" w:styleId="NoHeading3">
    <w:name w:val="No. Heading 3"/>
    <w:basedOn w:val="Heading3"/>
    <w:next w:val="BodyText"/>
    <w:uiPriority w:val="8"/>
    <w:qFormat/>
    <w:rsid w:val="00EA5F97"/>
    <w:pPr>
      <w:numPr>
        <w:ilvl w:val="2"/>
        <w:numId w:val="21"/>
      </w:numPr>
    </w:pPr>
    <w:rPr>
      <w:color w:val="808184"/>
    </w:rPr>
  </w:style>
  <w:style w:type="paragraph" w:customStyle="1" w:styleId="TableBullet2">
    <w:name w:val="Table Bullet 2"/>
    <w:basedOn w:val="TableBullet"/>
    <w:uiPriority w:val="5"/>
    <w:qFormat/>
    <w:rsid w:val="00EA5F97"/>
    <w:pPr>
      <w:widowControl w:val="0"/>
      <w:numPr>
        <w:ilvl w:val="1"/>
      </w:numPr>
      <w:spacing w:before="10" w:after="6" w:line="250" w:lineRule="auto"/>
    </w:pPr>
    <w:rPr>
      <w:szCs w:val="18"/>
    </w:rPr>
  </w:style>
  <w:style w:type="paragraph" w:customStyle="1" w:styleId="TableHeading">
    <w:name w:val="Table Heading"/>
    <w:basedOn w:val="Normal"/>
    <w:uiPriority w:val="3"/>
    <w:qFormat/>
    <w:rsid w:val="00EA5F97"/>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A5F97"/>
    <w:pPr>
      <w:spacing w:before="40" w:after="40" w:line="254" w:lineRule="auto"/>
    </w:pPr>
    <w:rPr>
      <w:sz w:val="19"/>
    </w:rPr>
  </w:style>
  <w:style w:type="paragraph" w:customStyle="1" w:styleId="TableBullet">
    <w:name w:val="Table Bullet"/>
    <w:basedOn w:val="TableText"/>
    <w:uiPriority w:val="5"/>
    <w:qFormat/>
    <w:rsid w:val="00EA5F97"/>
    <w:pPr>
      <w:numPr>
        <w:numId w:val="22"/>
      </w:numPr>
      <w:spacing w:before="20" w:after="10" w:line="252" w:lineRule="auto"/>
    </w:pPr>
    <w:rPr>
      <w:color w:val="000000" w:themeColor="text1"/>
      <w:lang w:eastAsia="en-US"/>
    </w:rPr>
  </w:style>
  <w:style w:type="paragraph" w:customStyle="1" w:styleId="ID">
    <w:name w:val="ID"/>
    <w:basedOn w:val="Normal"/>
    <w:uiPriority w:val="99"/>
    <w:rsid w:val="00EA5F97"/>
    <w:rPr>
      <w:color w:val="6F7378" w:themeColor="background2" w:themeShade="80"/>
      <w:sz w:val="10"/>
      <w:szCs w:val="10"/>
    </w:rPr>
  </w:style>
  <w:style w:type="paragraph" w:styleId="BodyText">
    <w:name w:val="Body Text"/>
    <w:basedOn w:val="Normal"/>
    <w:link w:val="BodyTextChar"/>
    <w:qFormat/>
    <w:rsid w:val="00EA5F97"/>
    <w:pPr>
      <w:spacing w:after="120"/>
    </w:pPr>
    <w:rPr>
      <w:sz w:val="20"/>
    </w:rPr>
  </w:style>
  <w:style w:type="character" w:customStyle="1" w:styleId="BodyTextChar">
    <w:name w:val="Body Text Char"/>
    <w:basedOn w:val="DefaultParagraphFont"/>
    <w:link w:val="BodyText"/>
    <w:rsid w:val="00EA5F97"/>
    <w:rPr>
      <w:sz w:val="20"/>
    </w:rPr>
  </w:style>
  <w:style w:type="paragraph" w:styleId="ListBullet0">
    <w:name w:val="List Bullet"/>
    <w:basedOn w:val="BodyText"/>
    <w:uiPriority w:val="1"/>
    <w:qFormat/>
    <w:rsid w:val="00EA5F97"/>
    <w:pPr>
      <w:numPr>
        <w:numId w:val="12"/>
      </w:numPr>
      <w:spacing w:after="80" w:line="250" w:lineRule="auto"/>
    </w:pPr>
  </w:style>
  <w:style w:type="paragraph" w:styleId="ListBullet2">
    <w:name w:val="List Bullet 2"/>
    <w:basedOn w:val="ListBullet0"/>
    <w:uiPriority w:val="2"/>
    <w:qFormat/>
    <w:rsid w:val="00EA5F97"/>
    <w:pPr>
      <w:numPr>
        <w:ilvl w:val="1"/>
      </w:numPr>
      <w:spacing w:after="60" w:line="247" w:lineRule="auto"/>
    </w:pPr>
  </w:style>
  <w:style w:type="paragraph" w:styleId="ListBullet3">
    <w:name w:val="List Bullet 3"/>
    <w:basedOn w:val="ListBullet0"/>
    <w:uiPriority w:val="2"/>
    <w:qFormat/>
    <w:rsid w:val="00EA5F97"/>
    <w:pPr>
      <w:numPr>
        <w:ilvl w:val="2"/>
      </w:numPr>
      <w:spacing w:after="60"/>
    </w:pPr>
  </w:style>
  <w:style w:type="numbering" w:customStyle="1" w:styleId="ListHeadings">
    <w:name w:val="List_Headings"/>
    <w:uiPriority w:val="99"/>
    <w:rsid w:val="00EA5F97"/>
    <w:pPr>
      <w:numPr>
        <w:numId w:val="14"/>
      </w:numPr>
    </w:pPr>
  </w:style>
  <w:style w:type="paragraph" w:styleId="TOC5">
    <w:name w:val="toc 5"/>
    <w:basedOn w:val="TOC2"/>
    <w:next w:val="Normal"/>
    <w:uiPriority w:val="99"/>
    <w:semiHidden/>
    <w:rsid w:val="00EA5F97"/>
    <w:pPr>
      <w:tabs>
        <w:tab w:val="left" w:pos="680"/>
      </w:tabs>
      <w:ind w:left="680" w:hanging="680"/>
    </w:pPr>
  </w:style>
  <w:style w:type="paragraph" w:styleId="TOC6">
    <w:name w:val="toc 6"/>
    <w:basedOn w:val="TOC3"/>
    <w:next w:val="Normal"/>
    <w:uiPriority w:val="99"/>
    <w:semiHidden/>
    <w:rsid w:val="00EA5F97"/>
    <w:pPr>
      <w:tabs>
        <w:tab w:val="left" w:pos="1531"/>
      </w:tabs>
      <w:ind w:left="1531" w:hanging="851"/>
    </w:pPr>
  </w:style>
  <w:style w:type="paragraph" w:styleId="TOC9">
    <w:name w:val="toc 9"/>
    <w:basedOn w:val="Normal"/>
    <w:next w:val="Normal"/>
    <w:uiPriority w:val="99"/>
    <w:semiHidden/>
    <w:rsid w:val="00EA5F97"/>
    <w:pPr>
      <w:tabs>
        <w:tab w:val="left" w:pos="1134"/>
        <w:tab w:val="right" w:leader="dot" w:pos="8505"/>
      </w:tabs>
      <w:spacing w:before="80"/>
      <w:ind w:left="1134" w:right="1134" w:hanging="1134"/>
    </w:pPr>
  </w:style>
  <w:style w:type="paragraph" w:styleId="TOC7">
    <w:name w:val="toc 7"/>
    <w:basedOn w:val="Normal"/>
    <w:next w:val="Normal"/>
    <w:uiPriority w:val="99"/>
    <w:semiHidden/>
    <w:rsid w:val="00EA5F97"/>
  </w:style>
  <w:style w:type="paragraph" w:styleId="TOC8">
    <w:name w:val="toc 8"/>
    <w:basedOn w:val="Normal"/>
    <w:next w:val="Normal"/>
    <w:uiPriority w:val="99"/>
    <w:semiHidden/>
    <w:rsid w:val="00EA5F97"/>
  </w:style>
  <w:style w:type="paragraph" w:customStyle="1" w:styleId="FigureStyle">
    <w:name w:val="Figure Style"/>
    <w:basedOn w:val="Normal"/>
    <w:uiPriority w:val="10"/>
    <w:qFormat/>
    <w:rsid w:val="00EA5F97"/>
    <w:pPr>
      <w:spacing w:after="240"/>
    </w:pPr>
  </w:style>
  <w:style w:type="paragraph" w:styleId="Quote">
    <w:name w:val="Quote"/>
    <w:aliases w:val="Block Quote"/>
    <w:basedOn w:val="Normal"/>
    <w:next w:val="Normal"/>
    <w:link w:val="QuoteChar"/>
    <w:uiPriority w:val="74"/>
    <w:qFormat/>
    <w:rsid w:val="00EA5F97"/>
    <w:pPr>
      <w:spacing w:after="120"/>
      <w:ind w:left="284" w:right="284"/>
    </w:pPr>
    <w:rPr>
      <w:sz w:val="18"/>
    </w:rPr>
  </w:style>
  <w:style w:type="character" w:customStyle="1" w:styleId="QuoteChar">
    <w:name w:val="Quote Char"/>
    <w:aliases w:val="Block Quote Char"/>
    <w:basedOn w:val="DefaultParagraphFont"/>
    <w:link w:val="Quote"/>
    <w:uiPriority w:val="74"/>
    <w:rsid w:val="00EA5F97"/>
    <w:rPr>
      <w:sz w:val="18"/>
    </w:rPr>
  </w:style>
  <w:style w:type="paragraph" w:customStyle="1" w:styleId="TableBullet3">
    <w:name w:val="Table Bullet 3"/>
    <w:basedOn w:val="TableBullet2"/>
    <w:uiPriority w:val="5"/>
    <w:qFormat/>
    <w:rsid w:val="00EA5F97"/>
    <w:pPr>
      <w:numPr>
        <w:ilvl w:val="2"/>
      </w:numPr>
      <w:spacing w:line="245" w:lineRule="auto"/>
    </w:pPr>
  </w:style>
  <w:style w:type="paragraph" w:customStyle="1" w:styleId="TableNumber2">
    <w:name w:val="Table Number 2"/>
    <w:basedOn w:val="TableNumber"/>
    <w:uiPriority w:val="6"/>
    <w:qFormat/>
    <w:rsid w:val="00EA5F97"/>
    <w:pPr>
      <w:numPr>
        <w:ilvl w:val="1"/>
      </w:numPr>
      <w:tabs>
        <w:tab w:val="clear" w:pos="284"/>
        <w:tab w:val="left" w:pos="567"/>
      </w:tabs>
      <w:spacing w:line="240" w:lineRule="auto"/>
    </w:pPr>
  </w:style>
  <w:style w:type="paragraph" w:customStyle="1" w:styleId="TableNumber">
    <w:name w:val="Table Number"/>
    <w:basedOn w:val="TableText"/>
    <w:uiPriority w:val="6"/>
    <w:qFormat/>
    <w:rsid w:val="00EA5F97"/>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EA5F97"/>
    <w:pPr>
      <w:numPr>
        <w:numId w:val="24"/>
      </w:numPr>
    </w:pPr>
  </w:style>
  <w:style w:type="numbering" w:customStyle="1" w:styleId="TableBullet0">
    <w:name w:val="TableBullet"/>
    <w:uiPriority w:val="99"/>
    <w:rsid w:val="00EA5F97"/>
  </w:style>
  <w:style w:type="numbering" w:customStyle="1" w:styleId="ListPara">
    <w:name w:val="ListPara"/>
    <w:uiPriority w:val="99"/>
    <w:rsid w:val="00EA5F97"/>
    <w:pPr>
      <w:numPr>
        <w:numId w:val="20"/>
      </w:numPr>
    </w:pPr>
  </w:style>
  <w:style w:type="character" w:customStyle="1" w:styleId="TableTextChar">
    <w:name w:val="Table Text Char"/>
    <w:link w:val="TableText"/>
    <w:uiPriority w:val="3"/>
    <w:rsid w:val="00EA5F97"/>
    <w:rPr>
      <w:sz w:val="19"/>
    </w:rPr>
  </w:style>
  <w:style w:type="numbering" w:customStyle="1" w:styleId="ListParagraph">
    <w:name w:val="List_Paragraph"/>
    <w:uiPriority w:val="99"/>
    <w:rsid w:val="00EA5F97"/>
    <w:pPr>
      <w:numPr>
        <w:numId w:val="16"/>
      </w:numPr>
    </w:pPr>
  </w:style>
  <w:style w:type="paragraph" w:customStyle="1" w:styleId="TableNumber3">
    <w:name w:val="Table Number 3"/>
    <w:basedOn w:val="TableNumber2"/>
    <w:uiPriority w:val="6"/>
    <w:qFormat/>
    <w:rsid w:val="00EA5F97"/>
    <w:pPr>
      <w:numPr>
        <w:ilvl w:val="2"/>
      </w:numPr>
      <w:tabs>
        <w:tab w:val="clear" w:pos="567"/>
        <w:tab w:val="left" w:pos="851"/>
      </w:tabs>
    </w:pPr>
  </w:style>
  <w:style w:type="numbering" w:customStyle="1" w:styleId="ListTableNumber">
    <w:name w:val="List_TableNumber"/>
    <w:uiPriority w:val="99"/>
    <w:rsid w:val="00EA5F97"/>
    <w:pPr>
      <w:numPr>
        <w:numId w:val="19"/>
      </w:numPr>
    </w:pPr>
  </w:style>
  <w:style w:type="table" w:styleId="Table3Deffects3">
    <w:name w:val="Table 3D effects 3"/>
    <w:basedOn w:val="TableNormal"/>
    <w:rsid w:val="00EA5F97"/>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A5F97"/>
    <w:rPr>
      <w:rFonts w:ascii="Arial" w:hAnsi="Arial"/>
      <w:color w:val="0000FF"/>
      <w:u w:val="none"/>
    </w:rPr>
  </w:style>
  <w:style w:type="numbering" w:customStyle="1" w:styleId="ListInstruction">
    <w:name w:val="List_Instruction"/>
    <w:uiPriority w:val="99"/>
    <w:rsid w:val="00EA5F97"/>
    <w:pPr>
      <w:numPr>
        <w:numId w:val="15"/>
      </w:numPr>
    </w:pPr>
  </w:style>
  <w:style w:type="numbering" w:customStyle="1" w:styleId="ListBullet1">
    <w:name w:val="List_Bullet1"/>
    <w:uiPriority w:val="99"/>
    <w:rsid w:val="00EA5F97"/>
    <w:pPr>
      <w:numPr>
        <w:numId w:val="13"/>
      </w:numPr>
    </w:pPr>
  </w:style>
  <w:style w:type="numbering" w:customStyle="1" w:styleId="BulletsList">
    <w:name w:val="BulletsList"/>
    <w:uiPriority w:val="99"/>
    <w:rsid w:val="00EA5F97"/>
    <w:pPr>
      <w:numPr>
        <w:numId w:val="2"/>
      </w:numPr>
    </w:pPr>
  </w:style>
  <w:style w:type="numbering" w:customStyle="1" w:styleId="BulletsList1">
    <w:name w:val="BulletsList1"/>
    <w:uiPriority w:val="99"/>
    <w:rsid w:val="00EA5F97"/>
    <w:pPr>
      <w:numPr>
        <w:numId w:val="3"/>
      </w:numPr>
    </w:pPr>
  </w:style>
  <w:style w:type="table" w:customStyle="1" w:styleId="QCAAtablestyle1">
    <w:name w:val="QCAA table style 1"/>
    <w:basedOn w:val="TableNormal"/>
    <w:rsid w:val="00EA5F97"/>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A5F97"/>
    <w:pPr>
      <w:keepNext/>
    </w:pPr>
  </w:style>
  <w:style w:type="character" w:customStyle="1" w:styleId="CommentSubjectChar">
    <w:name w:val="Comment Subject Char"/>
    <w:basedOn w:val="DefaultParagraphFont"/>
    <w:link w:val="CommentSubject"/>
    <w:uiPriority w:val="99"/>
    <w:semiHidden/>
    <w:rsid w:val="00EA5F97"/>
    <w:rPr>
      <w:b/>
      <w:bCs/>
    </w:rPr>
  </w:style>
  <w:style w:type="character" w:customStyle="1" w:styleId="DocumentMapChar">
    <w:name w:val="Document Map Char"/>
    <w:basedOn w:val="DefaultParagraphFont"/>
    <w:link w:val="DocumentMap"/>
    <w:uiPriority w:val="99"/>
    <w:semiHidden/>
    <w:rsid w:val="00EA5F97"/>
    <w:rPr>
      <w:rFonts w:ascii="Tahoma" w:hAnsi="Tahoma" w:cs="Tahoma"/>
      <w:shd w:val="clear" w:color="auto" w:fill="000080"/>
    </w:rPr>
  </w:style>
  <w:style w:type="character" w:customStyle="1" w:styleId="FooterChar">
    <w:name w:val="Footer Char"/>
    <w:basedOn w:val="DefaultParagraphFont"/>
    <w:link w:val="Footer"/>
    <w:uiPriority w:val="99"/>
    <w:rsid w:val="00EA5F97"/>
    <w:rPr>
      <w:b/>
      <w:color w:val="1E1E1E"/>
      <w:sz w:val="16"/>
      <w:szCs w:val="16"/>
    </w:rPr>
  </w:style>
  <w:style w:type="character" w:customStyle="1" w:styleId="FootnoteTextChar">
    <w:name w:val="Footnote Text Char"/>
    <w:basedOn w:val="DefaultParagraphFont"/>
    <w:link w:val="FootnoteText"/>
    <w:uiPriority w:val="28"/>
    <w:rsid w:val="00EA5F97"/>
    <w:rPr>
      <w:sz w:val="17"/>
    </w:rPr>
  </w:style>
  <w:style w:type="character" w:customStyle="1" w:styleId="HeaderChar">
    <w:name w:val="Header Char"/>
    <w:basedOn w:val="DefaultParagraphFont"/>
    <w:link w:val="Header"/>
    <w:uiPriority w:val="99"/>
    <w:semiHidden/>
    <w:rsid w:val="00EA5F97"/>
  </w:style>
  <w:style w:type="character" w:customStyle="1" w:styleId="Heading6Char">
    <w:name w:val="Heading 6 Char"/>
    <w:basedOn w:val="DefaultParagraphFont"/>
    <w:link w:val="Heading6"/>
    <w:uiPriority w:val="99"/>
    <w:semiHidden/>
    <w:rsid w:val="00EA5F97"/>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A5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A5F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A5F97"/>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A5F97"/>
    <w:pPr>
      <w:ind w:left="397"/>
    </w:pPr>
  </w:style>
  <w:style w:type="paragraph" w:customStyle="1" w:styleId="Indentbullets">
    <w:name w:val="Indent bullets"/>
    <w:basedOn w:val="Indentnumbers"/>
    <w:uiPriority w:val="3"/>
    <w:qFormat/>
    <w:rsid w:val="00EA5F97"/>
    <w:pPr>
      <w:ind w:left="284"/>
    </w:pPr>
  </w:style>
  <w:style w:type="character" w:styleId="IntenseEmphasis">
    <w:name w:val="Intense Emphasis"/>
    <w:basedOn w:val="DefaultParagraphFont"/>
    <w:uiPriority w:val="99"/>
    <w:semiHidden/>
    <w:rsid w:val="00EA5F97"/>
    <w:rPr>
      <w:b/>
      <w:bCs/>
      <w:i/>
      <w:iCs/>
      <w:color w:val="D52B1E" w:themeColor="accent1"/>
    </w:rPr>
  </w:style>
  <w:style w:type="paragraph" w:styleId="ListBullet4">
    <w:name w:val="List Bullet 4"/>
    <w:basedOn w:val="Normal"/>
    <w:uiPriority w:val="99"/>
    <w:semiHidden/>
    <w:rsid w:val="00EA5F97"/>
    <w:pPr>
      <w:numPr>
        <w:numId w:val="8"/>
      </w:numPr>
      <w:contextualSpacing/>
    </w:pPr>
  </w:style>
  <w:style w:type="paragraph" w:styleId="ListBullet5">
    <w:name w:val="List Bullet 5"/>
    <w:basedOn w:val="Normal"/>
    <w:uiPriority w:val="99"/>
    <w:semiHidden/>
    <w:rsid w:val="00EA5F97"/>
    <w:pPr>
      <w:numPr>
        <w:numId w:val="9"/>
      </w:numPr>
      <w:contextualSpacing/>
    </w:pPr>
  </w:style>
  <w:style w:type="paragraph" w:styleId="ListNumber4">
    <w:name w:val="List Number 4"/>
    <w:basedOn w:val="Normal"/>
    <w:uiPriority w:val="99"/>
    <w:semiHidden/>
    <w:rsid w:val="00EA5F97"/>
    <w:pPr>
      <w:numPr>
        <w:numId w:val="10"/>
      </w:numPr>
      <w:contextualSpacing/>
    </w:pPr>
  </w:style>
  <w:style w:type="paragraph" w:styleId="ListNumber5">
    <w:name w:val="List Number 5"/>
    <w:basedOn w:val="Normal"/>
    <w:uiPriority w:val="99"/>
    <w:semiHidden/>
    <w:rsid w:val="00EA5F97"/>
    <w:pPr>
      <w:numPr>
        <w:numId w:val="11"/>
      </w:numPr>
      <w:contextualSpacing/>
    </w:pPr>
  </w:style>
  <w:style w:type="paragraph" w:customStyle="1" w:styleId="Mainheading">
    <w:name w:val="Main heading"/>
    <w:basedOn w:val="Normal"/>
    <w:uiPriority w:val="99"/>
    <w:semiHidden/>
    <w:rsid w:val="00EA5F97"/>
  </w:style>
  <w:style w:type="paragraph" w:styleId="NoSpacing">
    <w:name w:val="No Spacing"/>
    <w:link w:val="NoSpacingChar"/>
    <w:uiPriority w:val="99"/>
    <w:semiHidden/>
    <w:rsid w:val="00EA5F9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A5F97"/>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A5F97"/>
    <w:rPr>
      <w:sz w:val="22"/>
      <w:szCs w:val="24"/>
    </w:rPr>
  </w:style>
  <w:style w:type="paragraph" w:customStyle="1" w:styleId="Smallspace">
    <w:name w:val="Small space"/>
    <w:basedOn w:val="BodyText"/>
    <w:next w:val="BodyText"/>
    <w:uiPriority w:val="42"/>
    <w:qFormat/>
    <w:rsid w:val="00EA5F97"/>
    <w:pPr>
      <w:spacing w:after="0"/>
    </w:pPr>
    <w:rPr>
      <w:sz w:val="2"/>
      <w:szCs w:val="2"/>
    </w:rPr>
  </w:style>
  <w:style w:type="table" w:styleId="Table3Deffects1">
    <w:name w:val="Table 3D effects 1"/>
    <w:basedOn w:val="TableNormal"/>
    <w:rsid w:val="00EA5F97"/>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A5F97"/>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A5F97"/>
    <w:tblPr>
      <w:tblCellMar>
        <w:left w:w="0" w:type="dxa"/>
        <w:right w:w="0" w:type="dxa"/>
      </w:tblCellMar>
    </w:tblPr>
  </w:style>
  <w:style w:type="paragraph" w:customStyle="1" w:styleId="footersubtitle">
    <w:name w:val="footer subtitle"/>
    <w:basedOn w:val="Footer"/>
    <w:uiPriority w:val="99"/>
    <w:qFormat/>
    <w:rsid w:val="00EA5F97"/>
    <w:rPr>
      <w:rFonts w:eastAsia="SimSun"/>
      <w:b w:val="0"/>
      <w:color w:val="6F7378" w:themeColor="background2" w:themeShade="80"/>
    </w:rPr>
  </w:style>
  <w:style w:type="table" w:customStyle="1" w:styleId="QCAAtablestyle5">
    <w:name w:val="QCAA table style 5"/>
    <w:basedOn w:val="TableNormal"/>
    <w:uiPriority w:val="99"/>
    <w:rsid w:val="00EA5F97"/>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A5F9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A5F97"/>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A5F97"/>
  </w:style>
  <w:style w:type="character" w:customStyle="1" w:styleId="SourceChar">
    <w:name w:val="Source Char"/>
    <w:link w:val="Source"/>
    <w:uiPriority w:val="14"/>
    <w:locked/>
    <w:rsid w:val="00EA5F97"/>
    <w:rPr>
      <w:sz w:val="18"/>
    </w:rPr>
  </w:style>
  <w:style w:type="paragraph" w:customStyle="1" w:styleId="Source">
    <w:name w:val="Source"/>
    <w:basedOn w:val="FootnoteText"/>
    <w:link w:val="SourceChar"/>
    <w:uiPriority w:val="14"/>
    <w:qFormat/>
    <w:rsid w:val="00EA5F97"/>
    <w:pPr>
      <w:spacing w:after="0" w:line="240" w:lineRule="auto"/>
      <w:ind w:left="0" w:firstLine="0"/>
    </w:pPr>
    <w:rPr>
      <w:sz w:val="18"/>
    </w:rPr>
  </w:style>
  <w:style w:type="numbering" w:customStyle="1" w:styleId="BulletsList21">
    <w:name w:val="BulletsList21"/>
    <w:uiPriority w:val="99"/>
    <w:rsid w:val="00EA5F97"/>
    <w:pPr>
      <w:numPr>
        <w:numId w:val="4"/>
      </w:numPr>
    </w:pPr>
  </w:style>
  <w:style w:type="character" w:styleId="PlaceholderText">
    <w:name w:val="Placeholder Text"/>
    <w:basedOn w:val="DefaultParagraphFont"/>
    <w:uiPriority w:val="99"/>
    <w:semiHidden/>
    <w:rsid w:val="00EA5F97"/>
    <w:rPr>
      <w:color w:val="808080"/>
    </w:rPr>
  </w:style>
  <w:style w:type="character" w:customStyle="1" w:styleId="shadingdifferences">
    <w:name w:val="shading differences"/>
    <w:rsid w:val="00EA5F97"/>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qFormat/>
    <w:rsid w:val="00EA5F97"/>
    <w:pPr>
      <w:numPr>
        <w:numId w:val="6"/>
      </w:numPr>
    </w:pPr>
  </w:style>
  <w:style w:type="numbering" w:customStyle="1" w:styleId="BulletsList2">
    <w:name w:val="BulletsList2"/>
    <w:uiPriority w:val="99"/>
    <w:rsid w:val="00EA5F97"/>
  </w:style>
  <w:style w:type="numbering" w:customStyle="1" w:styleId="BulletsList11">
    <w:name w:val="BulletsList11"/>
    <w:uiPriority w:val="99"/>
    <w:rsid w:val="00EA5F97"/>
  </w:style>
  <w:style w:type="numbering" w:customStyle="1" w:styleId="ListTableBullet1">
    <w:name w:val="List_Table Bullet1"/>
    <w:uiPriority w:val="99"/>
    <w:rsid w:val="00EA5F97"/>
  </w:style>
  <w:style w:type="character" w:styleId="Strong">
    <w:name w:val="Strong"/>
    <w:basedOn w:val="DefaultParagraphFont"/>
    <w:uiPriority w:val="8"/>
    <w:rsid w:val="00EA5F97"/>
    <w:rPr>
      <w:b/>
      <w:bCs/>
    </w:rPr>
  </w:style>
  <w:style w:type="character" w:styleId="Emphasis">
    <w:name w:val="Emphasis"/>
    <w:uiPriority w:val="1"/>
    <w:qFormat/>
    <w:rsid w:val="00EA5F97"/>
    <w:rPr>
      <w:i/>
      <w:iCs/>
    </w:rPr>
  </w:style>
  <w:style w:type="table" w:customStyle="1" w:styleId="TextLayout2">
    <w:name w:val="Text Layout2"/>
    <w:basedOn w:val="TableNormal"/>
    <w:uiPriority w:val="99"/>
    <w:rsid w:val="00EA5F97"/>
    <w:tblPr>
      <w:tblCellMar>
        <w:left w:w="0" w:type="dxa"/>
        <w:right w:w="0" w:type="dxa"/>
      </w:tblCellMar>
    </w:tblPr>
  </w:style>
  <w:style w:type="table" w:customStyle="1" w:styleId="QCAAtablestyle11">
    <w:name w:val="QCAA table style 11"/>
    <w:basedOn w:val="TableNormal"/>
    <w:rsid w:val="00EA5F97"/>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A5F97"/>
    <w:pPr>
      <w:numPr>
        <w:numId w:val="18"/>
      </w:numPr>
    </w:pPr>
  </w:style>
  <w:style w:type="paragraph" w:customStyle="1" w:styleId="Tableheadingcolumn2">
    <w:name w:val="Table heading column2"/>
    <w:basedOn w:val="Tableheadingcolumns"/>
    <w:uiPriority w:val="42"/>
    <w:qFormat/>
    <w:rsid w:val="00EA5F97"/>
    <w:pPr>
      <w:spacing w:line="240" w:lineRule="auto"/>
    </w:pPr>
    <w:rPr>
      <w:sz w:val="18"/>
    </w:rPr>
  </w:style>
  <w:style w:type="paragraph" w:customStyle="1" w:styleId="keytext">
    <w:name w:val="key text"/>
    <w:basedOn w:val="Normal"/>
    <w:uiPriority w:val="42"/>
    <w:qFormat/>
    <w:rsid w:val="00EA5F97"/>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A5F97"/>
    <w:pPr>
      <w:numPr>
        <w:numId w:val="5"/>
      </w:numPr>
      <w:tabs>
        <w:tab w:val="left" w:pos="397"/>
      </w:tabs>
      <w:spacing w:after="120"/>
    </w:pPr>
  </w:style>
  <w:style w:type="paragraph" w:customStyle="1" w:styleId="footnote">
    <w:name w:val="footnote"/>
    <w:basedOn w:val="Normal"/>
    <w:link w:val="footnoteChar"/>
    <w:uiPriority w:val="22"/>
    <w:rsid w:val="00EA5F97"/>
    <w:pPr>
      <w:spacing w:before="120" w:line="200" w:lineRule="atLeast"/>
      <w:ind w:hanging="170"/>
    </w:pPr>
    <w:rPr>
      <w:sz w:val="16"/>
      <w:szCs w:val="22"/>
    </w:rPr>
  </w:style>
  <w:style w:type="character" w:customStyle="1" w:styleId="footnoteChar">
    <w:name w:val="footnote Char"/>
    <w:link w:val="footnote"/>
    <w:uiPriority w:val="22"/>
    <w:rsid w:val="00EA5F97"/>
    <w:rPr>
      <w:sz w:val="16"/>
      <w:szCs w:val="22"/>
    </w:rPr>
  </w:style>
  <w:style w:type="numbering" w:customStyle="1" w:styleId="ListHeadings1">
    <w:name w:val="List_Headings1"/>
    <w:uiPriority w:val="99"/>
    <w:rsid w:val="00EA5F97"/>
  </w:style>
  <w:style w:type="numbering" w:customStyle="1" w:styleId="ListNumber1">
    <w:name w:val="List_Number1"/>
    <w:uiPriority w:val="99"/>
    <w:rsid w:val="00EA5F97"/>
  </w:style>
  <w:style w:type="paragraph" w:customStyle="1" w:styleId="Tablebulletlast">
    <w:name w:val="Table bullet last"/>
    <w:basedOn w:val="TableBullet"/>
    <w:uiPriority w:val="7"/>
    <w:qFormat/>
    <w:rsid w:val="00EA5F97"/>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A5F9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A5F97"/>
    <w:pPr>
      <w:spacing w:before="20" w:after="0"/>
    </w:pPr>
    <w:rPr>
      <w:szCs w:val="19"/>
      <w:lang w:eastAsia="en-US"/>
    </w:rPr>
  </w:style>
  <w:style w:type="table" w:customStyle="1" w:styleId="TextLayout1">
    <w:name w:val="Text Layout1"/>
    <w:basedOn w:val="TableNormal"/>
    <w:uiPriority w:val="99"/>
    <w:rsid w:val="00EA5F97"/>
    <w:tblPr>
      <w:tblCellMar>
        <w:left w:w="0" w:type="dxa"/>
        <w:right w:w="0" w:type="dxa"/>
      </w:tblCellMar>
    </w:tblPr>
  </w:style>
  <w:style w:type="character" w:styleId="FootnoteReference">
    <w:name w:val="footnote reference"/>
    <w:basedOn w:val="DefaultParagraphFont"/>
    <w:unhideWhenUsed/>
    <w:rsid w:val="00EA5F97"/>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Heading4AC">
    <w:name w:val="Heading 4 AC"/>
    <w:basedOn w:val="Heading4"/>
    <w:uiPriority w:val="12"/>
    <w:qFormat/>
    <w:rsid w:val="00EA5F97"/>
    <w:pPr>
      <w:tabs>
        <w:tab w:val="right" w:pos="13984"/>
      </w:tabs>
      <w:spacing w:before="80" w:after="80" w:line="240" w:lineRule="auto"/>
    </w:pPr>
    <w:rPr>
      <w:rFonts w:asciiTheme="minorHAnsi" w:hAnsiTheme="minorHAnsi"/>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A5F97"/>
  </w:style>
  <w:style w:type="paragraph" w:styleId="Heading1">
    <w:name w:val="heading 1"/>
    <w:basedOn w:val="Normal"/>
    <w:next w:val="BodyText"/>
    <w:link w:val="Heading1Char"/>
    <w:qFormat/>
    <w:rsid w:val="00EA5F97"/>
    <w:pPr>
      <w:keepNext/>
      <w:keepLines/>
      <w:spacing w:before="600" w:after="240"/>
      <w:outlineLvl w:val="0"/>
    </w:pPr>
    <w:rPr>
      <w:b/>
      <w:color w:val="1E1E1E"/>
      <w:sz w:val="44"/>
    </w:rPr>
  </w:style>
  <w:style w:type="paragraph" w:styleId="Heading2">
    <w:name w:val="heading 2"/>
    <w:basedOn w:val="Heading1"/>
    <w:next w:val="BodyText"/>
    <w:link w:val="Heading2Char"/>
    <w:qFormat/>
    <w:rsid w:val="00EA5F97"/>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A5F97"/>
    <w:pPr>
      <w:numPr>
        <w:ilvl w:val="0"/>
      </w:numPr>
      <w:spacing w:before="200"/>
      <w:outlineLvl w:val="2"/>
    </w:pPr>
    <w:rPr>
      <w:color w:val="6D6F71"/>
      <w:sz w:val="28"/>
      <w:szCs w:val="28"/>
    </w:rPr>
  </w:style>
  <w:style w:type="paragraph" w:styleId="Heading4">
    <w:name w:val="heading 4"/>
    <w:basedOn w:val="Heading3"/>
    <w:next w:val="BodyText"/>
    <w:link w:val="Heading4Char"/>
    <w:qFormat/>
    <w:rsid w:val="00EA5F97"/>
    <w:pPr>
      <w:outlineLvl w:val="3"/>
    </w:pPr>
    <w:rPr>
      <w:color w:val="808184"/>
      <w:sz w:val="24"/>
      <w:szCs w:val="24"/>
    </w:rPr>
  </w:style>
  <w:style w:type="paragraph" w:styleId="Heading5">
    <w:name w:val="heading 5"/>
    <w:basedOn w:val="Normal"/>
    <w:next w:val="BodyText"/>
    <w:link w:val="Heading5Char"/>
    <w:qFormat/>
    <w:rsid w:val="00EA5F97"/>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A5F97"/>
    <w:pPr>
      <w:keepNext/>
      <w:keepLines/>
      <w:numPr>
        <w:ilvl w:val="5"/>
        <w:numId w:val="7"/>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A5F97"/>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A5F97"/>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A5F97"/>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F97"/>
    <w:rPr>
      <w:b/>
      <w:color w:val="1E1E1E"/>
      <w:sz w:val="44"/>
    </w:rPr>
  </w:style>
  <w:style w:type="character" w:customStyle="1" w:styleId="Heading2Char">
    <w:name w:val="Heading 2 Char"/>
    <w:basedOn w:val="Heading1Char"/>
    <w:link w:val="Heading2"/>
    <w:rsid w:val="00EA5F97"/>
    <w:rPr>
      <w:b/>
      <w:color w:val="000000" w:themeColor="text1"/>
      <w:sz w:val="36"/>
    </w:rPr>
  </w:style>
  <w:style w:type="character" w:customStyle="1" w:styleId="Heading3Char">
    <w:name w:val="Heading 3 Char"/>
    <w:basedOn w:val="Heading2Char"/>
    <w:link w:val="Heading3"/>
    <w:rsid w:val="00EA5F97"/>
    <w:rPr>
      <w:b/>
      <w:color w:val="6D6F71"/>
      <w:sz w:val="28"/>
      <w:szCs w:val="28"/>
    </w:rPr>
  </w:style>
  <w:style w:type="character" w:customStyle="1" w:styleId="Heading4Char">
    <w:name w:val="Heading 4 Char"/>
    <w:basedOn w:val="Heading3Char"/>
    <w:link w:val="Heading4"/>
    <w:rsid w:val="00EA5F97"/>
    <w:rPr>
      <w:b/>
      <w:color w:val="808184"/>
      <w:sz w:val="24"/>
      <w:szCs w:val="24"/>
    </w:rPr>
  </w:style>
  <w:style w:type="paragraph" w:customStyle="1" w:styleId="Instructiontowriters">
    <w:name w:val="Instruction to writers"/>
    <w:basedOn w:val="Normal"/>
    <w:link w:val="InstructiontowritersChar"/>
    <w:uiPriority w:val="9"/>
    <w:qFormat/>
    <w:rsid w:val="00EA5F97"/>
    <w:pPr>
      <w:widowControl w:val="0"/>
      <w:shd w:val="clear" w:color="auto" w:fill="C1F0FF"/>
      <w:tabs>
        <w:tab w:val="left" w:pos="709"/>
      </w:tabs>
      <w:spacing w:after="120"/>
    </w:pPr>
    <w:rPr>
      <w:sz w:val="18"/>
      <w:lang w:eastAsia="en-US"/>
    </w:rPr>
  </w:style>
  <w:style w:type="numbering" w:customStyle="1" w:styleId="ListBullet">
    <w:name w:val="List_Bullet"/>
    <w:uiPriority w:val="99"/>
    <w:rsid w:val="00EA5F97"/>
    <w:pPr>
      <w:numPr>
        <w:numId w:val="12"/>
      </w:numPr>
    </w:pPr>
  </w:style>
  <w:style w:type="paragraph" w:styleId="TOC4">
    <w:name w:val="toc 4"/>
    <w:basedOn w:val="TOC1"/>
    <w:next w:val="Normal"/>
    <w:uiPriority w:val="99"/>
    <w:semiHidden/>
    <w:rsid w:val="00EA5F97"/>
    <w:pPr>
      <w:tabs>
        <w:tab w:val="left" w:pos="680"/>
      </w:tabs>
      <w:ind w:left="680" w:hanging="680"/>
    </w:pPr>
  </w:style>
  <w:style w:type="paragraph" w:styleId="FootnoteText">
    <w:name w:val="footnote text"/>
    <w:basedOn w:val="Normal"/>
    <w:link w:val="FootnoteTextChar"/>
    <w:uiPriority w:val="28"/>
    <w:rsid w:val="00EA5F97"/>
    <w:pPr>
      <w:widowControl w:val="0"/>
      <w:spacing w:after="20" w:line="252" w:lineRule="auto"/>
      <w:ind w:left="113" w:hanging="113"/>
    </w:pPr>
    <w:rPr>
      <w:sz w:val="17"/>
    </w:rPr>
  </w:style>
  <w:style w:type="table" w:styleId="TableGrid">
    <w:name w:val="Table Grid"/>
    <w:basedOn w:val="TableNormal"/>
    <w:rsid w:val="00EA5F97"/>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A5F97"/>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A5F97"/>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A5F97"/>
    <w:rPr>
      <w:rFonts w:ascii="Tahoma" w:hAnsi="Tahoma" w:cs="Tahoma"/>
      <w:sz w:val="16"/>
      <w:szCs w:val="16"/>
    </w:rPr>
  </w:style>
  <w:style w:type="character" w:styleId="CommentReference">
    <w:name w:val="annotation reference"/>
    <w:basedOn w:val="DefaultParagraphFont"/>
    <w:uiPriority w:val="99"/>
    <w:rsid w:val="00EA5F97"/>
    <w:rPr>
      <w:sz w:val="16"/>
      <w:szCs w:val="16"/>
    </w:rPr>
  </w:style>
  <w:style w:type="paragraph" w:styleId="CommentSubject">
    <w:name w:val="annotation subject"/>
    <w:basedOn w:val="Normal"/>
    <w:link w:val="CommentSubjectChar"/>
    <w:uiPriority w:val="99"/>
    <w:semiHidden/>
    <w:rsid w:val="00EA5F97"/>
    <w:rPr>
      <w:b/>
      <w:bCs/>
    </w:rPr>
  </w:style>
  <w:style w:type="numbering" w:customStyle="1" w:styleId="ListTableBullet">
    <w:name w:val="List_Table Bullet"/>
    <w:uiPriority w:val="99"/>
    <w:rsid w:val="00EA5F97"/>
    <w:pPr>
      <w:numPr>
        <w:numId w:val="1"/>
      </w:numPr>
    </w:pPr>
  </w:style>
  <w:style w:type="paragraph" w:styleId="DocumentMap">
    <w:name w:val="Document Map"/>
    <w:basedOn w:val="Normal"/>
    <w:link w:val="DocumentMapChar"/>
    <w:uiPriority w:val="99"/>
    <w:semiHidden/>
    <w:rsid w:val="00EA5F97"/>
    <w:pPr>
      <w:shd w:val="clear" w:color="auto" w:fill="000080"/>
    </w:pPr>
    <w:rPr>
      <w:rFonts w:ascii="Tahoma" w:hAnsi="Tahoma" w:cs="Tahoma"/>
    </w:rPr>
  </w:style>
  <w:style w:type="paragraph" w:styleId="TOC3">
    <w:name w:val="toc 3"/>
    <w:basedOn w:val="TOC2"/>
    <w:next w:val="Normal"/>
    <w:uiPriority w:val="99"/>
    <w:semiHidden/>
    <w:rsid w:val="00EA5F97"/>
    <w:pPr>
      <w:spacing w:before="60"/>
      <w:ind w:left="680"/>
    </w:pPr>
    <w:rPr>
      <w:sz w:val="21"/>
      <w:szCs w:val="22"/>
    </w:rPr>
  </w:style>
  <w:style w:type="paragraph" w:styleId="Header">
    <w:name w:val="header"/>
    <w:basedOn w:val="Normal"/>
    <w:link w:val="HeaderChar"/>
    <w:uiPriority w:val="99"/>
    <w:semiHidden/>
    <w:rsid w:val="00EA5F97"/>
    <w:pPr>
      <w:tabs>
        <w:tab w:val="center" w:pos="4153"/>
        <w:tab w:val="right" w:pos="8306"/>
      </w:tabs>
    </w:pPr>
  </w:style>
  <w:style w:type="paragraph" w:styleId="Footer">
    <w:name w:val="footer"/>
    <w:basedOn w:val="Normal"/>
    <w:link w:val="FooterChar"/>
    <w:uiPriority w:val="99"/>
    <w:rsid w:val="00EA5F9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A5F97"/>
    <w:rPr>
      <w:sz w:val="18"/>
      <w:shd w:val="clear" w:color="auto" w:fill="C1F0FF"/>
      <w:lang w:eastAsia="en-US"/>
    </w:rPr>
  </w:style>
  <w:style w:type="character" w:styleId="Hyperlink">
    <w:name w:val="Hyperlink"/>
    <w:uiPriority w:val="99"/>
    <w:qFormat/>
    <w:rsid w:val="00EA5F97"/>
    <w:rPr>
      <w:rFonts w:ascii="Arial" w:hAnsi="Arial"/>
      <w:color w:val="0000FF"/>
      <w:u w:val="none"/>
    </w:rPr>
  </w:style>
  <w:style w:type="character" w:styleId="FollowedHyperlink">
    <w:name w:val="FollowedHyperlink"/>
    <w:uiPriority w:val="8"/>
    <w:qFormat/>
    <w:rsid w:val="00EA5F97"/>
    <w:rPr>
      <w:rFonts w:ascii="Arial" w:hAnsi="Arial"/>
      <w:color w:val="7030A0"/>
      <w:u w:val="none"/>
    </w:rPr>
  </w:style>
  <w:style w:type="paragraph" w:customStyle="1" w:styleId="footnoteseparator">
    <w:name w:val="footnote separator"/>
    <w:basedOn w:val="Normal"/>
    <w:next w:val="FootnoteText"/>
    <w:uiPriority w:val="99"/>
    <w:rsid w:val="00EA5F97"/>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A5F97"/>
    <w:pPr>
      <w:tabs>
        <w:tab w:val="left" w:pos="284"/>
      </w:tabs>
      <w:spacing w:before="80"/>
      <w:ind w:left="284" w:hanging="284"/>
    </w:pPr>
  </w:style>
  <w:style w:type="character" w:customStyle="1" w:styleId="Footerbold">
    <w:name w:val="Footer bold"/>
    <w:uiPriority w:val="99"/>
    <w:semiHidden/>
    <w:qFormat/>
    <w:rsid w:val="00EA5F97"/>
    <w:rPr>
      <w:rFonts w:ascii="Arial" w:hAnsi="Arial"/>
      <w:b/>
      <w:color w:val="00948D"/>
      <w:sz w:val="16"/>
    </w:rPr>
  </w:style>
  <w:style w:type="paragraph" w:customStyle="1" w:styleId="NoHeading1">
    <w:name w:val="No. Heading 1"/>
    <w:basedOn w:val="Heading1"/>
    <w:next w:val="BodyText"/>
    <w:uiPriority w:val="8"/>
    <w:qFormat/>
    <w:rsid w:val="00EA5F97"/>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EA5F97"/>
    <w:rPr>
      <w:b/>
      <w:bCs/>
      <w:iCs/>
      <w:color w:val="808184"/>
      <w:szCs w:val="26"/>
    </w:rPr>
  </w:style>
  <w:style w:type="paragraph" w:styleId="Caption">
    <w:name w:val="caption"/>
    <w:basedOn w:val="Normal"/>
    <w:next w:val="Normal"/>
    <w:uiPriority w:val="99"/>
    <w:qFormat/>
    <w:rsid w:val="00EA5F97"/>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A5F97"/>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A5F97"/>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A5F97"/>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A5F97"/>
    <w:rPr>
      <w:rFonts w:cs="Arial"/>
      <w:color w:val="808184"/>
      <w:kern w:val="28"/>
      <w:sz w:val="32"/>
      <w:szCs w:val="32"/>
    </w:rPr>
  </w:style>
  <w:style w:type="paragraph" w:styleId="Date">
    <w:name w:val="Date"/>
    <w:basedOn w:val="Normal"/>
    <w:next w:val="Normal"/>
    <w:link w:val="DateChar"/>
    <w:uiPriority w:val="99"/>
    <w:qFormat/>
    <w:rsid w:val="00EA5F97"/>
    <w:rPr>
      <w:rFonts w:cs="Arial"/>
      <w:color w:val="808184"/>
      <w:kern w:val="28"/>
      <w:sz w:val="24"/>
      <w:szCs w:val="28"/>
    </w:rPr>
  </w:style>
  <w:style w:type="character" w:customStyle="1" w:styleId="DateChar">
    <w:name w:val="Date Char"/>
    <w:basedOn w:val="DefaultParagraphFont"/>
    <w:link w:val="Date"/>
    <w:uiPriority w:val="99"/>
    <w:rsid w:val="00EA5F97"/>
    <w:rPr>
      <w:rFonts w:cs="Arial"/>
      <w:color w:val="808184"/>
      <w:kern w:val="28"/>
      <w:sz w:val="24"/>
      <w:szCs w:val="28"/>
    </w:rPr>
  </w:style>
  <w:style w:type="paragraph" w:styleId="TOCHeading">
    <w:name w:val="TOC Heading"/>
    <w:basedOn w:val="Heading1"/>
    <w:next w:val="Normal"/>
    <w:uiPriority w:val="99"/>
    <w:semiHidden/>
    <w:qFormat/>
    <w:rsid w:val="00EA5F97"/>
    <w:pPr>
      <w:spacing w:before="440" w:after="400"/>
    </w:pPr>
    <w:rPr>
      <w:rFonts w:cs="Tahoma"/>
      <w:bCs/>
    </w:rPr>
  </w:style>
  <w:style w:type="table" w:customStyle="1" w:styleId="QCAAtablestyle4">
    <w:name w:val="QCAA table style 4"/>
    <w:basedOn w:val="TableGrid"/>
    <w:rsid w:val="00EA5F97"/>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A5F97"/>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A5F97"/>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A5F97"/>
    <w:pPr>
      <w:spacing w:after="120"/>
    </w:pPr>
  </w:style>
  <w:style w:type="paragraph" w:styleId="ListNumber">
    <w:name w:val="List Number"/>
    <w:basedOn w:val="Normal"/>
    <w:uiPriority w:val="1"/>
    <w:qFormat/>
    <w:rsid w:val="00EA5F97"/>
    <w:pPr>
      <w:numPr>
        <w:numId w:val="18"/>
      </w:numPr>
      <w:spacing w:after="120"/>
    </w:pPr>
  </w:style>
  <w:style w:type="paragraph" w:styleId="ListNumber2">
    <w:name w:val="List Number 2"/>
    <w:basedOn w:val="Normal"/>
    <w:uiPriority w:val="2"/>
    <w:qFormat/>
    <w:rsid w:val="00EA5F97"/>
    <w:pPr>
      <w:numPr>
        <w:ilvl w:val="1"/>
        <w:numId w:val="18"/>
      </w:numPr>
      <w:spacing w:after="120"/>
    </w:pPr>
  </w:style>
  <w:style w:type="paragraph" w:styleId="ListNumber3">
    <w:name w:val="List Number 3"/>
    <w:basedOn w:val="Normal"/>
    <w:uiPriority w:val="2"/>
    <w:qFormat/>
    <w:rsid w:val="00EA5F97"/>
    <w:pPr>
      <w:numPr>
        <w:ilvl w:val="2"/>
        <w:numId w:val="18"/>
      </w:numPr>
      <w:spacing w:after="120"/>
    </w:pPr>
  </w:style>
  <w:style w:type="numbering" w:customStyle="1" w:styleId="ListNumber0">
    <w:name w:val="List_Number"/>
    <w:uiPriority w:val="99"/>
    <w:rsid w:val="00EA5F97"/>
  </w:style>
  <w:style w:type="paragraph" w:customStyle="1" w:styleId="NoHeading2">
    <w:name w:val="No. Heading 2"/>
    <w:basedOn w:val="Heading2"/>
    <w:next w:val="BodyText"/>
    <w:uiPriority w:val="8"/>
    <w:qFormat/>
    <w:rsid w:val="00EA5F97"/>
    <w:pPr>
      <w:numPr>
        <w:numId w:val="21"/>
      </w:numPr>
    </w:pPr>
  </w:style>
  <w:style w:type="paragraph" w:customStyle="1" w:styleId="NoHeading3">
    <w:name w:val="No. Heading 3"/>
    <w:basedOn w:val="Heading3"/>
    <w:next w:val="BodyText"/>
    <w:uiPriority w:val="8"/>
    <w:qFormat/>
    <w:rsid w:val="00EA5F97"/>
    <w:pPr>
      <w:numPr>
        <w:ilvl w:val="2"/>
        <w:numId w:val="21"/>
      </w:numPr>
    </w:pPr>
    <w:rPr>
      <w:color w:val="808184"/>
    </w:rPr>
  </w:style>
  <w:style w:type="paragraph" w:customStyle="1" w:styleId="TableBullet2">
    <w:name w:val="Table Bullet 2"/>
    <w:basedOn w:val="TableBullet"/>
    <w:uiPriority w:val="5"/>
    <w:qFormat/>
    <w:rsid w:val="00EA5F97"/>
    <w:pPr>
      <w:widowControl w:val="0"/>
      <w:numPr>
        <w:ilvl w:val="1"/>
      </w:numPr>
      <w:spacing w:before="10" w:after="6" w:line="250" w:lineRule="auto"/>
    </w:pPr>
    <w:rPr>
      <w:szCs w:val="18"/>
    </w:rPr>
  </w:style>
  <w:style w:type="paragraph" w:customStyle="1" w:styleId="TableHeading">
    <w:name w:val="Table Heading"/>
    <w:basedOn w:val="Normal"/>
    <w:uiPriority w:val="3"/>
    <w:qFormat/>
    <w:rsid w:val="00EA5F97"/>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A5F97"/>
    <w:pPr>
      <w:spacing w:before="40" w:after="40" w:line="254" w:lineRule="auto"/>
    </w:pPr>
    <w:rPr>
      <w:sz w:val="19"/>
    </w:rPr>
  </w:style>
  <w:style w:type="paragraph" w:customStyle="1" w:styleId="TableBullet">
    <w:name w:val="Table Bullet"/>
    <w:basedOn w:val="TableText"/>
    <w:uiPriority w:val="5"/>
    <w:qFormat/>
    <w:rsid w:val="00EA5F97"/>
    <w:pPr>
      <w:numPr>
        <w:numId w:val="22"/>
      </w:numPr>
      <w:spacing w:before="20" w:after="10" w:line="252" w:lineRule="auto"/>
    </w:pPr>
    <w:rPr>
      <w:color w:val="000000" w:themeColor="text1"/>
      <w:lang w:eastAsia="en-US"/>
    </w:rPr>
  </w:style>
  <w:style w:type="paragraph" w:customStyle="1" w:styleId="ID">
    <w:name w:val="ID"/>
    <w:basedOn w:val="Normal"/>
    <w:uiPriority w:val="99"/>
    <w:rsid w:val="00EA5F97"/>
    <w:rPr>
      <w:color w:val="6F7378" w:themeColor="background2" w:themeShade="80"/>
      <w:sz w:val="10"/>
      <w:szCs w:val="10"/>
    </w:rPr>
  </w:style>
  <w:style w:type="paragraph" w:styleId="BodyText">
    <w:name w:val="Body Text"/>
    <w:basedOn w:val="Normal"/>
    <w:link w:val="BodyTextChar"/>
    <w:qFormat/>
    <w:rsid w:val="00EA5F97"/>
    <w:pPr>
      <w:spacing w:after="120"/>
    </w:pPr>
    <w:rPr>
      <w:sz w:val="20"/>
    </w:rPr>
  </w:style>
  <w:style w:type="character" w:customStyle="1" w:styleId="BodyTextChar">
    <w:name w:val="Body Text Char"/>
    <w:basedOn w:val="DefaultParagraphFont"/>
    <w:link w:val="BodyText"/>
    <w:rsid w:val="00EA5F97"/>
    <w:rPr>
      <w:sz w:val="20"/>
    </w:rPr>
  </w:style>
  <w:style w:type="paragraph" w:styleId="ListBullet0">
    <w:name w:val="List Bullet"/>
    <w:basedOn w:val="BodyText"/>
    <w:uiPriority w:val="1"/>
    <w:qFormat/>
    <w:rsid w:val="00EA5F97"/>
    <w:pPr>
      <w:numPr>
        <w:numId w:val="12"/>
      </w:numPr>
      <w:spacing w:after="80" w:line="250" w:lineRule="auto"/>
    </w:pPr>
  </w:style>
  <w:style w:type="paragraph" w:styleId="ListBullet2">
    <w:name w:val="List Bullet 2"/>
    <w:basedOn w:val="ListBullet0"/>
    <w:uiPriority w:val="2"/>
    <w:qFormat/>
    <w:rsid w:val="00EA5F97"/>
    <w:pPr>
      <w:numPr>
        <w:ilvl w:val="1"/>
      </w:numPr>
      <w:spacing w:after="60" w:line="247" w:lineRule="auto"/>
    </w:pPr>
  </w:style>
  <w:style w:type="paragraph" w:styleId="ListBullet3">
    <w:name w:val="List Bullet 3"/>
    <w:basedOn w:val="ListBullet0"/>
    <w:uiPriority w:val="2"/>
    <w:qFormat/>
    <w:rsid w:val="00EA5F97"/>
    <w:pPr>
      <w:numPr>
        <w:ilvl w:val="2"/>
      </w:numPr>
      <w:spacing w:after="60"/>
    </w:pPr>
  </w:style>
  <w:style w:type="numbering" w:customStyle="1" w:styleId="ListHeadings">
    <w:name w:val="List_Headings"/>
    <w:uiPriority w:val="99"/>
    <w:rsid w:val="00EA5F97"/>
    <w:pPr>
      <w:numPr>
        <w:numId w:val="14"/>
      </w:numPr>
    </w:pPr>
  </w:style>
  <w:style w:type="paragraph" w:styleId="TOC5">
    <w:name w:val="toc 5"/>
    <w:basedOn w:val="TOC2"/>
    <w:next w:val="Normal"/>
    <w:uiPriority w:val="99"/>
    <w:semiHidden/>
    <w:rsid w:val="00EA5F97"/>
    <w:pPr>
      <w:tabs>
        <w:tab w:val="left" w:pos="680"/>
      </w:tabs>
      <w:ind w:left="680" w:hanging="680"/>
    </w:pPr>
  </w:style>
  <w:style w:type="paragraph" w:styleId="TOC6">
    <w:name w:val="toc 6"/>
    <w:basedOn w:val="TOC3"/>
    <w:next w:val="Normal"/>
    <w:uiPriority w:val="99"/>
    <w:semiHidden/>
    <w:rsid w:val="00EA5F97"/>
    <w:pPr>
      <w:tabs>
        <w:tab w:val="left" w:pos="1531"/>
      </w:tabs>
      <w:ind w:left="1531" w:hanging="851"/>
    </w:pPr>
  </w:style>
  <w:style w:type="paragraph" w:styleId="TOC9">
    <w:name w:val="toc 9"/>
    <w:basedOn w:val="Normal"/>
    <w:next w:val="Normal"/>
    <w:uiPriority w:val="99"/>
    <w:semiHidden/>
    <w:rsid w:val="00EA5F97"/>
    <w:pPr>
      <w:tabs>
        <w:tab w:val="left" w:pos="1134"/>
        <w:tab w:val="right" w:leader="dot" w:pos="8505"/>
      </w:tabs>
      <w:spacing w:before="80"/>
      <w:ind w:left="1134" w:right="1134" w:hanging="1134"/>
    </w:pPr>
  </w:style>
  <w:style w:type="paragraph" w:styleId="TOC7">
    <w:name w:val="toc 7"/>
    <w:basedOn w:val="Normal"/>
    <w:next w:val="Normal"/>
    <w:uiPriority w:val="99"/>
    <w:semiHidden/>
    <w:rsid w:val="00EA5F97"/>
  </w:style>
  <w:style w:type="paragraph" w:styleId="TOC8">
    <w:name w:val="toc 8"/>
    <w:basedOn w:val="Normal"/>
    <w:next w:val="Normal"/>
    <w:uiPriority w:val="99"/>
    <w:semiHidden/>
    <w:rsid w:val="00EA5F97"/>
  </w:style>
  <w:style w:type="paragraph" w:customStyle="1" w:styleId="FigureStyle">
    <w:name w:val="Figure Style"/>
    <w:basedOn w:val="Normal"/>
    <w:uiPriority w:val="10"/>
    <w:qFormat/>
    <w:rsid w:val="00EA5F97"/>
    <w:pPr>
      <w:spacing w:after="240"/>
    </w:pPr>
  </w:style>
  <w:style w:type="paragraph" w:styleId="Quote">
    <w:name w:val="Quote"/>
    <w:aliases w:val="Block Quote"/>
    <w:basedOn w:val="Normal"/>
    <w:next w:val="Normal"/>
    <w:link w:val="QuoteChar"/>
    <w:uiPriority w:val="74"/>
    <w:qFormat/>
    <w:rsid w:val="00EA5F97"/>
    <w:pPr>
      <w:spacing w:after="120"/>
      <w:ind w:left="284" w:right="284"/>
    </w:pPr>
    <w:rPr>
      <w:sz w:val="18"/>
    </w:rPr>
  </w:style>
  <w:style w:type="character" w:customStyle="1" w:styleId="QuoteChar">
    <w:name w:val="Quote Char"/>
    <w:aliases w:val="Block Quote Char"/>
    <w:basedOn w:val="DefaultParagraphFont"/>
    <w:link w:val="Quote"/>
    <w:uiPriority w:val="74"/>
    <w:rsid w:val="00EA5F97"/>
    <w:rPr>
      <w:sz w:val="18"/>
    </w:rPr>
  </w:style>
  <w:style w:type="paragraph" w:customStyle="1" w:styleId="TableBullet3">
    <w:name w:val="Table Bullet 3"/>
    <w:basedOn w:val="TableBullet2"/>
    <w:uiPriority w:val="5"/>
    <w:qFormat/>
    <w:rsid w:val="00EA5F97"/>
    <w:pPr>
      <w:numPr>
        <w:ilvl w:val="2"/>
      </w:numPr>
      <w:spacing w:line="245" w:lineRule="auto"/>
    </w:pPr>
  </w:style>
  <w:style w:type="paragraph" w:customStyle="1" w:styleId="TableNumber2">
    <w:name w:val="Table Number 2"/>
    <w:basedOn w:val="TableNumber"/>
    <w:uiPriority w:val="6"/>
    <w:qFormat/>
    <w:rsid w:val="00EA5F97"/>
    <w:pPr>
      <w:numPr>
        <w:ilvl w:val="1"/>
      </w:numPr>
      <w:tabs>
        <w:tab w:val="clear" w:pos="284"/>
        <w:tab w:val="left" w:pos="567"/>
      </w:tabs>
      <w:spacing w:line="240" w:lineRule="auto"/>
    </w:pPr>
  </w:style>
  <w:style w:type="paragraph" w:customStyle="1" w:styleId="TableNumber">
    <w:name w:val="Table Number"/>
    <w:basedOn w:val="TableText"/>
    <w:uiPriority w:val="6"/>
    <w:qFormat/>
    <w:rsid w:val="00EA5F97"/>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EA5F97"/>
    <w:pPr>
      <w:numPr>
        <w:numId w:val="24"/>
      </w:numPr>
    </w:pPr>
  </w:style>
  <w:style w:type="numbering" w:customStyle="1" w:styleId="TableBullet0">
    <w:name w:val="TableBullet"/>
    <w:uiPriority w:val="99"/>
    <w:rsid w:val="00EA5F97"/>
  </w:style>
  <w:style w:type="numbering" w:customStyle="1" w:styleId="ListPara">
    <w:name w:val="ListPara"/>
    <w:uiPriority w:val="99"/>
    <w:rsid w:val="00EA5F97"/>
    <w:pPr>
      <w:numPr>
        <w:numId w:val="20"/>
      </w:numPr>
    </w:pPr>
  </w:style>
  <w:style w:type="character" w:customStyle="1" w:styleId="TableTextChar">
    <w:name w:val="Table Text Char"/>
    <w:link w:val="TableText"/>
    <w:uiPriority w:val="3"/>
    <w:rsid w:val="00EA5F97"/>
    <w:rPr>
      <w:sz w:val="19"/>
    </w:rPr>
  </w:style>
  <w:style w:type="numbering" w:customStyle="1" w:styleId="ListParagraph">
    <w:name w:val="List_Paragraph"/>
    <w:uiPriority w:val="99"/>
    <w:rsid w:val="00EA5F97"/>
    <w:pPr>
      <w:numPr>
        <w:numId w:val="16"/>
      </w:numPr>
    </w:pPr>
  </w:style>
  <w:style w:type="paragraph" w:customStyle="1" w:styleId="TableNumber3">
    <w:name w:val="Table Number 3"/>
    <w:basedOn w:val="TableNumber2"/>
    <w:uiPriority w:val="6"/>
    <w:qFormat/>
    <w:rsid w:val="00EA5F97"/>
    <w:pPr>
      <w:numPr>
        <w:ilvl w:val="2"/>
      </w:numPr>
      <w:tabs>
        <w:tab w:val="clear" w:pos="567"/>
        <w:tab w:val="left" w:pos="851"/>
      </w:tabs>
    </w:pPr>
  </w:style>
  <w:style w:type="numbering" w:customStyle="1" w:styleId="ListTableNumber">
    <w:name w:val="List_TableNumber"/>
    <w:uiPriority w:val="99"/>
    <w:rsid w:val="00EA5F97"/>
    <w:pPr>
      <w:numPr>
        <w:numId w:val="19"/>
      </w:numPr>
    </w:pPr>
  </w:style>
  <w:style w:type="table" w:styleId="Table3Deffects3">
    <w:name w:val="Table 3D effects 3"/>
    <w:basedOn w:val="TableNormal"/>
    <w:rsid w:val="00EA5F97"/>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A5F97"/>
    <w:rPr>
      <w:rFonts w:ascii="Arial" w:hAnsi="Arial"/>
      <w:color w:val="0000FF"/>
      <w:u w:val="none"/>
    </w:rPr>
  </w:style>
  <w:style w:type="numbering" w:customStyle="1" w:styleId="ListInstruction">
    <w:name w:val="List_Instruction"/>
    <w:uiPriority w:val="99"/>
    <w:rsid w:val="00EA5F97"/>
    <w:pPr>
      <w:numPr>
        <w:numId w:val="15"/>
      </w:numPr>
    </w:pPr>
  </w:style>
  <w:style w:type="numbering" w:customStyle="1" w:styleId="ListBullet1">
    <w:name w:val="List_Bullet1"/>
    <w:uiPriority w:val="99"/>
    <w:rsid w:val="00EA5F97"/>
    <w:pPr>
      <w:numPr>
        <w:numId w:val="13"/>
      </w:numPr>
    </w:pPr>
  </w:style>
  <w:style w:type="numbering" w:customStyle="1" w:styleId="BulletsList">
    <w:name w:val="BulletsList"/>
    <w:uiPriority w:val="99"/>
    <w:rsid w:val="00EA5F97"/>
    <w:pPr>
      <w:numPr>
        <w:numId w:val="2"/>
      </w:numPr>
    </w:pPr>
  </w:style>
  <w:style w:type="numbering" w:customStyle="1" w:styleId="BulletsList1">
    <w:name w:val="BulletsList1"/>
    <w:uiPriority w:val="99"/>
    <w:rsid w:val="00EA5F97"/>
    <w:pPr>
      <w:numPr>
        <w:numId w:val="3"/>
      </w:numPr>
    </w:pPr>
  </w:style>
  <w:style w:type="table" w:customStyle="1" w:styleId="QCAAtablestyle1">
    <w:name w:val="QCAA table style 1"/>
    <w:basedOn w:val="TableNormal"/>
    <w:rsid w:val="00EA5F97"/>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A5F97"/>
    <w:pPr>
      <w:keepNext/>
    </w:pPr>
  </w:style>
  <w:style w:type="character" w:customStyle="1" w:styleId="CommentSubjectChar">
    <w:name w:val="Comment Subject Char"/>
    <w:basedOn w:val="DefaultParagraphFont"/>
    <w:link w:val="CommentSubject"/>
    <w:uiPriority w:val="99"/>
    <w:semiHidden/>
    <w:rsid w:val="00EA5F97"/>
    <w:rPr>
      <w:b/>
      <w:bCs/>
    </w:rPr>
  </w:style>
  <w:style w:type="character" w:customStyle="1" w:styleId="DocumentMapChar">
    <w:name w:val="Document Map Char"/>
    <w:basedOn w:val="DefaultParagraphFont"/>
    <w:link w:val="DocumentMap"/>
    <w:uiPriority w:val="99"/>
    <w:semiHidden/>
    <w:rsid w:val="00EA5F97"/>
    <w:rPr>
      <w:rFonts w:ascii="Tahoma" w:hAnsi="Tahoma" w:cs="Tahoma"/>
      <w:shd w:val="clear" w:color="auto" w:fill="000080"/>
    </w:rPr>
  </w:style>
  <w:style w:type="character" w:customStyle="1" w:styleId="FooterChar">
    <w:name w:val="Footer Char"/>
    <w:basedOn w:val="DefaultParagraphFont"/>
    <w:link w:val="Footer"/>
    <w:uiPriority w:val="99"/>
    <w:rsid w:val="00EA5F97"/>
    <w:rPr>
      <w:b/>
      <w:color w:val="1E1E1E"/>
      <w:sz w:val="16"/>
      <w:szCs w:val="16"/>
    </w:rPr>
  </w:style>
  <w:style w:type="character" w:customStyle="1" w:styleId="FootnoteTextChar">
    <w:name w:val="Footnote Text Char"/>
    <w:basedOn w:val="DefaultParagraphFont"/>
    <w:link w:val="FootnoteText"/>
    <w:uiPriority w:val="28"/>
    <w:rsid w:val="00EA5F97"/>
    <w:rPr>
      <w:sz w:val="17"/>
    </w:rPr>
  </w:style>
  <w:style w:type="character" w:customStyle="1" w:styleId="HeaderChar">
    <w:name w:val="Header Char"/>
    <w:basedOn w:val="DefaultParagraphFont"/>
    <w:link w:val="Header"/>
    <w:uiPriority w:val="99"/>
    <w:semiHidden/>
    <w:rsid w:val="00EA5F97"/>
  </w:style>
  <w:style w:type="character" w:customStyle="1" w:styleId="Heading6Char">
    <w:name w:val="Heading 6 Char"/>
    <w:basedOn w:val="DefaultParagraphFont"/>
    <w:link w:val="Heading6"/>
    <w:uiPriority w:val="99"/>
    <w:semiHidden/>
    <w:rsid w:val="00EA5F97"/>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A5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A5F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A5F97"/>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A5F97"/>
    <w:pPr>
      <w:ind w:left="397"/>
    </w:pPr>
  </w:style>
  <w:style w:type="paragraph" w:customStyle="1" w:styleId="Indentbullets">
    <w:name w:val="Indent bullets"/>
    <w:basedOn w:val="Indentnumbers"/>
    <w:uiPriority w:val="3"/>
    <w:qFormat/>
    <w:rsid w:val="00EA5F97"/>
    <w:pPr>
      <w:ind w:left="284"/>
    </w:pPr>
  </w:style>
  <w:style w:type="character" w:styleId="IntenseEmphasis">
    <w:name w:val="Intense Emphasis"/>
    <w:basedOn w:val="DefaultParagraphFont"/>
    <w:uiPriority w:val="99"/>
    <w:semiHidden/>
    <w:rsid w:val="00EA5F97"/>
    <w:rPr>
      <w:b/>
      <w:bCs/>
      <w:i/>
      <w:iCs/>
      <w:color w:val="D52B1E" w:themeColor="accent1"/>
    </w:rPr>
  </w:style>
  <w:style w:type="paragraph" w:styleId="ListBullet4">
    <w:name w:val="List Bullet 4"/>
    <w:basedOn w:val="Normal"/>
    <w:uiPriority w:val="99"/>
    <w:semiHidden/>
    <w:rsid w:val="00EA5F97"/>
    <w:pPr>
      <w:numPr>
        <w:numId w:val="8"/>
      </w:numPr>
      <w:contextualSpacing/>
    </w:pPr>
  </w:style>
  <w:style w:type="paragraph" w:styleId="ListBullet5">
    <w:name w:val="List Bullet 5"/>
    <w:basedOn w:val="Normal"/>
    <w:uiPriority w:val="99"/>
    <w:semiHidden/>
    <w:rsid w:val="00EA5F97"/>
    <w:pPr>
      <w:numPr>
        <w:numId w:val="9"/>
      </w:numPr>
      <w:contextualSpacing/>
    </w:pPr>
  </w:style>
  <w:style w:type="paragraph" w:styleId="ListNumber4">
    <w:name w:val="List Number 4"/>
    <w:basedOn w:val="Normal"/>
    <w:uiPriority w:val="99"/>
    <w:semiHidden/>
    <w:rsid w:val="00EA5F97"/>
    <w:pPr>
      <w:numPr>
        <w:numId w:val="10"/>
      </w:numPr>
      <w:contextualSpacing/>
    </w:pPr>
  </w:style>
  <w:style w:type="paragraph" w:styleId="ListNumber5">
    <w:name w:val="List Number 5"/>
    <w:basedOn w:val="Normal"/>
    <w:uiPriority w:val="99"/>
    <w:semiHidden/>
    <w:rsid w:val="00EA5F97"/>
    <w:pPr>
      <w:numPr>
        <w:numId w:val="11"/>
      </w:numPr>
      <w:contextualSpacing/>
    </w:pPr>
  </w:style>
  <w:style w:type="paragraph" w:customStyle="1" w:styleId="Mainheading">
    <w:name w:val="Main heading"/>
    <w:basedOn w:val="Normal"/>
    <w:uiPriority w:val="99"/>
    <w:semiHidden/>
    <w:rsid w:val="00EA5F97"/>
  </w:style>
  <w:style w:type="paragraph" w:styleId="NoSpacing">
    <w:name w:val="No Spacing"/>
    <w:link w:val="NoSpacingChar"/>
    <w:uiPriority w:val="99"/>
    <w:semiHidden/>
    <w:rsid w:val="00EA5F9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A5F97"/>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A5F97"/>
    <w:rPr>
      <w:sz w:val="22"/>
      <w:szCs w:val="24"/>
    </w:rPr>
  </w:style>
  <w:style w:type="paragraph" w:customStyle="1" w:styleId="Smallspace">
    <w:name w:val="Small space"/>
    <w:basedOn w:val="BodyText"/>
    <w:next w:val="BodyText"/>
    <w:uiPriority w:val="42"/>
    <w:qFormat/>
    <w:rsid w:val="00EA5F97"/>
    <w:pPr>
      <w:spacing w:after="0"/>
    </w:pPr>
    <w:rPr>
      <w:sz w:val="2"/>
      <w:szCs w:val="2"/>
    </w:rPr>
  </w:style>
  <w:style w:type="table" w:styleId="Table3Deffects1">
    <w:name w:val="Table 3D effects 1"/>
    <w:basedOn w:val="TableNormal"/>
    <w:rsid w:val="00EA5F97"/>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A5F97"/>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A5F97"/>
    <w:tblPr>
      <w:tblCellMar>
        <w:left w:w="0" w:type="dxa"/>
        <w:right w:w="0" w:type="dxa"/>
      </w:tblCellMar>
    </w:tblPr>
  </w:style>
  <w:style w:type="paragraph" w:customStyle="1" w:styleId="footersubtitle">
    <w:name w:val="footer subtitle"/>
    <w:basedOn w:val="Footer"/>
    <w:uiPriority w:val="99"/>
    <w:qFormat/>
    <w:rsid w:val="00EA5F97"/>
    <w:rPr>
      <w:rFonts w:eastAsia="SimSun"/>
      <w:b w:val="0"/>
      <w:color w:val="6F7378" w:themeColor="background2" w:themeShade="80"/>
    </w:rPr>
  </w:style>
  <w:style w:type="table" w:customStyle="1" w:styleId="QCAAtablestyle5">
    <w:name w:val="QCAA table style 5"/>
    <w:basedOn w:val="TableNormal"/>
    <w:uiPriority w:val="99"/>
    <w:rsid w:val="00EA5F97"/>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A5F9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A5F97"/>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A5F97"/>
  </w:style>
  <w:style w:type="character" w:customStyle="1" w:styleId="SourceChar">
    <w:name w:val="Source Char"/>
    <w:link w:val="Source"/>
    <w:uiPriority w:val="14"/>
    <w:locked/>
    <w:rsid w:val="00EA5F97"/>
    <w:rPr>
      <w:sz w:val="18"/>
    </w:rPr>
  </w:style>
  <w:style w:type="paragraph" w:customStyle="1" w:styleId="Source">
    <w:name w:val="Source"/>
    <w:basedOn w:val="FootnoteText"/>
    <w:link w:val="SourceChar"/>
    <w:uiPriority w:val="14"/>
    <w:qFormat/>
    <w:rsid w:val="00EA5F97"/>
    <w:pPr>
      <w:spacing w:after="0" w:line="240" w:lineRule="auto"/>
      <w:ind w:left="0" w:firstLine="0"/>
    </w:pPr>
    <w:rPr>
      <w:sz w:val="18"/>
    </w:rPr>
  </w:style>
  <w:style w:type="numbering" w:customStyle="1" w:styleId="BulletsList21">
    <w:name w:val="BulletsList21"/>
    <w:uiPriority w:val="99"/>
    <w:rsid w:val="00EA5F97"/>
    <w:pPr>
      <w:numPr>
        <w:numId w:val="4"/>
      </w:numPr>
    </w:pPr>
  </w:style>
  <w:style w:type="character" w:styleId="PlaceholderText">
    <w:name w:val="Placeholder Text"/>
    <w:basedOn w:val="DefaultParagraphFont"/>
    <w:uiPriority w:val="99"/>
    <w:semiHidden/>
    <w:rsid w:val="00EA5F97"/>
    <w:rPr>
      <w:color w:val="808080"/>
    </w:rPr>
  </w:style>
  <w:style w:type="character" w:customStyle="1" w:styleId="shadingdifferences">
    <w:name w:val="shading differences"/>
    <w:rsid w:val="00EA5F97"/>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qFormat/>
    <w:rsid w:val="00EA5F97"/>
    <w:pPr>
      <w:numPr>
        <w:numId w:val="6"/>
      </w:numPr>
    </w:pPr>
  </w:style>
  <w:style w:type="numbering" w:customStyle="1" w:styleId="BulletsList2">
    <w:name w:val="BulletsList2"/>
    <w:uiPriority w:val="99"/>
    <w:rsid w:val="00EA5F97"/>
  </w:style>
  <w:style w:type="numbering" w:customStyle="1" w:styleId="BulletsList11">
    <w:name w:val="BulletsList11"/>
    <w:uiPriority w:val="99"/>
    <w:rsid w:val="00EA5F97"/>
  </w:style>
  <w:style w:type="numbering" w:customStyle="1" w:styleId="ListTableBullet1">
    <w:name w:val="List_Table Bullet1"/>
    <w:uiPriority w:val="99"/>
    <w:rsid w:val="00EA5F97"/>
  </w:style>
  <w:style w:type="character" w:styleId="Strong">
    <w:name w:val="Strong"/>
    <w:basedOn w:val="DefaultParagraphFont"/>
    <w:uiPriority w:val="8"/>
    <w:rsid w:val="00EA5F97"/>
    <w:rPr>
      <w:b/>
      <w:bCs/>
    </w:rPr>
  </w:style>
  <w:style w:type="character" w:styleId="Emphasis">
    <w:name w:val="Emphasis"/>
    <w:uiPriority w:val="1"/>
    <w:qFormat/>
    <w:rsid w:val="00EA5F97"/>
    <w:rPr>
      <w:i/>
      <w:iCs/>
    </w:rPr>
  </w:style>
  <w:style w:type="table" w:customStyle="1" w:styleId="TextLayout2">
    <w:name w:val="Text Layout2"/>
    <w:basedOn w:val="TableNormal"/>
    <w:uiPriority w:val="99"/>
    <w:rsid w:val="00EA5F97"/>
    <w:tblPr>
      <w:tblCellMar>
        <w:left w:w="0" w:type="dxa"/>
        <w:right w:w="0" w:type="dxa"/>
      </w:tblCellMar>
    </w:tblPr>
  </w:style>
  <w:style w:type="table" w:customStyle="1" w:styleId="QCAAtablestyle11">
    <w:name w:val="QCAA table style 11"/>
    <w:basedOn w:val="TableNormal"/>
    <w:rsid w:val="00EA5F97"/>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A5F97"/>
    <w:pPr>
      <w:numPr>
        <w:numId w:val="18"/>
      </w:numPr>
    </w:pPr>
  </w:style>
  <w:style w:type="paragraph" w:customStyle="1" w:styleId="Tableheadingcolumn2">
    <w:name w:val="Table heading column2"/>
    <w:basedOn w:val="Tableheadingcolumns"/>
    <w:uiPriority w:val="42"/>
    <w:qFormat/>
    <w:rsid w:val="00EA5F97"/>
    <w:pPr>
      <w:spacing w:line="240" w:lineRule="auto"/>
    </w:pPr>
    <w:rPr>
      <w:sz w:val="18"/>
    </w:rPr>
  </w:style>
  <w:style w:type="paragraph" w:customStyle="1" w:styleId="keytext">
    <w:name w:val="key text"/>
    <w:basedOn w:val="Normal"/>
    <w:uiPriority w:val="42"/>
    <w:qFormat/>
    <w:rsid w:val="00EA5F97"/>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A5F97"/>
    <w:pPr>
      <w:numPr>
        <w:numId w:val="5"/>
      </w:numPr>
      <w:tabs>
        <w:tab w:val="left" w:pos="397"/>
      </w:tabs>
      <w:spacing w:after="120"/>
    </w:pPr>
  </w:style>
  <w:style w:type="paragraph" w:customStyle="1" w:styleId="footnote">
    <w:name w:val="footnote"/>
    <w:basedOn w:val="Normal"/>
    <w:link w:val="footnoteChar"/>
    <w:uiPriority w:val="22"/>
    <w:rsid w:val="00EA5F97"/>
    <w:pPr>
      <w:spacing w:before="120" w:line="200" w:lineRule="atLeast"/>
      <w:ind w:hanging="170"/>
    </w:pPr>
    <w:rPr>
      <w:sz w:val="16"/>
      <w:szCs w:val="22"/>
    </w:rPr>
  </w:style>
  <w:style w:type="character" w:customStyle="1" w:styleId="footnoteChar">
    <w:name w:val="footnote Char"/>
    <w:link w:val="footnote"/>
    <w:uiPriority w:val="22"/>
    <w:rsid w:val="00EA5F97"/>
    <w:rPr>
      <w:sz w:val="16"/>
      <w:szCs w:val="22"/>
    </w:rPr>
  </w:style>
  <w:style w:type="numbering" w:customStyle="1" w:styleId="ListHeadings1">
    <w:name w:val="List_Headings1"/>
    <w:uiPriority w:val="99"/>
    <w:rsid w:val="00EA5F97"/>
  </w:style>
  <w:style w:type="numbering" w:customStyle="1" w:styleId="ListNumber1">
    <w:name w:val="List_Number1"/>
    <w:uiPriority w:val="99"/>
    <w:rsid w:val="00EA5F97"/>
  </w:style>
  <w:style w:type="paragraph" w:customStyle="1" w:styleId="Tablebulletlast">
    <w:name w:val="Table bullet last"/>
    <w:basedOn w:val="TableBullet"/>
    <w:uiPriority w:val="7"/>
    <w:qFormat/>
    <w:rsid w:val="00EA5F97"/>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A5F9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A5F97"/>
    <w:pPr>
      <w:spacing w:before="20" w:after="0"/>
    </w:pPr>
    <w:rPr>
      <w:szCs w:val="19"/>
      <w:lang w:eastAsia="en-US"/>
    </w:rPr>
  </w:style>
  <w:style w:type="table" w:customStyle="1" w:styleId="TextLayout1">
    <w:name w:val="Text Layout1"/>
    <w:basedOn w:val="TableNormal"/>
    <w:uiPriority w:val="99"/>
    <w:rsid w:val="00EA5F97"/>
    <w:tblPr>
      <w:tblCellMar>
        <w:left w:w="0" w:type="dxa"/>
        <w:right w:w="0" w:type="dxa"/>
      </w:tblCellMar>
    </w:tblPr>
  </w:style>
  <w:style w:type="character" w:styleId="FootnoteReference">
    <w:name w:val="footnote reference"/>
    <w:basedOn w:val="DefaultParagraphFont"/>
    <w:unhideWhenUsed/>
    <w:rsid w:val="00EA5F97"/>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Heading4AC">
    <w:name w:val="Heading 4 AC"/>
    <w:basedOn w:val="Heading4"/>
    <w:uiPriority w:val="12"/>
    <w:qFormat/>
    <w:rsid w:val="00EA5F97"/>
    <w:pPr>
      <w:tabs>
        <w:tab w:val="right" w:pos="13984"/>
      </w:tabs>
      <w:spacing w:before="80" w:after="80" w:line="240" w:lineRule="auto"/>
    </w:pPr>
    <w:rPr>
      <w:rFonts w:asciiTheme="minorHAnsi" w:hAnsiTheme="minorHAns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drama/example-of-knowledge-and-skil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australiancurriculum.edu.au/f-10-curriculum/the-arts/drama"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BE2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Prep to Year 2 standard elaborations — Australian Curriculum: Drama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7418C0-E3C3-4929-B6AB-768B412F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Drama</vt:lpstr>
    </vt:vector>
  </TitlesOfParts>
  <Company>Queensland Curriculum and Assessment Authority</Company>
  <LinksUpToDate>false</LinksUpToDate>
  <CharactersWithSpaces>15136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Drama</dc:title>
  <dc:subject>The Arts: Drama</dc:subject>
  <dc:creator>Queensland Curriculum and Assessment Authority</dc:creator>
  <cp:lastModifiedBy>Zoe Yule</cp:lastModifiedBy>
  <cp:revision>4</cp:revision>
  <cp:lastPrinted>2018-01-12T00:23:00Z</cp:lastPrinted>
  <dcterms:created xsi:type="dcterms:W3CDTF">2019-07-17T05:05:00Z</dcterms:created>
  <dcterms:modified xsi:type="dcterms:W3CDTF">2019-08-05T05:28:00Z</dcterms:modified>
  <cp:category>190831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