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785334F0" w14:textId="77777777" w:rsidTr="00165DCA">
        <w:trPr>
          <w:trHeight w:val="1615"/>
        </w:trPr>
        <w:tc>
          <w:tcPr>
            <w:tcW w:w="15168" w:type="dxa"/>
            <w:vAlign w:val="bottom"/>
          </w:tcPr>
          <w:p w14:paraId="0D7C659F" w14:textId="7495DDF0" w:rsidR="00DD64E1" w:rsidRPr="002D704B" w:rsidRDefault="006825D2" w:rsidP="009225C1">
            <w:pPr>
              <w:pStyle w:val="Title"/>
            </w:pPr>
            <w:bookmarkStart w:id="0" w:name="_Toc234219367"/>
            <w:r>
              <w:t xml:space="preserve">Year </w:t>
            </w:r>
            <w:r w:rsidR="00995046">
              <w:t>4</w:t>
            </w:r>
            <w:r w:rsidR="006D6F9E">
              <w:t xml:space="preserve"> standard elaborations — </w:t>
            </w:r>
            <w:r w:rsidR="006D6F9E">
              <w:br/>
              <w:t>Australian Curriculum</w:t>
            </w:r>
            <w:r w:rsidR="00AE55E6">
              <w:t xml:space="preserve"> v9.0</w:t>
            </w:r>
            <w:r w:rsidR="006D6F9E">
              <w:t xml:space="preserve">: </w:t>
            </w:r>
            <w:sdt>
              <w:sdtPr>
                <w:alias w:val="Subject name"/>
                <w:tag w:val="DocumentField8"/>
                <w:id w:val="-1221049525"/>
                <w:placeholder>
                  <w:docPart w:val="781B7FE79CC64B5394B4CBBE7AAB2EF0"/>
                </w:placeholder>
                <w:dataBinding w:prefixMappings="xmlns:ns0='http://QCAA.qld.edu.au' " w:xpath="/ns0:QCAA[1]/ns0:DocumentField8[1]" w:storeItemID="{ECF99190-FDC9-4DC7-BF4D-418697363580}"/>
                <w:text/>
              </w:sdtPr>
              <w:sdtEndPr/>
              <w:sdtContent>
                <w:r>
                  <w:t>HASS</w:t>
                </w:r>
              </w:sdtContent>
            </w:sdt>
          </w:p>
        </w:tc>
      </w:tr>
    </w:tbl>
    <w:p w14:paraId="2B22D386" w14:textId="77777777" w:rsidR="009F6529" w:rsidRPr="00B26BD8" w:rsidRDefault="009F6529" w:rsidP="009F6529">
      <w:pPr>
        <w:rPr>
          <w:sz w:val="2"/>
          <w:szCs w:val="2"/>
        </w:rPr>
      </w:pPr>
      <w:bookmarkStart w:id="1" w:name="_Toc488841092"/>
      <w:bookmarkEnd w:id="0"/>
    </w:p>
    <w:p w14:paraId="72198ABA"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790E6D1B" w14:textId="77777777" w:rsidR="00C752F7" w:rsidRDefault="00C752F7" w:rsidP="00CB6A3C">
      <w:pPr>
        <w:pStyle w:val="Heading2"/>
      </w:pPr>
      <w:r>
        <w:t>Purpose</w:t>
      </w:r>
    </w:p>
    <w:p w14:paraId="397CA96F" w14:textId="72792888" w:rsidR="00C752F7" w:rsidRPr="00BE5CFA" w:rsidRDefault="00C752F7" w:rsidP="00234266">
      <w:pPr>
        <w:pStyle w:val="Listlead-in"/>
      </w:pPr>
      <w:r w:rsidRPr="00BE5CFA">
        <w:t>The standards elaborations (SEs) support teachers to connect curriculum to evidence in assessment so that students are assessed on what they have had the opportunity to learn. The SEs can be used to:</w:t>
      </w:r>
    </w:p>
    <w:p w14:paraId="7E7CCE47" w14:textId="1EC3352F" w:rsidR="00C752F7" w:rsidRDefault="00C752F7" w:rsidP="00C752F7">
      <w:pPr>
        <w:pStyle w:val="ListBullet"/>
      </w:pPr>
      <w:r w:rsidRPr="00BE5CFA">
        <w:t>make consistent and comparable judgments, on a five-point scale, about the evidence of learning in a folio of student work across a year/</w:t>
      </w:r>
      <w:proofErr w:type="gramStart"/>
      <w:r w:rsidRPr="00BE5CFA">
        <w:t>band</w:t>
      </w:r>
      <w:proofErr w:type="gramEnd"/>
    </w:p>
    <w:p w14:paraId="15027A86" w14:textId="77777777" w:rsidR="00C752F7" w:rsidRPr="00BE5CFA" w:rsidRDefault="00C752F7" w:rsidP="00C752F7">
      <w:pPr>
        <w:pStyle w:val="ListBullet"/>
      </w:pPr>
      <w:r>
        <w:t xml:space="preserve">develop task-specific standards (or marking guides) for individual assessment </w:t>
      </w:r>
      <w:proofErr w:type="gramStart"/>
      <w:r>
        <w:t>tasks</w:t>
      </w:r>
      <w:proofErr w:type="gramEnd"/>
    </w:p>
    <w:p w14:paraId="1B231C8E" w14:textId="41286C91" w:rsidR="00C752F7" w:rsidRPr="00BE5CFA" w:rsidRDefault="00C752F7" w:rsidP="00C752F7">
      <w:pPr>
        <w:pStyle w:val="ListBullet"/>
      </w:pPr>
      <w:r w:rsidRPr="00BE5CFA">
        <w:t>quality assure planning documents to ensure coverage of the achievement standard across a year/band.</w:t>
      </w:r>
    </w:p>
    <w:p w14:paraId="2D0B3E11" w14:textId="77777777" w:rsidR="00C752F7" w:rsidRDefault="00C752F7" w:rsidP="00CB6A3C">
      <w:pPr>
        <w:pStyle w:val="Heading2"/>
      </w:pPr>
      <w:r>
        <w:t>Structure</w:t>
      </w:r>
    </w:p>
    <w:p w14:paraId="2358DAC9" w14:textId="71BFB83C" w:rsidR="00C752F7" w:rsidRPr="00BE5CFA" w:rsidRDefault="00C752F7" w:rsidP="00C752F7">
      <w:pPr>
        <w:pStyle w:val="BodyText"/>
      </w:pPr>
      <w:r w:rsidRPr="00BE5CFA">
        <w:t xml:space="preserve">The SEs have been developed using the Australian Curriculum achievement standard. The achievement standard for </w:t>
      </w:r>
      <w:r>
        <w:t>HASS</w:t>
      </w:r>
      <w:r w:rsidRPr="00BE5CFA">
        <w:t xml:space="preserve"> describes what students are expected to know and be able to do at the end of each </w:t>
      </w:r>
      <w:r>
        <w:t>year</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w:t>
      </w:r>
    </w:p>
    <w:p w14:paraId="22CE04DF" w14:textId="77777777" w:rsidR="00C752F7" w:rsidRDefault="00C752F7" w:rsidP="00C752F7">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15DFC847" w14:textId="77777777" w:rsidR="00704166" w:rsidRDefault="00704166">
      <w:r>
        <w:br w:type="page"/>
      </w:r>
    </w:p>
    <w:tbl>
      <w:tblPr>
        <w:tblStyle w:val="QCAAtablestyle31"/>
        <w:tblW w:w="5000" w:type="pct"/>
        <w:tblLook w:val="06A0" w:firstRow="1" w:lastRow="0" w:firstColumn="1" w:lastColumn="0" w:noHBand="1" w:noVBand="1"/>
      </w:tblPr>
      <w:tblGrid>
        <w:gridCol w:w="13992"/>
      </w:tblGrid>
      <w:tr w:rsidR="00111E3A" w:rsidRPr="00111E3A" w14:paraId="698A5B41" w14:textId="77777777" w:rsidTr="005D461A">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579AD280" w14:textId="7A133AE3" w:rsidR="00111E3A" w:rsidRPr="00111E3A" w:rsidRDefault="00C20484" w:rsidP="00234266">
            <w:pPr>
              <w:pStyle w:val="Tableheading"/>
            </w:pPr>
            <w:r>
              <w:lastRenderedPageBreak/>
              <w:t xml:space="preserve">Year </w:t>
            </w:r>
            <w:r w:rsidR="00FE1B50">
              <w:t>4</w:t>
            </w:r>
            <w:r w:rsidR="00111E3A" w:rsidRPr="00111E3A">
              <w:t xml:space="preserve"> Australian Curriculum: </w:t>
            </w:r>
            <w:sdt>
              <w:sdtPr>
                <w:alias w:val="Subject name"/>
                <w:tag w:val="DocumentField8"/>
                <w:id w:val="-955482644"/>
                <w:placeholder>
                  <w:docPart w:val="10231105238E48B49F25723DC0B9E6D9"/>
                </w:placeholder>
                <w:dataBinding w:prefixMappings="xmlns:ns0='http://QCAA.qld.edu.au' " w:xpath="/ns0:QCAA[1]/ns0:DocumentField8[1]" w:storeItemID="{ECF99190-FDC9-4DC7-BF4D-418697363580}"/>
                <w:text/>
              </w:sdtPr>
              <w:sdtEndPr/>
              <w:sdtContent>
                <w:r w:rsidR="006825D2">
                  <w:t>HASS</w:t>
                </w:r>
              </w:sdtContent>
            </w:sdt>
            <w:r w:rsidR="00111E3A" w:rsidRPr="00111E3A">
              <w:t xml:space="preserve"> achievement standard</w:t>
            </w:r>
          </w:p>
        </w:tc>
      </w:tr>
      <w:tr w:rsidR="00111E3A" w:rsidRPr="00111E3A" w14:paraId="36DDA72C" w14:textId="77777777" w:rsidTr="005D461A">
        <w:trPr>
          <w:trHeight w:val="567"/>
        </w:trPr>
        <w:tc>
          <w:tcPr>
            <w:tcW w:w="13992" w:type="dxa"/>
          </w:tcPr>
          <w:p w14:paraId="258F3146" w14:textId="07ECC4A6" w:rsidR="00E27CBB" w:rsidRDefault="00E27CBB" w:rsidP="00234266">
            <w:pPr>
              <w:pStyle w:val="Tabletextpadded"/>
            </w:pPr>
            <w:r>
              <w:t>By the end of Year 4, students describe the diversity of experiences of people in Australia prior to and following 1788. They describe the events and causes of the establishment of the first British colony in Australia. They describe the effects of colonisation on people and environments. Students describe the importance of environments, and sustainable allocation and management of resources. They describe the importance and role of local government, community members and laws, and the cultural and social factors that shape identity.</w:t>
            </w:r>
          </w:p>
          <w:p w14:paraId="7BDBB5E2" w14:textId="27F777B6" w:rsidR="00CB13BC" w:rsidRPr="00111E3A" w:rsidRDefault="00E27CBB" w:rsidP="00234266">
            <w:pPr>
              <w:pStyle w:val="Tabletextpadded"/>
            </w:pPr>
            <w:r>
              <w:t xml:space="preserve">Students develop questions and locate, </w:t>
            </w:r>
            <w:proofErr w:type="gramStart"/>
            <w:r>
              <w:t>collect</w:t>
            </w:r>
            <w:proofErr w:type="gramEnd"/>
            <w:r>
              <w:t xml:space="preserve"> and record information and data from a range of sources and formats. They interpret and analyse information and data to identify </w:t>
            </w:r>
            <w:proofErr w:type="gramStart"/>
            <w:r>
              <w:t>perspectives, and</w:t>
            </w:r>
            <w:proofErr w:type="gramEnd"/>
            <w:r>
              <w:t xml:space="preserve"> draw conclusions. Students propose considered actions or responses. Students use ideas from sources and relevant subject-specific terms to present descriptions and explanations.</w:t>
            </w:r>
          </w:p>
        </w:tc>
      </w:tr>
      <w:tr w:rsidR="00111E3A" w:rsidRPr="00111E3A" w14:paraId="2486A5A3" w14:textId="77777777" w:rsidTr="005D461A">
        <w:tc>
          <w:tcPr>
            <w:tcW w:w="13992" w:type="dxa"/>
          </w:tcPr>
          <w:p w14:paraId="7063176D" w14:textId="0C6546E7"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0AA3323E753C4CADA0B18A6A7AC5B41A"/>
                </w:placeholder>
                <w:dataBinding w:prefixMappings="xmlns:ns0='http://QCAA.qld.edu.au' " w:xpath="/ns0:QCAA[1]/ns0:DocumentField8[1]" w:storeItemID="{ECF99190-FDC9-4DC7-BF4D-418697363580}"/>
                <w:text/>
              </w:sdtPr>
              <w:sdtEndPr/>
              <w:sdtContent>
                <w:r w:rsidR="006825D2">
                  <w:rPr>
                    <w:i/>
                    <w:iCs/>
                  </w:rPr>
                  <w:t>HASS</w:t>
                </w:r>
              </w:sdtContent>
            </w:sdt>
            <w:r w:rsidRPr="00392CCF">
              <w:rPr>
                <w:i/>
                <w:iCs/>
              </w:rPr>
              <w:t xml:space="preserve"> </w:t>
            </w:r>
            <w:r w:rsidRPr="00D93991">
              <w:rPr>
                <w:i/>
                <w:iCs/>
              </w:rPr>
              <w:t>for Foundation–10</w:t>
            </w:r>
            <w:r w:rsidRPr="007B5A2B">
              <w:t xml:space="preserve"> </w:t>
            </w:r>
            <w:hyperlink r:id="rId18" w:history="1">
              <w:r w:rsidR="00CB6A3C" w:rsidRPr="00503C62">
                <w:rPr>
                  <w:rStyle w:val="Hyperlink"/>
                </w:rPr>
                <w:t>https://v9.australiancurriculum.edu.au/f-10-curriculum/learning-areas/hass-f-6/</w:t>
              </w:r>
              <w:r w:rsidR="00CB6A3C" w:rsidRPr="00503C62">
                <w:rPr>
                  <w:rStyle w:val="Hyperlink"/>
                </w:rPr>
                <w:t>y</w:t>
              </w:r>
              <w:r w:rsidR="00CB6A3C" w:rsidRPr="00503C62">
                <w:rPr>
                  <w:rStyle w:val="Hyperlink"/>
                </w:rPr>
                <w:t>ear-4</w:t>
              </w:r>
            </w:hyperlink>
          </w:p>
        </w:tc>
      </w:tr>
    </w:tbl>
    <w:p w14:paraId="0013254C" w14:textId="77777777" w:rsidR="0053284C" w:rsidRDefault="0053284C">
      <w:pPr>
        <w:spacing w:before="80" w:after="80"/>
        <w:rPr>
          <w:rFonts w:asciiTheme="majorHAnsi" w:eastAsia="Times New Roman" w:hAnsiTheme="majorHAnsi" w:cs="Arial"/>
          <w:b/>
          <w:bCs/>
          <w:iCs/>
          <w:sz w:val="36"/>
          <w:szCs w:val="28"/>
          <w:lang w:eastAsia="en-AU"/>
        </w:rPr>
      </w:pPr>
      <w:bookmarkStart w:id="2" w:name="_Toc488841098"/>
      <w:bookmarkStart w:id="3" w:name="_Toc492538028"/>
      <w:r>
        <w:br w:type="page"/>
      </w:r>
    </w:p>
    <w:p w14:paraId="042ACEA8" w14:textId="46532DDC" w:rsidR="00D11EDB" w:rsidRDefault="00F943B2" w:rsidP="00D11EDB">
      <w:pPr>
        <w:pStyle w:val="Heading2"/>
      </w:pPr>
      <w:r w:rsidRPr="00503C62">
        <w:lastRenderedPageBreak/>
        <w:t xml:space="preserve">Year </w:t>
      </w:r>
      <w:r w:rsidR="00995046" w:rsidRPr="00503C62">
        <w:t>4</w:t>
      </w:r>
      <w:r w:rsidR="00D11EDB" w:rsidRPr="00503C62">
        <w:rPr>
          <w:rFonts w:eastAsiaTheme="minorHAnsi"/>
        </w:rPr>
        <w:t xml:space="preserve"> </w:t>
      </w:r>
      <w:sdt>
        <w:sdtPr>
          <w:alias w:val="Subject name"/>
          <w:tag w:val="DocumentField8"/>
          <w:id w:val="-199249529"/>
          <w:placeholder>
            <w:docPart w:val="CFE9BCF6F1734FE3830132C338CB43B8"/>
          </w:placeholder>
          <w:dataBinding w:prefixMappings="xmlns:ns0='http://QCAA.qld.edu.au' " w:xpath="/ns0:QCAA[1]/ns0:DocumentField8[1]" w:storeItemID="{ECF99190-FDC9-4DC7-BF4D-418697363580}"/>
          <w:text/>
        </w:sdtPr>
        <w:sdtEndPr/>
        <w:sdtContent>
          <w:r w:rsidR="006825D2" w:rsidRPr="00503C62">
            <w:t>HASS</w:t>
          </w:r>
        </w:sdtContent>
      </w:sdt>
      <w:r w:rsidR="00D11EDB" w:rsidRPr="00503C62">
        <w:t xml:space="preserve"> standard</w:t>
      </w:r>
      <w:r w:rsidR="00D11EDB" w:rsidRPr="00CD2C86">
        <w:t xml:space="preserve"> elaborations</w:t>
      </w:r>
    </w:p>
    <w:tbl>
      <w:tblPr>
        <w:tblStyle w:val="QCAAtablestyle2"/>
        <w:tblW w:w="4998" w:type="pct"/>
        <w:tblInd w:w="5" w:type="dxa"/>
        <w:tblLayout w:type="fixed"/>
        <w:tblLook w:val="06A0" w:firstRow="1" w:lastRow="0" w:firstColumn="1" w:lastColumn="0" w:noHBand="1" w:noVBand="1"/>
      </w:tblPr>
      <w:tblGrid>
        <w:gridCol w:w="562"/>
        <w:gridCol w:w="2694"/>
        <w:gridCol w:w="2815"/>
        <w:gridCol w:w="2640"/>
        <w:gridCol w:w="2640"/>
        <w:gridCol w:w="2640"/>
      </w:tblGrid>
      <w:tr w:rsidR="00FA563B" w14:paraId="289AC09B" w14:textId="77777777" w:rsidTr="005328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2" w:type="dxa"/>
            <w:tcBorders>
              <w:bottom w:val="nil"/>
            </w:tcBorders>
            <w:shd w:val="clear" w:color="auto" w:fill="auto"/>
          </w:tcPr>
          <w:p w14:paraId="6E744197" w14:textId="77777777" w:rsidR="00D11EDB" w:rsidRDefault="00D11EDB" w:rsidP="005D461A">
            <w:pPr>
              <w:pStyle w:val="Tableheading"/>
            </w:pPr>
          </w:p>
        </w:tc>
        <w:tc>
          <w:tcPr>
            <w:tcW w:w="2694" w:type="dxa"/>
          </w:tcPr>
          <w:p w14:paraId="7D0534B0" w14:textId="75D02314" w:rsidR="00D11EDB" w:rsidRDefault="004A3601" w:rsidP="005D461A">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815" w:type="dxa"/>
          </w:tcPr>
          <w:p w14:paraId="4BC34770" w14:textId="1738E946" w:rsidR="00D11EDB" w:rsidRDefault="004A3601" w:rsidP="005D461A">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40" w:type="dxa"/>
          </w:tcPr>
          <w:p w14:paraId="1D986523" w14:textId="7D07F913" w:rsidR="00D11EDB" w:rsidRDefault="004A3601" w:rsidP="005D461A">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40" w:type="dxa"/>
          </w:tcPr>
          <w:p w14:paraId="7A6CB432" w14:textId="2022E7EB" w:rsidR="00D11EDB" w:rsidRDefault="004A3601" w:rsidP="005D461A">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40" w:type="dxa"/>
          </w:tcPr>
          <w:p w14:paraId="3749E31E" w14:textId="0293F73B" w:rsidR="00D11EDB" w:rsidRDefault="004A3601" w:rsidP="005D461A">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1EDB" w14:paraId="0E0EA956" w14:textId="77777777" w:rsidTr="0053284C">
        <w:tc>
          <w:tcPr>
            <w:cnfStyle w:val="001000000000" w:firstRow="0" w:lastRow="0" w:firstColumn="1" w:lastColumn="0" w:oddVBand="0" w:evenVBand="0" w:oddHBand="0" w:evenHBand="0" w:firstRowFirstColumn="0" w:firstRowLastColumn="0" w:lastRowFirstColumn="0" w:lastRowLastColumn="0"/>
            <w:tcW w:w="562" w:type="dxa"/>
            <w:tcBorders>
              <w:top w:val="nil"/>
              <w:left w:val="nil"/>
            </w:tcBorders>
            <w:shd w:val="clear" w:color="auto" w:fill="auto"/>
          </w:tcPr>
          <w:p w14:paraId="53DBB174" w14:textId="77777777" w:rsidR="00D11EDB" w:rsidRDefault="00D11EDB" w:rsidP="005D461A">
            <w:pPr>
              <w:pStyle w:val="Tabletext"/>
            </w:pPr>
          </w:p>
        </w:tc>
        <w:tc>
          <w:tcPr>
            <w:tcW w:w="13429" w:type="dxa"/>
            <w:gridSpan w:val="5"/>
            <w:shd w:val="clear" w:color="auto" w:fill="E6E6E6" w:themeFill="background2"/>
          </w:tcPr>
          <w:p w14:paraId="2E33A35B" w14:textId="77777777" w:rsidR="00D11EDB" w:rsidRDefault="00D11EDB" w:rsidP="00234266">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9A527B" w14:paraId="7C06AB1D" w14:textId="77777777" w:rsidTr="0053284C">
        <w:tc>
          <w:tcPr>
            <w:cnfStyle w:val="001000000000" w:firstRow="0" w:lastRow="0" w:firstColumn="1" w:lastColumn="0" w:oddVBand="0" w:evenVBand="0" w:oddHBand="0" w:evenHBand="0" w:firstRowFirstColumn="0" w:firstRowLastColumn="0" w:lastRowFirstColumn="0" w:lastRowLastColumn="0"/>
            <w:tcW w:w="562" w:type="dxa"/>
            <w:vMerge w:val="restart"/>
            <w:textDirection w:val="btLr"/>
            <w:vAlign w:val="center"/>
          </w:tcPr>
          <w:p w14:paraId="63830276" w14:textId="2023B40F" w:rsidR="009A527B" w:rsidRDefault="009A527B" w:rsidP="0053284C">
            <w:pPr>
              <w:pStyle w:val="Tablesubhead"/>
              <w:jc w:val="center"/>
            </w:pPr>
            <w:r>
              <w:t xml:space="preserve">Knowledge and </w:t>
            </w:r>
            <w:r w:rsidR="00904532">
              <w:t>u</w:t>
            </w:r>
            <w:r>
              <w:t>nderstanding</w:t>
            </w:r>
          </w:p>
        </w:tc>
        <w:tc>
          <w:tcPr>
            <w:tcW w:w="2694" w:type="dxa"/>
          </w:tcPr>
          <w:p w14:paraId="340247E1" w14:textId="18BD2A78" w:rsidR="006F5EBC" w:rsidRPr="00503C62" w:rsidRDefault="009A527B" w:rsidP="00F40006">
            <w:pPr>
              <w:pStyle w:val="Tabletext"/>
              <w:cnfStyle w:val="000000000000" w:firstRow="0" w:lastRow="0" w:firstColumn="0" w:lastColumn="0" w:oddVBand="0" w:evenVBand="0" w:oddHBand="0" w:evenHBand="0" w:firstRowFirstColumn="0" w:firstRowLastColumn="0" w:lastRowFirstColumn="0" w:lastRowLastColumn="0"/>
              <w:rPr>
                <w:rFonts w:cs="Arial"/>
                <w:szCs w:val="19"/>
              </w:rPr>
            </w:pPr>
            <w:r w:rsidRPr="00A81410">
              <w:rPr>
                <w:rStyle w:val="shadingdifferences"/>
              </w:rPr>
              <w:t>thorough</w:t>
            </w:r>
            <w:r>
              <w:rPr>
                <w:rStyle w:val="normaltextrun"/>
                <w:szCs w:val="19"/>
              </w:rPr>
              <w:t xml:space="preserve"> </w:t>
            </w:r>
            <w:r w:rsidR="00940A5A">
              <w:rPr>
                <w:rStyle w:val="eop"/>
                <w:rFonts w:cs="Arial"/>
                <w:szCs w:val="19"/>
              </w:rPr>
              <w:t>description of the diversity of experiences of people in Australia prior to and following 1788</w:t>
            </w:r>
          </w:p>
        </w:tc>
        <w:tc>
          <w:tcPr>
            <w:tcW w:w="2815" w:type="dxa"/>
          </w:tcPr>
          <w:p w14:paraId="568C4280" w14:textId="1ED2373C" w:rsidR="009A527B" w:rsidRDefault="00E83B82" w:rsidP="00F40006">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009A527B">
              <w:rPr>
                <w:rStyle w:val="normaltextrun"/>
                <w:szCs w:val="19"/>
              </w:rPr>
              <w:t xml:space="preserve"> </w:t>
            </w:r>
            <w:r w:rsidR="00940A5A">
              <w:rPr>
                <w:rStyle w:val="eop"/>
                <w:rFonts w:cs="Arial"/>
                <w:szCs w:val="19"/>
              </w:rPr>
              <w:t>description of the diversity of experiences of people in Australia prior to and following 1788</w:t>
            </w:r>
          </w:p>
        </w:tc>
        <w:tc>
          <w:tcPr>
            <w:tcW w:w="2640" w:type="dxa"/>
          </w:tcPr>
          <w:p w14:paraId="5DE01871" w14:textId="7B0B49F6" w:rsidR="009A527B" w:rsidRDefault="00295B35" w:rsidP="00F40006">
            <w:pPr>
              <w:pStyle w:val="Tabletext"/>
              <w:cnfStyle w:val="000000000000" w:firstRow="0" w:lastRow="0" w:firstColumn="0" w:lastColumn="0" w:oddVBand="0" w:evenVBand="0" w:oddHBand="0" w:evenHBand="0" w:firstRowFirstColumn="0" w:firstRowLastColumn="0" w:lastRowFirstColumn="0" w:lastRowLastColumn="0"/>
            </w:pPr>
            <w:r>
              <w:rPr>
                <w:rStyle w:val="eop"/>
                <w:rFonts w:cs="Arial"/>
                <w:szCs w:val="19"/>
              </w:rPr>
              <w:t xml:space="preserve">description </w:t>
            </w:r>
            <w:r w:rsidR="002F291F">
              <w:rPr>
                <w:rStyle w:val="eop"/>
                <w:rFonts w:cs="Arial"/>
                <w:szCs w:val="19"/>
              </w:rPr>
              <w:t xml:space="preserve">of the </w:t>
            </w:r>
            <w:r w:rsidR="00F928BC">
              <w:rPr>
                <w:rStyle w:val="eop"/>
                <w:rFonts w:cs="Arial"/>
                <w:szCs w:val="19"/>
              </w:rPr>
              <w:t>diversity of</w:t>
            </w:r>
            <w:r w:rsidR="002F291F">
              <w:rPr>
                <w:rStyle w:val="eop"/>
                <w:rFonts w:cs="Arial"/>
                <w:szCs w:val="19"/>
              </w:rPr>
              <w:t xml:space="preserve"> experiences of people in Australia prior to and following 1788</w:t>
            </w:r>
          </w:p>
        </w:tc>
        <w:tc>
          <w:tcPr>
            <w:tcW w:w="2640" w:type="dxa"/>
          </w:tcPr>
          <w:p w14:paraId="79168F1F" w14:textId="53C2026B" w:rsidR="009A527B" w:rsidRDefault="003E4FE8" w:rsidP="00F40006">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simple</w:t>
            </w:r>
            <w:r w:rsidR="002E5845">
              <w:rPr>
                <w:rStyle w:val="normaltextrun"/>
                <w:szCs w:val="19"/>
              </w:rPr>
              <w:t xml:space="preserve"> </w:t>
            </w:r>
            <w:r w:rsidR="00940A5A">
              <w:rPr>
                <w:rStyle w:val="eop"/>
                <w:rFonts w:cs="Arial"/>
                <w:szCs w:val="19"/>
              </w:rPr>
              <w:t xml:space="preserve">description of the diversity of experiences of people in Australia prior to </w:t>
            </w:r>
            <w:r w:rsidR="009B754C" w:rsidRPr="00503C62">
              <w:t>and</w:t>
            </w:r>
            <w:r w:rsidR="00940A5A" w:rsidRPr="00503C62">
              <w:t xml:space="preserve"> following 1788</w:t>
            </w:r>
          </w:p>
        </w:tc>
        <w:tc>
          <w:tcPr>
            <w:tcW w:w="2640" w:type="dxa"/>
          </w:tcPr>
          <w:p w14:paraId="717DA3ED" w14:textId="1E695926" w:rsidR="009A527B" w:rsidRDefault="009A527B" w:rsidP="00F40006">
            <w:pPr>
              <w:pStyle w:val="Tabletext"/>
              <w:cnfStyle w:val="000000000000" w:firstRow="0" w:lastRow="0" w:firstColumn="0" w:lastColumn="0" w:oddVBand="0" w:evenVBand="0" w:oddHBand="0" w:evenHBand="0" w:firstRowFirstColumn="0" w:firstRowLastColumn="0" w:lastRowFirstColumn="0" w:lastRowLastColumn="0"/>
            </w:pPr>
            <w:r w:rsidRPr="00A81410">
              <w:rPr>
                <w:rStyle w:val="shadingdifferences"/>
              </w:rPr>
              <w:t xml:space="preserve">statement/s </w:t>
            </w:r>
            <w:r w:rsidR="00812EA3" w:rsidRPr="004074FC">
              <w:rPr>
                <w:rStyle w:val="shadingdifferences"/>
              </w:rPr>
              <w:t>about</w:t>
            </w:r>
            <w:r w:rsidR="002F291F">
              <w:rPr>
                <w:rStyle w:val="eop"/>
                <w:rFonts w:cs="Arial"/>
                <w:szCs w:val="19"/>
              </w:rPr>
              <w:t xml:space="preserve"> </w:t>
            </w:r>
            <w:r w:rsidR="00940A5A">
              <w:rPr>
                <w:rStyle w:val="eop"/>
                <w:rFonts w:cs="Arial"/>
                <w:szCs w:val="19"/>
              </w:rPr>
              <w:t xml:space="preserve">the diversity of experiences of </w:t>
            </w:r>
            <w:r w:rsidR="00940A5A" w:rsidRPr="00704166">
              <w:t xml:space="preserve">people in Australia prior to </w:t>
            </w:r>
            <w:r w:rsidR="005B42EA" w:rsidRPr="00503C62">
              <w:rPr>
                <w:rStyle w:val="shadingdifferences"/>
              </w:rPr>
              <w:t>and/</w:t>
            </w:r>
            <w:r w:rsidR="00940A5A" w:rsidRPr="00503C62">
              <w:rPr>
                <w:rStyle w:val="shadingdifferences"/>
              </w:rPr>
              <w:t>or</w:t>
            </w:r>
            <w:r w:rsidR="00940A5A" w:rsidRPr="00560A24">
              <w:t xml:space="preserve"> following</w:t>
            </w:r>
            <w:r w:rsidR="00940A5A">
              <w:rPr>
                <w:rStyle w:val="eop"/>
                <w:rFonts w:cs="Arial"/>
                <w:szCs w:val="19"/>
              </w:rPr>
              <w:t xml:space="preserve"> 1788</w:t>
            </w:r>
          </w:p>
        </w:tc>
      </w:tr>
      <w:tr w:rsidR="006F5EBC" w14:paraId="040B6979" w14:textId="77777777" w:rsidTr="0053284C">
        <w:tc>
          <w:tcPr>
            <w:cnfStyle w:val="001000000000" w:firstRow="0" w:lastRow="0" w:firstColumn="1" w:lastColumn="0" w:oddVBand="0" w:evenVBand="0" w:oddHBand="0" w:evenHBand="0" w:firstRowFirstColumn="0" w:firstRowLastColumn="0" w:lastRowFirstColumn="0" w:lastRowLastColumn="0"/>
            <w:tcW w:w="562" w:type="dxa"/>
            <w:vMerge/>
          </w:tcPr>
          <w:p w14:paraId="26DF66A8" w14:textId="77777777" w:rsidR="006F5EBC" w:rsidRDefault="006F5EBC" w:rsidP="006F5EBC">
            <w:pPr>
              <w:pStyle w:val="Tablesubhead"/>
              <w:jc w:val="center"/>
            </w:pPr>
          </w:p>
        </w:tc>
        <w:tc>
          <w:tcPr>
            <w:tcW w:w="2694" w:type="dxa"/>
          </w:tcPr>
          <w:p w14:paraId="6371FCE4" w14:textId="230B7424" w:rsidR="006F5EBC" w:rsidRDefault="006F5EBC" w:rsidP="006F5EBC">
            <w:pPr>
              <w:pStyle w:val="Tabletext"/>
              <w:cnfStyle w:val="000000000000" w:firstRow="0" w:lastRow="0" w:firstColumn="0" w:lastColumn="0" w:oddVBand="0" w:evenVBand="0" w:oddHBand="0" w:evenHBand="0" w:firstRowFirstColumn="0" w:firstRowLastColumn="0" w:lastRowFirstColumn="0" w:lastRowLastColumn="0"/>
            </w:pPr>
            <w:r w:rsidRPr="00A81410">
              <w:rPr>
                <w:rStyle w:val="shadingdifferences"/>
              </w:rPr>
              <w:t>thorough</w:t>
            </w:r>
            <w:r>
              <w:rPr>
                <w:rStyle w:val="normaltextrun"/>
                <w:szCs w:val="19"/>
              </w:rPr>
              <w:t xml:space="preserve"> </w:t>
            </w:r>
            <w:r w:rsidR="00184844">
              <w:t>description of the events and causes of the establishment of the first British colony in Australia</w:t>
            </w:r>
          </w:p>
        </w:tc>
        <w:tc>
          <w:tcPr>
            <w:tcW w:w="2815" w:type="dxa"/>
          </w:tcPr>
          <w:p w14:paraId="26FFAA12" w14:textId="22098259" w:rsidR="006F5EBC" w:rsidRDefault="008307FF" w:rsidP="006F5EB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006F5EBC">
              <w:rPr>
                <w:rStyle w:val="normaltextrun"/>
                <w:szCs w:val="19"/>
              </w:rPr>
              <w:t xml:space="preserve"> </w:t>
            </w:r>
            <w:r w:rsidR="00184844">
              <w:t>description of the events and causes of the establishment of the first British colony in Australia</w:t>
            </w:r>
          </w:p>
        </w:tc>
        <w:tc>
          <w:tcPr>
            <w:tcW w:w="2640" w:type="dxa"/>
          </w:tcPr>
          <w:p w14:paraId="392C35F4" w14:textId="0C8084A3" w:rsidR="006F5EBC" w:rsidRDefault="00184844" w:rsidP="006F5EBC">
            <w:pPr>
              <w:pStyle w:val="Tabletext"/>
              <w:cnfStyle w:val="000000000000" w:firstRow="0" w:lastRow="0" w:firstColumn="0" w:lastColumn="0" w:oddVBand="0" w:evenVBand="0" w:oddHBand="0" w:evenHBand="0" w:firstRowFirstColumn="0" w:firstRowLastColumn="0" w:lastRowFirstColumn="0" w:lastRowLastColumn="0"/>
            </w:pPr>
            <w:r>
              <w:t>description of the events and causes of the establishment of the first British colony in Australia</w:t>
            </w:r>
          </w:p>
        </w:tc>
        <w:tc>
          <w:tcPr>
            <w:tcW w:w="2640" w:type="dxa"/>
          </w:tcPr>
          <w:p w14:paraId="701E9B11" w14:textId="06B3338A" w:rsidR="006F5EBC" w:rsidRDefault="003E4FE8" w:rsidP="006F5EB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simple</w:t>
            </w:r>
            <w:r w:rsidR="002E5845">
              <w:rPr>
                <w:rStyle w:val="normaltextrun"/>
                <w:szCs w:val="19"/>
              </w:rPr>
              <w:t xml:space="preserve"> </w:t>
            </w:r>
            <w:r w:rsidR="00184844">
              <w:t xml:space="preserve">description of the events </w:t>
            </w:r>
            <w:r w:rsidR="00184844" w:rsidRPr="00DD337D">
              <w:rPr>
                <w:rStyle w:val="Shading2"/>
              </w:rPr>
              <w:t>and</w:t>
            </w:r>
            <w:r w:rsidR="00DD337D" w:rsidRPr="00DD337D">
              <w:rPr>
                <w:rStyle w:val="Shading2"/>
              </w:rPr>
              <w:t>/or</w:t>
            </w:r>
            <w:r w:rsidR="00184844">
              <w:t xml:space="preserve"> causes of the establishment of the first British colony in Australia</w:t>
            </w:r>
          </w:p>
        </w:tc>
        <w:tc>
          <w:tcPr>
            <w:tcW w:w="2640" w:type="dxa"/>
          </w:tcPr>
          <w:p w14:paraId="612FDBAD" w14:textId="03ED3231" w:rsidR="006F5EBC" w:rsidRDefault="006F5EBC" w:rsidP="006F5EBC">
            <w:pPr>
              <w:pStyle w:val="Tabletext"/>
              <w:cnfStyle w:val="000000000000" w:firstRow="0" w:lastRow="0" w:firstColumn="0" w:lastColumn="0" w:oddVBand="0" w:evenVBand="0" w:oddHBand="0" w:evenHBand="0" w:firstRowFirstColumn="0" w:firstRowLastColumn="0" w:lastRowFirstColumn="0" w:lastRowLastColumn="0"/>
            </w:pPr>
            <w:r w:rsidRPr="00A81410">
              <w:rPr>
                <w:rStyle w:val="shadingdifferences"/>
              </w:rPr>
              <w:t>statement/s</w:t>
            </w:r>
            <w:r w:rsidRPr="004074FC">
              <w:rPr>
                <w:rStyle w:val="shadingdifferences"/>
              </w:rPr>
              <w:t xml:space="preserve"> about</w:t>
            </w:r>
            <w:r>
              <w:rPr>
                <w:rStyle w:val="normaltextrun"/>
                <w:szCs w:val="19"/>
              </w:rPr>
              <w:t xml:space="preserve"> </w:t>
            </w:r>
            <w:r w:rsidR="00184844">
              <w:t xml:space="preserve">the events </w:t>
            </w:r>
            <w:r w:rsidR="00184844" w:rsidRPr="00856B35">
              <w:t>and</w:t>
            </w:r>
            <w:r w:rsidR="00DD337D" w:rsidRPr="00856B35">
              <w:t>/or</w:t>
            </w:r>
            <w:r w:rsidR="00184844">
              <w:t xml:space="preserve"> causes of the establishment of the first British colony in Australia</w:t>
            </w:r>
          </w:p>
        </w:tc>
      </w:tr>
      <w:tr w:rsidR="00184844" w14:paraId="5C8EBE28" w14:textId="77777777" w:rsidTr="0053284C">
        <w:tc>
          <w:tcPr>
            <w:cnfStyle w:val="001000000000" w:firstRow="0" w:lastRow="0" w:firstColumn="1" w:lastColumn="0" w:oddVBand="0" w:evenVBand="0" w:oddHBand="0" w:evenHBand="0" w:firstRowFirstColumn="0" w:firstRowLastColumn="0" w:lastRowFirstColumn="0" w:lastRowLastColumn="0"/>
            <w:tcW w:w="562" w:type="dxa"/>
            <w:vMerge/>
          </w:tcPr>
          <w:p w14:paraId="030A5D8B" w14:textId="77777777" w:rsidR="00184844" w:rsidRDefault="00184844" w:rsidP="006F5EBC">
            <w:pPr>
              <w:pStyle w:val="Tablesubhead"/>
              <w:jc w:val="center"/>
            </w:pPr>
          </w:p>
        </w:tc>
        <w:tc>
          <w:tcPr>
            <w:tcW w:w="2694" w:type="dxa"/>
          </w:tcPr>
          <w:p w14:paraId="3FB356F7" w14:textId="4A37E66B" w:rsidR="00184844" w:rsidRPr="00A81410" w:rsidRDefault="00C3020D" w:rsidP="006F5EBC">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A81410">
              <w:rPr>
                <w:rStyle w:val="shadingdifferences"/>
              </w:rPr>
              <w:t>thorough</w:t>
            </w:r>
            <w:r>
              <w:rPr>
                <w:rStyle w:val="normaltextrun"/>
                <w:szCs w:val="19"/>
              </w:rPr>
              <w:t xml:space="preserve"> </w:t>
            </w:r>
            <w:r>
              <w:t>description of the effects of colonisation on people and environments</w:t>
            </w:r>
          </w:p>
        </w:tc>
        <w:tc>
          <w:tcPr>
            <w:tcW w:w="2815" w:type="dxa"/>
          </w:tcPr>
          <w:p w14:paraId="5E1C27C9" w14:textId="6949D508" w:rsidR="00184844" w:rsidRPr="00A81410" w:rsidRDefault="008307FF" w:rsidP="006F5EBC">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informed</w:t>
            </w:r>
            <w:r w:rsidR="00C3020D">
              <w:rPr>
                <w:rStyle w:val="normaltextrun"/>
                <w:szCs w:val="19"/>
              </w:rPr>
              <w:t xml:space="preserve"> </w:t>
            </w:r>
            <w:r w:rsidR="00C3020D">
              <w:t>description of the effects of colonisation on people and environments</w:t>
            </w:r>
          </w:p>
        </w:tc>
        <w:tc>
          <w:tcPr>
            <w:tcW w:w="2640" w:type="dxa"/>
          </w:tcPr>
          <w:p w14:paraId="792F23A1" w14:textId="293A9225" w:rsidR="00184844" w:rsidRDefault="00983724" w:rsidP="006F5EBC">
            <w:pPr>
              <w:pStyle w:val="Tabletext"/>
              <w:cnfStyle w:val="000000000000" w:firstRow="0" w:lastRow="0" w:firstColumn="0" w:lastColumn="0" w:oddVBand="0" w:evenVBand="0" w:oddHBand="0" w:evenHBand="0" w:firstRowFirstColumn="0" w:firstRowLastColumn="0" w:lastRowFirstColumn="0" w:lastRowLastColumn="0"/>
            </w:pPr>
            <w:r>
              <w:t>description of</w:t>
            </w:r>
            <w:r w:rsidR="00184844">
              <w:t xml:space="preserve"> the effects of colonisation on people and environments</w:t>
            </w:r>
          </w:p>
        </w:tc>
        <w:tc>
          <w:tcPr>
            <w:tcW w:w="2640" w:type="dxa"/>
          </w:tcPr>
          <w:p w14:paraId="2076E0FC" w14:textId="08632A92" w:rsidR="00184844" w:rsidRPr="00A81410" w:rsidRDefault="003E4FE8" w:rsidP="006F5EBC">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simple</w:t>
            </w:r>
            <w:r w:rsidR="002E5845">
              <w:t xml:space="preserve"> </w:t>
            </w:r>
            <w:r w:rsidR="00983724">
              <w:t xml:space="preserve">description of the effects of colonisation on people </w:t>
            </w:r>
            <w:r w:rsidR="00983724" w:rsidRPr="001A6E8C">
              <w:rPr>
                <w:rStyle w:val="Shading2"/>
              </w:rPr>
              <w:t>and</w:t>
            </w:r>
            <w:r w:rsidR="001A6E8C" w:rsidRPr="001A6E8C">
              <w:rPr>
                <w:rStyle w:val="Shading2"/>
              </w:rPr>
              <w:t>/or</w:t>
            </w:r>
            <w:r w:rsidR="00983724">
              <w:t xml:space="preserve"> environments</w:t>
            </w:r>
          </w:p>
        </w:tc>
        <w:tc>
          <w:tcPr>
            <w:tcW w:w="2640" w:type="dxa"/>
          </w:tcPr>
          <w:p w14:paraId="0BA1E304" w14:textId="3D370F9B" w:rsidR="00184844" w:rsidRPr="00A81410" w:rsidRDefault="00C3020D" w:rsidP="006F5EBC">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A81410">
              <w:rPr>
                <w:rStyle w:val="shadingdifferences"/>
              </w:rPr>
              <w:t>statement/s</w:t>
            </w:r>
            <w:r w:rsidRPr="004074FC">
              <w:rPr>
                <w:rStyle w:val="shadingdifferences"/>
              </w:rPr>
              <w:t xml:space="preserve"> about</w:t>
            </w:r>
            <w:r>
              <w:rPr>
                <w:rStyle w:val="normaltextrun"/>
                <w:szCs w:val="19"/>
              </w:rPr>
              <w:t xml:space="preserve"> </w:t>
            </w:r>
            <w:r>
              <w:t xml:space="preserve">colonisation </w:t>
            </w:r>
            <w:r w:rsidR="00D1275F">
              <w:t>referring to</w:t>
            </w:r>
            <w:r w:rsidR="00D3350E" w:rsidRPr="00D3350E">
              <w:t xml:space="preserve"> people </w:t>
            </w:r>
            <w:r w:rsidR="00D3350E" w:rsidRPr="00856B35">
              <w:t>and/or</w:t>
            </w:r>
            <w:r w:rsidR="00D3350E" w:rsidRPr="00560A24">
              <w:t xml:space="preserve"> environments</w:t>
            </w:r>
          </w:p>
        </w:tc>
      </w:tr>
      <w:tr w:rsidR="006F5EBC" w14:paraId="7CF15965" w14:textId="77777777" w:rsidTr="0053284C">
        <w:tc>
          <w:tcPr>
            <w:cnfStyle w:val="001000000000" w:firstRow="0" w:lastRow="0" w:firstColumn="1" w:lastColumn="0" w:oddVBand="0" w:evenVBand="0" w:oddHBand="0" w:evenHBand="0" w:firstRowFirstColumn="0" w:firstRowLastColumn="0" w:lastRowFirstColumn="0" w:lastRowLastColumn="0"/>
            <w:tcW w:w="562" w:type="dxa"/>
            <w:vMerge/>
          </w:tcPr>
          <w:p w14:paraId="1B69C063" w14:textId="77777777" w:rsidR="006F5EBC" w:rsidRDefault="006F5EBC" w:rsidP="006F5EBC">
            <w:pPr>
              <w:pStyle w:val="Tablesubhead"/>
              <w:jc w:val="center"/>
            </w:pPr>
          </w:p>
        </w:tc>
        <w:tc>
          <w:tcPr>
            <w:tcW w:w="2694" w:type="dxa"/>
          </w:tcPr>
          <w:p w14:paraId="3492D633" w14:textId="77777777" w:rsidR="00302A01" w:rsidRDefault="00482EF5" w:rsidP="007D7B0B">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A81410">
              <w:rPr>
                <w:rStyle w:val="shadingdifferences"/>
              </w:rPr>
              <w:t>thorough</w:t>
            </w:r>
            <w:r>
              <w:rPr>
                <w:rStyle w:val="normaltextrun"/>
                <w:szCs w:val="19"/>
              </w:rPr>
              <w:t xml:space="preserve"> </w:t>
            </w:r>
            <w:r w:rsidR="007D7B0B">
              <w:t>description of the</w:t>
            </w:r>
            <w:r w:rsidR="00302A01">
              <w:t>:</w:t>
            </w:r>
          </w:p>
          <w:p w14:paraId="5F64DF07" w14:textId="465FC049" w:rsidR="00DF4E41" w:rsidRDefault="007D7B0B" w:rsidP="00DF4E41">
            <w:pPr>
              <w:pStyle w:val="TableBullet"/>
              <w:cnfStyle w:val="000000000000" w:firstRow="0" w:lastRow="0" w:firstColumn="0" w:lastColumn="0" w:oddVBand="0" w:evenVBand="0" w:oddHBand="0" w:evenHBand="0" w:firstRowFirstColumn="0" w:firstRowLastColumn="0" w:lastRowFirstColumn="0" w:lastRowLastColumn="0"/>
            </w:pPr>
            <w:r>
              <w:t>importance of environment</w:t>
            </w:r>
            <w:r w:rsidR="00DF4E41">
              <w:t>s</w:t>
            </w:r>
          </w:p>
          <w:p w14:paraId="430661A4" w14:textId="7C438C06" w:rsidR="006F5EBC" w:rsidRDefault="007D7B0B" w:rsidP="00DF4E41">
            <w:pPr>
              <w:pStyle w:val="TableBullet"/>
              <w:cnfStyle w:val="000000000000" w:firstRow="0" w:lastRow="0" w:firstColumn="0" w:lastColumn="0" w:oddVBand="0" w:evenVBand="0" w:oddHBand="0" w:evenHBand="0" w:firstRowFirstColumn="0" w:firstRowLastColumn="0" w:lastRowFirstColumn="0" w:lastRowLastColumn="0"/>
            </w:pPr>
            <w:r>
              <w:t>sustainable allocation and management of resources</w:t>
            </w:r>
          </w:p>
        </w:tc>
        <w:tc>
          <w:tcPr>
            <w:tcW w:w="2815" w:type="dxa"/>
          </w:tcPr>
          <w:p w14:paraId="062EA029" w14:textId="42A6EC1F" w:rsidR="00DF4E41" w:rsidRDefault="00D76D30" w:rsidP="007D7B0B">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00482EF5">
              <w:rPr>
                <w:rStyle w:val="normaltextrun"/>
                <w:szCs w:val="19"/>
              </w:rPr>
              <w:t xml:space="preserve"> </w:t>
            </w:r>
            <w:r w:rsidR="007D7B0B">
              <w:t>description of the</w:t>
            </w:r>
            <w:r w:rsidR="00DF4E41">
              <w:t>:</w:t>
            </w:r>
          </w:p>
          <w:p w14:paraId="6242EA9F" w14:textId="77777777" w:rsidR="00DF4E41" w:rsidRDefault="007D7B0B" w:rsidP="00DF4E41">
            <w:pPr>
              <w:pStyle w:val="TableBullet"/>
              <w:cnfStyle w:val="000000000000" w:firstRow="0" w:lastRow="0" w:firstColumn="0" w:lastColumn="0" w:oddVBand="0" w:evenVBand="0" w:oddHBand="0" w:evenHBand="0" w:firstRowFirstColumn="0" w:firstRowLastColumn="0" w:lastRowFirstColumn="0" w:lastRowLastColumn="0"/>
            </w:pPr>
            <w:r>
              <w:t>importance of environments</w:t>
            </w:r>
          </w:p>
          <w:p w14:paraId="66DCBBF3" w14:textId="0DA7E2BC" w:rsidR="006F5EBC" w:rsidRDefault="007D7B0B" w:rsidP="00DF4E41">
            <w:pPr>
              <w:pStyle w:val="TableBullet"/>
              <w:cnfStyle w:val="000000000000" w:firstRow="0" w:lastRow="0" w:firstColumn="0" w:lastColumn="0" w:oddVBand="0" w:evenVBand="0" w:oddHBand="0" w:evenHBand="0" w:firstRowFirstColumn="0" w:firstRowLastColumn="0" w:lastRowFirstColumn="0" w:lastRowLastColumn="0"/>
            </w:pPr>
            <w:r>
              <w:t>sustainable allocation and management of resources</w:t>
            </w:r>
          </w:p>
        </w:tc>
        <w:tc>
          <w:tcPr>
            <w:tcW w:w="2640" w:type="dxa"/>
          </w:tcPr>
          <w:p w14:paraId="369807F1" w14:textId="77777777" w:rsidR="00DF4E41" w:rsidRDefault="007D7B0B" w:rsidP="007D7B0B">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t>description of the</w:t>
            </w:r>
            <w:r w:rsidR="00DF4E41">
              <w:t>:</w:t>
            </w:r>
          </w:p>
          <w:p w14:paraId="50911EC7" w14:textId="77777777" w:rsidR="00DF4E41" w:rsidRDefault="00DF4E41" w:rsidP="00DF4E41">
            <w:pPr>
              <w:pStyle w:val="TableBullet"/>
              <w:cnfStyle w:val="000000000000" w:firstRow="0" w:lastRow="0" w:firstColumn="0" w:lastColumn="0" w:oddVBand="0" w:evenVBand="0" w:oddHBand="0" w:evenHBand="0" w:firstRowFirstColumn="0" w:firstRowLastColumn="0" w:lastRowFirstColumn="0" w:lastRowLastColumn="0"/>
            </w:pPr>
            <w:r>
              <w:t>i</w:t>
            </w:r>
            <w:r w:rsidR="007D7B0B">
              <w:t>mportance of environments</w:t>
            </w:r>
          </w:p>
          <w:p w14:paraId="3D233E48" w14:textId="33957BCD" w:rsidR="006F5EBC" w:rsidRDefault="00DF4E41" w:rsidP="00DF4E41">
            <w:pPr>
              <w:pStyle w:val="TableBullet"/>
              <w:cnfStyle w:val="000000000000" w:firstRow="0" w:lastRow="0" w:firstColumn="0" w:lastColumn="0" w:oddVBand="0" w:evenVBand="0" w:oddHBand="0" w:evenHBand="0" w:firstRowFirstColumn="0" w:firstRowLastColumn="0" w:lastRowFirstColumn="0" w:lastRowLastColumn="0"/>
            </w:pPr>
            <w:r>
              <w:t>s</w:t>
            </w:r>
            <w:r w:rsidR="007D7B0B">
              <w:t>ustainable allocation and management of resources</w:t>
            </w:r>
          </w:p>
        </w:tc>
        <w:tc>
          <w:tcPr>
            <w:tcW w:w="2640" w:type="dxa"/>
          </w:tcPr>
          <w:p w14:paraId="355298B3" w14:textId="39D9DF63" w:rsidR="00DF4E41" w:rsidRDefault="003E4FE8" w:rsidP="007D7B0B">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Pr>
                <w:rStyle w:val="shadingdifferences"/>
              </w:rPr>
              <w:t>simple</w:t>
            </w:r>
            <w:r w:rsidR="002E5845">
              <w:t xml:space="preserve"> </w:t>
            </w:r>
            <w:r w:rsidR="007D7B0B">
              <w:t>description of th</w:t>
            </w:r>
            <w:r w:rsidR="00DF4E41">
              <w:t>e:</w:t>
            </w:r>
          </w:p>
          <w:p w14:paraId="379D1703" w14:textId="77777777" w:rsidR="00DF4E41" w:rsidRDefault="007D7B0B" w:rsidP="00DF4E41">
            <w:pPr>
              <w:pStyle w:val="TableBullet"/>
              <w:cnfStyle w:val="000000000000" w:firstRow="0" w:lastRow="0" w:firstColumn="0" w:lastColumn="0" w:oddVBand="0" w:evenVBand="0" w:oddHBand="0" w:evenHBand="0" w:firstRowFirstColumn="0" w:firstRowLastColumn="0" w:lastRowFirstColumn="0" w:lastRowLastColumn="0"/>
            </w:pPr>
            <w:r>
              <w:t>importance of environments</w:t>
            </w:r>
          </w:p>
          <w:p w14:paraId="0C19244E" w14:textId="5911F727" w:rsidR="006F5EBC" w:rsidRDefault="00DF4E41" w:rsidP="00DF4E41">
            <w:pPr>
              <w:pStyle w:val="TableBullet"/>
              <w:cnfStyle w:val="000000000000" w:firstRow="0" w:lastRow="0" w:firstColumn="0" w:lastColumn="0" w:oddVBand="0" w:evenVBand="0" w:oddHBand="0" w:evenHBand="0" w:firstRowFirstColumn="0" w:firstRowLastColumn="0" w:lastRowFirstColumn="0" w:lastRowLastColumn="0"/>
            </w:pPr>
            <w:r>
              <w:t>s</w:t>
            </w:r>
            <w:r w:rsidR="007D7B0B">
              <w:t>ustainable allocation and management of resources</w:t>
            </w:r>
          </w:p>
        </w:tc>
        <w:tc>
          <w:tcPr>
            <w:tcW w:w="2640" w:type="dxa"/>
          </w:tcPr>
          <w:p w14:paraId="7DDA5F18" w14:textId="77777777" w:rsidR="004C57A7" w:rsidRDefault="00F62AB5" w:rsidP="007D7B0B">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A81410">
              <w:rPr>
                <w:rStyle w:val="shadingdifferences"/>
              </w:rPr>
              <w:t>statement/s</w:t>
            </w:r>
            <w:r w:rsidRPr="004074FC">
              <w:rPr>
                <w:rStyle w:val="shadingdifferences"/>
              </w:rPr>
              <w:t xml:space="preserve"> about</w:t>
            </w:r>
            <w:r>
              <w:t xml:space="preserve"> </w:t>
            </w:r>
            <w:r w:rsidR="007D7B0B">
              <w:t>the</w:t>
            </w:r>
            <w:r w:rsidR="004C57A7">
              <w:t>:</w:t>
            </w:r>
          </w:p>
          <w:p w14:paraId="19E5C350" w14:textId="2C1302D4" w:rsidR="004C57A7" w:rsidRDefault="007D7B0B" w:rsidP="004C57A7">
            <w:pPr>
              <w:pStyle w:val="TableBullet"/>
              <w:cnfStyle w:val="000000000000" w:firstRow="0" w:lastRow="0" w:firstColumn="0" w:lastColumn="0" w:oddVBand="0" w:evenVBand="0" w:oddHBand="0" w:evenHBand="0" w:firstRowFirstColumn="0" w:firstRowLastColumn="0" w:lastRowFirstColumn="0" w:lastRowLastColumn="0"/>
            </w:pPr>
            <w:r>
              <w:t xml:space="preserve">importance of environments, </w:t>
            </w:r>
            <w:r w:rsidR="00F45F53" w:rsidRPr="006F0E5F">
              <w:rPr>
                <w:rStyle w:val="Shading2"/>
              </w:rPr>
              <w:t>and/</w:t>
            </w:r>
            <w:r w:rsidR="00482EF5" w:rsidRPr="00482EF5">
              <w:rPr>
                <w:rStyle w:val="shadingdifferences"/>
              </w:rPr>
              <w:t>or</w:t>
            </w:r>
          </w:p>
          <w:p w14:paraId="3B927723" w14:textId="56ABDA62" w:rsidR="006F5EBC" w:rsidRDefault="007D7B0B" w:rsidP="004C57A7">
            <w:pPr>
              <w:pStyle w:val="TableBullet"/>
              <w:cnfStyle w:val="000000000000" w:firstRow="0" w:lastRow="0" w:firstColumn="0" w:lastColumn="0" w:oddVBand="0" w:evenVBand="0" w:oddHBand="0" w:evenHBand="0" w:firstRowFirstColumn="0" w:firstRowLastColumn="0" w:lastRowFirstColumn="0" w:lastRowLastColumn="0"/>
            </w:pPr>
            <w:r>
              <w:t>sustainable allocation and management of resources</w:t>
            </w:r>
          </w:p>
        </w:tc>
      </w:tr>
      <w:tr w:rsidR="007042CE" w14:paraId="33314C48" w14:textId="77777777" w:rsidTr="0053284C">
        <w:tc>
          <w:tcPr>
            <w:cnfStyle w:val="001000000000" w:firstRow="0" w:lastRow="0" w:firstColumn="1" w:lastColumn="0" w:oddVBand="0" w:evenVBand="0" w:oddHBand="0" w:evenHBand="0" w:firstRowFirstColumn="0" w:firstRowLastColumn="0" w:lastRowFirstColumn="0" w:lastRowLastColumn="0"/>
            <w:tcW w:w="562" w:type="dxa"/>
            <w:vMerge/>
          </w:tcPr>
          <w:p w14:paraId="799E5A8D" w14:textId="77777777" w:rsidR="007042CE" w:rsidRDefault="007042CE" w:rsidP="007042CE">
            <w:pPr>
              <w:pStyle w:val="Tablesubhead"/>
              <w:jc w:val="center"/>
            </w:pPr>
          </w:p>
        </w:tc>
        <w:tc>
          <w:tcPr>
            <w:tcW w:w="2694" w:type="dxa"/>
          </w:tcPr>
          <w:p w14:paraId="1F0F7FE5" w14:textId="165E4129" w:rsidR="002E5845" w:rsidRDefault="00BD34C2" w:rsidP="00234266">
            <w:pPr>
              <w:pStyle w:val="Tabletext"/>
              <w:cnfStyle w:val="000000000000" w:firstRow="0" w:lastRow="0" w:firstColumn="0" w:lastColumn="0" w:oddVBand="0" w:evenVBand="0" w:oddHBand="0" w:evenHBand="0" w:firstRowFirstColumn="0" w:firstRowLastColumn="0" w:lastRowFirstColumn="0" w:lastRowLastColumn="0"/>
            </w:pPr>
            <w:r w:rsidRPr="00A81410">
              <w:rPr>
                <w:rStyle w:val="shadingdifferences"/>
              </w:rPr>
              <w:t>thorough</w:t>
            </w:r>
            <w:r>
              <w:rPr>
                <w:rStyle w:val="normaltextrun"/>
                <w:szCs w:val="19"/>
              </w:rPr>
              <w:t xml:space="preserve"> </w:t>
            </w:r>
            <w:r w:rsidR="00496C1C">
              <w:t>description of the</w:t>
            </w:r>
            <w:r w:rsidR="00D50B74">
              <w:t>:</w:t>
            </w:r>
          </w:p>
          <w:p w14:paraId="359BA62A" w14:textId="18375DA0" w:rsidR="00496C1C" w:rsidRPr="00AA2407" w:rsidRDefault="00496C1C" w:rsidP="002E5845">
            <w:pPr>
              <w:pStyle w:val="TableBullet"/>
              <w:cnfStyle w:val="000000000000" w:firstRow="0" w:lastRow="0" w:firstColumn="0" w:lastColumn="0" w:oddVBand="0" w:evenVBand="0" w:oddHBand="0" w:evenHBand="0" w:firstRowFirstColumn="0" w:firstRowLastColumn="0" w:lastRowFirstColumn="0" w:lastRowLastColumn="0"/>
            </w:pPr>
            <w:r>
              <w:t xml:space="preserve">importance and role of </w:t>
            </w:r>
            <w:r w:rsidRPr="00AA2407">
              <w:t>local government</w:t>
            </w:r>
            <w:r>
              <w:t xml:space="preserve">, </w:t>
            </w:r>
            <w:r w:rsidRPr="00AA2407">
              <w:t>community members</w:t>
            </w:r>
            <w:r>
              <w:t xml:space="preserve"> and </w:t>
            </w:r>
            <w:r w:rsidRPr="00AA2407">
              <w:t>laws</w:t>
            </w:r>
          </w:p>
          <w:p w14:paraId="4B04BB4C" w14:textId="2F427B0A" w:rsidR="007042CE" w:rsidRDefault="00E17705" w:rsidP="00AA2407">
            <w:pPr>
              <w:pStyle w:val="TableBullet"/>
              <w:cnfStyle w:val="000000000000" w:firstRow="0" w:lastRow="0" w:firstColumn="0" w:lastColumn="0" w:oddVBand="0" w:evenVBand="0" w:oddHBand="0" w:evenHBand="0" w:firstRowFirstColumn="0" w:firstRowLastColumn="0" w:lastRowFirstColumn="0" w:lastRowLastColumn="0"/>
            </w:pPr>
            <w:r w:rsidRPr="006A75A7">
              <w:t>cultural and social factors that shape identity</w:t>
            </w:r>
          </w:p>
        </w:tc>
        <w:tc>
          <w:tcPr>
            <w:tcW w:w="2815" w:type="dxa"/>
          </w:tcPr>
          <w:p w14:paraId="46F917EE" w14:textId="3A4C2618" w:rsidR="002E5845" w:rsidRDefault="00D76D30" w:rsidP="00234266">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00BD34C2">
              <w:rPr>
                <w:rStyle w:val="normaltextrun"/>
                <w:szCs w:val="19"/>
              </w:rPr>
              <w:t xml:space="preserve"> </w:t>
            </w:r>
            <w:r w:rsidR="00496C1C">
              <w:t>description of the</w:t>
            </w:r>
            <w:r w:rsidR="006960CE">
              <w:t>:</w:t>
            </w:r>
          </w:p>
          <w:p w14:paraId="5FE22C60" w14:textId="6E04BDFA" w:rsidR="00496C1C" w:rsidRPr="00AA2407" w:rsidRDefault="00496C1C" w:rsidP="002E5845">
            <w:pPr>
              <w:pStyle w:val="TableBullet"/>
              <w:cnfStyle w:val="000000000000" w:firstRow="0" w:lastRow="0" w:firstColumn="0" w:lastColumn="0" w:oddVBand="0" w:evenVBand="0" w:oddHBand="0" w:evenHBand="0" w:firstRowFirstColumn="0" w:firstRowLastColumn="0" w:lastRowFirstColumn="0" w:lastRowLastColumn="0"/>
            </w:pPr>
            <w:r>
              <w:t xml:space="preserve">importance and role of </w:t>
            </w:r>
            <w:r w:rsidRPr="00AA2407">
              <w:t>local government</w:t>
            </w:r>
            <w:r>
              <w:t xml:space="preserve">, </w:t>
            </w:r>
            <w:r w:rsidRPr="00AA2407">
              <w:t>community members</w:t>
            </w:r>
            <w:r>
              <w:t xml:space="preserve"> and </w:t>
            </w:r>
            <w:r w:rsidRPr="00AA2407">
              <w:t>laws</w:t>
            </w:r>
          </w:p>
          <w:p w14:paraId="0F9237FE" w14:textId="02CD3B57" w:rsidR="007042CE" w:rsidRDefault="00E17705" w:rsidP="00AA2407">
            <w:pPr>
              <w:pStyle w:val="TableBullet"/>
              <w:cnfStyle w:val="000000000000" w:firstRow="0" w:lastRow="0" w:firstColumn="0" w:lastColumn="0" w:oddVBand="0" w:evenVBand="0" w:oddHBand="0" w:evenHBand="0" w:firstRowFirstColumn="0" w:firstRowLastColumn="0" w:lastRowFirstColumn="0" w:lastRowLastColumn="0"/>
            </w:pPr>
            <w:r w:rsidRPr="006A75A7">
              <w:t>cultural and social factors that shape identity</w:t>
            </w:r>
          </w:p>
        </w:tc>
        <w:tc>
          <w:tcPr>
            <w:tcW w:w="2640" w:type="dxa"/>
          </w:tcPr>
          <w:p w14:paraId="6F0C54C0" w14:textId="7060528F" w:rsidR="002E5845" w:rsidRDefault="00233131" w:rsidP="00234266">
            <w:pPr>
              <w:pStyle w:val="Tabletext"/>
              <w:cnfStyle w:val="000000000000" w:firstRow="0" w:lastRow="0" w:firstColumn="0" w:lastColumn="0" w:oddVBand="0" w:evenVBand="0" w:oddHBand="0" w:evenHBand="0" w:firstRowFirstColumn="0" w:firstRowLastColumn="0" w:lastRowFirstColumn="0" w:lastRowLastColumn="0"/>
            </w:pPr>
            <w:r>
              <w:t>description of the</w:t>
            </w:r>
            <w:r w:rsidR="006960CE">
              <w:t>:</w:t>
            </w:r>
          </w:p>
          <w:p w14:paraId="77B63A36" w14:textId="2EC5A309" w:rsidR="00E17705" w:rsidRPr="00AA2407" w:rsidRDefault="00233131" w:rsidP="002E5845">
            <w:pPr>
              <w:pStyle w:val="TableBullet"/>
              <w:cnfStyle w:val="000000000000" w:firstRow="0" w:lastRow="0" w:firstColumn="0" w:lastColumn="0" w:oddVBand="0" w:evenVBand="0" w:oddHBand="0" w:evenHBand="0" w:firstRowFirstColumn="0" w:firstRowLastColumn="0" w:lastRowFirstColumn="0" w:lastRowLastColumn="0"/>
            </w:pPr>
            <w:r>
              <w:t xml:space="preserve">importance and role of </w:t>
            </w:r>
            <w:r w:rsidRPr="00AA2407">
              <w:t>local government</w:t>
            </w:r>
            <w:r w:rsidR="00496C1C">
              <w:t xml:space="preserve">, </w:t>
            </w:r>
            <w:r w:rsidRPr="00AA2407">
              <w:t>community members</w:t>
            </w:r>
            <w:r w:rsidR="00496C1C">
              <w:t xml:space="preserve"> and </w:t>
            </w:r>
            <w:r w:rsidRPr="00AA2407">
              <w:t>laws</w:t>
            </w:r>
          </w:p>
          <w:p w14:paraId="777AB588" w14:textId="781D507D" w:rsidR="007042CE" w:rsidRDefault="00233131" w:rsidP="00AA2407">
            <w:pPr>
              <w:pStyle w:val="TableBullet"/>
              <w:cnfStyle w:val="000000000000" w:firstRow="0" w:lastRow="0" w:firstColumn="0" w:lastColumn="0" w:oddVBand="0" w:evenVBand="0" w:oddHBand="0" w:evenHBand="0" w:firstRowFirstColumn="0" w:firstRowLastColumn="0" w:lastRowFirstColumn="0" w:lastRowLastColumn="0"/>
            </w:pPr>
            <w:r w:rsidRPr="00AA2407">
              <w:t>cultural and social factors that shape identity</w:t>
            </w:r>
          </w:p>
        </w:tc>
        <w:tc>
          <w:tcPr>
            <w:tcW w:w="2640" w:type="dxa"/>
          </w:tcPr>
          <w:p w14:paraId="03D30217" w14:textId="33A5C003" w:rsidR="006960CE" w:rsidRDefault="003E4FE8" w:rsidP="00234266">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simple</w:t>
            </w:r>
            <w:r w:rsidR="00E87638">
              <w:t xml:space="preserve"> </w:t>
            </w:r>
            <w:r w:rsidR="00496C1C">
              <w:t>description of the</w:t>
            </w:r>
            <w:r w:rsidR="006960CE">
              <w:t>:</w:t>
            </w:r>
          </w:p>
          <w:p w14:paraId="03ED98B4" w14:textId="6B359291" w:rsidR="00496C1C" w:rsidRPr="00AA2407" w:rsidRDefault="00496C1C" w:rsidP="006960CE">
            <w:pPr>
              <w:pStyle w:val="TableBullet"/>
              <w:cnfStyle w:val="000000000000" w:firstRow="0" w:lastRow="0" w:firstColumn="0" w:lastColumn="0" w:oddVBand="0" w:evenVBand="0" w:oddHBand="0" w:evenHBand="0" w:firstRowFirstColumn="0" w:firstRowLastColumn="0" w:lastRowFirstColumn="0" w:lastRowLastColumn="0"/>
            </w:pPr>
            <w:r>
              <w:t xml:space="preserve">importance </w:t>
            </w:r>
            <w:r w:rsidRPr="00097324">
              <w:rPr>
                <w:rStyle w:val="Shading2"/>
              </w:rPr>
              <w:t>and</w:t>
            </w:r>
            <w:r w:rsidR="00613278" w:rsidRPr="00097324">
              <w:rPr>
                <w:rStyle w:val="Shading2"/>
              </w:rPr>
              <w:t>/or</w:t>
            </w:r>
            <w:r>
              <w:t xml:space="preserve"> role of </w:t>
            </w:r>
            <w:r w:rsidRPr="00AA2407">
              <w:t>local government</w:t>
            </w:r>
            <w:r>
              <w:t xml:space="preserve">, </w:t>
            </w:r>
            <w:r w:rsidRPr="00AA2407">
              <w:t>community members</w:t>
            </w:r>
            <w:r>
              <w:t xml:space="preserve"> </w:t>
            </w:r>
            <w:r w:rsidRPr="00503C62">
              <w:t>and</w:t>
            </w:r>
            <w:r>
              <w:t xml:space="preserve"> </w:t>
            </w:r>
            <w:r w:rsidRPr="00AA2407">
              <w:t>laws</w:t>
            </w:r>
          </w:p>
          <w:p w14:paraId="39930D54" w14:textId="040C69CA" w:rsidR="007042CE" w:rsidRDefault="008323FB" w:rsidP="00AA2407">
            <w:pPr>
              <w:pStyle w:val="TableBullet"/>
              <w:cnfStyle w:val="000000000000" w:firstRow="0" w:lastRow="0" w:firstColumn="0" w:lastColumn="0" w:oddVBand="0" w:evenVBand="0" w:oddHBand="0" w:evenHBand="0" w:firstRowFirstColumn="0" w:firstRowLastColumn="0" w:lastRowFirstColumn="0" w:lastRowLastColumn="0"/>
            </w:pPr>
            <w:r w:rsidRPr="006A75A7">
              <w:t xml:space="preserve">cultural </w:t>
            </w:r>
            <w:r w:rsidR="00FD55B4" w:rsidRPr="00097324">
              <w:rPr>
                <w:rStyle w:val="Shading2"/>
              </w:rPr>
              <w:t>and/</w:t>
            </w:r>
            <w:r w:rsidR="00764897" w:rsidRPr="00764897">
              <w:rPr>
                <w:rStyle w:val="shadingdifferences"/>
              </w:rPr>
              <w:t>or</w:t>
            </w:r>
            <w:r w:rsidRPr="006A75A7">
              <w:t xml:space="preserve"> social factors that shape identity</w:t>
            </w:r>
          </w:p>
        </w:tc>
        <w:tc>
          <w:tcPr>
            <w:tcW w:w="2640" w:type="dxa"/>
          </w:tcPr>
          <w:p w14:paraId="768A1218" w14:textId="77777777" w:rsidR="004C57A7" w:rsidRDefault="00E87638" w:rsidP="00234266">
            <w:pPr>
              <w:pStyle w:val="Tabletext"/>
              <w:cnfStyle w:val="000000000000" w:firstRow="0" w:lastRow="0" w:firstColumn="0" w:lastColumn="0" w:oddVBand="0" w:evenVBand="0" w:oddHBand="0" w:evenHBand="0" w:firstRowFirstColumn="0" w:firstRowLastColumn="0" w:lastRowFirstColumn="0" w:lastRowLastColumn="0"/>
            </w:pPr>
            <w:r w:rsidRPr="00A81410">
              <w:rPr>
                <w:rStyle w:val="shadingdifferences"/>
              </w:rPr>
              <w:t>statement/s</w:t>
            </w:r>
            <w:r w:rsidRPr="004074FC">
              <w:rPr>
                <w:rStyle w:val="shadingdifferences"/>
              </w:rPr>
              <w:t xml:space="preserve"> about</w:t>
            </w:r>
            <w:r>
              <w:t xml:space="preserve"> the</w:t>
            </w:r>
            <w:r w:rsidR="004C57A7">
              <w:t>:</w:t>
            </w:r>
          </w:p>
          <w:p w14:paraId="31F98567" w14:textId="7CFCDF1C" w:rsidR="007D3284" w:rsidRPr="007D3284" w:rsidRDefault="00310C53" w:rsidP="004C57A7">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t xml:space="preserve">importance </w:t>
            </w:r>
            <w:r w:rsidRPr="00856B35">
              <w:rPr>
                <w:rStyle w:val="TabletextChar"/>
              </w:rPr>
              <w:t xml:space="preserve">and/or </w:t>
            </w:r>
            <w:r w:rsidR="00E87638" w:rsidRPr="00856B35">
              <w:rPr>
                <w:rStyle w:val="TabletextChar"/>
              </w:rPr>
              <w:t>role</w:t>
            </w:r>
            <w:r w:rsidR="00E87638">
              <w:t xml:space="preserve"> of local government, community members </w:t>
            </w:r>
            <w:r w:rsidR="00FD55B4" w:rsidRPr="00503C62">
              <w:rPr>
                <w:rStyle w:val="shadingdifferences"/>
              </w:rPr>
              <w:t>and/</w:t>
            </w:r>
            <w:r w:rsidR="00BD34C2" w:rsidRPr="00503C62">
              <w:rPr>
                <w:rStyle w:val="shadingdifferences"/>
              </w:rPr>
              <w:t>or</w:t>
            </w:r>
            <w:r w:rsidR="00E87638" w:rsidRPr="00856B35">
              <w:rPr>
                <w:rStyle w:val="TabletextChar"/>
              </w:rPr>
              <w:t xml:space="preserve"> laws</w:t>
            </w:r>
            <w:r w:rsidR="00E87638">
              <w:t xml:space="preserve">, </w:t>
            </w:r>
            <w:r w:rsidR="000C2EC1" w:rsidRPr="00310C53">
              <w:rPr>
                <w:rStyle w:val="Shading2"/>
              </w:rPr>
              <w:t>and/</w:t>
            </w:r>
            <w:r w:rsidR="00BD34C2" w:rsidRPr="00BD34C2">
              <w:rPr>
                <w:rStyle w:val="shadingdifferences"/>
              </w:rPr>
              <w:t>or</w:t>
            </w:r>
          </w:p>
          <w:p w14:paraId="59733125" w14:textId="450C57C1" w:rsidR="007042CE" w:rsidRDefault="00E87638" w:rsidP="004C57A7">
            <w:pPr>
              <w:pStyle w:val="TableBullet"/>
              <w:cnfStyle w:val="000000000000" w:firstRow="0" w:lastRow="0" w:firstColumn="0" w:lastColumn="0" w:oddVBand="0" w:evenVBand="0" w:oddHBand="0" w:evenHBand="0" w:firstRowFirstColumn="0" w:firstRowLastColumn="0" w:lastRowFirstColumn="0" w:lastRowLastColumn="0"/>
            </w:pPr>
            <w:r>
              <w:t xml:space="preserve">cultural </w:t>
            </w:r>
            <w:r w:rsidRPr="00856B35">
              <w:rPr>
                <w:rStyle w:val="TabletextChar"/>
              </w:rPr>
              <w:t>and</w:t>
            </w:r>
            <w:r w:rsidR="007D3284" w:rsidRPr="00856B35">
              <w:rPr>
                <w:rStyle w:val="TabletextChar"/>
              </w:rPr>
              <w:t>/or</w:t>
            </w:r>
            <w:r>
              <w:t xml:space="preserve"> social factors </w:t>
            </w:r>
            <w:r w:rsidR="000C2EC1" w:rsidRPr="000C2EC1">
              <w:t>that shape identity</w:t>
            </w:r>
          </w:p>
        </w:tc>
      </w:tr>
      <w:tr w:rsidR="003F509A" w14:paraId="1E79D88C" w14:textId="77777777" w:rsidTr="0053284C">
        <w:tc>
          <w:tcPr>
            <w:cnfStyle w:val="001000000000" w:firstRow="0" w:lastRow="0" w:firstColumn="1" w:lastColumn="0" w:oddVBand="0" w:evenVBand="0" w:oddHBand="0" w:evenHBand="0" w:firstRowFirstColumn="0" w:firstRowLastColumn="0" w:lastRowFirstColumn="0" w:lastRowLastColumn="0"/>
            <w:tcW w:w="562" w:type="dxa"/>
            <w:vMerge w:val="restart"/>
            <w:textDirection w:val="btLr"/>
            <w:vAlign w:val="center"/>
          </w:tcPr>
          <w:p w14:paraId="44D9F078" w14:textId="7473F93B" w:rsidR="003F509A" w:rsidRDefault="003F509A" w:rsidP="00234266">
            <w:pPr>
              <w:pStyle w:val="Tablesubhead"/>
              <w:pageBreakBefore/>
              <w:ind w:left="113" w:right="113"/>
              <w:jc w:val="center"/>
            </w:pPr>
            <w:r>
              <w:lastRenderedPageBreak/>
              <w:t>Skills</w:t>
            </w:r>
          </w:p>
        </w:tc>
        <w:tc>
          <w:tcPr>
            <w:tcW w:w="2694" w:type="dxa"/>
          </w:tcPr>
          <w:p w14:paraId="77EAF731" w14:textId="3C94170E" w:rsidR="003F509A" w:rsidRDefault="004D502C" w:rsidP="00CB6A3C">
            <w:pPr>
              <w:pStyle w:val="Tabletext"/>
              <w:cnfStyle w:val="000000000000" w:firstRow="0" w:lastRow="0" w:firstColumn="0" w:lastColumn="0" w:oddVBand="0" w:evenVBand="0" w:oddHBand="0" w:evenHBand="0" w:firstRowFirstColumn="0" w:firstRowLastColumn="0" w:lastRowFirstColumn="0" w:lastRowLastColumn="0"/>
            </w:pPr>
            <w:r>
              <w:t>development of questions</w:t>
            </w:r>
            <w:r w:rsidR="00744A2A">
              <w:t xml:space="preserve"> and </w:t>
            </w:r>
            <w:r w:rsidR="00744A2A" w:rsidRPr="00CB6A3C">
              <w:rPr>
                <w:rStyle w:val="shadingdifferences"/>
              </w:rPr>
              <w:t>purposeful</w:t>
            </w:r>
            <w:r w:rsidR="00744A2A" w:rsidRPr="00CB6A3C">
              <w:t xml:space="preserve"> </w:t>
            </w:r>
            <w:r>
              <w:t>location, collection and recording of information and data from a range of sources and formats</w:t>
            </w:r>
          </w:p>
        </w:tc>
        <w:tc>
          <w:tcPr>
            <w:tcW w:w="2815" w:type="dxa"/>
          </w:tcPr>
          <w:p w14:paraId="0C1A1D92" w14:textId="500B789F" w:rsidR="003F509A" w:rsidRDefault="004D502C" w:rsidP="00CB6A3C">
            <w:pPr>
              <w:pStyle w:val="Tabletext"/>
              <w:cnfStyle w:val="000000000000" w:firstRow="0" w:lastRow="0" w:firstColumn="0" w:lastColumn="0" w:oddVBand="0" w:evenVBand="0" w:oddHBand="0" w:evenHBand="0" w:firstRowFirstColumn="0" w:firstRowLastColumn="0" w:lastRowFirstColumn="0" w:lastRowLastColumn="0"/>
            </w:pPr>
            <w:r>
              <w:t>development of questions</w:t>
            </w:r>
            <w:r w:rsidR="00381327">
              <w:t xml:space="preserve"> and</w:t>
            </w:r>
            <w:r w:rsidR="00381327">
              <w:rPr>
                <w:rStyle w:val="shadingdifferences"/>
              </w:rPr>
              <w:t xml:space="preserve"> effective</w:t>
            </w:r>
            <w:r w:rsidR="007B104C">
              <w:t xml:space="preserve"> </w:t>
            </w:r>
            <w:r>
              <w:t>location, collection and recording of information and data from a range of sources and formats</w:t>
            </w:r>
          </w:p>
        </w:tc>
        <w:tc>
          <w:tcPr>
            <w:tcW w:w="2640" w:type="dxa"/>
          </w:tcPr>
          <w:p w14:paraId="60ED2CCC" w14:textId="6F3E5710" w:rsidR="003F509A" w:rsidRDefault="009F117C" w:rsidP="00CB6A3C">
            <w:pPr>
              <w:pStyle w:val="Tabletext"/>
              <w:cnfStyle w:val="000000000000" w:firstRow="0" w:lastRow="0" w:firstColumn="0" w:lastColumn="0" w:oddVBand="0" w:evenVBand="0" w:oddHBand="0" w:evenHBand="0" w:firstRowFirstColumn="0" w:firstRowLastColumn="0" w:lastRowFirstColumn="0" w:lastRowLastColumn="0"/>
            </w:pPr>
            <w:r>
              <w:t>development of</w:t>
            </w:r>
            <w:r w:rsidR="00BD34C2">
              <w:t xml:space="preserve"> questions</w:t>
            </w:r>
            <w:r w:rsidR="00381327">
              <w:t xml:space="preserve"> and </w:t>
            </w:r>
            <w:r w:rsidR="00BD34C2">
              <w:t>loc</w:t>
            </w:r>
            <w:r>
              <w:t>ation</w:t>
            </w:r>
            <w:r w:rsidR="00BD34C2">
              <w:t>, collect</w:t>
            </w:r>
            <w:r>
              <w:t>ion</w:t>
            </w:r>
            <w:r w:rsidR="00BD34C2">
              <w:t xml:space="preserve"> and record</w:t>
            </w:r>
            <w:r>
              <w:t>ing of</w:t>
            </w:r>
            <w:r w:rsidR="00BD34C2">
              <w:t xml:space="preserve"> information and data from a range of sources and formats</w:t>
            </w:r>
          </w:p>
        </w:tc>
        <w:tc>
          <w:tcPr>
            <w:tcW w:w="2640" w:type="dxa"/>
          </w:tcPr>
          <w:p w14:paraId="05DC883F" w14:textId="63631F46" w:rsidR="003F509A" w:rsidRDefault="00621A55" w:rsidP="00CB6A3C">
            <w:pPr>
              <w:pStyle w:val="Tabletext"/>
              <w:cnfStyle w:val="000000000000" w:firstRow="0" w:lastRow="0" w:firstColumn="0" w:lastColumn="0" w:oddVBand="0" w:evenVBand="0" w:oddHBand="0" w:evenHBand="0" w:firstRowFirstColumn="0" w:firstRowLastColumn="0" w:lastRowFirstColumn="0" w:lastRowLastColumn="0"/>
            </w:pPr>
            <w:r w:rsidRPr="00CB6A3C">
              <w:rPr>
                <w:rStyle w:val="shadingdifferences"/>
              </w:rPr>
              <w:t>guided</w:t>
            </w:r>
            <w:r>
              <w:t xml:space="preserve"> </w:t>
            </w:r>
            <w:r w:rsidR="007A5F27">
              <w:t>development of</w:t>
            </w:r>
            <w:r w:rsidR="00150724">
              <w:t xml:space="preserve"> </w:t>
            </w:r>
            <w:r w:rsidR="007A5F27">
              <w:t>questions</w:t>
            </w:r>
            <w:r w:rsidRPr="00CB6A3C">
              <w:t xml:space="preserve"> and </w:t>
            </w:r>
            <w:r w:rsidR="00C9553C">
              <w:rPr>
                <w:rStyle w:val="Shading2"/>
              </w:rPr>
              <w:t>partial</w:t>
            </w:r>
            <w:r w:rsidR="003D5B12">
              <w:t xml:space="preserve"> </w:t>
            </w:r>
            <w:r w:rsidR="007A5F27">
              <w:t xml:space="preserve">location, collection and recording of information </w:t>
            </w:r>
            <w:r w:rsidR="007A5F27" w:rsidRPr="00CC38D1">
              <w:rPr>
                <w:rStyle w:val="Shading2"/>
              </w:rPr>
              <w:t>and</w:t>
            </w:r>
            <w:r w:rsidR="001C182E" w:rsidRPr="00CC38D1">
              <w:rPr>
                <w:rStyle w:val="Shading2"/>
              </w:rPr>
              <w:t>/or</w:t>
            </w:r>
            <w:r w:rsidR="007A5F27">
              <w:t xml:space="preserve"> data from sources</w:t>
            </w:r>
          </w:p>
        </w:tc>
        <w:tc>
          <w:tcPr>
            <w:tcW w:w="2640" w:type="dxa"/>
          </w:tcPr>
          <w:p w14:paraId="78638F35" w14:textId="38F67E96" w:rsidR="003F509A" w:rsidRDefault="00CE532A" w:rsidP="00CB6A3C">
            <w:pPr>
              <w:pStyle w:val="Tabletext"/>
              <w:cnfStyle w:val="000000000000" w:firstRow="0" w:lastRow="0" w:firstColumn="0" w:lastColumn="0" w:oddVBand="0" w:evenVBand="0" w:oddHBand="0" w:evenHBand="0" w:firstRowFirstColumn="0" w:firstRowLastColumn="0" w:lastRowFirstColumn="0" w:lastRowLastColumn="0"/>
            </w:pPr>
            <w:r w:rsidRPr="009C4FDB">
              <w:rPr>
                <w:rStyle w:val="Shading2"/>
              </w:rPr>
              <w:t>use</w:t>
            </w:r>
            <w:r w:rsidR="004D502C">
              <w:t xml:space="preserve"> of questions</w:t>
            </w:r>
            <w:r w:rsidR="00AC588B">
              <w:t xml:space="preserve"> and</w:t>
            </w:r>
            <w:r w:rsidR="00B07F21">
              <w:t xml:space="preserve"> </w:t>
            </w:r>
            <w:r w:rsidR="00B07F21" w:rsidRPr="00CB6A3C">
              <w:rPr>
                <w:rStyle w:val="shadingdifferences"/>
              </w:rPr>
              <w:t>basic</w:t>
            </w:r>
            <w:r w:rsidR="00AC588B">
              <w:t xml:space="preserve"> </w:t>
            </w:r>
            <w:r w:rsidR="004D502C">
              <w:t xml:space="preserve">location, collection </w:t>
            </w:r>
            <w:r w:rsidR="004D502C" w:rsidRPr="000F0A95">
              <w:rPr>
                <w:rStyle w:val="Shading2"/>
              </w:rPr>
              <w:t>and</w:t>
            </w:r>
            <w:r w:rsidR="000F0A95" w:rsidRPr="000F0A95">
              <w:rPr>
                <w:rStyle w:val="Shading2"/>
              </w:rPr>
              <w:t>/or</w:t>
            </w:r>
            <w:r w:rsidR="000F0A95">
              <w:t xml:space="preserve"> </w:t>
            </w:r>
            <w:r w:rsidR="004D502C">
              <w:t xml:space="preserve">recording of information </w:t>
            </w:r>
            <w:r w:rsidR="001C182E" w:rsidRPr="00856B35">
              <w:t>and/</w:t>
            </w:r>
            <w:r w:rsidR="003752EF" w:rsidRPr="00856B35">
              <w:t>or</w:t>
            </w:r>
            <w:r w:rsidR="004D502C">
              <w:t xml:space="preserve"> data</w:t>
            </w:r>
          </w:p>
        </w:tc>
      </w:tr>
      <w:tr w:rsidR="002F2EDD" w14:paraId="537FEF6F" w14:textId="77777777" w:rsidTr="0053284C">
        <w:tc>
          <w:tcPr>
            <w:cnfStyle w:val="001000000000" w:firstRow="0" w:lastRow="0" w:firstColumn="1" w:lastColumn="0" w:oddVBand="0" w:evenVBand="0" w:oddHBand="0" w:evenHBand="0" w:firstRowFirstColumn="0" w:firstRowLastColumn="0" w:lastRowFirstColumn="0" w:lastRowLastColumn="0"/>
            <w:tcW w:w="562" w:type="dxa"/>
            <w:vMerge/>
          </w:tcPr>
          <w:p w14:paraId="437522BD" w14:textId="77777777" w:rsidR="002F2EDD" w:rsidRDefault="002F2EDD" w:rsidP="002F2EDD">
            <w:pPr>
              <w:pStyle w:val="Tabletext"/>
            </w:pPr>
          </w:p>
        </w:tc>
        <w:tc>
          <w:tcPr>
            <w:tcW w:w="2694" w:type="dxa"/>
          </w:tcPr>
          <w:p w14:paraId="0EE4BCEF" w14:textId="34C5F88D" w:rsidR="00E4297E" w:rsidRDefault="001E1A06" w:rsidP="00E4297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thorough</w:t>
            </w:r>
            <w:r w:rsidR="0056018A">
              <w:t xml:space="preserve"> </w:t>
            </w:r>
            <w:r w:rsidR="00E4297E">
              <w:t>interpretation and analysis of information and data to</w:t>
            </w:r>
            <w:r w:rsidR="002A36A4">
              <w:t>:</w:t>
            </w:r>
          </w:p>
          <w:p w14:paraId="7830D5B1" w14:textId="77777777" w:rsidR="00E4297E" w:rsidRDefault="00E4297E" w:rsidP="00E4297E">
            <w:pPr>
              <w:pStyle w:val="TableBullet"/>
              <w:cnfStyle w:val="000000000000" w:firstRow="0" w:lastRow="0" w:firstColumn="0" w:lastColumn="0" w:oddVBand="0" w:evenVBand="0" w:oddHBand="0" w:evenHBand="0" w:firstRowFirstColumn="0" w:firstRowLastColumn="0" w:lastRowFirstColumn="0" w:lastRowLastColumn="0"/>
            </w:pPr>
            <w:r>
              <w:t xml:space="preserve">identify </w:t>
            </w:r>
            <w:proofErr w:type="gramStart"/>
            <w:r>
              <w:t>perspectives</w:t>
            </w:r>
            <w:proofErr w:type="gramEnd"/>
          </w:p>
          <w:p w14:paraId="7FC2891E" w14:textId="449309DF" w:rsidR="002F2EDD" w:rsidRDefault="00E4297E" w:rsidP="00E4297E">
            <w:pPr>
              <w:pStyle w:val="TableBullet"/>
              <w:cnfStyle w:val="000000000000" w:firstRow="0" w:lastRow="0" w:firstColumn="0" w:lastColumn="0" w:oddVBand="0" w:evenVBand="0" w:oddHBand="0" w:evenHBand="0" w:firstRowFirstColumn="0" w:firstRowLastColumn="0" w:lastRowFirstColumn="0" w:lastRowLastColumn="0"/>
            </w:pPr>
            <w:r>
              <w:t>draw conclusions</w:t>
            </w:r>
          </w:p>
        </w:tc>
        <w:tc>
          <w:tcPr>
            <w:tcW w:w="2815" w:type="dxa"/>
          </w:tcPr>
          <w:p w14:paraId="43F3E41B" w14:textId="6165616D" w:rsidR="00E4297E" w:rsidRDefault="00940A33" w:rsidP="00E4297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0056018A">
              <w:t xml:space="preserve"> </w:t>
            </w:r>
            <w:r w:rsidR="00E4297E">
              <w:t>interpretation and analysis of information and data to</w:t>
            </w:r>
            <w:r w:rsidR="002A36A4">
              <w:t>:</w:t>
            </w:r>
          </w:p>
          <w:p w14:paraId="7E82ABB5" w14:textId="77777777" w:rsidR="00E4297E" w:rsidRDefault="00E4297E" w:rsidP="00E4297E">
            <w:pPr>
              <w:pStyle w:val="TableBullet"/>
              <w:cnfStyle w:val="000000000000" w:firstRow="0" w:lastRow="0" w:firstColumn="0" w:lastColumn="0" w:oddVBand="0" w:evenVBand="0" w:oddHBand="0" w:evenHBand="0" w:firstRowFirstColumn="0" w:firstRowLastColumn="0" w:lastRowFirstColumn="0" w:lastRowLastColumn="0"/>
            </w:pPr>
            <w:r>
              <w:t xml:space="preserve">identify </w:t>
            </w:r>
            <w:proofErr w:type="gramStart"/>
            <w:r>
              <w:t>perspectives</w:t>
            </w:r>
            <w:proofErr w:type="gramEnd"/>
          </w:p>
          <w:p w14:paraId="651349A5" w14:textId="21DBA486" w:rsidR="002F2EDD" w:rsidRDefault="00E4297E" w:rsidP="00E4297E">
            <w:pPr>
              <w:pStyle w:val="TableBullet"/>
              <w:cnfStyle w:val="000000000000" w:firstRow="0" w:lastRow="0" w:firstColumn="0" w:lastColumn="0" w:oddVBand="0" w:evenVBand="0" w:oddHBand="0" w:evenHBand="0" w:firstRowFirstColumn="0" w:firstRowLastColumn="0" w:lastRowFirstColumn="0" w:lastRowLastColumn="0"/>
            </w:pPr>
            <w:r>
              <w:t>draw conclusions</w:t>
            </w:r>
          </w:p>
        </w:tc>
        <w:tc>
          <w:tcPr>
            <w:tcW w:w="2640" w:type="dxa"/>
          </w:tcPr>
          <w:p w14:paraId="50C9250D" w14:textId="6CB3B803" w:rsidR="000B6897" w:rsidRDefault="00777F38" w:rsidP="002F2EDD">
            <w:pPr>
              <w:pStyle w:val="Tabletext"/>
              <w:cnfStyle w:val="000000000000" w:firstRow="0" w:lastRow="0" w:firstColumn="0" w:lastColumn="0" w:oddVBand="0" w:evenVBand="0" w:oddHBand="0" w:evenHBand="0" w:firstRowFirstColumn="0" w:firstRowLastColumn="0" w:lastRowFirstColumn="0" w:lastRowLastColumn="0"/>
            </w:pPr>
            <w:r>
              <w:t>interpre</w:t>
            </w:r>
            <w:r w:rsidR="00092411">
              <w:t>tation</w:t>
            </w:r>
            <w:r>
              <w:t xml:space="preserve"> and analys</w:t>
            </w:r>
            <w:r w:rsidR="00BC07AF">
              <w:t>is</w:t>
            </w:r>
            <w:r w:rsidR="001328DF">
              <w:t xml:space="preserve"> of</w:t>
            </w:r>
            <w:r>
              <w:t xml:space="preserve"> information and data to</w:t>
            </w:r>
            <w:r w:rsidR="002A36A4">
              <w:t>:</w:t>
            </w:r>
          </w:p>
          <w:p w14:paraId="52987624" w14:textId="77777777" w:rsidR="000B6897" w:rsidRDefault="00777F38" w:rsidP="000B6897">
            <w:pPr>
              <w:pStyle w:val="TableBullet"/>
              <w:cnfStyle w:val="000000000000" w:firstRow="0" w:lastRow="0" w:firstColumn="0" w:lastColumn="0" w:oddVBand="0" w:evenVBand="0" w:oddHBand="0" w:evenHBand="0" w:firstRowFirstColumn="0" w:firstRowLastColumn="0" w:lastRowFirstColumn="0" w:lastRowLastColumn="0"/>
            </w:pPr>
            <w:r>
              <w:t xml:space="preserve">identify </w:t>
            </w:r>
            <w:proofErr w:type="gramStart"/>
            <w:r>
              <w:t>perspectives</w:t>
            </w:r>
            <w:proofErr w:type="gramEnd"/>
          </w:p>
          <w:p w14:paraId="2FFD21A0" w14:textId="3DF91487" w:rsidR="002F2EDD" w:rsidRDefault="00777F38" w:rsidP="000B6897">
            <w:pPr>
              <w:pStyle w:val="TableBullet"/>
              <w:cnfStyle w:val="000000000000" w:firstRow="0" w:lastRow="0" w:firstColumn="0" w:lastColumn="0" w:oddVBand="0" w:evenVBand="0" w:oddHBand="0" w:evenHBand="0" w:firstRowFirstColumn="0" w:firstRowLastColumn="0" w:lastRowFirstColumn="0" w:lastRowLastColumn="0"/>
            </w:pPr>
            <w:r>
              <w:t>draw conclusions</w:t>
            </w:r>
          </w:p>
        </w:tc>
        <w:tc>
          <w:tcPr>
            <w:tcW w:w="2640" w:type="dxa"/>
          </w:tcPr>
          <w:p w14:paraId="1735E54D" w14:textId="7D1276F3" w:rsidR="00B473CF" w:rsidRDefault="004D67FE" w:rsidP="00B473CF">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guided</w:t>
            </w:r>
            <w:r w:rsidR="00FC3D32">
              <w:t xml:space="preserve"> </w:t>
            </w:r>
            <w:r w:rsidR="00B473CF">
              <w:t>interpretation and</w:t>
            </w:r>
            <w:r w:rsidR="00BB326D">
              <w:t xml:space="preserve"> </w:t>
            </w:r>
            <w:r w:rsidR="00B473CF">
              <w:t xml:space="preserve">analysis of information </w:t>
            </w:r>
            <w:r w:rsidR="00B473CF" w:rsidRPr="00BB326D">
              <w:rPr>
                <w:rStyle w:val="Shading2"/>
              </w:rPr>
              <w:t>and</w:t>
            </w:r>
            <w:r w:rsidR="00B05E6F" w:rsidRPr="00BB326D">
              <w:rPr>
                <w:rStyle w:val="Shading2"/>
              </w:rPr>
              <w:t>/or</w:t>
            </w:r>
            <w:r w:rsidR="00B473CF">
              <w:t xml:space="preserve"> data to</w:t>
            </w:r>
            <w:r w:rsidR="002A36A4">
              <w:t>:</w:t>
            </w:r>
          </w:p>
          <w:p w14:paraId="09AA85D4" w14:textId="77777777" w:rsidR="00B473CF" w:rsidRDefault="00B473CF" w:rsidP="00B473CF">
            <w:pPr>
              <w:pStyle w:val="TableBullet"/>
              <w:cnfStyle w:val="000000000000" w:firstRow="0" w:lastRow="0" w:firstColumn="0" w:lastColumn="0" w:oddVBand="0" w:evenVBand="0" w:oddHBand="0" w:evenHBand="0" w:firstRowFirstColumn="0" w:firstRowLastColumn="0" w:lastRowFirstColumn="0" w:lastRowLastColumn="0"/>
            </w:pPr>
            <w:r>
              <w:t xml:space="preserve">identify </w:t>
            </w:r>
            <w:proofErr w:type="gramStart"/>
            <w:r>
              <w:t>perspectives</w:t>
            </w:r>
            <w:proofErr w:type="gramEnd"/>
          </w:p>
          <w:p w14:paraId="1CFFB312" w14:textId="6DDCDB19" w:rsidR="002F2EDD" w:rsidRDefault="00B473CF" w:rsidP="00B473CF">
            <w:pPr>
              <w:pStyle w:val="TableBullet"/>
              <w:cnfStyle w:val="000000000000" w:firstRow="0" w:lastRow="0" w:firstColumn="0" w:lastColumn="0" w:oddVBand="0" w:evenVBand="0" w:oddHBand="0" w:evenHBand="0" w:firstRowFirstColumn="0" w:firstRowLastColumn="0" w:lastRowFirstColumn="0" w:lastRowLastColumn="0"/>
            </w:pPr>
            <w:r>
              <w:t>draw conclusions</w:t>
            </w:r>
          </w:p>
        </w:tc>
        <w:tc>
          <w:tcPr>
            <w:tcW w:w="2640" w:type="dxa"/>
          </w:tcPr>
          <w:p w14:paraId="218AC1F2" w14:textId="5AD81863" w:rsidR="00B473CF" w:rsidRDefault="004D67FE" w:rsidP="00B473CF">
            <w:pPr>
              <w:pStyle w:val="Tabletext"/>
              <w:cnfStyle w:val="000000000000" w:firstRow="0" w:lastRow="0" w:firstColumn="0" w:lastColumn="0" w:oddVBand="0" w:evenVBand="0" w:oddHBand="0" w:evenHBand="0" w:firstRowFirstColumn="0" w:firstRowLastColumn="0" w:lastRowFirstColumn="0" w:lastRowLastColumn="0"/>
            </w:pPr>
            <w:r w:rsidRPr="001B3315">
              <w:rPr>
                <w:rStyle w:val="Shading2"/>
              </w:rPr>
              <w:t>directed</w:t>
            </w:r>
            <w:r>
              <w:t xml:space="preserve"> </w:t>
            </w:r>
            <w:r w:rsidR="00B473CF">
              <w:t>interpretation</w:t>
            </w:r>
            <w:r w:rsidR="00B05E6F">
              <w:t xml:space="preserve"> </w:t>
            </w:r>
            <w:r w:rsidR="00B05E6F" w:rsidRPr="00BB326D">
              <w:rPr>
                <w:rStyle w:val="Shading2"/>
              </w:rPr>
              <w:t>and/or</w:t>
            </w:r>
            <w:r w:rsidR="00B05E6F" w:rsidRPr="00B05E6F">
              <w:t xml:space="preserve"> analysis</w:t>
            </w:r>
            <w:r w:rsidR="00B473CF">
              <w:t xml:space="preserve"> of information </w:t>
            </w:r>
            <w:r w:rsidR="00B05E6F" w:rsidRPr="00856B35">
              <w:t>and/</w:t>
            </w:r>
            <w:r w:rsidR="000F12C7" w:rsidRPr="00856B35">
              <w:t>or</w:t>
            </w:r>
            <w:r w:rsidR="00B473CF" w:rsidRPr="00560A24">
              <w:t xml:space="preserve"> data</w:t>
            </w:r>
            <w:r w:rsidR="00B473CF">
              <w:t xml:space="preserve"> to</w:t>
            </w:r>
            <w:r w:rsidR="002A36A4">
              <w:t>:</w:t>
            </w:r>
          </w:p>
          <w:p w14:paraId="633F3116" w14:textId="37F884C8" w:rsidR="00B473CF" w:rsidRDefault="00B473CF" w:rsidP="00B473CF">
            <w:pPr>
              <w:pStyle w:val="TableBullet"/>
              <w:cnfStyle w:val="000000000000" w:firstRow="0" w:lastRow="0" w:firstColumn="0" w:lastColumn="0" w:oddVBand="0" w:evenVBand="0" w:oddHBand="0" w:evenHBand="0" w:firstRowFirstColumn="0" w:firstRowLastColumn="0" w:lastRowFirstColumn="0" w:lastRowLastColumn="0"/>
            </w:pPr>
            <w:r>
              <w:t>identify perspectives</w:t>
            </w:r>
            <w:r w:rsidR="0074344C">
              <w:t xml:space="preserve">, </w:t>
            </w:r>
            <w:r w:rsidR="0074344C" w:rsidRPr="00BB326D">
              <w:rPr>
                <w:rStyle w:val="Shading2"/>
              </w:rPr>
              <w:t>and/or</w:t>
            </w:r>
          </w:p>
          <w:p w14:paraId="18857902" w14:textId="0A4B0079" w:rsidR="002F2EDD" w:rsidRDefault="00B473CF" w:rsidP="00B473CF">
            <w:pPr>
              <w:pStyle w:val="TableBullet"/>
              <w:cnfStyle w:val="000000000000" w:firstRow="0" w:lastRow="0" w:firstColumn="0" w:lastColumn="0" w:oddVBand="0" w:evenVBand="0" w:oddHBand="0" w:evenHBand="0" w:firstRowFirstColumn="0" w:firstRowLastColumn="0" w:lastRowFirstColumn="0" w:lastRowLastColumn="0"/>
            </w:pPr>
            <w:r>
              <w:t>draw conclusions</w:t>
            </w:r>
          </w:p>
        </w:tc>
      </w:tr>
      <w:tr w:rsidR="00E545B9" w14:paraId="0C66A6E8" w14:textId="77777777" w:rsidTr="0053284C">
        <w:tc>
          <w:tcPr>
            <w:cnfStyle w:val="001000000000" w:firstRow="0" w:lastRow="0" w:firstColumn="1" w:lastColumn="0" w:oddVBand="0" w:evenVBand="0" w:oddHBand="0" w:evenHBand="0" w:firstRowFirstColumn="0" w:firstRowLastColumn="0" w:lastRowFirstColumn="0" w:lastRowLastColumn="0"/>
            <w:tcW w:w="562" w:type="dxa"/>
            <w:vMerge/>
          </w:tcPr>
          <w:p w14:paraId="2E6DE5FA" w14:textId="77777777" w:rsidR="00E545B9" w:rsidRDefault="00E545B9" w:rsidP="00E545B9">
            <w:pPr>
              <w:pStyle w:val="Tabletext"/>
            </w:pPr>
          </w:p>
        </w:tc>
        <w:tc>
          <w:tcPr>
            <w:tcW w:w="2694" w:type="dxa"/>
          </w:tcPr>
          <w:p w14:paraId="491C6AE2" w14:textId="7328E5B9" w:rsidR="00E545B9" w:rsidRDefault="004F2DE1" w:rsidP="00E545B9">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reasoned</w:t>
            </w:r>
            <w:r>
              <w:t xml:space="preserve"> </w:t>
            </w:r>
            <w:r w:rsidR="002B067F">
              <w:t>proposal of considered actions or responses</w:t>
            </w:r>
          </w:p>
        </w:tc>
        <w:tc>
          <w:tcPr>
            <w:tcW w:w="2815" w:type="dxa"/>
          </w:tcPr>
          <w:p w14:paraId="623D2961" w14:textId="6ED677ED" w:rsidR="00E545B9" w:rsidRDefault="004F2DE1" w:rsidP="00E545B9">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t xml:space="preserve"> </w:t>
            </w:r>
            <w:r w:rsidR="002B067F">
              <w:t>proposal of considered actions or responses</w:t>
            </w:r>
          </w:p>
        </w:tc>
        <w:tc>
          <w:tcPr>
            <w:tcW w:w="2640" w:type="dxa"/>
          </w:tcPr>
          <w:p w14:paraId="5F6960CD" w14:textId="62DCFF06" w:rsidR="00E545B9" w:rsidRDefault="00D34C90" w:rsidP="00E545B9">
            <w:pPr>
              <w:pStyle w:val="Tabletext"/>
              <w:cnfStyle w:val="000000000000" w:firstRow="0" w:lastRow="0" w:firstColumn="0" w:lastColumn="0" w:oddVBand="0" w:evenVBand="0" w:oddHBand="0" w:evenHBand="0" w:firstRowFirstColumn="0" w:firstRowLastColumn="0" w:lastRowFirstColumn="0" w:lastRowLastColumn="0"/>
            </w:pPr>
            <w:r>
              <w:t>proposal of</w:t>
            </w:r>
            <w:r w:rsidR="00D70A02">
              <w:t xml:space="preserve"> considered actions or responses</w:t>
            </w:r>
            <w:r w:rsidR="00794DBA">
              <w:t xml:space="preserve"> </w:t>
            </w:r>
          </w:p>
        </w:tc>
        <w:tc>
          <w:tcPr>
            <w:tcW w:w="2640" w:type="dxa"/>
          </w:tcPr>
          <w:p w14:paraId="68B38E42" w14:textId="0F022B8D" w:rsidR="00E545B9" w:rsidRDefault="00F019C3" w:rsidP="00E545B9">
            <w:pPr>
              <w:pStyle w:val="Tabletext"/>
              <w:cnfStyle w:val="000000000000" w:firstRow="0" w:lastRow="0" w:firstColumn="0" w:lastColumn="0" w:oddVBand="0" w:evenVBand="0" w:oddHBand="0" w:evenHBand="0" w:firstRowFirstColumn="0" w:firstRowLastColumn="0" w:lastRowFirstColumn="0" w:lastRowLastColumn="0"/>
            </w:pPr>
            <w:r w:rsidRPr="00A766D3">
              <w:rPr>
                <w:rStyle w:val="shadingdifferences"/>
              </w:rPr>
              <w:t>guided</w:t>
            </w:r>
            <w:r>
              <w:t xml:space="preserve"> proposal of considered actions or responses</w:t>
            </w:r>
          </w:p>
        </w:tc>
        <w:tc>
          <w:tcPr>
            <w:tcW w:w="2640" w:type="dxa"/>
          </w:tcPr>
          <w:p w14:paraId="4B65687F" w14:textId="3CC08F58" w:rsidR="00E545B9" w:rsidRDefault="00F17C3C" w:rsidP="00E545B9">
            <w:pPr>
              <w:pStyle w:val="Tabletext"/>
              <w:cnfStyle w:val="000000000000" w:firstRow="0" w:lastRow="0" w:firstColumn="0" w:lastColumn="0" w:oddVBand="0" w:evenVBand="0" w:oddHBand="0" w:evenHBand="0" w:firstRowFirstColumn="0" w:firstRowLastColumn="0" w:lastRowFirstColumn="0" w:lastRowLastColumn="0"/>
            </w:pPr>
            <w:r w:rsidRPr="00F17C3C">
              <w:rPr>
                <w:rStyle w:val="shadingdifferences"/>
              </w:rPr>
              <w:t>directed</w:t>
            </w:r>
            <w:r>
              <w:t xml:space="preserve"> proposal of actions or responses</w:t>
            </w:r>
          </w:p>
        </w:tc>
      </w:tr>
      <w:tr w:rsidR="00E545B9" w14:paraId="17DD6ECE" w14:textId="77777777" w:rsidTr="0053284C">
        <w:trPr>
          <w:trHeight w:val="1276"/>
        </w:trPr>
        <w:tc>
          <w:tcPr>
            <w:cnfStyle w:val="001000000000" w:firstRow="0" w:lastRow="0" w:firstColumn="1" w:lastColumn="0" w:oddVBand="0" w:evenVBand="0" w:oddHBand="0" w:evenHBand="0" w:firstRowFirstColumn="0" w:firstRowLastColumn="0" w:lastRowFirstColumn="0" w:lastRowLastColumn="0"/>
            <w:tcW w:w="562" w:type="dxa"/>
            <w:vMerge/>
          </w:tcPr>
          <w:p w14:paraId="0E4D9312" w14:textId="77777777" w:rsidR="00E545B9" w:rsidRDefault="00E545B9" w:rsidP="00E545B9">
            <w:pPr>
              <w:pStyle w:val="Tabletext"/>
            </w:pPr>
          </w:p>
        </w:tc>
        <w:tc>
          <w:tcPr>
            <w:tcW w:w="2694" w:type="dxa"/>
          </w:tcPr>
          <w:p w14:paraId="510FCCF0" w14:textId="42AE22D9" w:rsidR="00E545B9" w:rsidRDefault="00A76F94" w:rsidP="00E545B9">
            <w:pPr>
              <w:pStyle w:val="Tabletext"/>
              <w:cnfStyle w:val="000000000000" w:firstRow="0" w:lastRow="0" w:firstColumn="0" w:lastColumn="0" w:oddVBand="0" w:evenVBand="0" w:oddHBand="0" w:evenHBand="0" w:firstRowFirstColumn="0" w:firstRowLastColumn="0" w:lastRowFirstColumn="0" w:lastRowLastColumn="0"/>
            </w:pPr>
            <w:r>
              <w:t xml:space="preserve">use of ideas from sources and relevant subject-specific terms to present </w:t>
            </w:r>
            <w:r w:rsidR="00FB7CAF" w:rsidRPr="00CB6A3C">
              <w:rPr>
                <w:rStyle w:val="shadingdifferences"/>
              </w:rPr>
              <w:t>purposeful</w:t>
            </w:r>
            <w:r w:rsidR="00FB7CAF">
              <w:t xml:space="preserve"> </w:t>
            </w:r>
            <w:r>
              <w:t>descriptions and explanations</w:t>
            </w:r>
            <w:r w:rsidR="0053284C">
              <w:t>.</w:t>
            </w:r>
          </w:p>
        </w:tc>
        <w:tc>
          <w:tcPr>
            <w:tcW w:w="2815" w:type="dxa"/>
          </w:tcPr>
          <w:p w14:paraId="66360441" w14:textId="0342D3BB" w:rsidR="00E545B9" w:rsidRDefault="00A716B4" w:rsidP="00E545B9">
            <w:pPr>
              <w:pStyle w:val="Tabletext"/>
              <w:cnfStyle w:val="000000000000" w:firstRow="0" w:lastRow="0" w:firstColumn="0" w:lastColumn="0" w:oddVBand="0" w:evenVBand="0" w:oddHBand="0" w:evenHBand="0" w:firstRowFirstColumn="0" w:firstRowLastColumn="0" w:lastRowFirstColumn="0" w:lastRowLastColumn="0"/>
            </w:pPr>
            <w:r>
              <w:t>us</w:t>
            </w:r>
            <w:r w:rsidR="00015D3E">
              <w:t>e</w:t>
            </w:r>
            <w:r w:rsidR="00A76F94">
              <w:t xml:space="preserve"> of</w:t>
            </w:r>
            <w:r>
              <w:t xml:space="preserve"> ideas from sources and relevant subject-specific terms to present </w:t>
            </w:r>
            <w:r w:rsidR="00FB7CAF" w:rsidRPr="00CB6A3C">
              <w:rPr>
                <w:rStyle w:val="shadingdifferences"/>
              </w:rPr>
              <w:t>effective</w:t>
            </w:r>
            <w:r w:rsidR="00FB7CAF">
              <w:t xml:space="preserve"> </w:t>
            </w:r>
            <w:r>
              <w:t>descriptions and explanations</w:t>
            </w:r>
            <w:r w:rsidR="0053284C">
              <w:t>.</w:t>
            </w:r>
          </w:p>
        </w:tc>
        <w:tc>
          <w:tcPr>
            <w:tcW w:w="2640" w:type="dxa"/>
          </w:tcPr>
          <w:p w14:paraId="414E0F20" w14:textId="7927E3A7" w:rsidR="00E545B9" w:rsidRDefault="00015D3E" w:rsidP="00E545B9">
            <w:pPr>
              <w:pStyle w:val="Tabletext"/>
              <w:cnfStyle w:val="000000000000" w:firstRow="0" w:lastRow="0" w:firstColumn="0" w:lastColumn="0" w:oddVBand="0" w:evenVBand="0" w:oddHBand="0" w:evenHBand="0" w:firstRowFirstColumn="0" w:firstRowLastColumn="0" w:lastRowFirstColumn="0" w:lastRowLastColumn="0"/>
            </w:pPr>
            <w:r>
              <w:t>use</w:t>
            </w:r>
            <w:r w:rsidR="00A766D3">
              <w:t xml:space="preserve"> </w:t>
            </w:r>
            <w:r w:rsidR="008C65AA">
              <w:t xml:space="preserve">of </w:t>
            </w:r>
            <w:r w:rsidR="00A766D3">
              <w:t>ideas from sources and relevant subject-specific terms to present descriptions and explanations</w:t>
            </w:r>
            <w:r w:rsidR="0053284C">
              <w:t>.</w:t>
            </w:r>
          </w:p>
        </w:tc>
        <w:tc>
          <w:tcPr>
            <w:tcW w:w="2640" w:type="dxa"/>
          </w:tcPr>
          <w:p w14:paraId="6AA70C79" w14:textId="2C775113" w:rsidR="00E545B9" w:rsidRDefault="00C40B92" w:rsidP="00E545B9">
            <w:pPr>
              <w:pStyle w:val="Tabletext"/>
              <w:cnfStyle w:val="000000000000" w:firstRow="0" w:lastRow="0" w:firstColumn="0" w:lastColumn="0" w:oddVBand="0" w:evenVBand="0" w:oddHBand="0" w:evenHBand="0" w:firstRowFirstColumn="0" w:firstRowLastColumn="0" w:lastRowFirstColumn="0" w:lastRowLastColumn="0"/>
            </w:pPr>
            <w:r w:rsidRPr="00A766D3">
              <w:rPr>
                <w:rStyle w:val="shadingdifferences"/>
              </w:rPr>
              <w:t>guided</w:t>
            </w:r>
            <w:r>
              <w:t xml:space="preserve"> use</w:t>
            </w:r>
            <w:r w:rsidR="00021751">
              <w:t xml:space="preserve"> of</w:t>
            </w:r>
            <w:r>
              <w:t xml:space="preserve"> ideas from sources </w:t>
            </w:r>
            <w:r w:rsidR="00653A81" w:rsidRPr="00503C62">
              <w:t>and</w:t>
            </w:r>
            <w:r>
              <w:t xml:space="preserve"> relevant subject-specific terms to present descriptions </w:t>
            </w:r>
            <w:r w:rsidR="00653A81" w:rsidRPr="00975F43">
              <w:rPr>
                <w:rStyle w:val="Shading2"/>
              </w:rPr>
              <w:t>and/</w:t>
            </w:r>
            <w:r w:rsidR="00021751" w:rsidRPr="00021751">
              <w:rPr>
                <w:rStyle w:val="shadingdifferences"/>
              </w:rPr>
              <w:t>or</w:t>
            </w:r>
            <w:r>
              <w:t xml:space="preserve"> explanations</w:t>
            </w:r>
            <w:r w:rsidR="0053284C">
              <w:t>.</w:t>
            </w:r>
          </w:p>
        </w:tc>
        <w:tc>
          <w:tcPr>
            <w:tcW w:w="2640" w:type="dxa"/>
          </w:tcPr>
          <w:p w14:paraId="25967399" w14:textId="0C0A0E5A" w:rsidR="00E545B9" w:rsidRDefault="00C40B92" w:rsidP="00E545B9">
            <w:pPr>
              <w:pStyle w:val="Tabletext"/>
              <w:cnfStyle w:val="000000000000" w:firstRow="0" w:lastRow="0" w:firstColumn="0" w:lastColumn="0" w:oddVBand="0" w:evenVBand="0" w:oddHBand="0" w:evenHBand="0" w:firstRowFirstColumn="0" w:firstRowLastColumn="0" w:lastRowFirstColumn="0" w:lastRowLastColumn="0"/>
            </w:pPr>
            <w:r w:rsidRPr="00C40B92">
              <w:rPr>
                <w:rStyle w:val="shadingdifferences"/>
              </w:rPr>
              <w:t>directed</w:t>
            </w:r>
            <w:r>
              <w:t xml:space="preserve"> use of ideas from </w:t>
            </w:r>
            <w:r w:rsidRPr="00560A24">
              <w:t xml:space="preserve">sources </w:t>
            </w:r>
            <w:r w:rsidR="00AC4592" w:rsidRPr="00503C62">
              <w:rPr>
                <w:rStyle w:val="shadingdifferences"/>
              </w:rPr>
              <w:t>and/</w:t>
            </w:r>
            <w:r w:rsidRPr="00503C62">
              <w:rPr>
                <w:rStyle w:val="shadingdifferences"/>
              </w:rPr>
              <w:t>or</w:t>
            </w:r>
            <w:r w:rsidRPr="00560A24">
              <w:t xml:space="preserve"> subject</w:t>
            </w:r>
            <w:r>
              <w:t xml:space="preserve">-specific terms </w:t>
            </w:r>
            <w:r w:rsidR="008108FB">
              <w:t xml:space="preserve">to present </w:t>
            </w:r>
            <w:r w:rsidR="00AC4592" w:rsidRPr="001A414D">
              <w:rPr>
                <w:rStyle w:val="Shading2"/>
              </w:rPr>
              <w:t>statements</w:t>
            </w:r>
            <w:r w:rsidR="0053284C" w:rsidRPr="00503C62">
              <w:t>.</w:t>
            </w:r>
          </w:p>
        </w:tc>
      </w:tr>
    </w:tbl>
    <w:p w14:paraId="4D364033" w14:textId="21040152" w:rsidR="00642B68" w:rsidRDefault="00642B68" w:rsidP="003867DA"/>
    <w:tbl>
      <w:tblPr>
        <w:tblStyle w:val="QCAAtablestyle4"/>
        <w:tblW w:w="4900" w:type="pct"/>
        <w:tblInd w:w="57" w:type="dxa"/>
        <w:tblLayout w:type="fixed"/>
        <w:tblCellMar>
          <w:left w:w="57" w:type="dxa"/>
          <w:right w:w="57" w:type="dxa"/>
        </w:tblCellMar>
        <w:tblLook w:val="0600" w:firstRow="0" w:lastRow="0" w:firstColumn="0" w:lastColumn="0" w:noHBand="1" w:noVBand="1"/>
      </w:tblPr>
      <w:tblGrid>
        <w:gridCol w:w="443"/>
        <w:gridCol w:w="13269"/>
      </w:tblGrid>
      <w:tr w:rsidR="008C6D9F" w14:paraId="5076AA02" w14:textId="77777777" w:rsidTr="008C6D9F">
        <w:trPr>
          <w:cantSplit/>
          <w:trHeight w:val="81"/>
        </w:trPr>
        <w:tc>
          <w:tcPr>
            <w:tcW w:w="448"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2FD22883" w14:textId="77777777" w:rsidR="008C6D9F" w:rsidRDefault="008C6D9F" w:rsidP="00CB6A3C">
            <w:pPr>
              <w:pStyle w:val="Annotationheading"/>
            </w:pPr>
            <w:r>
              <w:t>Key</w:t>
            </w:r>
          </w:p>
        </w:tc>
        <w:tc>
          <w:tcPr>
            <w:tcW w:w="13494" w:type="dxa"/>
            <w:tcBorders>
              <w:top w:val="single" w:sz="4" w:space="0" w:color="A6A8AB"/>
              <w:left w:val="single" w:sz="4" w:space="0" w:color="A6A8AB"/>
              <w:bottom w:val="single" w:sz="4" w:space="0" w:color="A6A8AB"/>
              <w:right w:val="single" w:sz="4" w:space="0" w:color="A6A8AB"/>
            </w:tcBorders>
            <w:vAlign w:val="center"/>
            <w:hideMark/>
          </w:tcPr>
          <w:p w14:paraId="2C68EDC7" w14:textId="77777777" w:rsidR="008C6D9F" w:rsidRDefault="008C6D9F" w:rsidP="00CB6A3C">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3B751210" w14:textId="77777777" w:rsidR="001932B7" w:rsidRPr="00DD3C3D" w:rsidRDefault="001932B7" w:rsidP="001932B7">
      <w:pPr>
        <w:pStyle w:val="BodyText"/>
        <w:spacing w:before="480"/>
      </w:pPr>
      <w:bookmarkStart w:id="4" w:name="_Hlk135912719"/>
      <w:r w:rsidRPr="00DD3C3D">
        <w:rPr>
          <w:noProof/>
        </w:rPr>
        <w:drawing>
          <wp:inline distT="0" distB="0" distL="0" distR="0" wp14:anchorId="0F21847D" wp14:editId="13E47672">
            <wp:extent cx="398160" cy="186840"/>
            <wp:effectExtent l="0" t="0" r="1905" b="3810"/>
            <wp:docPr id="3" name="Graphic 3"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1587340476"/>
          <w:placeholder>
            <w:docPart w:val="1DAD07FE03ED4CEAA62D89A2C3A2D734"/>
          </w:placeholder>
        </w:sdtPr>
        <w:sdtEndPr/>
        <w:sdtContent>
          <w:r>
            <w:t>2023</w:t>
          </w:r>
        </w:sdtContent>
      </w:sdt>
    </w:p>
    <w:bookmarkEnd w:id="4"/>
    <w:p w14:paraId="1542B8DF" w14:textId="77777777" w:rsidR="001932B7" w:rsidRDefault="001932B7" w:rsidP="001932B7">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xml:space="preserve">) </w:t>
      </w:r>
      <w:proofErr w:type="gramStart"/>
      <w:r w:rsidRPr="007878C0">
        <w:rPr>
          <w:bCs/>
        </w:rPr>
        <w:t>2023</w:t>
      </w:r>
      <w:proofErr w:type="gramEnd"/>
    </w:p>
    <w:p w14:paraId="6883DE0C" w14:textId="3D3A3A7E" w:rsidR="00B2256F" w:rsidRDefault="001932B7" w:rsidP="00234266">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bookmarkEnd w:id="2"/>
      <w:bookmarkEnd w:id="3"/>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6CD4F" w14:textId="77777777" w:rsidR="00366825" w:rsidRDefault="00366825" w:rsidP="00185154">
      <w:r>
        <w:separator/>
      </w:r>
    </w:p>
    <w:p w14:paraId="6FBF1AB3" w14:textId="77777777" w:rsidR="00366825" w:rsidRDefault="00366825"/>
    <w:p w14:paraId="11703E6A" w14:textId="77777777" w:rsidR="00366825" w:rsidRDefault="00366825"/>
  </w:endnote>
  <w:endnote w:type="continuationSeparator" w:id="0">
    <w:p w14:paraId="0514D327" w14:textId="77777777" w:rsidR="00366825" w:rsidRDefault="00366825" w:rsidP="00185154">
      <w:r>
        <w:continuationSeparator/>
      </w:r>
    </w:p>
    <w:p w14:paraId="0AF52B4E" w14:textId="77777777" w:rsidR="00366825" w:rsidRDefault="00366825"/>
    <w:p w14:paraId="7A8B0249" w14:textId="77777777" w:rsidR="00366825" w:rsidRDefault="00366825"/>
  </w:endnote>
  <w:endnote w:type="continuationNotice" w:id="1">
    <w:p w14:paraId="53506D07" w14:textId="77777777" w:rsidR="00366825" w:rsidRDefault="003668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0BEF1FFB" w14:textId="77777777" w:rsidTr="003524B6">
      <w:trPr>
        <w:cantSplit/>
        <w:trHeight w:val="964"/>
      </w:trPr>
      <w:tc>
        <w:tcPr>
          <w:tcW w:w="16004" w:type="dxa"/>
          <w:vAlign w:val="bottom"/>
          <w:hideMark/>
        </w:tcPr>
        <w:p w14:paraId="6D168B35" w14:textId="77777777" w:rsidR="00133E41" w:rsidRDefault="00133E41" w:rsidP="00133E41">
          <w:pPr>
            <w:spacing w:after="220"/>
            <w:jc w:val="right"/>
          </w:pPr>
          <w:r>
            <w:rPr>
              <w:noProof/>
            </w:rPr>
            <w:drawing>
              <wp:inline distT="0" distB="0" distL="0" distR="0" wp14:anchorId="0E6414CF" wp14:editId="307F13D5">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4E763DF" w14:textId="1E495D05" w:rsidR="00133E41" w:rsidRDefault="00421C84" w:rsidP="00133E41">
          <w:pPr>
            <w:pStyle w:val="Jobnumber"/>
            <w:ind w:left="227" w:right="113"/>
            <w:rPr>
              <w:lang w:eastAsia="en-US"/>
            </w:rPr>
          </w:pPr>
          <w:sdt>
            <w:sdtPr>
              <w:rPr>
                <w:lang w:eastAsia="en-US"/>
              </w:rPr>
              <w:alias w:val="Job Number"/>
              <w:tag w:val="Category"/>
              <w:id w:val="1575784206"/>
              <w:placeholder>
                <w:docPart w:val="C0B46269571B4C218C6DCD2EE392F2BE"/>
              </w:placeholder>
              <w:dataBinding w:prefixMappings="xmlns:ns0='http://purl.org/dc/elements/1.1/' xmlns:ns1='http://schemas.openxmlformats.org/package/2006/metadata/core-properties' " w:xpath="/ns1:coreProperties[1]/ns1:category[1]" w:storeItemID="{6C3C8BC8-F283-45AE-878A-BAB7291924A1}"/>
              <w:text/>
            </w:sdtPr>
            <w:sdtEndPr/>
            <w:sdtContent>
              <w:r w:rsidR="00503C62">
                <w:rPr>
                  <w:lang w:eastAsia="en-US"/>
                </w:rPr>
                <w:t>230179-03</w:t>
              </w:r>
            </w:sdtContent>
          </w:sdt>
        </w:p>
      </w:tc>
    </w:tr>
    <w:tr w:rsidR="00B64090" w14:paraId="7F2E9DB5" w14:textId="77777777" w:rsidTr="003524B6">
      <w:trPr>
        <w:trHeight w:val="227"/>
      </w:trPr>
      <w:tc>
        <w:tcPr>
          <w:tcW w:w="16301" w:type="dxa"/>
          <w:gridSpan w:val="2"/>
          <w:vAlign w:val="center"/>
        </w:tcPr>
        <w:p w14:paraId="6FAA9BF9" w14:textId="77777777" w:rsidR="00B64090" w:rsidRDefault="00B64090" w:rsidP="00B64090">
          <w:pPr>
            <w:pStyle w:val="Footer"/>
            <w:jc w:val="center"/>
          </w:pPr>
        </w:p>
      </w:tc>
    </w:tr>
  </w:tbl>
  <w:p w14:paraId="3A652B81" w14:textId="77777777" w:rsidR="00B26BD8" w:rsidRPr="00B64090" w:rsidRDefault="00E62730" w:rsidP="00B64090">
    <w:r>
      <w:rPr>
        <w:noProof/>
      </w:rPr>
      <w:drawing>
        <wp:anchor distT="0" distB="0" distL="114300" distR="114300" simplePos="0" relativeHeight="251658241" behindDoc="1" locked="0" layoutInCell="1" allowOverlap="1" wp14:anchorId="16289990" wp14:editId="2E97F238">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762E3C77" w14:textId="77777777" w:rsidTr="00C9759C">
      <w:trPr>
        <w:cantSplit/>
        <w:trHeight w:val="856"/>
      </w:trPr>
      <w:tc>
        <w:tcPr>
          <w:tcW w:w="4530" w:type="dxa"/>
        </w:tcPr>
        <w:p w14:paraId="5BA68664"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1E7E812C" w14:textId="66CCF6BB"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EDC90CC0279C44319E1F30333436FC89"/>
              </w:placeholder>
              <w:dataBinding w:prefixMappings="xmlns:ns0='http://purl.org/dc/elements/1.1/' xmlns:ns1='http://schemas.openxmlformats.org/package/2006/metadata/core-properties' " w:xpath="/ns1:coreProperties[1]/ns1:category[1]" w:storeItemID="{6C3C8BC8-F283-45AE-878A-BAB7291924A1}"/>
              <w:text/>
            </w:sdtPr>
            <w:sdtEndPr/>
            <w:sdtContent>
              <w:r w:rsidR="00503C62">
                <w:t>230179-03</w:t>
              </w:r>
            </w:sdtContent>
          </w:sdt>
        </w:p>
      </w:tc>
    </w:tr>
    <w:tr w:rsidR="00346472" w14:paraId="068CBBEB" w14:textId="77777777" w:rsidTr="00346472">
      <w:trPr>
        <w:trHeight w:val="532"/>
      </w:trPr>
      <w:tc>
        <w:tcPr>
          <w:tcW w:w="4530" w:type="dxa"/>
        </w:tcPr>
        <w:p w14:paraId="66D28602" w14:textId="77777777" w:rsidR="00346472" w:rsidRDefault="00346472" w:rsidP="00346472">
          <w:pPr>
            <w:pStyle w:val="Footer"/>
            <w:rPr>
              <w:b w:val="0"/>
              <w:color w:val="6F7378"/>
              <w:sz w:val="10"/>
              <w:szCs w:val="10"/>
            </w:rPr>
          </w:pPr>
        </w:p>
      </w:tc>
      <w:tc>
        <w:tcPr>
          <w:tcW w:w="5676" w:type="dxa"/>
        </w:tcPr>
        <w:p w14:paraId="356BE068" w14:textId="77777777" w:rsidR="00346472" w:rsidRDefault="00346472" w:rsidP="00346472">
          <w:pPr>
            <w:pStyle w:val="Footer"/>
            <w:rPr>
              <w:b w:val="0"/>
              <w:color w:val="6F7378"/>
              <w:sz w:val="10"/>
              <w:szCs w:val="10"/>
            </w:rPr>
          </w:pPr>
        </w:p>
      </w:tc>
    </w:tr>
  </w:tbl>
  <w:p w14:paraId="6011DA72"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16341E12" wp14:editId="68725634">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58DA7E28" w14:textId="77777777" w:rsidTr="005D461A">
      <w:tc>
        <w:tcPr>
          <w:tcW w:w="2500" w:type="pct"/>
          <w:noWrap/>
          <w:hideMark/>
        </w:tcPr>
        <w:p w14:paraId="62ECE6E6" w14:textId="26038976" w:rsidR="00B2256F" w:rsidRPr="002E6121" w:rsidRDefault="00421C84" w:rsidP="00B2256F">
          <w:pPr>
            <w:pStyle w:val="Footer"/>
          </w:pPr>
          <w:sdt>
            <w:sdtPr>
              <w:alias w:val="Document Title"/>
              <w:tag w:val="DocumentTitle"/>
              <w:id w:val="-1174259758"/>
              <w:dataBinding w:prefixMappings="xmlns:ns0='http://QCAA.qld.edu.au' " w:xpath="/ns0:QCAA[1]/ns0:DocumentTitle[1]" w:storeItemID="{029BFAC3-A859-40E3-910E-708531540F3D}"/>
              <w:text/>
            </w:sdtPr>
            <w:sdtEndPr/>
            <w:sdtContent>
              <w:r w:rsidR="00CB6A3C">
                <w:t>Year 4 standard elaborations — Australian Curriculum v9.0:</w:t>
              </w:r>
            </w:sdtContent>
          </w:sdt>
          <w:r w:rsidR="00B2256F">
            <w:t xml:space="preserve"> </w:t>
          </w:r>
          <w:sdt>
            <w:sdtPr>
              <w:alias w:val="Subject name"/>
              <w:tag w:val="DocumentField8"/>
              <w:id w:val="-880870327"/>
              <w:dataBinding w:prefixMappings="xmlns:ns0='http://QCAA.qld.edu.au' " w:xpath="/ns0:QCAA[1]/ns0:DocumentField8[1]" w:storeItemID="{ECF99190-FDC9-4DC7-BF4D-418697363580}"/>
              <w:text/>
            </w:sdtPr>
            <w:sdtEndPr/>
            <w:sdtContent>
              <w:r w:rsidR="006825D2">
                <w:t>HASS</w:t>
              </w:r>
            </w:sdtContent>
          </w:sdt>
        </w:p>
        <w:p w14:paraId="3562E46A" w14:textId="77777777" w:rsidR="00B2256F" w:rsidRPr="005C5375" w:rsidRDefault="00B2256F" w:rsidP="00B2256F">
          <w:pPr>
            <w:pStyle w:val="Footersubtitle"/>
            <w:rPr>
              <w:iCs/>
              <w:szCs w:val="16"/>
            </w:rPr>
          </w:pPr>
        </w:p>
      </w:tc>
      <w:tc>
        <w:tcPr>
          <w:tcW w:w="2500" w:type="pct"/>
          <w:hideMark/>
        </w:tcPr>
        <w:p w14:paraId="2DE18EB3" w14:textId="77777777" w:rsidR="00B2256F" w:rsidRDefault="00B2256F" w:rsidP="00B2256F">
          <w:pPr>
            <w:pStyle w:val="Footer"/>
            <w:jc w:val="right"/>
          </w:pPr>
          <w:r>
            <w:t>Queensland Curriculum &amp; Assessment Authority</w:t>
          </w:r>
        </w:p>
        <w:sdt>
          <w:sdtPr>
            <w:alias w:val="Publication Date"/>
            <w:tag w:val="DocumentDate"/>
            <w:id w:val="-1402664508"/>
            <w:dataBinding w:prefixMappings="xmlns:ns0='http://QCAA.qld.edu.au' " w:xpath="/ns0:QCAA[1]/ns0:DocumentDate[1]" w:storeItemID="{029BFAC3-A859-40E3-910E-708531540F3D}"/>
            <w:date w:fullDate="2023-11-02T00:00:00Z">
              <w:dateFormat w:val="MMMM yyyy"/>
              <w:lid w:val="en-AU"/>
              <w:storeMappedDataAs w:val="dateTime"/>
              <w:calendar w:val="gregorian"/>
            </w:date>
          </w:sdtPr>
          <w:sdtEndPr/>
          <w:sdtContent>
            <w:p w14:paraId="412C3AD9" w14:textId="3EE7F1D7" w:rsidR="00B2256F" w:rsidRDefault="00503C62" w:rsidP="00B2256F">
              <w:pPr>
                <w:pStyle w:val="Footersubtitle"/>
                <w:jc w:val="right"/>
              </w:pPr>
              <w:r>
                <w:t>November 2023</w:t>
              </w:r>
            </w:p>
          </w:sdtContent>
        </w:sdt>
      </w:tc>
    </w:tr>
    <w:tr w:rsidR="00B2256F" w14:paraId="545C743D" w14:textId="77777777" w:rsidTr="005D461A">
      <w:tc>
        <w:tcPr>
          <w:tcW w:w="5000" w:type="pct"/>
          <w:gridSpan w:val="2"/>
          <w:noWrap/>
          <w:vAlign w:val="center"/>
          <w:hideMark/>
        </w:tcPr>
        <w:sdt>
          <w:sdtPr>
            <w:rPr>
              <w:sz w:val="18"/>
            </w:rPr>
            <w:id w:val="377745927"/>
            <w:docPartObj>
              <w:docPartGallery w:val="Page Numbers (Top of Page)"/>
              <w:docPartUnique/>
            </w:docPartObj>
          </w:sdtPr>
          <w:sdtEndPr/>
          <w:sdtContent>
            <w:p w14:paraId="5126B0E0"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3EC42FB0" w14:textId="15A50634"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B38BF" w14:textId="77777777" w:rsidR="00366825" w:rsidRPr="001B4733" w:rsidRDefault="00366825" w:rsidP="001B4733">
      <w:pPr>
        <w:rPr>
          <w:color w:val="D22730" w:themeColor="text2"/>
        </w:rPr>
      </w:pPr>
      <w:r w:rsidRPr="001B4733">
        <w:rPr>
          <w:color w:val="D22730" w:themeColor="text2"/>
        </w:rPr>
        <w:continuationSeparator/>
      </w:r>
    </w:p>
    <w:p w14:paraId="095CC77D" w14:textId="77777777" w:rsidR="00366825" w:rsidRPr="001B4733" w:rsidRDefault="00366825">
      <w:pPr>
        <w:rPr>
          <w:sz w:val="4"/>
          <w:szCs w:val="4"/>
        </w:rPr>
      </w:pPr>
    </w:p>
  </w:footnote>
  <w:footnote w:type="continuationSeparator" w:id="0">
    <w:p w14:paraId="72B0DFA0" w14:textId="77777777" w:rsidR="00366825" w:rsidRPr="001B4733" w:rsidRDefault="00366825" w:rsidP="00185154">
      <w:pPr>
        <w:rPr>
          <w:color w:val="D22730" w:themeColor="text2"/>
        </w:rPr>
      </w:pPr>
      <w:r w:rsidRPr="001B4733">
        <w:rPr>
          <w:color w:val="D22730" w:themeColor="text2"/>
        </w:rPr>
        <w:continuationSeparator/>
      </w:r>
    </w:p>
    <w:p w14:paraId="067FE761" w14:textId="77777777" w:rsidR="00366825" w:rsidRPr="001B4733" w:rsidRDefault="00366825">
      <w:pPr>
        <w:rPr>
          <w:sz w:val="4"/>
          <w:szCs w:val="4"/>
        </w:rPr>
      </w:pPr>
    </w:p>
  </w:footnote>
  <w:footnote w:type="continuationNotice" w:id="1">
    <w:p w14:paraId="5D74059A" w14:textId="77777777" w:rsidR="00366825" w:rsidRPr="001B4733" w:rsidRDefault="00366825">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31E0" w14:textId="13C6342B" w:rsidR="00047A1F" w:rsidRDefault="00421C84">
    <w:pPr>
      <w:pStyle w:val="Header"/>
    </w:pPr>
    <w:r>
      <w:rPr>
        <w:noProof/>
      </w:rPr>
      <w:pict w14:anchorId="65F56F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828876" o:spid="_x0000_s1026" type="#_x0000_t136" style="position:absolute;left:0;text-align:left;margin-left:0;margin-top:0;width:456.75pt;height:182.7pt;rotation:315;z-index:-25165823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0C4F" w14:textId="61DE1546" w:rsidR="000F1C8F" w:rsidRDefault="000F1C8F">
    <w:pPr>
      <w:pStyle w:val="Header"/>
    </w:pPr>
    <w:r>
      <w:rPr>
        <w:noProof/>
      </w:rPr>
      <w:drawing>
        <wp:anchor distT="0" distB="0" distL="114300" distR="114300" simplePos="0" relativeHeight="251658242" behindDoc="1" locked="1" layoutInCell="1" allowOverlap="1" wp14:anchorId="5E7433B8" wp14:editId="542C25CF">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5F30" w14:textId="1C0F41E2" w:rsidR="00047A1F" w:rsidRDefault="00421C84">
    <w:pPr>
      <w:pStyle w:val="Header"/>
    </w:pPr>
    <w:r>
      <w:rPr>
        <w:noProof/>
      </w:rPr>
      <w:pict w14:anchorId="761B9A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828875" o:spid="_x0000_s1025" type="#_x0000_t136" style="position:absolute;left:0;text-align:left;margin-left:0;margin-top:0;width:456.75pt;height:182.7pt;rotation:315;z-index:-25165823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54D3" w14:textId="2EBEE2CB" w:rsidR="00556472" w:rsidRDefault="00421C84">
    <w:pPr>
      <w:pStyle w:val="Header"/>
    </w:pPr>
    <w:r>
      <w:rPr>
        <w:noProof/>
      </w:rPr>
      <w:pict w14:anchorId="3C589E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828879" o:spid="_x0000_s1029" type="#_x0000_t136" style="position:absolute;left:0;text-align:left;margin-left:0;margin-top:0;width:456.75pt;height:182.7pt;rotation:315;z-index:-251658232;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AC95" w14:textId="10C25AB6" w:rsidR="00B2256F" w:rsidRDefault="00B2256F">
    <w:pPr>
      <w:pStyle w:val="Header"/>
    </w:pPr>
    <w:r>
      <w:rPr>
        <w:noProof/>
      </w:rPr>
      <w:drawing>
        <wp:anchor distT="0" distB="0" distL="114300" distR="114300" simplePos="0" relativeHeight="251658243" behindDoc="1" locked="0" layoutInCell="1" allowOverlap="1" wp14:anchorId="7D86AF7B" wp14:editId="46F72AA2">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8DDFE" w14:textId="6FE8305F" w:rsidR="00556472" w:rsidRDefault="00421C84">
    <w:pPr>
      <w:pStyle w:val="Header"/>
    </w:pPr>
    <w:r>
      <w:rPr>
        <w:noProof/>
      </w:rPr>
      <w:pict w14:anchorId="4FA109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828878" o:spid="_x0000_s1028" type="#_x0000_t136" style="position:absolute;left:0;text-align:left;margin-left:0;margin-top:0;width:456.75pt;height:182.7pt;rotation:315;z-index:-251658233;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5953E1"/>
    <w:multiLevelType w:val="hybridMultilevel"/>
    <w:tmpl w:val="5F0A5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9D62FA0"/>
    <w:multiLevelType w:val="hybridMultilevel"/>
    <w:tmpl w:val="B3B0F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087B3E"/>
    <w:multiLevelType w:val="multilevel"/>
    <w:tmpl w:val="FAD8DEC2"/>
    <w:numStyleLink w:val="ListGroupListNumberBullets"/>
  </w:abstractNum>
  <w:abstractNum w:abstractNumId="16"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460107378">
    <w:abstractNumId w:val="18"/>
  </w:num>
  <w:num w:numId="2" w16cid:durableId="1315991886">
    <w:abstractNumId w:val="0"/>
  </w:num>
  <w:num w:numId="3" w16cid:durableId="1783650509">
    <w:abstractNumId w:val="7"/>
  </w:num>
  <w:num w:numId="4" w16cid:durableId="1683774724">
    <w:abstractNumId w:val="6"/>
  </w:num>
  <w:num w:numId="5" w16cid:durableId="718821537">
    <w:abstractNumId w:val="8"/>
  </w:num>
  <w:num w:numId="6" w16cid:durableId="1298418345">
    <w:abstractNumId w:val="1"/>
  </w:num>
  <w:num w:numId="7" w16cid:durableId="1771123525">
    <w:abstractNumId w:val="9"/>
  </w:num>
  <w:num w:numId="8" w16cid:durableId="1625890572">
    <w:abstractNumId w:val="17"/>
  </w:num>
  <w:num w:numId="9" w16cid:durableId="1433890688">
    <w:abstractNumId w:val="16"/>
  </w:num>
  <w:num w:numId="10" w16cid:durableId="1381515730">
    <w:abstractNumId w:val="12"/>
  </w:num>
  <w:num w:numId="11" w16cid:durableId="1742873130">
    <w:abstractNumId w:val="5"/>
  </w:num>
  <w:num w:numId="12" w16cid:durableId="308091866">
    <w:abstractNumId w:val="12"/>
  </w:num>
  <w:num w:numId="13" w16cid:durableId="380246670">
    <w:abstractNumId w:val="2"/>
  </w:num>
  <w:num w:numId="14" w16cid:durableId="1267880592">
    <w:abstractNumId w:val="3"/>
  </w:num>
  <w:num w:numId="15" w16cid:durableId="1536043021">
    <w:abstractNumId w:val="0"/>
  </w:num>
  <w:num w:numId="16" w16cid:durableId="1966811678">
    <w:abstractNumId w:val="11"/>
  </w:num>
  <w:num w:numId="17" w16cid:durableId="407580249">
    <w:abstractNumId w:val="13"/>
  </w:num>
  <w:num w:numId="18" w16cid:durableId="1340353292">
    <w:abstractNumId w:val="7"/>
  </w:num>
  <w:num w:numId="19" w16cid:durableId="1922251591">
    <w:abstractNumId w:val="10"/>
  </w:num>
  <w:num w:numId="20" w16cid:durableId="1955474188">
    <w:abstractNumId w:val="4"/>
  </w:num>
  <w:num w:numId="21" w16cid:durableId="182794113">
    <w:abstractNumId w:val="15"/>
  </w:num>
  <w:num w:numId="22" w16cid:durableId="1469208196">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89"/>
    <w:rsid w:val="000048C9"/>
    <w:rsid w:val="00004FC5"/>
    <w:rsid w:val="00005005"/>
    <w:rsid w:val="00006100"/>
    <w:rsid w:val="00007851"/>
    <w:rsid w:val="000120D7"/>
    <w:rsid w:val="00013112"/>
    <w:rsid w:val="00015C90"/>
    <w:rsid w:val="00015D3E"/>
    <w:rsid w:val="00021492"/>
    <w:rsid w:val="00021751"/>
    <w:rsid w:val="00024883"/>
    <w:rsid w:val="00025175"/>
    <w:rsid w:val="00025D4D"/>
    <w:rsid w:val="00031341"/>
    <w:rsid w:val="00032F4E"/>
    <w:rsid w:val="0003617D"/>
    <w:rsid w:val="00037045"/>
    <w:rsid w:val="00040973"/>
    <w:rsid w:val="00042893"/>
    <w:rsid w:val="0004459E"/>
    <w:rsid w:val="00045BDC"/>
    <w:rsid w:val="0004645E"/>
    <w:rsid w:val="00047A1F"/>
    <w:rsid w:val="00057821"/>
    <w:rsid w:val="00062C3E"/>
    <w:rsid w:val="00066432"/>
    <w:rsid w:val="00071C7D"/>
    <w:rsid w:val="0007233D"/>
    <w:rsid w:val="00072E62"/>
    <w:rsid w:val="00076F97"/>
    <w:rsid w:val="00077F2D"/>
    <w:rsid w:val="000808B5"/>
    <w:rsid w:val="000829FE"/>
    <w:rsid w:val="0008318D"/>
    <w:rsid w:val="000870BB"/>
    <w:rsid w:val="000871A4"/>
    <w:rsid w:val="00087D93"/>
    <w:rsid w:val="00092411"/>
    <w:rsid w:val="00093AF6"/>
    <w:rsid w:val="00097324"/>
    <w:rsid w:val="000A3E2E"/>
    <w:rsid w:val="000A5DC8"/>
    <w:rsid w:val="000A658E"/>
    <w:rsid w:val="000B1355"/>
    <w:rsid w:val="000B1BF0"/>
    <w:rsid w:val="000B3EBE"/>
    <w:rsid w:val="000B465D"/>
    <w:rsid w:val="000B6897"/>
    <w:rsid w:val="000B6FA1"/>
    <w:rsid w:val="000C0C22"/>
    <w:rsid w:val="000C1D1E"/>
    <w:rsid w:val="000C2EC1"/>
    <w:rsid w:val="000C576E"/>
    <w:rsid w:val="000C7B9A"/>
    <w:rsid w:val="000C7DA6"/>
    <w:rsid w:val="000D63EC"/>
    <w:rsid w:val="000E0F56"/>
    <w:rsid w:val="000E0FD1"/>
    <w:rsid w:val="000E1250"/>
    <w:rsid w:val="000F0A95"/>
    <w:rsid w:val="000F12C7"/>
    <w:rsid w:val="000F1C8F"/>
    <w:rsid w:val="000F4372"/>
    <w:rsid w:val="000F4A35"/>
    <w:rsid w:val="000F5F76"/>
    <w:rsid w:val="000F6D02"/>
    <w:rsid w:val="001008FD"/>
    <w:rsid w:val="00103EBE"/>
    <w:rsid w:val="0010405A"/>
    <w:rsid w:val="001063C6"/>
    <w:rsid w:val="00111674"/>
    <w:rsid w:val="00111E3A"/>
    <w:rsid w:val="0011215F"/>
    <w:rsid w:val="00112F96"/>
    <w:rsid w:val="00115EC2"/>
    <w:rsid w:val="00125D89"/>
    <w:rsid w:val="00131D8F"/>
    <w:rsid w:val="0013218E"/>
    <w:rsid w:val="001328DF"/>
    <w:rsid w:val="00133E41"/>
    <w:rsid w:val="001355FA"/>
    <w:rsid w:val="00135AAE"/>
    <w:rsid w:val="00136F3F"/>
    <w:rsid w:val="00145CCD"/>
    <w:rsid w:val="00145DA4"/>
    <w:rsid w:val="001505D8"/>
    <w:rsid w:val="00150724"/>
    <w:rsid w:val="00154790"/>
    <w:rsid w:val="00156423"/>
    <w:rsid w:val="001600E5"/>
    <w:rsid w:val="001605B8"/>
    <w:rsid w:val="00165DCA"/>
    <w:rsid w:val="0017233D"/>
    <w:rsid w:val="001829A7"/>
    <w:rsid w:val="00184844"/>
    <w:rsid w:val="00185154"/>
    <w:rsid w:val="0018531A"/>
    <w:rsid w:val="0018689F"/>
    <w:rsid w:val="0019043E"/>
    <w:rsid w:val="0019114D"/>
    <w:rsid w:val="00192973"/>
    <w:rsid w:val="001932B7"/>
    <w:rsid w:val="00195549"/>
    <w:rsid w:val="00195F12"/>
    <w:rsid w:val="001A414D"/>
    <w:rsid w:val="001A5839"/>
    <w:rsid w:val="001A5EEA"/>
    <w:rsid w:val="001A6BE8"/>
    <w:rsid w:val="001A6E8C"/>
    <w:rsid w:val="001B0735"/>
    <w:rsid w:val="001B3315"/>
    <w:rsid w:val="001B4733"/>
    <w:rsid w:val="001C182E"/>
    <w:rsid w:val="001C7F47"/>
    <w:rsid w:val="001D3D42"/>
    <w:rsid w:val="001D728F"/>
    <w:rsid w:val="001E0059"/>
    <w:rsid w:val="001E19C5"/>
    <w:rsid w:val="001E1A06"/>
    <w:rsid w:val="001F16CA"/>
    <w:rsid w:val="001F1F6A"/>
    <w:rsid w:val="001F2AD3"/>
    <w:rsid w:val="001F3707"/>
    <w:rsid w:val="001F6AB0"/>
    <w:rsid w:val="001F75B5"/>
    <w:rsid w:val="00203A06"/>
    <w:rsid w:val="00203AAA"/>
    <w:rsid w:val="002078C1"/>
    <w:rsid w:val="002106C4"/>
    <w:rsid w:val="00210DEF"/>
    <w:rsid w:val="00211E11"/>
    <w:rsid w:val="002124A3"/>
    <w:rsid w:val="00213E32"/>
    <w:rsid w:val="00222215"/>
    <w:rsid w:val="00225827"/>
    <w:rsid w:val="00233131"/>
    <w:rsid w:val="00234266"/>
    <w:rsid w:val="0024334E"/>
    <w:rsid w:val="00250B39"/>
    <w:rsid w:val="0025119D"/>
    <w:rsid w:val="00252201"/>
    <w:rsid w:val="00254DD8"/>
    <w:rsid w:val="00260CF9"/>
    <w:rsid w:val="00261E1A"/>
    <w:rsid w:val="00265815"/>
    <w:rsid w:val="00266880"/>
    <w:rsid w:val="00266D6D"/>
    <w:rsid w:val="002702D8"/>
    <w:rsid w:val="00270716"/>
    <w:rsid w:val="002721D7"/>
    <w:rsid w:val="00275ED9"/>
    <w:rsid w:val="002822A6"/>
    <w:rsid w:val="00284393"/>
    <w:rsid w:val="002858FC"/>
    <w:rsid w:val="002864BD"/>
    <w:rsid w:val="0029216D"/>
    <w:rsid w:val="00292DD8"/>
    <w:rsid w:val="00295B35"/>
    <w:rsid w:val="002A36A4"/>
    <w:rsid w:val="002A58E7"/>
    <w:rsid w:val="002A61FA"/>
    <w:rsid w:val="002B067F"/>
    <w:rsid w:val="002B0BB3"/>
    <w:rsid w:val="002B1D93"/>
    <w:rsid w:val="002B3EAA"/>
    <w:rsid w:val="002B4003"/>
    <w:rsid w:val="002C5B1C"/>
    <w:rsid w:val="002C7857"/>
    <w:rsid w:val="002C7F1F"/>
    <w:rsid w:val="002D4254"/>
    <w:rsid w:val="002D4E6E"/>
    <w:rsid w:val="002D704B"/>
    <w:rsid w:val="002D750D"/>
    <w:rsid w:val="002E5482"/>
    <w:rsid w:val="002E5845"/>
    <w:rsid w:val="002E6121"/>
    <w:rsid w:val="002E7DB8"/>
    <w:rsid w:val="002F291F"/>
    <w:rsid w:val="002F2AA4"/>
    <w:rsid w:val="002F2EDD"/>
    <w:rsid w:val="002F4862"/>
    <w:rsid w:val="002F6E28"/>
    <w:rsid w:val="00300097"/>
    <w:rsid w:val="0030133C"/>
    <w:rsid w:val="00301893"/>
    <w:rsid w:val="00302A01"/>
    <w:rsid w:val="00307A2B"/>
    <w:rsid w:val="00310C53"/>
    <w:rsid w:val="003135C8"/>
    <w:rsid w:val="0031688E"/>
    <w:rsid w:val="00320635"/>
    <w:rsid w:val="003206E3"/>
    <w:rsid w:val="00322248"/>
    <w:rsid w:val="00322C33"/>
    <w:rsid w:val="00330DA3"/>
    <w:rsid w:val="00332CD0"/>
    <w:rsid w:val="0033347E"/>
    <w:rsid w:val="00334A30"/>
    <w:rsid w:val="003411DD"/>
    <w:rsid w:val="0034341F"/>
    <w:rsid w:val="00344A05"/>
    <w:rsid w:val="00346405"/>
    <w:rsid w:val="00346472"/>
    <w:rsid w:val="003524B6"/>
    <w:rsid w:val="003553D9"/>
    <w:rsid w:val="0035772F"/>
    <w:rsid w:val="003611D6"/>
    <w:rsid w:val="0036158F"/>
    <w:rsid w:val="00366825"/>
    <w:rsid w:val="00366AA5"/>
    <w:rsid w:val="00367400"/>
    <w:rsid w:val="00370267"/>
    <w:rsid w:val="00370C81"/>
    <w:rsid w:val="00371477"/>
    <w:rsid w:val="0037398C"/>
    <w:rsid w:val="0037433D"/>
    <w:rsid w:val="003752EF"/>
    <w:rsid w:val="0037618F"/>
    <w:rsid w:val="00381327"/>
    <w:rsid w:val="00382722"/>
    <w:rsid w:val="00383D19"/>
    <w:rsid w:val="003853C1"/>
    <w:rsid w:val="00386255"/>
    <w:rsid w:val="003867DA"/>
    <w:rsid w:val="00390785"/>
    <w:rsid w:val="00391673"/>
    <w:rsid w:val="00391917"/>
    <w:rsid w:val="00391F3F"/>
    <w:rsid w:val="00392CCF"/>
    <w:rsid w:val="003936F9"/>
    <w:rsid w:val="0039510D"/>
    <w:rsid w:val="00395F57"/>
    <w:rsid w:val="003A04C1"/>
    <w:rsid w:val="003A087E"/>
    <w:rsid w:val="003A08A5"/>
    <w:rsid w:val="003B0945"/>
    <w:rsid w:val="003B097F"/>
    <w:rsid w:val="003B1166"/>
    <w:rsid w:val="003B3915"/>
    <w:rsid w:val="003B3981"/>
    <w:rsid w:val="003B4DCF"/>
    <w:rsid w:val="003B595E"/>
    <w:rsid w:val="003B7865"/>
    <w:rsid w:val="003C3E20"/>
    <w:rsid w:val="003C4DE2"/>
    <w:rsid w:val="003D000D"/>
    <w:rsid w:val="003D1E03"/>
    <w:rsid w:val="003D3B71"/>
    <w:rsid w:val="003D3EDF"/>
    <w:rsid w:val="003D56AF"/>
    <w:rsid w:val="003D5B12"/>
    <w:rsid w:val="003D7770"/>
    <w:rsid w:val="003E0741"/>
    <w:rsid w:val="003E1167"/>
    <w:rsid w:val="003E1EF3"/>
    <w:rsid w:val="003E4FE8"/>
    <w:rsid w:val="003E5319"/>
    <w:rsid w:val="003F509A"/>
    <w:rsid w:val="0040339E"/>
    <w:rsid w:val="004037B5"/>
    <w:rsid w:val="00404615"/>
    <w:rsid w:val="004074FC"/>
    <w:rsid w:val="00407776"/>
    <w:rsid w:val="00410047"/>
    <w:rsid w:val="00412450"/>
    <w:rsid w:val="00413C60"/>
    <w:rsid w:val="0041533A"/>
    <w:rsid w:val="004178B4"/>
    <w:rsid w:val="00421B24"/>
    <w:rsid w:val="00421C84"/>
    <w:rsid w:val="004235EF"/>
    <w:rsid w:val="00427353"/>
    <w:rsid w:val="00430169"/>
    <w:rsid w:val="00435407"/>
    <w:rsid w:val="0043564D"/>
    <w:rsid w:val="0043628A"/>
    <w:rsid w:val="00441BFB"/>
    <w:rsid w:val="0044283B"/>
    <w:rsid w:val="00444AE6"/>
    <w:rsid w:val="004478FD"/>
    <w:rsid w:val="00460D75"/>
    <w:rsid w:val="00464346"/>
    <w:rsid w:val="00465D0B"/>
    <w:rsid w:val="004700B3"/>
    <w:rsid w:val="004701D5"/>
    <w:rsid w:val="004709CC"/>
    <w:rsid w:val="004715A6"/>
    <w:rsid w:val="00471634"/>
    <w:rsid w:val="0047216B"/>
    <w:rsid w:val="00475247"/>
    <w:rsid w:val="00475EFD"/>
    <w:rsid w:val="00476876"/>
    <w:rsid w:val="00477DD6"/>
    <w:rsid w:val="00482EF5"/>
    <w:rsid w:val="0048682B"/>
    <w:rsid w:val="00491C59"/>
    <w:rsid w:val="00493F5C"/>
    <w:rsid w:val="00496C1C"/>
    <w:rsid w:val="004974CC"/>
    <w:rsid w:val="004A3601"/>
    <w:rsid w:val="004A572C"/>
    <w:rsid w:val="004A715D"/>
    <w:rsid w:val="004A7ACC"/>
    <w:rsid w:val="004B0FB8"/>
    <w:rsid w:val="004B32F1"/>
    <w:rsid w:val="004B3FFD"/>
    <w:rsid w:val="004B481C"/>
    <w:rsid w:val="004B7DAE"/>
    <w:rsid w:val="004C414C"/>
    <w:rsid w:val="004C54EB"/>
    <w:rsid w:val="004C57A7"/>
    <w:rsid w:val="004C6139"/>
    <w:rsid w:val="004D17BD"/>
    <w:rsid w:val="004D502C"/>
    <w:rsid w:val="004D67FE"/>
    <w:rsid w:val="004D7E14"/>
    <w:rsid w:val="004E023E"/>
    <w:rsid w:val="004E4A29"/>
    <w:rsid w:val="004E7878"/>
    <w:rsid w:val="004E79A4"/>
    <w:rsid w:val="004E7F93"/>
    <w:rsid w:val="004F0760"/>
    <w:rsid w:val="004F197D"/>
    <w:rsid w:val="004F2A3C"/>
    <w:rsid w:val="004F2DE1"/>
    <w:rsid w:val="004F3D6F"/>
    <w:rsid w:val="004F7A2F"/>
    <w:rsid w:val="004F7E64"/>
    <w:rsid w:val="00500028"/>
    <w:rsid w:val="00502194"/>
    <w:rsid w:val="00503C62"/>
    <w:rsid w:val="00504F96"/>
    <w:rsid w:val="0051056D"/>
    <w:rsid w:val="00514D1D"/>
    <w:rsid w:val="005176F4"/>
    <w:rsid w:val="0052197E"/>
    <w:rsid w:val="00526F36"/>
    <w:rsid w:val="005317FB"/>
    <w:rsid w:val="00532847"/>
    <w:rsid w:val="0053284C"/>
    <w:rsid w:val="005331C9"/>
    <w:rsid w:val="00535754"/>
    <w:rsid w:val="005403E5"/>
    <w:rsid w:val="0054188D"/>
    <w:rsid w:val="00550976"/>
    <w:rsid w:val="0055219D"/>
    <w:rsid w:val="0055353F"/>
    <w:rsid w:val="00556472"/>
    <w:rsid w:val="0055705F"/>
    <w:rsid w:val="0055741B"/>
    <w:rsid w:val="0056018A"/>
    <w:rsid w:val="00560A24"/>
    <w:rsid w:val="00563598"/>
    <w:rsid w:val="0056633F"/>
    <w:rsid w:val="005666F1"/>
    <w:rsid w:val="00567A94"/>
    <w:rsid w:val="005713E5"/>
    <w:rsid w:val="00573359"/>
    <w:rsid w:val="005750C8"/>
    <w:rsid w:val="00583229"/>
    <w:rsid w:val="00587E1F"/>
    <w:rsid w:val="00593846"/>
    <w:rsid w:val="005968C0"/>
    <w:rsid w:val="005970E5"/>
    <w:rsid w:val="005A323F"/>
    <w:rsid w:val="005A349A"/>
    <w:rsid w:val="005A367E"/>
    <w:rsid w:val="005A435A"/>
    <w:rsid w:val="005A7CB1"/>
    <w:rsid w:val="005A7EF4"/>
    <w:rsid w:val="005B0C40"/>
    <w:rsid w:val="005B1947"/>
    <w:rsid w:val="005B1B68"/>
    <w:rsid w:val="005B407F"/>
    <w:rsid w:val="005B42EA"/>
    <w:rsid w:val="005C3146"/>
    <w:rsid w:val="005C380A"/>
    <w:rsid w:val="005C5375"/>
    <w:rsid w:val="005C7289"/>
    <w:rsid w:val="005D0165"/>
    <w:rsid w:val="005D461A"/>
    <w:rsid w:val="005D59EA"/>
    <w:rsid w:val="005D620B"/>
    <w:rsid w:val="005D63B3"/>
    <w:rsid w:val="005E1D5D"/>
    <w:rsid w:val="005E259B"/>
    <w:rsid w:val="005E7838"/>
    <w:rsid w:val="005F2E4C"/>
    <w:rsid w:val="005F3D12"/>
    <w:rsid w:val="005F716F"/>
    <w:rsid w:val="005F7E01"/>
    <w:rsid w:val="006025ED"/>
    <w:rsid w:val="0061089F"/>
    <w:rsid w:val="00613278"/>
    <w:rsid w:val="00620553"/>
    <w:rsid w:val="00621352"/>
    <w:rsid w:val="00621A55"/>
    <w:rsid w:val="00623D5F"/>
    <w:rsid w:val="00633235"/>
    <w:rsid w:val="00633652"/>
    <w:rsid w:val="00642B68"/>
    <w:rsid w:val="0064613A"/>
    <w:rsid w:val="00646BC2"/>
    <w:rsid w:val="00647C45"/>
    <w:rsid w:val="0065115E"/>
    <w:rsid w:val="0065325A"/>
    <w:rsid w:val="00653A81"/>
    <w:rsid w:val="00654EC1"/>
    <w:rsid w:val="006600E3"/>
    <w:rsid w:val="0066080C"/>
    <w:rsid w:val="00666EB0"/>
    <w:rsid w:val="0067297B"/>
    <w:rsid w:val="00674316"/>
    <w:rsid w:val="00677C0E"/>
    <w:rsid w:val="006825D2"/>
    <w:rsid w:val="00683A98"/>
    <w:rsid w:val="00684E74"/>
    <w:rsid w:val="006960CE"/>
    <w:rsid w:val="006965C7"/>
    <w:rsid w:val="006A1801"/>
    <w:rsid w:val="006B25CE"/>
    <w:rsid w:val="006B5819"/>
    <w:rsid w:val="006B6031"/>
    <w:rsid w:val="006C0418"/>
    <w:rsid w:val="006C23F9"/>
    <w:rsid w:val="006C4E40"/>
    <w:rsid w:val="006C59B6"/>
    <w:rsid w:val="006C792A"/>
    <w:rsid w:val="006C79A1"/>
    <w:rsid w:val="006D0212"/>
    <w:rsid w:val="006D029D"/>
    <w:rsid w:val="006D22C5"/>
    <w:rsid w:val="006D6EAC"/>
    <w:rsid w:val="006D6F9E"/>
    <w:rsid w:val="006E6EB2"/>
    <w:rsid w:val="006F0E5F"/>
    <w:rsid w:val="006F235C"/>
    <w:rsid w:val="006F281E"/>
    <w:rsid w:val="006F3A39"/>
    <w:rsid w:val="006F3DC1"/>
    <w:rsid w:val="006F5EBC"/>
    <w:rsid w:val="006F63B8"/>
    <w:rsid w:val="00704166"/>
    <w:rsid w:val="007042CE"/>
    <w:rsid w:val="00705C92"/>
    <w:rsid w:val="00706618"/>
    <w:rsid w:val="0071058E"/>
    <w:rsid w:val="0072349B"/>
    <w:rsid w:val="00731DB5"/>
    <w:rsid w:val="007375BC"/>
    <w:rsid w:val="00737ED2"/>
    <w:rsid w:val="00741647"/>
    <w:rsid w:val="007419EB"/>
    <w:rsid w:val="00742425"/>
    <w:rsid w:val="0074344C"/>
    <w:rsid w:val="00744A2A"/>
    <w:rsid w:val="00744B4C"/>
    <w:rsid w:val="00747958"/>
    <w:rsid w:val="0074799C"/>
    <w:rsid w:val="007514FC"/>
    <w:rsid w:val="0075228B"/>
    <w:rsid w:val="00756510"/>
    <w:rsid w:val="00761537"/>
    <w:rsid w:val="00764897"/>
    <w:rsid w:val="00770BF1"/>
    <w:rsid w:val="0077177B"/>
    <w:rsid w:val="00772EA6"/>
    <w:rsid w:val="00774E81"/>
    <w:rsid w:val="0077542A"/>
    <w:rsid w:val="00777F38"/>
    <w:rsid w:val="00784AC5"/>
    <w:rsid w:val="00794DBA"/>
    <w:rsid w:val="0079627A"/>
    <w:rsid w:val="0079789A"/>
    <w:rsid w:val="007A10BF"/>
    <w:rsid w:val="007A15FF"/>
    <w:rsid w:val="007A232D"/>
    <w:rsid w:val="007A28B9"/>
    <w:rsid w:val="007A29DC"/>
    <w:rsid w:val="007A2B94"/>
    <w:rsid w:val="007A3F26"/>
    <w:rsid w:val="007A4C10"/>
    <w:rsid w:val="007A5346"/>
    <w:rsid w:val="007A5F27"/>
    <w:rsid w:val="007B0633"/>
    <w:rsid w:val="007B104C"/>
    <w:rsid w:val="007B1B05"/>
    <w:rsid w:val="007B2797"/>
    <w:rsid w:val="007B44E0"/>
    <w:rsid w:val="007B5A2B"/>
    <w:rsid w:val="007B71B4"/>
    <w:rsid w:val="007C2BD5"/>
    <w:rsid w:val="007C615D"/>
    <w:rsid w:val="007D2073"/>
    <w:rsid w:val="007D2C78"/>
    <w:rsid w:val="007D3284"/>
    <w:rsid w:val="007D6D64"/>
    <w:rsid w:val="007D79AE"/>
    <w:rsid w:val="007D7B0B"/>
    <w:rsid w:val="007E0B1E"/>
    <w:rsid w:val="007E2C86"/>
    <w:rsid w:val="007E3A11"/>
    <w:rsid w:val="007E4003"/>
    <w:rsid w:val="007F218A"/>
    <w:rsid w:val="007F5605"/>
    <w:rsid w:val="007F79C4"/>
    <w:rsid w:val="00800990"/>
    <w:rsid w:val="00801891"/>
    <w:rsid w:val="0080741C"/>
    <w:rsid w:val="008108FB"/>
    <w:rsid w:val="00810953"/>
    <w:rsid w:val="00812EA3"/>
    <w:rsid w:val="00820693"/>
    <w:rsid w:val="00822503"/>
    <w:rsid w:val="00822A21"/>
    <w:rsid w:val="00823078"/>
    <w:rsid w:val="00825094"/>
    <w:rsid w:val="00826EB1"/>
    <w:rsid w:val="008307FF"/>
    <w:rsid w:val="00831436"/>
    <w:rsid w:val="0083195B"/>
    <w:rsid w:val="00831A64"/>
    <w:rsid w:val="008323FB"/>
    <w:rsid w:val="0084229A"/>
    <w:rsid w:val="00844EF2"/>
    <w:rsid w:val="00845732"/>
    <w:rsid w:val="00845B11"/>
    <w:rsid w:val="008502D0"/>
    <w:rsid w:val="00856B35"/>
    <w:rsid w:val="008572D9"/>
    <w:rsid w:val="0085740A"/>
    <w:rsid w:val="00860BC6"/>
    <w:rsid w:val="00861E13"/>
    <w:rsid w:val="00866D26"/>
    <w:rsid w:val="00873436"/>
    <w:rsid w:val="00882596"/>
    <w:rsid w:val="00883F41"/>
    <w:rsid w:val="008852C8"/>
    <w:rsid w:val="00886C34"/>
    <w:rsid w:val="0089021A"/>
    <w:rsid w:val="0089239A"/>
    <w:rsid w:val="00892496"/>
    <w:rsid w:val="00896B19"/>
    <w:rsid w:val="00897665"/>
    <w:rsid w:val="008A18F4"/>
    <w:rsid w:val="008A6F22"/>
    <w:rsid w:val="008B2FB9"/>
    <w:rsid w:val="008B4D71"/>
    <w:rsid w:val="008B5D8F"/>
    <w:rsid w:val="008B6414"/>
    <w:rsid w:val="008B7A58"/>
    <w:rsid w:val="008C65AA"/>
    <w:rsid w:val="008C6809"/>
    <w:rsid w:val="008C6D9F"/>
    <w:rsid w:val="008C785A"/>
    <w:rsid w:val="008C7E41"/>
    <w:rsid w:val="008D413B"/>
    <w:rsid w:val="008D52A9"/>
    <w:rsid w:val="008D54E6"/>
    <w:rsid w:val="008E2067"/>
    <w:rsid w:val="008E3E65"/>
    <w:rsid w:val="008E4CF3"/>
    <w:rsid w:val="008F12DE"/>
    <w:rsid w:val="008F377D"/>
    <w:rsid w:val="008F4E0B"/>
    <w:rsid w:val="008F522A"/>
    <w:rsid w:val="00903B44"/>
    <w:rsid w:val="00903DCD"/>
    <w:rsid w:val="00904532"/>
    <w:rsid w:val="00907866"/>
    <w:rsid w:val="00907CE9"/>
    <w:rsid w:val="00912B30"/>
    <w:rsid w:val="00915659"/>
    <w:rsid w:val="00917538"/>
    <w:rsid w:val="009225C1"/>
    <w:rsid w:val="00922659"/>
    <w:rsid w:val="009332AF"/>
    <w:rsid w:val="0093372B"/>
    <w:rsid w:val="00940A33"/>
    <w:rsid w:val="00940A5A"/>
    <w:rsid w:val="00941D1F"/>
    <w:rsid w:val="009449D2"/>
    <w:rsid w:val="00944EE0"/>
    <w:rsid w:val="00944F14"/>
    <w:rsid w:val="009453E1"/>
    <w:rsid w:val="00946085"/>
    <w:rsid w:val="009468D8"/>
    <w:rsid w:val="0095345F"/>
    <w:rsid w:val="009571D7"/>
    <w:rsid w:val="00957FAB"/>
    <w:rsid w:val="0096050F"/>
    <w:rsid w:val="0096253C"/>
    <w:rsid w:val="00965EC9"/>
    <w:rsid w:val="00966659"/>
    <w:rsid w:val="009669AD"/>
    <w:rsid w:val="00966AE7"/>
    <w:rsid w:val="00971792"/>
    <w:rsid w:val="00974028"/>
    <w:rsid w:val="00975168"/>
    <w:rsid w:val="00975F43"/>
    <w:rsid w:val="00983724"/>
    <w:rsid w:val="009939FB"/>
    <w:rsid w:val="009943C4"/>
    <w:rsid w:val="00995046"/>
    <w:rsid w:val="00995370"/>
    <w:rsid w:val="009A199C"/>
    <w:rsid w:val="009A527B"/>
    <w:rsid w:val="009A63ED"/>
    <w:rsid w:val="009B754C"/>
    <w:rsid w:val="009B7B63"/>
    <w:rsid w:val="009B7C52"/>
    <w:rsid w:val="009C3D87"/>
    <w:rsid w:val="009C4FDB"/>
    <w:rsid w:val="009C6983"/>
    <w:rsid w:val="009C6B17"/>
    <w:rsid w:val="009D23F7"/>
    <w:rsid w:val="009D2B01"/>
    <w:rsid w:val="009D670A"/>
    <w:rsid w:val="009E2633"/>
    <w:rsid w:val="009E48AE"/>
    <w:rsid w:val="009E5545"/>
    <w:rsid w:val="009F117C"/>
    <w:rsid w:val="009F1794"/>
    <w:rsid w:val="009F6529"/>
    <w:rsid w:val="009F6CE7"/>
    <w:rsid w:val="00A0088A"/>
    <w:rsid w:val="00A015EE"/>
    <w:rsid w:val="00A03AB1"/>
    <w:rsid w:val="00A055A4"/>
    <w:rsid w:val="00A05FC8"/>
    <w:rsid w:val="00A07960"/>
    <w:rsid w:val="00A10005"/>
    <w:rsid w:val="00A125F5"/>
    <w:rsid w:val="00A30FD4"/>
    <w:rsid w:val="00A32E8B"/>
    <w:rsid w:val="00A35710"/>
    <w:rsid w:val="00A41250"/>
    <w:rsid w:val="00A41D4E"/>
    <w:rsid w:val="00A42335"/>
    <w:rsid w:val="00A510A2"/>
    <w:rsid w:val="00A52A8F"/>
    <w:rsid w:val="00A55155"/>
    <w:rsid w:val="00A55826"/>
    <w:rsid w:val="00A62E21"/>
    <w:rsid w:val="00A640FF"/>
    <w:rsid w:val="00A666B7"/>
    <w:rsid w:val="00A716B4"/>
    <w:rsid w:val="00A766D3"/>
    <w:rsid w:val="00A76F94"/>
    <w:rsid w:val="00A81410"/>
    <w:rsid w:val="00A83349"/>
    <w:rsid w:val="00A83B38"/>
    <w:rsid w:val="00AA2407"/>
    <w:rsid w:val="00AA5391"/>
    <w:rsid w:val="00AA6010"/>
    <w:rsid w:val="00AB48D1"/>
    <w:rsid w:val="00AB5BEA"/>
    <w:rsid w:val="00AB7E56"/>
    <w:rsid w:val="00AC4592"/>
    <w:rsid w:val="00AC588B"/>
    <w:rsid w:val="00AD6EC2"/>
    <w:rsid w:val="00AE4C26"/>
    <w:rsid w:val="00AE4E6F"/>
    <w:rsid w:val="00AE50BA"/>
    <w:rsid w:val="00AE55E6"/>
    <w:rsid w:val="00AE79B3"/>
    <w:rsid w:val="00AF2204"/>
    <w:rsid w:val="00AF425E"/>
    <w:rsid w:val="00AF6C56"/>
    <w:rsid w:val="00B012F3"/>
    <w:rsid w:val="00B03129"/>
    <w:rsid w:val="00B05E6F"/>
    <w:rsid w:val="00B07F21"/>
    <w:rsid w:val="00B123D8"/>
    <w:rsid w:val="00B1273F"/>
    <w:rsid w:val="00B2256F"/>
    <w:rsid w:val="00B26BD8"/>
    <w:rsid w:val="00B2798F"/>
    <w:rsid w:val="00B348D8"/>
    <w:rsid w:val="00B3676E"/>
    <w:rsid w:val="00B444BF"/>
    <w:rsid w:val="00B473CF"/>
    <w:rsid w:val="00B47F9D"/>
    <w:rsid w:val="00B53493"/>
    <w:rsid w:val="00B55D18"/>
    <w:rsid w:val="00B56CC8"/>
    <w:rsid w:val="00B6131C"/>
    <w:rsid w:val="00B64090"/>
    <w:rsid w:val="00B65281"/>
    <w:rsid w:val="00B65924"/>
    <w:rsid w:val="00B668FB"/>
    <w:rsid w:val="00B71B1E"/>
    <w:rsid w:val="00B76B8E"/>
    <w:rsid w:val="00B80FB7"/>
    <w:rsid w:val="00B819DD"/>
    <w:rsid w:val="00B8750D"/>
    <w:rsid w:val="00B87E3A"/>
    <w:rsid w:val="00B92B2B"/>
    <w:rsid w:val="00BA1102"/>
    <w:rsid w:val="00BA40A8"/>
    <w:rsid w:val="00BA45AE"/>
    <w:rsid w:val="00BA4F4A"/>
    <w:rsid w:val="00BA628E"/>
    <w:rsid w:val="00BA66AD"/>
    <w:rsid w:val="00BA7612"/>
    <w:rsid w:val="00BB326D"/>
    <w:rsid w:val="00BB3CA8"/>
    <w:rsid w:val="00BB3EE1"/>
    <w:rsid w:val="00BB4156"/>
    <w:rsid w:val="00BB5A6A"/>
    <w:rsid w:val="00BC026C"/>
    <w:rsid w:val="00BC07AF"/>
    <w:rsid w:val="00BC2DD3"/>
    <w:rsid w:val="00BC40A7"/>
    <w:rsid w:val="00BC5DF3"/>
    <w:rsid w:val="00BC67B1"/>
    <w:rsid w:val="00BD34C2"/>
    <w:rsid w:val="00BD52CF"/>
    <w:rsid w:val="00BD7CF3"/>
    <w:rsid w:val="00BE16D4"/>
    <w:rsid w:val="00BE3B02"/>
    <w:rsid w:val="00BE63B2"/>
    <w:rsid w:val="00BF10D6"/>
    <w:rsid w:val="00BF2C53"/>
    <w:rsid w:val="00BF44E8"/>
    <w:rsid w:val="00BF7B41"/>
    <w:rsid w:val="00C000C3"/>
    <w:rsid w:val="00C01631"/>
    <w:rsid w:val="00C02E60"/>
    <w:rsid w:val="00C0405B"/>
    <w:rsid w:val="00C10095"/>
    <w:rsid w:val="00C13878"/>
    <w:rsid w:val="00C1680B"/>
    <w:rsid w:val="00C20484"/>
    <w:rsid w:val="00C20877"/>
    <w:rsid w:val="00C240FD"/>
    <w:rsid w:val="00C24374"/>
    <w:rsid w:val="00C26D4D"/>
    <w:rsid w:val="00C27DD7"/>
    <w:rsid w:val="00C3020D"/>
    <w:rsid w:val="00C302EF"/>
    <w:rsid w:val="00C36455"/>
    <w:rsid w:val="00C36A7E"/>
    <w:rsid w:val="00C40B92"/>
    <w:rsid w:val="00C428D9"/>
    <w:rsid w:val="00C4720F"/>
    <w:rsid w:val="00C53907"/>
    <w:rsid w:val="00C559EB"/>
    <w:rsid w:val="00C6199A"/>
    <w:rsid w:val="00C63DD3"/>
    <w:rsid w:val="00C65361"/>
    <w:rsid w:val="00C65BF0"/>
    <w:rsid w:val="00C666AE"/>
    <w:rsid w:val="00C73C15"/>
    <w:rsid w:val="00C74C53"/>
    <w:rsid w:val="00C7518E"/>
    <w:rsid w:val="00C752F7"/>
    <w:rsid w:val="00C755AC"/>
    <w:rsid w:val="00C7787A"/>
    <w:rsid w:val="00C82462"/>
    <w:rsid w:val="00C91564"/>
    <w:rsid w:val="00C92AF8"/>
    <w:rsid w:val="00C941F0"/>
    <w:rsid w:val="00C9553C"/>
    <w:rsid w:val="00C97431"/>
    <w:rsid w:val="00C9759C"/>
    <w:rsid w:val="00CA1E3B"/>
    <w:rsid w:val="00CA3A82"/>
    <w:rsid w:val="00CA3CD8"/>
    <w:rsid w:val="00CA4149"/>
    <w:rsid w:val="00CA6411"/>
    <w:rsid w:val="00CB13BC"/>
    <w:rsid w:val="00CB1582"/>
    <w:rsid w:val="00CB4D9B"/>
    <w:rsid w:val="00CB5A23"/>
    <w:rsid w:val="00CB6A3C"/>
    <w:rsid w:val="00CC1C27"/>
    <w:rsid w:val="00CC1FA9"/>
    <w:rsid w:val="00CC38D1"/>
    <w:rsid w:val="00CC764A"/>
    <w:rsid w:val="00CD2C86"/>
    <w:rsid w:val="00CD5119"/>
    <w:rsid w:val="00CE0E66"/>
    <w:rsid w:val="00CE1EFF"/>
    <w:rsid w:val="00CE532A"/>
    <w:rsid w:val="00CE5561"/>
    <w:rsid w:val="00CE5BE8"/>
    <w:rsid w:val="00CF0F5F"/>
    <w:rsid w:val="00CF1C64"/>
    <w:rsid w:val="00D00835"/>
    <w:rsid w:val="00D0228B"/>
    <w:rsid w:val="00D03E01"/>
    <w:rsid w:val="00D04CF4"/>
    <w:rsid w:val="00D11EDB"/>
    <w:rsid w:val="00D1275F"/>
    <w:rsid w:val="00D15CA1"/>
    <w:rsid w:val="00D241D3"/>
    <w:rsid w:val="00D248CD"/>
    <w:rsid w:val="00D253E1"/>
    <w:rsid w:val="00D26F7D"/>
    <w:rsid w:val="00D2707B"/>
    <w:rsid w:val="00D27FA8"/>
    <w:rsid w:val="00D32946"/>
    <w:rsid w:val="00D3350E"/>
    <w:rsid w:val="00D34C90"/>
    <w:rsid w:val="00D34DB1"/>
    <w:rsid w:val="00D365D3"/>
    <w:rsid w:val="00D4066F"/>
    <w:rsid w:val="00D42F7B"/>
    <w:rsid w:val="00D43291"/>
    <w:rsid w:val="00D436DB"/>
    <w:rsid w:val="00D44F08"/>
    <w:rsid w:val="00D46A5D"/>
    <w:rsid w:val="00D50B74"/>
    <w:rsid w:val="00D51362"/>
    <w:rsid w:val="00D517FE"/>
    <w:rsid w:val="00D55089"/>
    <w:rsid w:val="00D63051"/>
    <w:rsid w:val="00D65684"/>
    <w:rsid w:val="00D70A02"/>
    <w:rsid w:val="00D73FD0"/>
    <w:rsid w:val="00D75157"/>
    <w:rsid w:val="00D76D30"/>
    <w:rsid w:val="00D779AF"/>
    <w:rsid w:val="00D80594"/>
    <w:rsid w:val="00D83394"/>
    <w:rsid w:val="00D842C3"/>
    <w:rsid w:val="00D8621C"/>
    <w:rsid w:val="00D86BFC"/>
    <w:rsid w:val="00D92A95"/>
    <w:rsid w:val="00D92B42"/>
    <w:rsid w:val="00D93991"/>
    <w:rsid w:val="00D94430"/>
    <w:rsid w:val="00D96A2F"/>
    <w:rsid w:val="00DA1E8A"/>
    <w:rsid w:val="00DA67E0"/>
    <w:rsid w:val="00DA76FA"/>
    <w:rsid w:val="00DB2B49"/>
    <w:rsid w:val="00DB50C7"/>
    <w:rsid w:val="00DB7279"/>
    <w:rsid w:val="00DC28FE"/>
    <w:rsid w:val="00DC290C"/>
    <w:rsid w:val="00DC33B4"/>
    <w:rsid w:val="00DC4162"/>
    <w:rsid w:val="00DC4F7D"/>
    <w:rsid w:val="00DC5165"/>
    <w:rsid w:val="00DC658B"/>
    <w:rsid w:val="00DD0620"/>
    <w:rsid w:val="00DD10FD"/>
    <w:rsid w:val="00DD1170"/>
    <w:rsid w:val="00DD2003"/>
    <w:rsid w:val="00DD337D"/>
    <w:rsid w:val="00DD3C3D"/>
    <w:rsid w:val="00DD4656"/>
    <w:rsid w:val="00DD64E1"/>
    <w:rsid w:val="00DD72AF"/>
    <w:rsid w:val="00DE05CB"/>
    <w:rsid w:val="00DE2EF5"/>
    <w:rsid w:val="00DE7B34"/>
    <w:rsid w:val="00DF0012"/>
    <w:rsid w:val="00DF01DF"/>
    <w:rsid w:val="00DF0684"/>
    <w:rsid w:val="00DF4E41"/>
    <w:rsid w:val="00DF5755"/>
    <w:rsid w:val="00E018FB"/>
    <w:rsid w:val="00E12476"/>
    <w:rsid w:val="00E135C8"/>
    <w:rsid w:val="00E14D6E"/>
    <w:rsid w:val="00E16060"/>
    <w:rsid w:val="00E16931"/>
    <w:rsid w:val="00E16F29"/>
    <w:rsid w:val="00E1738C"/>
    <w:rsid w:val="00E17705"/>
    <w:rsid w:val="00E21778"/>
    <w:rsid w:val="00E21DC0"/>
    <w:rsid w:val="00E2398A"/>
    <w:rsid w:val="00E24C3E"/>
    <w:rsid w:val="00E26499"/>
    <w:rsid w:val="00E27CBB"/>
    <w:rsid w:val="00E30CD3"/>
    <w:rsid w:val="00E347CE"/>
    <w:rsid w:val="00E34924"/>
    <w:rsid w:val="00E35419"/>
    <w:rsid w:val="00E35834"/>
    <w:rsid w:val="00E4035B"/>
    <w:rsid w:val="00E4297E"/>
    <w:rsid w:val="00E456C3"/>
    <w:rsid w:val="00E463E0"/>
    <w:rsid w:val="00E53767"/>
    <w:rsid w:val="00E53A00"/>
    <w:rsid w:val="00E545B9"/>
    <w:rsid w:val="00E570F7"/>
    <w:rsid w:val="00E57CF3"/>
    <w:rsid w:val="00E62730"/>
    <w:rsid w:val="00E63942"/>
    <w:rsid w:val="00E63C1E"/>
    <w:rsid w:val="00E66951"/>
    <w:rsid w:val="00E6730E"/>
    <w:rsid w:val="00E6763B"/>
    <w:rsid w:val="00E70DFB"/>
    <w:rsid w:val="00E72D69"/>
    <w:rsid w:val="00E74D81"/>
    <w:rsid w:val="00E806B6"/>
    <w:rsid w:val="00E83B82"/>
    <w:rsid w:val="00E83C12"/>
    <w:rsid w:val="00E8476E"/>
    <w:rsid w:val="00E86EE4"/>
    <w:rsid w:val="00E87638"/>
    <w:rsid w:val="00E90223"/>
    <w:rsid w:val="00E90521"/>
    <w:rsid w:val="00E93E1D"/>
    <w:rsid w:val="00EA0850"/>
    <w:rsid w:val="00EA26BF"/>
    <w:rsid w:val="00EB111F"/>
    <w:rsid w:val="00EB3264"/>
    <w:rsid w:val="00EB58BD"/>
    <w:rsid w:val="00EB73FB"/>
    <w:rsid w:val="00EC0FFC"/>
    <w:rsid w:val="00EC2974"/>
    <w:rsid w:val="00EC40F3"/>
    <w:rsid w:val="00EC520E"/>
    <w:rsid w:val="00EC7184"/>
    <w:rsid w:val="00ED2E33"/>
    <w:rsid w:val="00ED3024"/>
    <w:rsid w:val="00ED340A"/>
    <w:rsid w:val="00ED4B26"/>
    <w:rsid w:val="00ED6217"/>
    <w:rsid w:val="00ED71B6"/>
    <w:rsid w:val="00EE39BA"/>
    <w:rsid w:val="00EE5474"/>
    <w:rsid w:val="00EF0E10"/>
    <w:rsid w:val="00EF1236"/>
    <w:rsid w:val="00EF2076"/>
    <w:rsid w:val="00EF2AFB"/>
    <w:rsid w:val="00EF48D4"/>
    <w:rsid w:val="00EF7D84"/>
    <w:rsid w:val="00EF7F35"/>
    <w:rsid w:val="00F019C3"/>
    <w:rsid w:val="00F05528"/>
    <w:rsid w:val="00F12183"/>
    <w:rsid w:val="00F15A3F"/>
    <w:rsid w:val="00F17C3C"/>
    <w:rsid w:val="00F264D4"/>
    <w:rsid w:val="00F32866"/>
    <w:rsid w:val="00F335EF"/>
    <w:rsid w:val="00F33D5C"/>
    <w:rsid w:val="00F3402F"/>
    <w:rsid w:val="00F40006"/>
    <w:rsid w:val="00F40151"/>
    <w:rsid w:val="00F416EC"/>
    <w:rsid w:val="00F431FB"/>
    <w:rsid w:val="00F45626"/>
    <w:rsid w:val="00F45F53"/>
    <w:rsid w:val="00F461A3"/>
    <w:rsid w:val="00F503D1"/>
    <w:rsid w:val="00F53ACB"/>
    <w:rsid w:val="00F5637F"/>
    <w:rsid w:val="00F60E46"/>
    <w:rsid w:val="00F6184E"/>
    <w:rsid w:val="00F62AB5"/>
    <w:rsid w:val="00F67A2A"/>
    <w:rsid w:val="00F728F2"/>
    <w:rsid w:val="00F77598"/>
    <w:rsid w:val="00F8007E"/>
    <w:rsid w:val="00F819F0"/>
    <w:rsid w:val="00F81C8A"/>
    <w:rsid w:val="00F83A8A"/>
    <w:rsid w:val="00F84805"/>
    <w:rsid w:val="00F872FC"/>
    <w:rsid w:val="00F928BC"/>
    <w:rsid w:val="00F92A17"/>
    <w:rsid w:val="00F92C51"/>
    <w:rsid w:val="00F943B2"/>
    <w:rsid w:val="00F97FEF"/>
    <w:rsid w:val="00FA09B2"/>
    <w:rsid w:val="00FA12CC"/>
    <w:rsid w:val="00FA2B02"/>
    <w:rsid w:val="00FA32C4"/>
    <w:rsid w:val="00FA563B"/>
    <w:rsid w:val="00FA6154"/>
    <w:rsid w:val="00FB1115"/>
    <w:rsid w:val="00FB18F6"/>
    <w:rsid w:val="00FB2C51"/>
    <w:rsid w:val="00FB4AE4"/>
    <w:rsid w:val="00FB7CAF"/>
    <w:rsid w:val="00FC3D32"/>
    <w:rsid w:val="00FC4473"/>
    <w:rsid w:val="00FD327B"/>
    <w:rsid w:val="00FD55B4"/>
    <w:rsid w:val="00FD578B"/>
    <w:rsid w:val="00FD6969"/>
    <w:rsid w:val="00FE1B50"/>
    <w:rsid w:val="00FE3411"/>
    <w:rsid w:val="00FE46E6"/>
    <w:rsid w:val="00FE5EEA"/>
    <w:rsid w:val="00FE7A02"/>
    <w:rsid w:val="00FF781B"/>
    <w:rsid w:val="00FF7C38"/>
    <w:rsid w:val="00FF7EE9"/>
    <w:rsid w:val="457E0F7D"/>
    <w:rsid w:val="4C00C629"/>
    <w:rsid w:val="6A8EBA60"/>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2C6426"/>
  <w15:docId w15:val="{DFE6B247-DE1B-4DAB-8DE0-7215E514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5"/>
      </w:numPr>
    </w:pPr>
  </w:style>
  <w:style w:type="paragraph" w:styleId="ListBullet">
    <w:name w:val="List Bullet"/>
    <w:basedOn w:val="BodyText"/>
    <w:uiPriority w:val="4"/>
    <w:qFormat/>
    <w:rsid w:val="00E14D6E"/>
    <w:pPr>
      <w:numPr>
        <w:numId w:val="14"/>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19"/>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 w:val="num" w:pos="1700"/>
      </w:tabs>
      <w:ind w:left="1700" w:hanging="425"/>
    </w:pPr>
  </w:style>
  <w:style w:type="paragraph" w:styleId="ListBullet5">
    <w:name w:val="List Bullet 5"/>
    <w:basedOn w:val="ListBullet"/>
    <w:uiPriority w:val="4"/>
    <w:semiHidden/>
    <w:rsid w:val="00BF7B41"/>
    <w:pPr>
      <w:numPr>
        <w:ilvl w:val="4"/>
        <w:numId w:val="11"/>
      </w:numPr>
      <w:tabs>
        <w:tab w:val="clear" w:pos="1420"/>
      </w:tabs>
      <w:ind w:left="1700" w:hanging="340"/>
    </w:pPr>
  </w:style>
  <w:style w:type="paragraph" w:customStyle="1" w:styleId="ListBullet6">
    <w:name w:val="List Bullet 6"/>
    <w:basedOn w:val="ListBullet"/>
    <w:uiPriority w:val="4"/>
    <w:semiHidden/>
    <w:rsid w:val="00BF7B41"/>
    <w:pPr>
      <w:numPr>
        <w:ilvl w:val="5"/>
        <w:numId w:val="11"/>
      </w:numPr>
      <w:tabs>
        <w:tab w:val="clear" w:pos="1704"/>
      </w:tabs>
      <w:ind w:left="2040" w:hanging="340"/>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3"/>
      </w:numPr>
      <w:tabs>
        <w:tab w:val="clear" w:pos="1700"/>
      </w:tabs>
      <w:ind w:left="1360" w:hanging="340"/>
    </w:pPr>
  </w:style>
  <w:style w:type="paragraph" w:styleId="ListNumber5">
    <w:name w:val="List Number 5"/>
    <w:basedOn w:val="ListNumber"/>
    <w:uiPriority w:val="5"/>
    <w:semiHidden/>
    <w:rsid w:val="004F2A3C"/>
    <w:pPr>
      <w:numPr>
        <w:ilvl w:val="4"/>
        <w:numId w:val="13"/>
      </w:numPr>
      <w:tabs>
        <w:tab w:val="clear" w:pos="2125"/>
      </w:tabs>
      <w:ind w:left="1700" w:hanging="340"/>
    </w:pPr>
  </w:style>
  <w:style w:type="paragraph" w:customStyle="1" w:styleId="ListNumber6">
    <w:name w:val="List Number 6"/>
    <w:basedOn w:val="ListNumber"/>
    <w:uiPriority w:val="5"/>
    <w:semiHidden/>
    <w:rsid w:val="004F2A3C"/>
    <w:pPr>
      <w:numPr>
        <w:ilvl w:val="5"/>
        <w:numId w:val="13"/>
      </w:numPr>
      <w:tabs>
        <w:tab w:val="clear" w:pos="2550"/>
      </w:tabs>
      <w:ind w:left="2040" w:hanging="340"/>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18"/>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4"/>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21"/>
      </w:numPr>
    </w:pPr>
    <w:rPr>
      <w:rFonts w:ascii="Arial" w:hAnsi="Arial"/>
      <w:szCs w:val="21"/>
    </w:rPr>
  </w:style>
  <w:style w:type="paragraph" w:customStyle="1" w:styleId="ListNumberbullet2">
    <w:name w:val="List Number + bullet 2"/>
    <w:basedOn w:val="ListBullet2"/>
    <w:uiPriority w:val="6"/>
    <w:qFormat/>
    <w:rsid w:val="00E14D6E"/>
    <w:pPr>
      <w:numPr>
        <w:numId w:val="21"/>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6"/>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2"/>
      </w:numPr>
      <w:spacing w:after="80" w:line="264" w:lineRule="auto"/>
    </w:pPr>
    <w:rPr>
      <w:sz w:val="18"/>
    </w:rPr>
  </w:style>
  <w:style w:type="numbering" w:customStyle="1" w:styleId="ListGroupLegalNoticeNumber">
    <w:name w:val="List_GroupLegalNoticeNumber"/>
    <w:basedOn w:val="NoList"/>
    <w:uiPriority w:val="99"/>
    <w:rsid w:val="00BF7B41"/>
    <w:pPr>
      <w:numPr>
        <w:numId w:val="10"/>
      </w:numPr>
    </w:pPr>
  </w:style>
  <w:style w:type="numbering" w:customStyle="1" w:styleId="ListGroupTableNumber">
    <w:name w:val="List_GroupTableNumber"/>
    <w:uiPriority w:val="99"/>
    <w:rsid w:val="00E14D6E"/>
    <w:pPr>
      <w:numPr>
        <w:numId w:val="17"/>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character" w:customStyle="1" w:styleId="normaltextrun">
    <w:name w:val="normaltextrun"/>
    <w:basedOn w:val="DefaultParagraphFont"/>
    <w:rsid w:val="00F40006"/>
  </w:style>
  <w:style w:type="character" w:customStyle="1" w:styleId="eop">
    <w:name w:val="eop"/>
    <w:basedOn w:val="DefaultParagraphFont"/>
    <w:rsid w:val="00F40006"/>
  </w:style>
  <w:style w:type="paragraph" w:customStyle="1" w:styleId="paragraph">
    <w:name w:val="paragraph"/>
    <w:basedOn w:val="Normal"/>
    <w:rsid w:val="006F5EBC"/>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709843052">
      <w:bodyDiv w:val="1"/>
      <w:marLeft w:val="0"/>
      <w:marRight w:val="0"/>
      <w:marTop w:val="0"/>
      <w:marBottom w:val="0"/>
      <w:divBdr>
        <w:top w:val="none" w:sz="0" w:space="0" w:color="auto"/>
        <w:left w:val="none" w:sz="0" w:space="0" w:color="auto"/>
        <w:bottom w:val="none" w:sz="0" w:space="0" w:color="auto"/>
        <w:right w:val="none" w:sz="0" w:space="0" w:color="auto"/>
      </w:divBdr>
      <w:divsChild>
        <w:div w:id="621616395">
          <w:marLeft w:val="0"/>
          <w:marRight w:val="0"/>
          <w:marTop w:val="0"/>
          <w:marBottom w:val="0"/>
          <w:divBdr>
            <w:top w:val="none" w:sz="0" w:space="0" w:color="auto"/>
            <w:left w:val="none" w:sz="0" w:space="0" w:color="auto"/>
            <w:bottom w:val="none" w:sz="0" w:space="0" w:color="auto"/>
            <w:right w:val="none" w:sz="0" w:space="0" w:color="auto"/>
          </w:divBdr>
          <w:divsChild>
            <w:div w:id="713774420">
              <w:marLeft w:val="0"/>
              <w:marRight w:val="0"/>
              <w:marTop w:val="0"/>
              <w:marBottom w:val="0"/>
              <w:divBdr>
                <w:top w:val="none" w:sz="0" w:space="0" w:color="auto"/>
                <w:left w:val="none" w:sz="0" w:space="0" w:color="auto"/>
                <w:bottom w:val="none" w:sz="0" w:space="0" w:color="auto"/>
                <w:right w:val="none" w:sz="0" w:space="0" w:color="auto"/>
              </w:divBdr>
            </w:div>
          </w:divsChild>
        </w:div>
        <w:div w:id="877937547">
          <w:marLeft w:val="0"/>
          <w:marRight w:val="0"/>
          <w:marTop w:val="0"/>
          <w:marBottom w:val="0"/>
          <w:divBdr>
            <w:top w:val="none" w:sz="0" w:space="0" w:color="auto"/>
            <w:left w:val="none" w:sz="0" w:space="0" w:color="auto"/>
            <w:bottom w:val="none" w:sz="0" w:space="0" w:color="auto"/>
            <w:right w:val="none" w:sz="0" w:space="0" w:color="auto"/>
          </w:divBdr>
          <w:divsChild>
            <w:div w:id="321088241">
              <w:marLeft w:val="0"/>
              <w:marRight w:val="0"/>
              <w:marTop w:val="0"/>
              <w:marBottom w:val="0"/>
              <w:divBdr>
                <w:top w:val="none" w:sz="0" w:space="0" w:color="auto"/>
                <w:left w:val="none" w:sz="0" w:space="0" w:color="auto"/>
                <w:bottom w:val="none" w:sz="0" w:space="0" w:color="auto"/>
                <w:right w:val="none" w:sz="0" w:space="0" w:color="auto"/>
              </w:divBdr>
            </w:div>
          </w:divsChild>
        </w:div>
        <w:div w:id="1760760550">
          <w:marLeft w:val="0"/>
          <w:marRight w:val="0"/>
          <w:marTop w:val="0"/>
          <w:marBottom w:val="0"/>
          <w:divBdr>
            <w:top w:val="none" w:sz="0" w:space="0" w:color="auto"/>
            <w:left w:val="none" w:sz="0" w:space="0" w:color="auto"/>
            <w:bottom w:val="none" w:sz="0" w:space="0" w:color="auto"/>
            <w:right w:val="none" w:sz="0" w:space="0" w:color="auto"/>
          </w:divBdr>
          <w:divsChild>
            <w:div w:id="1806392529">
              <w:marLeft w:val="0"/>
              <w:marRight w:val="0"/>
              <w:marTop w:val="0"/>
              <w:marBottom w:val="0"/>
              <w:divBdr>
                <w:top w:val="none" w:sz="0" w:space="0" w:color="auto"/>
                <w:left w:val="none" w:sz="0" w:space="0" w:color="auto"/>
                <w:bottom w:val="none" w:sz="0" w:space="0" w:color="auto"/>
                <w:right w:val="none" w:sz="0" w:space="0" w:color="auto"/>
              </w:divBdr>
            </w:div>
          </w:divsChild>
        </w:div>
        <w:div w:id="1809977627">
          <w:marLeft w:val="0"/>
          <w:marRight w:val="0"/>
          <w:marTop w:val="0"/>
          <w:marBottom w:val="0"/>
          <w:divBdr>
            <w:top w:val="none" w:sz="0" w:space="0" w:color="auto"/>
            <w:left w:val="none" w:sz="0" w:space="0" w:color="auto"/>
            <w:bottom w:val="none" w:sz="0" w:space="0" w:color="auto"/>
            <w:right w:val="none" w:sz="0" w:space="0" w:color="auto"/>
          </w:divBdr>
          <w:divsChild>
            <w:div w:id="156194570">
              <w:marLeft w:val="0"/>
              <w:marRight w:val="0"/>
              <w:marTop w:val="0"/>
              <w:marBottom w:val="0"/>
              <w:divBdr>
                <w:top w:val="none" w:sz="0" w:space="0" w:color="auto"/>
                <w:left w:val="none" w:sz="0" w:space="0" w:color="auto"/>
                <w:bottom w:val="none" w:sz="0" w:space="0" w:color="auto"/>
                <w:right w:val="none" w:sz="0" w:space="0" w:color="auto"/>
              </w:divBdr>
            </w:div>
          </w:divsChild>
        </w:div>
        <w:div w:id="1857693823">
          <w:marLeft w:val="0"/>
          <w:marRight w:val="0"/>
          <w:marTop w:val="0"/>
          <w:marBottom w:val="0"/>
          <w:divBdr>
            <w:top w:val="none" w:sz="0" w:space="0" w:color="auto"/>
            <w:left w:val="none" w:sz="0" w:space="0" w:color="auto"/>
            <w:bottom w:val="none" w:sz="0" w:space="0" w:color="auto"/>
            <w:right w:val="none" w:sz="0" w:space="0" w:color="auto"/>
          </w:divBdr>
          <w:divsChild>
            <w:div w:id="11408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00972091">
      <w:bodyDiv w:val="1"/>
      <w:marLeft w:val="0"/>
      <w:marRight w:val="0"/>
      <w:marTop w:val="0"/>
      <w:marBottom w:val="0"/>
      <w:divBdr>
        <w:top w:val="none" w:sz="0" w:space="0" w:color="auto"/>
        <w:left w:val="none" w:sz="0" w:space="0" w:color="auto"/>
        <w:bottom w:val="none" w:sz="0" w:space="0" w:color="auto"/>
        <w:right w:val="none" w:sz="0" w:space="0" w:color="auto"/>
      </w:divBdr>
      <w:divsChild>
        <w:div w:id="91316162">
          <w:marLeft w:val="0"/>
          <w:marRight w:val="0"/>
          <w:marTop w:val="0"/>
          <w:marBottom w:val="0"/>
          <w:divBdr>
            <w:top w:val="none" w:sz="0" w:space="0" w:color="auto"/>
            <w:left w:val="none" w:sz="0" w:space="0" w:color="auto"/>
            <w:bottom w:val="none" w:sz="0" w:space="0" w:color="auto"/>
            <w:right w:val="none" w:sz="0" w:space="0" w:color="auto"/>
          </w:divBdr>
          <w:divsChild>
            <w:div w:id="1137339747">
              <w:marLeft w:val="0"/>
              <w:marRight w:val="0"/>
              <w:marTop w:val="0"/>
              <w:marBottom w:val="0"/>
              <w:divBdr>
                <w:top w:val="none" w:sz="0" w:space="0" w:color="auto"/>
                <w:left w:val="none" w:sz="0" w:space="0" w:color="auto"/>
                <w:bottom w:val="none" w:sz="0" w:space="0" w:color="auto"/>
                <w:right w:val="none" w:sz="0" w:space="0" w:color="auto"/>
              </w:divBdr>
            </w:div>
          </w:divsChild>
        </w:div>
        <w:div w:id="257107978">
          <w:marLeft w:val="0"/>
          <w:marRight w:val="0"/>
          <w:marTop w:val="0"/>
          <w:marBottom w:val="0"/>
          <w:divBdr>
            <w:top w:val="none" w:sz="0" w:space="0" w:color="auto"/>
            <w:left w:val="none" w:sz="0" w:space="0" w:color="auto"/>
            <w:bottom w:val="none" w:sz="0" w:space="0" w:color="auto"/>
            <w:right w:val="none" w:sz="0" w:space="0" w:color="auto"/>
          </w:divBdr>
          <w:divsChild>
            <w:div w:id="1202330403">
              <w:marLeft w:val="0"/>
              <w:marRight w:val="0"/>
              <w:marTop w:val="0"/>
              <w:marBottom w:val="0"/>
              <w:divBdr>
                <w:top w:val="none" w:sz="0" w:space="0" w:color="auto"/>
                <w:left w:val="none" w:sz="0" w:space="0" w:color="auto"/>
                <w:bottom w:val="none" w:sz="0" w:space="0" w:color="auto"/>
                <w:right w:val="none" w:sz="0" w:space="0" w:color="auto"/>
              </w:divBdr>
            </w:div>
          </w:divsChild>
        </w:div>
        <w:div w:id="341586912">
          <w:marLeft w:val="0"/>
          <w:marRight w:val="0"/>
          <w:marTop w:val="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
          </w:divsChild>
        </w:div>
        <w:div w:id="574047475">
          <w:marLeft w:val="0"/>
          <w:marRight w:val="0"/>
          <w:marTop w:val="0"/>
          <w:marBottom w:val="0"/>
          <w:divBdr>
            <w:top w:val="none" w:sz="0" w:space="0" w:color="auto"/>
            <w:left w:val="none" w:sz="0" w:space="0" w:color="auto"/>
            <w:bottom w:val="none" w:sz="0" w:space="0" w:color="auto"/>
            <w:right w:val="none" w:sz="0" w:space="0" w:color="auto"/>
          </w:divBdr>
          <w:divsChild>
            <w:div w:id="33238647">
              <w:marLeft w:val="0"/>
              <w:marRight w:val="0"/>
              <w:marTop w:val="0"/>
              <w:marBottom w:val="0"/>
              <w:divBdr>
                <w:top w:val="none" w:sz="0" w:space="0" w:color="auto"/>
                <w:left w:val="none" w:sz="0" w:space="0" w:color="auto"/>
                <w:bottom w:val="none" w:sz="0" w:space="0" w:color="auto"/>
                <w:right w:val="none" w:sz="0" w:space="0" w:color="auto"/>
              </w:divBdr>
            </w:div>
          </w:divsChild>
        </w:div>
        <w:div w:id="1343974559">
          <w:marLeft w:val="0"/>
          <w:marRight w:val="0"/>
          <w:marTop w:val="0"/>
          <w:marBottom w:val="0"/>
          <w:divBdr>
            <w:top w:val="none" w:sz="0" w:space="0" w:color="auto"/>
            <w:left w:val="none" w:sz="0" w:space="0" w:color="auto"/>
            <w:bottom w:val="none" w:sz="0" w:space="0" w:color="auto"/>
            <w:right w:val="none" w:sz="0" w:space="0" w:color="auto"/>
          </w:divBdr>
          <w:divsChild>
            <w:div w:id="5638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9704">
      <w:bodyDiv w:val="1"/>
      <w:marLeft w:val="0"/>
      <w:marRight w:val="0"/>
      <w:marTop w:val="0"/>
      <w:marBottom w:val="0"/>
      <w:divBdr>
        <w:top w:val="none" w:sz="0" w:space="0" w:color="auto"/>
        <w:left w:val="none" w:sz="0" w:space="0" w:color="auto"/>
        <w:bottom w:val="none" w:sz="0" w:space="0" w:color="auto"/>
        <w:right w:val="none" w:sz="0" w:space="0" w:color="auto"/>
      </w:divBdr>
      <w:divsChild>
        <w:div w:id="111018214">
          <w:marLeft w:val="0"/>
          <w:marRight w:val="0"/>
          <w:marTop w:val="0"/>
          <w:marBottom w:val="0"/>
          <w:divBdr>
            <w:top w:val="none" w:sz="0" w:space="0" w:color="auto"/>
            <w:left w:val="none" w:sz="0" w:space="0" w:color="auto"/>
            <w:bottom w:val="none" w:sz="0" w:space="0" w:color="auto"/>
            <w:right w:val="none" w:sz="0" w:space="0" w:color="auto"/>
          </w:divBdr>
          <w:divsChild>
            <w:div w:id="564068782">
              <w:marLeft w:val="0"/>
              <w:marRight w:val="0"/>
              <w:marTop w:val="0"/>
              <w:marBottom w:val="0"/>
              <w:divBdr>
                <w:top w:val="none" w:sz="0" w:space="0" w:color="auto"/>
                <w:left w:val="none" w:sz="0" w:space="0" w:color="auto"/>
                <w:bottom w:val="none" w:sz="0" w:space="0" w:color="auto"/>
                <w:right w:val="none" w:sz="0" w:space="0" w:color="auto"/>
              </w:divBdr>
            </w:div>
            <w:div w:id="1255556635">
              <w:marLeft w:val="0"/>
              <w:marRight w:val="0"/>
              <w:marTop w:val="0"/>
              <w:marBottom w:val="0"/>
              <w:divBdr>
                <w:top w:val="none" w:sz="0" w:space="0" w:color="auto"/>
                <w:left w:val="none" w:sz="0" w:space="0" w:color="auto"/>
                <w:bottom w:val="none" w:sz="0" w:space="0" w:color="auto"/>
                <w:right w:val="none" w:sz="0" w:space="0" w:color="auto"/>
              </w:divBdr>
            </w:div>
            <w:div w:id="1938634517">
              <w:marLeft w:val="0"/>
              <w:marRight w:val="0"/>
              <w:marTop w:val="0"/>
              <w:marBottom w:val="0"/>
              <w:divBdr>
                <w:top w:val="none" w:sz="0" w:space="0" w:color="auto"/>
                <w:left w:val="none" w:sz="0" w:space="0" w:color="auto"/>
                <w:bottom w:val="none" w:sz="0" w:space="0" w:color="auto"/>
                <w:right w:val="none" w:sz="0" w:space="0" w:color="auto"/>
              </w:divBdr>
            </w:div>
          </w:divsChild>
        </w:div>
        <w:div w:id="452094826">
          <w:marLeft w:val="0"/>
          <w:marRight w:val="0"/>
          <w:marTop w:val="0"/>
          <w:marBottom w:val="0"/>
          <w:divBdr>
            <w:top w:val="none" w:sz="0" w:space="0" w:color="auto"/>
            <w:left w:val="none" w:sz="0" w:space="0" w:color="auto"/>
            <w:bottom w:val="none" w:sz="0" w:space="0" w:color="auto"/>
            <w:right w:val="none" w:sz="0" w:space="0" w:color="auto"/>
          </w:divBdr>
          <w:divsChild>
            <w:div w:id="943657355">
              <w:marLeft w:val="0"/>
              <w:marRight w:val="0"/>
              <w:marTop w:val="0"/>
              <w:marBottom w:val="0"/>
              <w:divBdr>
                <w:top w:val="none" w:sz="0" w:space="0" w:color="auto"/>
                <w:left w:val="none" w:sz="0" w:space="0" w:color="auto"/>
                <w:bottom w:val="none" w:sz="0" w:space="0" w:color="auto"/>
                <w:right w:val="none" w:sz="0" w:space="0" w:color="auto"/>
              </w:divBdr>
            </w:div>
            <w:div w:id="1029645355">
              <w:marLeft w:val="0"/>
              <w:marRight w:val="0"/>
              <w:marTop w:val="0"/>
              <w:marBottom w:val="0"/>
              <w:divBdr>
                <w:top w:val="none" w:sz="0" w:space="0" w:color="auto"/>
                <w:left w:val="none" w:sz="0" w:space="0" w:color="auto"/>
                <w:bottom w:val="none" w:sz="0" w:space="0" w:color="auto"/>
                <w:right w:val="none" w:sz="0" w:space="0" w:color="auto"/>
              </w:divBdr>
            </w:div>
          </w:divsChild>
        </w:div>
        <w:div w:id="868953586">
          <w:marLeft w:val="0"/>
          <w:marRight w:val="0"/>
          <w:marTop w:val="0"/>
          <w:marBottom w:val="0"/>
          <w:divBdr>
            <w:top w:val="none" w:sz="0" w:space="0" w:color="auto"/>
            <w:left w:val="none" w:sz="0" w:space="0" w:color="auto"/>
            <w:bottom w:val="none" w:sz="0" w:space="0" w:color="auto"/>
            <w:right w:val="none" w:sz="0" w:space="0" w:color="auto"/>
          </w:divBdr>
          <w:divsChild>
            <w:div w:id="306594487">
              <w:marLeft w:val="0"/>
              <w:marRight w:val="0"/>
              <w:marTop w:val="0"/>
              <w:marBottom w:val="0"/>
              <w:divBdr>
                <w:top w:val="none" w:sz="0" w:space="0" w:color="auto"/>
                <w:left w:val="none" w:sz="0" w:space="0" w:color="auto"/>
                <w:bottom w:val="none" w:sz="0" w:space="0" w:color="auto"/>
                <w:right w:val="none" w:sz="0" w:space="0" w:color="auto"/>
              </w:divBdr>
            </w:div>
            <w:div w:id="932058128">
              <w:marLeft w:val="0"/>
              <w:marRight w:val="0"/>
              <w:marTop w:val="0"/>
              <w:marBottom w:val="0"/>
              <w:divBdr>
                <w:top w:val="none" w:sz="0" w:space="0" w:color="auto"/>
                <w:left w:val="none" w:sz="0" w:space="0" w:color="auto"/>
                <w:bottom w:val="none" w:sz="0" w:space="0" w:color="auto"/>
                <w:right w:val="none" w:sz="0" w:space="0" w:color="auto"/>
              </w:divBdr>
            </w:div>
          </w:divsChild>
        </w:div>
        <w:div w:id="2000113098">
          <w:marLeft w:val="0"/>
          <w:marRight w:val="0"/>
          <w:marTop w:val="0"/>
          <w:marBottom w:val="0"/>
          <w:divBdr>
            <w:top w:val="none" w:sz="0" w:space="0" w:color="auto"/>
            <w:left w:val="none" w:sz="0" w:space="0" w:color="auto"/>
            <w:bottom w:val="none" w:sz="0" w:space="0" w:color="auto"/>
            <w:right w:val="none" w:sz="0" w:space="0" w:color="auto"/>
          </w:divBdr>
          <w:divsChild>
            <w:div w:id="536742946">
              <w:marLeft w:val="0"/>
              <w:marRight w:val="0"/>
              <w:marTop w:val="0"/>
              <w:marBottom w:val="0"/>
              <w:divBdr>
                <w:top w:val="none" w:sz="0" w:space="0" w:color="auto"/>
                <w:left w:val="none" w:sz="0" w:space="0" w:color="auto"/>
                <w:bottom w:val="none" w:sz="0" w:space="0" w:color="auto"/>
                <w:right w:val="none" w:sz="0" w:space="0" w:color="auto"/>
              </w:divBdr>
            </w:div>
            <w:div w:id="711730947">
              <w:marLeft w:val="0"/>
              <w:marRight w:val="0"/>
              <w:marTop w:val="0"/>
              <w:marBottom w:val="0"/>
              <w:divBdr>
                <w:top w:val="none" w:sz="0" w:space="0" w:color="auto"/>
                <w:left w:val="none" w:sz="0" w:space="0" w:color="auto"/>
                <w:bottom w:val="none" w:sz="0" w:space="0" w:color="auto"/>
                <w:right w:val="none" w:sz="0" w:space="0" w:color="auto"/>
              </w:divBdr>
            </w:div>
          </w:divsChild>
        </w:div>
        <w:div w:id="2011129804">
          <w:marLeft w:val="0"/>
          <w:marRight w:val="0"/>
          <w:marTop w:val="0"/>
          <w:marBottom w:val="0"/>
          <w:divBdr>
            <w:top w:val="none" w:sz="0" w:space="0" w:color="auto"/>
            <w:left w:val="none" w:sz="0" w:space="0" w:color="auto"/>
            <w:bottom w:val="none" w:sz="0" w:space="0" w:color="auto"/>
            <w:right w:val="none" w:sz="0" w:space="0" w:color="auto"/>
          </w:divBdr>
          <w:divsChild>
            <w:div w:id="508906791">
              <w:marLeft w:val="0"/>
              <w:marRight w:val="0"/>
              <w:marTop w:val="0"/>
              <w:marBottom w:val="0"/>
              <w:divBdr>
                <w:top w:val="none" w:sz="0" w:space="0" w:color="auto"/>
                <w:left w:val="none" w:sz="0" w:space="0" w:color="auto"/>
                <w:bottom w:val="none" w:sz="0" w:space="0" w:color="auto"/>
                <w:right w:val="none" w:sz="0" w:space="0" w:color="auto"/>
              </w:divBdr>
            </w:div>
            <w:div w:id="20071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26831339">
      <w:bodyDiv w:val="1"/>
      <w:marLeft w:val="0"/>
      <w:marRight w:val="0"/>
      <w:marTop w:val="0"/>
      <w:marBottom w:val="0"/>
      <w:divBdr>
        <w:top w:val="none" w:sz="0" w:space="0" w:color="auto"/>
        <w:left w:val="none" w:sz="0" w:space="0" w:color="auto"/>
        <w:bottom w:val="none" w:sz="0" w:space="0" w:color="auto"/>
        <w:right w:val="none" w:sz="0" w:space="0" w:color="auto"/>
      </w:divBdr>
      <w:divsChild>
        <w:div w:id="157037432">
          <w:marLeft w:val="0"/>
          <w:marRight w:val="0"/>
          <w:marTop w:val="0"/>
          <w:marBottom w:val="0"/>
          <w:divBdr>
            <w:top w:val="none" w:sz="0" w:space="0" w:color="auto"/>
            <w:left w:val="none" w:sz="0" w:space="0" w:color="auto"/>
            <w:bottom w:val="none" w:sz="0" w:space="0" w:color="auto"/>
            <w:right w:val="none" w:sz="0" w:space="0" w:color="auto"/>
          </w:divBdr>
          <w:divsChild>
            <w:div w:id="371157303">
              <w:marLeft w:val="0"/>
              <w:marRight w:val="0"/>
              <w:marTop w:val="0"/>
              <w:marBottom w:val="0"/>
              <w:divBdr>
                <w:top w:val="none" w:sz="0" w:space="0" w:color="auto"/>
                <w:left w:val="none" w:sz="0" w:space="0" w:color="auto"/>
                <w:bottom w:val="none" w:sz="0" w:space="0" w:color="auto"/>
                <w:right w:val="none" w:sz="0" w:space="0" w:color="auto"/>
              </w:divBdr>
            </w:div>
            <w:div w:id="1254437078">
              <w:marLeft w:val="0"/>
              <w:marRight w:val="0"/>
              <w:marTop w:val="0"/>
              <w:marBottom w:val="0"/>
              <w:divBdr>
                <w:top w:val="none" w:sz="0" w:space="0" w:color="auto"/>
                <w:left w:val="none" w:sz="0" w:space="0" w:color="auto"/>
                <w:bottom w:val="none" w:sz="0" w:space="0" w:color="auto"/>
                <w:right w:val="none" w:sz="0" w:space="0" w:color="auto"/>
              </w:divBdr>
            </w:div>
          </w:divsChild>
        </w:div>
        <w:div w:id="203979621">
          <w:marLeft w:val="0"/>
          <w:marRight w:val="0"/>
          <w:marTop w:val="0"/>
          <w:marBottom w:val="0"/>
          <w:divBdr>
            <w:top w:val="none" w:sz="0" w:space="0" w:color="auto"/>
            <w:left w:val="none" w:sz="0" w:space="0" w:color="auto"/>
            <w:bottom w:val="none" w:sz="0" w:space="0" w:color="auto"/>
            <w:right w:val="none" w:sz="0" w:space="0" w:color="auto"/>
          </w:divBdr>
          <w:divsChild>
            <w:div w:id="238908901">
              <w:marLeft w:val="0"/>
              <w:marRight w:val="0"/>
              <w:marTop w:val="0"/>
              <w:marBottom w:val="0"/>
              <w:divBdr>
                <w:top w:val="none" w:sz="0" w:space="0" w:color="auto"/>
                <w:left w:val="none" w:sz="0" w:space="0" w:color="auto"/>
                <w:bottom w:val="none" w:sz="0" w:space="0" w:color="auto"/>
                <w:right w:val="none" w:sz="0" w:space="0" w:color="auto"/>
              </w:divBdr>
            </w:div>
            <w:div w:id="1996834014">
              <w:marLeft w:val="0"/>
              <w:marRight w:val="0"/>
              <w:marTop w:val="0"/>
              <w:marBottom w:val="0"/>
              <w:divBdr>
                <w:top w:val="none" w:sz="0" w:space="0" w:color="auto"/>
                <w:left w:val="none" w:sz="0" w:space="0" w:color="auto"/>
                <w:bottom w:val="none" w:sz="0" w:space="0" w:color="auto"/>
                <w:right w:val="none" w:sz="0" w:space="0" w:color="auto"/>
              </w:divBdr>
            </w:div>
          </w:divsChild>
        </w:div>
        <w:div w:id="691339805">
          <w:marLeft w:val="0"/>
          <w:marRight w:val="0"/>
          <w:marTop w:val="0"/>
          <w:marBottom w:val="0"/>
          <w:divBdr>
            <w:top w:val="none" w:sz="0" w:space="0" w:color="auto"/>
            <w:left w:val="none" w:sz="0" w:space="0" w:color="auto"/>
            <w:bottom w:val="none" w:sz="0" w:space="0" w:color="auto"/>
            <w:right w:val="none" w:sz="0" w:space="0" w:color="auto"/>
          </w:divBdr>
          <w:divsChild>
            <w:div w:id="158497743">
              <w:marLeft w:val="0"/>
              <w:marRight w:val="0"/>
              <w:marTop w:val="0"/>
              <w:marBottom w:val="0"/>
              <w:divBdr>
                <w:top w:val="none" w:sz="0" w:space="0" w:color="auto"/>
                <w:left w:val="none" w:sz="0" w:space="0" w:color="auto"/>
                <w:bottom w:val="none" w:sz="0" w:space="0" w:color="auto"/>
                <w:right w:val="none" w:sz="0" w:space="0" w:color="auto"/>
              </w:divBdr>
            </w:div>
            <w:div w:id="460927354">
              <w:marLeft w:val="0"/>
              <w:marRight w:val="0"/>
              <w:marTop w:val="0"/>
              <w:marBottom w:val="0"/>
              <w:divBdr>
                <w:top w:val="none" w:sz="0" w:space="0" w:color="auto"/>
                <w:left w:val="none" w:sz="0" w:space="0" w:color="auto"/>
                <w:bottom w:val="none" w:sz="0" w:space="0" w:color="auto"/>
                <w:right w:val="none" w:sz="0" w:space="0" w:color="auto"/>
              </w:divBdr>
            </w:div>
          </w:divsChild>
        </w:div>
        <w:div w:id="1216240697">
          <w:marLeft w:val="0"/>
          <w:marRight w:val="0"/>
          <w:marTop w:val="0"/>
          <w:marBottom w:val="0"/>
          <w:divBdr>
            <w:top w:val="none" w:sz="0" w:space="0" w:color="auto"/>
            <w:left w:val="none" w:sz="0" w:space="0" w:color="auto"/>
            <w:bottom w:val="none" w:sz="0" w:space="0" w:color="auto"/>
            <w:right w:val="none" w:sz="0" w:space="0" w:color="auto"/>
          </w:divBdr>
          <w:divsChild>
            <w:div w:id="254486255">
              <w:marLeft w:val="0"/>
              <w:marRight w:val="0"/>
              <w:marTop w:val="0"/>
              <w:marBottom w:val="0"/>
              <w:divBdr>
                <w:top w:val="none" w:sz="0" w:space="0" w:color="auto"/>
                <w:left w:val="none" w:sz="0" w:space="0" w:color="auto"/>
                <w:bottom w:val="none" w:sz="0" w:space="0" w:color="auto"/>
                <w:right w:val="none" w:sz="0" w:space="0" w:color="auto"/>
              </w:divBdr>
            </w:div>
            <w:div w:id="564608560">
              <w:marLeft w:val="0"/>
              <w:marRight w:val="0"/>
              <w:marTop w:val="0"/>
              <w:marBottom w:val="0"/>
              <w:divBdr>
                <w:top w:val="none" w:sz="0" w:space="0" w:color="auto"/>
                <w:left w:val="none" w:sz="0" w:space="0" w:color="auto"/>
                <w:bottom w:val="none" w:sz="0" w:space="0" w:color="auto"/>
                <w:right w:val="none" w:sz="0" w:space="0" w:color="auto"/>
              </w:divBdr>
            </w:div>
          </w:divsChild>
        </w:div>
        <w:div w:id="1489396680">
          <w:marLeft w:val="0"/>
          <w:marRight w:val="0"/>
          <w:marTop w:val="0"/>
          <w:marBottom w:val="0"/>
          <w:divBdr>
            <w:top w:val="none" w:sz="0" w:space="0" w:color="auto"/>
            <w:left w:val="none" w:sz="0" w:space="0" w:color="auto"/>
            <w:bottom w:val="none" w:sz="0" w:space="0" w:color="auto"/>
            <w:right w:val="none" w:sz="0" w:space="0" w:color="auto"/>
          </w:divBdr>
          <w:divsChild>
            <w:div w:id="732119202">
              <w:marLeft w:val="0"/>
              <w:marRight w:val="0"/>
              <w:marTop w:val="0"/>
              <w:marBottom w:val="0"/>
              <w:divBdr>
                <w:top w:val="none" w:sz="0" w:space="0" w:color="auto"/>
                <w:left w:val="none" w:sz="0" w:space="0" w:color="auto"/>
                <w:bottom w:val="none" w:sz="0" w:space="0" w:color="auto"/>
                <w:right w:val="none" w:sz="0" w:space="0" w:color="auto"/>
              </w:divBdr>
            </w:div>
            <w:div w:id="10306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857890540">
      <w:bodyDiv w:val="1"/>
      <w:marLeft w:val="0"/>
      <w:marRight w:val="0"/>
      <w:marTop w:val="0"/>
      <w:marBottom w:val="0"/>
      <w:divBdr>
        <w:top w:val="none" w:sz="0" w:space="0" w:color="auto"/>
        <w:left w:val="none" w:sz="0" w:space="0" w:color="auto"/>
        <w:bottom w:val="none" w:sz="0" w:space="0" w:color="auto"/>
        <w:right w:val="none" w:sz="0" w:space="0" w:color="auto"/>
      </w:divBdr>
      <w:divsChild>
        <w:div w:id="205026843">
          <w:marLeft w:val="0"/>
          <w:marRight w:val="0"/>
          <w:marTop w:val="0"/>
          <w:marBottom w:val="0"/>
          <w:divBdr>
            <w:top w:val="none" w:sz="0" w:space="0" w:color="auto"/>
            <w:left w:val="none" w:sz="0" w:space="0" w:color="auto"/>
            <w:bottom w:val="none" w:sz="0" w:space="0" w:color="auto"/>
            <w:right w:val="none" w:sz="0" w:space="0" w:color="auto"/>
          </w:divBdr>
          <w:divsChild>
            <w:div w:id="174998459">
              <w:marLeft w:val="0"/>
              <w:marRight w:val="0"/>
              <w:marTop w:val="0"/>
              <w:marBottom w:val="0"/>
              <w:divBdr>
                <w:top w:val="none" w:sz="0" w:space="0" w:color="auto"/>
                <w:left w:val="none" w:sz="0" w:space="0" w:color="auto"/>
                <w:bottom w:val="none" w:sz="0" w:space="0" w:color="auto"/>
                <w:right w:val="none" w:sz="0" w:space="0" w:color="auto"/>
              </w:divBdr>
            </w:div>
            <w:div w:id="1190988095">
              <w:marLeft w:val="0"/>
              <w:marRight w:val="0"/>
              <w:marTop w:val="0"/>
              <w:marBottom w:val="0"/>
              <w:divBdr>
                <w:top w:val="none" w:sz="0" w:space="0" w:color="auto"/>
                <w:left w:val="none" w:sz="0" w:space="0" w:color="auto"/>
                <w:bottom w:val="none" w:sz="0" w:space="0" w:color="auto"/>
                <w:right w:val="none" w:sz="0" w:space="0" w:color="auto"/>
              </w:divBdr>
            </w:div>
          </w:divsChild>
        </w:div>
        <w:div w:id="385375843">
          <w:marLeft w:val="0"/>
          <w:marRight w:val="0"/>
          <w:marTop w:val="0"/>
          <w:marBottom w:val="0"/>
          <w:divBdr>
            <w:top w:val="none" w:sz="0" w:space="0" w:color="auto"/>
            <w:left w:val="none" w:sz="0" w:space="0" w:color="auto"/>
            <w:bottom w:val="none" w:sz="0" w:space="0" w:color="auto"/>
            <w:right w:val="none" w:sz="0" w:space="0" w:color="auto"/>
          </w:divBdr>
          <w:divsChild>
            <w:div w:id="802306022">
              <w:marLeft w:val="0"/>
              <w:marRight w:val="0"/>
              <w:marTop w:val="0"/>
              <w:marBottom w:val="0"/>
              <w:divBdr>
                <w:top w:val="none" w:sz="0" w:space="0" w:color="auto"/>
                <w:left w:val="none" w:sz="0" w:space="0" w:color="auto"/>
                <w:bottom w:val="none" w:sz="0" w:space="0" w:color="auto"/>
                <w:right w:val="none" w:sz="0" w:space="0" w:color="auto"/>
              </w:divBdr>
            </w:div>
            <w:div w:id="1829782286">
              <w:marLeft w:val="0"/>
              <w:marRight w:val="0"/>
              <w:marTop w:val="0"/>
              <w:marBottom w:val="0"/>
              <w:divBdr>
                <w:top w:val="none" w:sz="0" w:space="0" w:color="auto"/>
                <w:left w:val="none" w:sz="0" w:space="0" w:color="auto"/>
                <w:bottom w:val="none" w:sz="0" w:space="0" w:color="auto"/>
                <w:right w:val="none" w:sz="0" w:space="0" w:color="auto"/>
              </w:divBdr>
            </w:div>
          </w:divsChild>
        </w:div>
        <w:div w:id="1544099803">
          <w:marLeft w:val="0"/>
          <w:marRight w:val="0"/>
          <w:marTop w:val="0"/>
          <w:marBottom w:val="0"/>
          <w:divBdr>
            <w:top w:val="none" w:sz="0" w:space="0" w:color="auto"/>
            <w:left w:val="none" w:sz="0" w:space="0" w:color="auto"/>
            <w:bottom w:val="none" w:sz="0" w:space="0" w:color="auto"/>
            <w:right w:val="none" w:sz="0" w:space="0" w:color="auto"/>
          </w:divBdr>
          <w:divsChild>
            <w:div w:id="85032173">
              <w:marLeft w:val="0"/>
              <w:marRight w:val="0"/>
              <w:marTop w:val="0"/>
              <w:marBottom w:val="0"/>
              <w:divBdr>
                <w:top w:val="none" w:sz="0" w:space="0" w:color="auto"/>
                <w:left w:val="none" w:sz="0" w:space="0" w:color="auto"/>
                <w:bottom w:val="none" w:sz="0" w:space="0" w:color="auto"/>
                <w:right w:val="none" w:sz="0" w:space="0" w:color="auto"/>
              </w:divBdr>
            </w:div>
            <w:div w:id="1593977808">
              <w:marLeft w:val="0"/>
              <w:marRight w:val="0"/>
              <w:marTop w:val="0"/>
              <w:marBottom w:val="0"/>
              <w:divBdr>
                <w:top w:val="none" w:sz="0" w:space="0" w:color="auto"/>
                <w:left w:val="none" w:sz="0" w:space="0" w:color="auto"/>
                <w:bottom w:val="none" w:sz="0" w:space="0" w:color="auto"/>
                <w:right w:val="none" w:sz="0" w:space="0" w:color="auto"/>
              </w:divBdr>
            </w:div>
          </w:divsChild>
        </w:div>
        <w:div w:id="1555048563">
          <w:marLeft w:val="0"/>
          <w:marRight w:val="0"/>
          <w:marTop w:val="0"/>
          <w:marBottom w:val="0"/>
          <w:divBdr>
            <w:top w:val="none" w:sz="0" w:space="0" w:color="auto"/>
            <w:left w:val="none" w:sz="0" w:space="0" w:color="auto"/>
            <w:bottom w:val="none" w:sz="0" w:space="0" w:color="auto"/>
            <w:right w:val="none" w:sz="0" w:space="0" w:color="auto"/>
          </w:divBdr>
          <w:divsChild>
            <w:div w:id="699206745">
              <w:marLeft w:val="0"/>
              <w:marRight w:val="0"/>
              <w:marTop w:val="0"/>
              <w:marBottom w:val="0"/>
              <w:divBdr>
                <w:top w:val="none" w:sz="0" w:space="0" w:color="auto"/>
                <w:left w:val="none" w:sz="0" w:space="0" w:color="auto"/>
                <w:bottom w:val="none" w:sz="0" w:space="0" w:color="auto"/>
                <w:right w:val="none" w:sz="0" w:space="0" w:color="auto"/>
              </w:divBdr>
            </w:div>
            <w:div w:id="2008631040">
              <w:marLeft w:val="0"/>
              <w:marRight w:val="0"/>
              <w:marTop w:val="0"/>
              <w:marBottom w:val="0"/>
              <w:divBdr>
                <w:top w:val="none" w:sz="0" w:space="0" w:color="auto"/>
                <w:left w:val="none" w:sz="0" w:space="0" w:color="auto"/>
                <w:bottom w:val="none" w:sz="0" w:space="0" w:color="auto"/>
                <w:right w:val="none" w:sz="0" w:space="0" w:color="auto"/>
              </w:divBdr>
            </w:div>
          </w:divsChild>
        </w:div>
        <w:div w:id="1807501495">
          <w:marLeft w:val="0"/>
          <w:marRight w:val="0"/>
          <w:marTop w:val="0"/>
          <w:marBottom w:val="0"/>
          <w:divBdr>
            <w:top w:val="none" w:sz="0" w:space="0" w:color="auto"/>
            <w:left w:val="none" w:sz="0" w:space="0" w:color="auto"/>
            <w:bottom w:val="none" w:sz="0" w:space="0" w:color="auto"/>
            <w:right w:val="none" w:sz="0" w:space="0" w:color="auto"/>
          </w:divBdr>
          <w:divsChild>
            <w:div w:id="1284536954">
              <w:marLeft w:val="0"/>
              <w:marRight w:val="0"/>
              <w:marTop w:val="0"/>
              <w:marBottom w:val="0"/>
              <w:divBdr>
                <w:top w:val="none" w:sz="0" w:space="0" w:color="auto"/>
                <w:left w:val="none" w:sz="0" w:space="0" w:color="auto"/>
                <w:bottom w:val="none" w:sz="0" w:space="0" w:color="auto"/>
                <w:right w:val="none" w:sz="0" w:space="0" w:color="auto"/>
              </w:divBdr>
            </w:div>
            <w:div w:id="135719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2362183">
      <w:bodyDiv w:val="1"/>
      <w:marLeft w:val="0"/>
      <w:marRight w:val="0"/>
      <w:marTop w:val="0"/>
      <w:marBottom w:val="0"/>
      <w:divBdr>
        <w:top w:val="none" w:sz="0" w:space="0" w:color="auto"/>
        <w:left w:val="none" w:sz="0" w:space="0" w:color="auto"/>
        <w:bottom w:val="none" w:sz="0" w:space="0" w:color="auto"/>
        <w:right w:val="none" w:sz="0" w:space="0" w:color="auto"/>
      </w:divBdr>
      <w:divsChild>
        <w:div w:id="134495043">
          <w:marLeft w:val="0"/>
          <w:marRight w:val="0"/>
          <w:marTop w:val="0"/>
          <w:marBottom w:val="0"/>
          <w:divBdr>
            <w:top w:val="none" w:sz="0" w:space="0" w:color="auto"/>
            <w:left w:val="none" w:sz="0" w:space="0" w:color="auto"/>
            <w:bottom w:val="none" w:sz="0" w:space="0" w:color="auto"/>
            <w:right w:val="none" w:sz="0" w:space="0" w:color="auto"/>
          </w:divBdr>
          <w:divsChild>
            <w:div w:id="1064569813">
              <w:marLeft w:val="0"/>
              <w:marRight w:val="0"/>
              <w:marTop w:val="0"/>
              <w:marBottom w:val="0"/>
              <w:divBdr>
                <w:top w:val="none" w:sz="0" w:space="0" w:color="auto"/>
                <w:left w:val="none" w:sz="0" w:space="0" w:color="auto"/>
                <w:bottom w:val="none" w:sz="0" w:space="0" w:color="auto"/>
                <w:right w:val="none" w:sz="0" w:space="0" w:color="auto"/>
              </w:divBdr>
            </w:div>
          </w:divsChild>
        </w:div>
        <w:div w:id="488249663">
          <w:marLeft w:val="0"/>
          <w:marRight w:val="0"/>
          <w:marTop w:val="0"/>
          <w:marBottom w:val="0"/>
          <w:divBdr>
            <w:top w:val="none" w:sz="0" w:space="0" w:color="auto"/>
            <w:left w:val="none" w:sz="0" w:space="0" w:color="auto"/>
            <w:bottom w:val="none" w:sz="0" w:space="0" w:color="auto"/>
            <w:right w:val="none" w:sz="0" w:space="0" w:color="auto"/>
          </w:divBdr>
          <w:divsChild>
            <w:div w:id="2097945119">
              <w:marLeft w:val="0"/>
              <w:marRight w:val="0"/>
              <w:marTop w:val="0"/>
              <w:marBottom w:val="0"/>
              <w:divBdr>
                <w:top w:val="none" w:sz="0" w:space="0" w:color="auto"/>
                <w:left w:val="none" w:sz="0" w:space="0" w:color="auto"/>
                <w:bottom w:val="none" w:sz="0" w:space="0" w:color="auto"/>
                <w:right w:val="none" w:sz="0" w:space="0" w:color="auto"/>
              </w:divBdr>
            </w:div>
          </w:divsChild>
        </w:div>
        <w:div w:id="803621522">
          <w:marLeft w:val="0"/>
          <w:marRight w:val="0"/>
          <w:marTop w:val="0"/>
          <w:marBottom w:val="0"/>
          <w:divBdr>
            <w:top w:val="none" w:sz="0" w:space="0" w:color="auto"/>
            <w:left w:val="none" w:sz="0" w:space="0" w:color="auto"/>
            <w:bottom w:val="none" w:sz="0" w:space="0" w:color="auto"/>
            <w:right w:val="none" w:sz="0" w:space="0" w:color="auto"/>
          </w:divBdr>
          <w:divsChild>
            <w:div w:id="450325593">
              <w:marLeft w:val="0"/>
              <w:marRight w:val="0"/>
              <w:marTop w:val="0"/>
              <w:marBottom w:val="0"/>
              <w:divBdr>
                <w:top w:val="none" w:sz="0" w:space="0" w:color="auto"/>
                <w:left w:val="none" w:sz="0" w:space="0" w:color="auto"/>
                <w:bottom w:val="none" w:sz="0" w:space="0" w:color="auto"/>
                <w:right w:val="none" w:sz="0" w:space="0" w:color="auto"/>
              </w:divBdr>
            </w:div>
          </w:divsChild>
        </w:div>
        <w:div w:id="1231773438">
          <w:marLeft w:val="0"/>
          <w:marRight w:val="0"/>
          <w:marTop w:val="0"/>
          <w:marBottom w:val="0"/>
          <w:divBdr>
            <w:top w:val="none" w:sz="0" w:space="0" w:color="auto"/>
            <w:left w:val="none" w:sz="0" w:space="0" w:color="auto"/>
            <w:bottom w:val="none" w:sz="0" w:space="0" w:color="auto"/>
            <w:right w:val="none" w:sz="0" w:space="0" w:color="auto"/>
          </w:divBdr>
          <w:divsChild>
            <w:div w:id="279534390">
              <w:marLeft w:val="0"/>
              <w:marRight w:val="0"/>
              <w:marTop w:val="0"/>
              <w:marBottom w:val="0"/>
              <w:divBdr>
                <w:top w:val="none" w:sz="0" w:space="0" w:color="auto"/>
                <w:left w:val="none" w:sz="0" w:space="0" w:color="auto"/>
                <w:bottom w:val="none" w:sz="0" w:space="0" w:color="auto"/>
                <w:right w:val="none" w:sz="0" w:space="0" w:color="auto"/>
              </w:divBdr>
            </w:div>
          </w:divsChild>
        </w:div>
        <w:div w:id="1357734685">
          <w:marLeft w:val="0"/>
          <w:marRight w:val="0"/>
          <w:marTop w:val="0"/>
          <w:marBottom w:val="0"/>
          <w:divBdr>
            <w:top w:val="none" w:sz="0" w:space="0" w:color="auto"/>
            <w:left w:val="none" w:sz="0" w:space="0" w:color="auto"/>
            <w:bottom w:val="none" w:sz="0" w:space="0" w:color="auto"/>
            <w:right w:val="none" w:sz="0" w:space="0" w:color="auto"/>
          </w:divBdr>
          <w:divsChild>
            <w:div w:id="47862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hass-f-6/year-4"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C90CC0279C44319E1F30333436FC89"/>
        <w:category>
          <w:name w:val="General"/>
          <w:gallery w:val="placeholder"/>
        </w:category>
        <w:types>
          <w:type w:val="bbPlcHdr"/>
        </w:types>
        <w:behaviors>
          <w:behavior w:val="content"/>
        </w:behaviors>
        <w:guid w:val="{81E27D8E-3B6A-4D76-AAC7-B90DA5D2D1C3}"/>
      </w:docPartPr>
      <w:docPartBody>
        <w:p w:rsidR="00F256C9" w:rsidRDefault="00BB2413">
          <w:pPr>
            <w:pStyle w:val="EDC90CC0279C44319E1F30333436FC89"/>
          </w:pPr>
          <w:r w:rsidRPr="002E6121">
            <w:rPr>
              <w:shd w:val="clear" w:color="auto" w:fill="70AD47" w:themeFill="accent6"/>
            </w:rPr>
            <w:t>[Title]</w:t>
          </w:r>
        </w:p>
      </w:docPartBody>
    </w:docPart>
    <w:docPart>
      <w:docPartPr>
        <w:name w:val="781B7FE79CC64B5394B4CBBE7AAB2EF0"/>
        <w:category>
          <w:name w:val="General"/>
          <w:gallery w:val="placeholder"/>
        </w:category>
        <w:types>
          <w:type w:val="bbPlcHdr"/>
        </w:types>
        <w:behaviors>
          <w:behavior w:val="content"/>
        </w:behaviors>
        <w:guid w:val="{D07E156F-8831-4926-AA66-63605A13D2C3}"/>
      </w:docPartPr>
      <w:docPartBody>
        <w:p w:rsidR="00F256C9" w:rsidRDefault="00BB2413">
          <w:pPr>
            <w:pStyle w:val="781B7FE79CC64B5394B4CBBE7AAB2EF0"/>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0231105238E48B49F25723DC0B9E6D9"/>
        <w:category>
          <w:name w:val="General"/>
          <w:gallery w:val="placeholder"/>
        </w:category>
        <w:types>
          <w:type w:val="bbPlcHdr"/>
        </w:types>
        <w:behaviors>
          <w:behavior w:val="content"/>
        </w:behaviors>
        <w:guid w:val="{376469F8-778C-402E-8E61-80F40FC39332}"/>
      </w:docPartPr>
      <w:docPartBody>
        <w:p w:rsidR="00F256C9" w:rsidRDefault="00BB2413">
          <w:pPr>
            <w:pStyle w:val="10231105238E48B49F25723DC0B9E6D9"/>
          </w:pPr>
          <w:r w:rsidRPr="00AF425E">
            <w:rPr>
              <w:shd w:val="clear" w:color="auto" w:fill="70AD47" w:themeFill="accent6"/>
            </w:rPr>
            <w:t>[Subject]</w:t>
          </w:r>
        </w:p>
      </w:docPartBody>
    </w:docPart>
    <w:docPart>
      <w:docPartPr>
        <w:name w:val="C0B46269571B4C218C6DCD2EE392F2BE"/>
        <w:category>
          <w:name w:val="General"/>
          <w:gallery w:val="placeholder"/>
        </w:category>
        <w:types>
          <w:type w:val="bbPlcHdr"/>
        </w:types>
        <w:behaviors>
          <w:behavior w:val="content"/>
        </w:behaviors>
        <w:guid w:val="{BC985A68-D5C9-4E79-9A15-75BCBC746B2B}"/>
      </w:docPartPr>
      <w:docPartBody>
        <w:p w:rsidR="00F256C9" w:rsidRDefault="00BB2413">
          <w:pPr>
            <w:pStyle w:val="C0B46269571B4C218C6DCD2EE392F2BE"/>
          </w:pPr>
          <w:r w:rsidRPr="00A4408D">
            <w:rPr>
              <w:shd w:val="clear" w:color="auto" w:fill="70AD47" w:themeFill="accent6"/>
            </w:rPr>
            <w:t>[Enter phone number]</w:t>
          </w:r>
        </w:p>
      </w:docPartBody>
    </w:docPart>
    <w:docPart>
      <w:docPartPr>
        <w:name w:val="0AA3323E753C4CADA0B18A6A7AC5B41A"/>
        <w:category>
          <w:name w:val="General"/>
          <w:gallery w:val="placeholder"/>
        </w:category>
        <w:types>
          <w:type w:val="bbPlcHdr"/>
        </w:types>
        <w:behaviors>
          <w:behavior w:val="content"/>
        </w:behaviors>
        <w:guid w:val="{FBC3211B-FCA9-435A-B59C-74640227D55E}"/>
      </w:docPartPr>
      <w:docPartBody>
        <w:p w:rsidR="002359F7" w:rsidRDefault="005A3BC1" w:rsidP="005A3BC1">
          <w:pPr>
            <w:pStyle w:val="0AA3323E753C4CADA0B18A6A7AC5B41A"/>
          </w:pPr>
          <w:r w:rsidRPr="00392CCF">
            <w:rPr>
              <w:i/>
              <w:iCs/>
              <w:shd w:val="clear" w:color="auto" w:fill="70AD47" w:themeFill="accent6"/>
            </w:rPr>
            <w:t>[Subject]</w:t>
          </w:r>
        </w:p>
      </w:docPartBody>
    </w:docPart>
    <w:docPart>
      <w:docPartPr>
        <w:name w:val="CFE9BCF6F1734FE3830132C338CB43B8"/>
        <w:category>
          <w:name w:val="General"/>
          <w:gallery w:val="placeholder"/>
        </w:category>
        <w:types>
          <w:type w:val="bbPlcHdr"/>
        </w:types>
        <w:behaviors>
          <w:behavior w:val="content"/>
        </w:behaviors>
        <w:guid w:val="{8A1EA2D5-0867-425D-A3C6-B26CE5B896FE}"/>
      </w:docPartPr>
      <w:docPartBody>
        <w:p w:rsidR="00323738" w:rsidRDefault="0035320E" w:rsidP="0035320E">
          <w:pPr>
            <w:pStyle w:val="CFE9BCF6F1734FE3830132C338CB43B8"/>
          </w:pPr>
          <w:r w:rsidRPr="00B123D8">
            <w:rPr>
              <w:shd w:val="clear" w:color="auto" w:fill="70AD47" w:themeFill="accent6"/>
            </w:rPr>
            <w:t>[Subject]</w:t>
          </w:r>
        </w:p>
      </w:docPartBody>
    </w:docPart>
    <w:docPart>
      <w:docPartPr>
        <w:name w:val="1DAD07FE03ED4CEAA62D89A2C3A2D734"/>
        <w:category>
          <w:name w:val="General"/>
          <w:gallery w:val="placeholder"/>
        </w:category>
        <w:types>
          <w:type w:val="bbPlcHdr"/>
        </w:types>
        <w:behaviors>
          <w:behavior w:val="content"/>
        </w:behaviors>
        <w:guid w:val="{C235D4EC-679B-4962-9628-18807D9C091B}"/>
      </w:docPartPr>
      <w:docPartBody>
        <w:p w:rsidR="008161BC" w:rsidRDefault="00FF640E" w:rsidP="00FF640E">
          <w:pPr>
            <w:pStyle w:val="1DAD07FE03ED4CEAA62D89A2C3A2D734"/>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13"/>
    <w:rsid w:val="000066E8"/>
    <w:rsid w:val="000E29F8"/>
    <w:rsid w:val="000F19B4"/>
    <w:rsid w:val="0010251D"/>
    <w:rsid w:val="001A1FD5"/>
    <w:rsid w:val="002359F7"/>
    <w:rsid w:val="00323738"/>
    <w:rsid w:val="0035320E"/>
    <w:rsid w:val="00366481"/>
    <w:rsid w:val="004B5F3F"/>
    <w:rsid w:val="004C283F"/>
    <w:rsid w:val="00532C05"/>
    <w:rsid w:val="005A3BC1"/>
    <w:rsid w:val="005A679D"/>
    <w:rsid w:val="00705BC2"/>
    <w:rsid w:val="00721BD3"/>
    <w:rsid w:val="00763D18"/>
    <w:rsid w:val="007A0CEB"/>
    <w:rsid w:val="008161BC"/>
    <w:rsid w:val="008A0D89"/>
    <w:rsid w:val="008B146F"/>
    <w:rsid w:val="008F359D"/>
    <w:rsid w:val="00A12E03"/>
    <w:rsid w:val="00B16638"/>
    <w:rsid w:val="00B72797"/>
    <w:rsid w:val="00BB2413"/>
    <w:rsid w:val="00BD137C"/>
    <w:rsid w:val="00BF3E4B"/>
    <w:rsid w:val="00C42AF4"/>
    <w:rsid w:val="00D138E9"/>
    <w:rsid w:val="00D238B1"/>
    <w:rsid w:val="00DC72E2"/>
    <w:rsid w:val="00E251C4"/>
    <w:rsid w:val="00F256C9"/>
    <w:rsid w:val="00FF640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90CC0279C44319E1F30333436FC89">
    <w:name w:val="EDC90CC0279C44319E1F30333436FC89"/>
  </w:style>
  <w:style w:type="paragraph" w:customStyle="1" w:styleId="781B7FE79CC64B5394B4CBBE7AAB2EF0">
    <w:name w:val="781B7FE79CC64B5394B4CBBE7AAB2EF0"/>
  </w:style>
  <w:style w:type="paragraph" w:customStyle="1" w:styleId="CFE9BCF6F1734FE3830132C338CB43B8">
    <w:name w:val="CFE9BCF6F1734FE3830132C338CB43B8"/>
    <w:rsid w:val="0035320E"/>
  </w:style>
  <w:style w:type="paragraph" w:customStyle="1" w:styleId="10231105238E48B49F25723DC0B9E6D9">
    <w:name w:val="10231105238E48B49F25723DC0B9E6D9"/>
  </w:style>
  <w:style w:type="paragraph" w:customStyle="1" w:styleId="1DAD07FE03ED4CEAA62D89A2C3A2D734">
    <w:name w:val="1DAD07FE03ED4CEAA62D89A2C3A2D734"/>
    <w:rsid w:val="00FF640E"/>
  </w:style>
  <w:style w:type="paragraph" w:customStyle="1" w:styleId="C0B46269571B4C218C6DCD2EE392F2BE">
    <w:name w:val="C0B46269571B4C218C6DCD2EE392F2BE"/>
  </w:style>
  <w:style w:type="paragraph" w:customStyle="1" w:styleId="0AA3323E753C4CADA0B18A6A7AC5B41A">
    <w:name w:val="0AA3323E753C4CADA0B18A6A7AC5B41A"/>
    <w:rsid w:val="005A3BC1"/>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HASS</DocumentField8>
</QCAA>
</file>

<file path=customXml/item2.xml><?xml version="1.0" encoding="utf-8"?>
<QCAA xmlns="http://QCAA.qld.edu.au">
  <DocumentDate>2023-11-02T00:00:00</DocumentDate>
  <DocumentTitle>Year 4 standard elaborations — Australian Curriculum v9.0:</DocumentTitle>
  <DocumentSubtitle/>
  <DocumentJobNumber/>
  <DocumentField1/>
  <DocumentField2/>
  <DocumentField3/>
  <DocumentField4/>
</QCAA>
</file>

<file path=customXml/item3.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SharedWithUsers xmlns="70d7b946-3027-4b33-9e00-b894cda58cf9">
      <UserInfo>
        <DisplayName/>
        <AccountId xsi:nil="true"/>
        <AccountType/>
      </UserInfo>
    </SharedWithUsers>
    <MediaLengthInSeconds xmlns="1aeb0db8-a023-4f83-a675-fc900e5c4eb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7F398DCD-AEF3-469A-A466-41A177A70D4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aeb0db8-a023-4f83-a675-fc900e5c4eb0"/>
    <ds:schemaRef ds:uri="http://purl.org/dc/terms/"/>
    <ds:schemaRef ds:uri="http://schemas.openxmlformats.org/package/2006/metadata/core-properties"/>
    <ds:schemaRef ds:uri="70d7b946-3027-4b33-9e00-b894cda58cf9"/>
    <ds:schemaRef ds:uri="http://www.w3.org/XML/1998/namespace"/>
    <ds:schemaRef ds:uri="http://purl.org/dc/dcmitype/"/>
  </ds:schemaRefs>
</ds:datastoreItem>
</file>

<file path=customXml/itemProps4.xml><?xml version="1.0" encoding="utf-8"?>
<ds:datastoreItem xmlns:ds="http://schemas.openxmlformats.org/officeDocument/2006/customXml" ds:itemID="{9BBD561E-FDE3-4C97-B11E-3B067D908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6.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Year 4 standard elaborations — Australian Curriculum v9.0: HASS</vt:lpstr>
    </vt:vector>
  </TitlesOfParts>
  <Company>Queensland Curriculum and Assessment Authority</Company>
  <LinksUpToDate>false</LinksUpToDate>
  <CharactersWithSpaces>8420</CharactersWithSpaces>
  <SharedDoc>false</SharedDoc>
  <HLinks>
    <vt:vector size="30" baseType="variant">
      <vt:variant>
        <vt:i4>3342374</vt:i4>
      </vt:variant>
      <vt:variant>
        <vt:i4>12</vt:i4>
      </vt:variant>
      <vt:variant>
        <vt:i4>0</vt:i4>
      </vt:variant>
      <vt:variant>
        <vt:i4>5</vt:i4>
      </vt:variant>
      <vt:variant>
        <vt:lpwstr>http://www.australiancurriculum.edu.au/copyright-and-terms-of-use/</vt:lpwstr>
      </vt:variant>
      <vt:variant>
        <vt:lpwstr/>
      </vt:variant>
      <vt:variant>
        <vt:i4>1310788</vt:i4>
      </vt:variant>
      <vt:variant>
        <vt:i4>9</vt:i4>
      </vt:variant>
      <vt:variant>
        <vt:i4>0</vt:i4>
      </vt:variant>
      <vt:variant>
        <vt:i4>5</vt:i4>
      </vt:variant>
      <vt:variant>
        <vt:lpwstr>https://www.australiancurriculum.edu.au/</vt:lpwstr>
      </vt:variant>
      <vt:variant>
        <vt:lpwstr/>
      </vt:variant>
      <vt:variant>
        <vt:i4>1703950</vt:i4>
      </vt:variant>
      <vt:variant>
        <vt:i4>6</vt:i4>
      </vt:variant>
      <vt:variant>
        <vt:i4>0</vt:i4>
      </vt:variant>
      <vt:variant>
        <vt:i4>5</vt:i4>
      </vt:variant>
      <vt:variant>
        <vt:lpwstr>http://www.qcaa.qld.edu.au/copyright</vt:lpwstr>
      </vt:variant>
      <vt:variant>
        <vt:lpwstr/>
      </vt:variant>
      <vt:variant>
        <vt:i4>1441797</vt:i4>
      </vt:variant>
      <vt:variant>
        <vt:i4>3</vt:i4>
      </vt:variant>
      <vt:variant>
        <vt:i4>0</vt:i4>
      </vt:variant>
      <vt:variant>
        <vt:i4>5</vt:i4>
      </vt:variant>
      <vt:variant>
        <vt:lpwstr>https://www.qcaa.qld.edu.au/copyright</vt:lpwstr>
      </vt:variant>
      <vt:variant>
        <vt:lpwstr/>
      </vt:variant>
      <vt:variant>
        <vt:i4>8257592</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standard elaborations — Australian Curriculum v9.0: HASS</dc:title>
  <dc:subject>HASS</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Kate Lyons</cp:lastModifiedBy>
  <cp:revision>5</cp:revision>
  <cp:lastPrinted>2023-02-27T20:28:00Z</cp:lastPrinted>
  <dcterms:created xsi:type="dcterms:W3CDTF">2023-11-01T06:29:00Z</dcterms:created>
  <dcterms:modified xsi:type="dcterms:W3CDTF">2023-11-08T05:20:00Z</dcterms:modified>
  <cp:category>230179-03</cp:category>
  <cp:contentStatus>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y fmtid="{D5CDD505-2E9C-101B-9397-08002B2CF9AE}" pid="11" name="Order">
    <vt:r8>41100</vt:r8>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ies>
</file>