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373C7D25"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F67DC2">
                  <w:t>Health and Physical Education</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321FEFE2" w:rsidR="0028569D" w:rsidRPr="0028569D" w:rsidRDefault="00FC7223"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Health and Physical Education</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A63E63"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56F6840F"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564C52FE" w:rsidR="007031E4" w:rsidRPr="009A061A"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7CE73D0F"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2633CFF3" w14:textId="6160460F" w:rsidR="00F67DC2" w:rsidRDefault="00F67DC2" w:rsidP="00A81C24">
            <w:pPr>
              <w:pStyle w:val="Tabletextpadded"/>
            </w:pPr>
            <w:r>
              <w:t>The Foundation curriculum builds on the Early Years Learning Framework and each student</w:t>
            </w:r>
            <w:r w:rsidR="006C5CFE">
              <w:t>’</w:t>
            </w:r>
            <w:r>
              <w:t>s prior learning and experiences. In the early years, priority is given to the development of movement skills, participation in physical activity, and development of safe and healthy personal practices.</w:t>
            </w:r>
          </w:p>
          <w:p w14:paraId="2CBD7193" w14:textId="77777777" w:rsidR="00F67DC2" w:rsidRDefault="00F67DC2" w:rsidP="00A81C24">
            <w:pPr>
              <w:pStyle w:val="Tabletextpadded"/>
            </w:pPr>
            <w:r>
              <w:t>Students learn through exploration and play, investigating where health and movement concepts exist in their lives. They continue to develop an understanding of identity and wellbeing, and how they connect and contribute to their world and the world of others.</w:t>
            </w:r>
          </w:p>
          <w:p w14:paraId="7ABAE2C6" w14:textId="77777777" w:rsidR="00F67DC2" w:rsidRDefault="00F67DC2" w:rsidP="00A81C24">
            <w:pPr>
              <w:pStyle w:val="Tabletextpadded"/>
            </w:pPr>
            <w:r>
              <w:t>Students take increasing responsibility for their own health and physical wellbeing. They strengthen dispositions for learning including curiosity, confidence, cooperation, experimentation and investigation.</w:t>
            </w:r>
          </w:p>
          <w:p w14:paraId="6E9AC5FB" w14:textId="77777777" w:rsidR="00F67DC2" w:rsidRDefault="00F67DC2" w:rsidP="00A81C24">
            <w:pPr>
              <w:pStyle w:val="Tabletextpadded"/>
            </w:pPr>
            <w:r>
              <w:t>Students strengthen their communication skills by exploring and applying strategies to interact respectfully with others. They develop an increasing understanding of emotions, fairness, diversity and health messages to keep themselves and others healthy and safe.</w:t>
            </w:r>
          </w:p>
          <w:p w14:paraId="42AA185B" w14:textId="77777777" w:rsidR="00F67DC2" w:rsidRDefault="00F67DC2" w:rsidP="00A81C24">
            <w:pPr>
              <w:pStyle w:val="Tabletextpadded"/>
            </w:pPr>
            <w:r>
              <w:t>Through the continued development of fine and gross skills, object manipulation skills and spatial awareness, students gain a stronger sense of movement competence, appreciate the personal benefits of being physically active and develop increasing confidence to participate in range of physical activities.</w:t>
            </w:r>
          </w:p>
          <w:p w14:paraId="127543BD" w14:textId="77777777" w:rsidR="00F67DC2" w:rsidRDefault="00F67DC2" w:rsidP="00A81C24">
            <w:pPr>
              <w:pStyle w:val="Tabletextpadded"/>
            </w:pPr>
            <w:r>
              <w:t xml:space="preserve">In the Foundation Year, students practise and develop locomotor and </w:t>
            </w:r>
            <w:proofErr w:type="spellStart"/>
            <w:r>
              <w:t>non locomotor</w:t>
            </w:r>
            <w:proofErr w:type="spellEnd"/>
            <w:r>
              <w:t xml:space="preserve"> skills, including balancing, running and jumping, and object control skills, including rolling, propelling, bouncing, throwing, catching and kicking a range of different objects.</w:t>
            </w:r>
          </w:p>
          <w:p w14:paraId="00B89202" w14:textId="37B4539F" w:rsidR="007031E4" w:rsidRPr="0025418D" w:rsidRDefault="00F67DC2" w:rsidP="009B257F">
            <w:pPr>
              <w:pStyle w:val="Tabletextpadded"/>
              <w:rPr>
                <w:szCs w:val="19"/>
              </w:rPr>
            </w:pPr>
            <w:r>
              <w:lastRenderedPageBreak/>
              <w:t>Through participation in active play, small group games and minor games, students explore ways to move safely and investigate why and how following rules promotes fair play.</w:t>
            </w:r>
          </w:p>
        </w:tc>
        <w:tc>
          <w:tcPr>
            <w:tcW w:w="1251" w:type="pct"/>
          </w:tcPr>
          <w:p w14:paraId="1B8AC960" w14:textId="6EF151E0" w:rsidR="00F67DC2" w:rsidRDefault="00F67DC2" w:rsidP="00A81C24">
            <w:pPr>
              <w:pStyle w:val="Tabletextpadded"/>
            </w:pPr>
            <w:r w:rsidRPr="008A43BF">
              <w:lastRenderedPageBreak/>
              <w:t>The Years 1</w:t>
            </w:r>
            <w:bookmarkStart w:id="3" w:name="_Hlk142562309"/>
            <w:r w:rsidRPr="008A43BF">
              <w:t>–</w:t>
            </w:r>
            <w:bookmarkEnd w:id="3"/>
            <w:r w:rsidRPr="008A43BF">
              <w:t>2 curriculum builds on each student’s prior learning. In the early years, priority is given to the development of movement skills, participation in</w:t>
            </w:r>
            <w:r w:rsidR="006C5CFE">
              <w:t xml:space="preserve"> </w:t>
            </w:r>
            <w:r w:rsidRPr="008A43BF">
              <w:t>physical activity, and development of safe and healthy personal practices.</w:t>
            </w:r>
          </w:p>
          <w:p w14:paraId="365C2372" w14:textId="29AD2D4D" w:rsidR="00F67DC2" w:rsidRDefault="00F67DC2" w:rsidP="00A81C24">
            <w:pPr>
              <w:pStyle w:val="Tabletextpadded"/>
            </w:pPr>
            <w:r w:rsidRPr="008A43BF">
              <w:t>Through exploration and</w:t>
            </w:r>
            <w:r w:rsidR="006C5CFE">
              <w:t xml:space="preserve"> </w:t>
            </w:r>
            <w:r w:rsidRPr="008A43BF">
              <w:t>play, students investigate how health and</w:t>
            </w:r>
            <w:r w:rsidR="006C5CFE">
              <w:t xml:space="preserve"> </w:t>
            </w:r>
            <w:r w:rsidRPr="008A43BF">
              <w:t>movement concepts</w:t>
            </w:r>
            <w:r w:rsidR="006C5CFE">
              <w:t xml:space="preserve"> </w:t>
            </w:r>
            <w:r w:rsidRPr="008A43BF">
              <w:t>exist and impact their lives and the lives of others. They strengthen dispositions for learning including curiosity, confidence, cooperation, investigation and transfer.</w:t>
            </w:r>
          </w:p>
          <w:p w14:paraId="07C88F67" w14:textId="51CB4EA8" w:rsidR="00F67DC2" w:rsidRDefault="00F67DC2" w:rsidP="00A81C24">
            <w:pPr>
              <w:pStyle w:val="Tabletextpadded"/>
            </w:pPr>
            <w:r w:rsidRPr="008A43BF">
              <w:t>Students explore</w:t>
            </w:r>
            <w:r w:rsidR="006C5CFE">
              <w:t xml:space="preserve"> </w:t>
            </w:r>
            <w:r w:rsidRPr="008A43BF">
              <w:t>personal qualities</w:t>
            </w:r>
            <w:r w:rsidR="006C5CFE">
              <w:t xml:space="preserve"> </w:t>
            </w:r>
            <w:r w:rsidRPr="008A43BF">
              <w:t>and factors that contribute to and influence</w:t>
            </w:r>
            <w:r w:rsidR="006C5CFE">
              <w:t xml:space="preserve"> </w:t>
            </w:r>
            <w:r w:rsidRPr="008A43BF">
              <w:t>identities, and understand the importance of assertive behaviour to ensure interactions with others are respectful and safe. As these relationships are formed, students develop an understanding of reciprocal rights and responsibilities, and the ability to see things from other people</w:t>
            </w:r>
            <w:r w:rsidR="006C5CFE">
              <w:t>’</w:t>
            </w:r>
            <w:r w:rsidRPr="008A43BF">
              <w:t>s viewpoints.</w:t>
            </w:r>
          </w:p>
          <w:p w14:paraId="343224BB" w14:textId="27903237" w:rsidR="00F67DC2" w:rsidRDefault="00F67DC2" w:rsidP="00A81C24">
            <w:pPr>
              <w:pStyle w:val="Tabletextpadded"/>
            </w:pPr>
            <w:r w:rsidRPr="008A43BF">
              <w:t>Students strengthen their communication skills by identifying and applying strategies to interact respectfully with others and develop a deeper understanding of how emotions, fairness,</w:t>
            </w:r>
            <w:r w:rsidR="006C5CFE">
              <w:t xml:space="preserve"> </w:t>
            </w:r>
            <w:r w:rsidRPr="008A43BF">
              <w:t>diversity</w:t>
            </w:r>
            <w:r w:rsidR="006C5CFE">
              <w:t xml:space="preserve"> </w:t>
            </w:r>
            <w:r w:rsidRPr="008A43BF">
              <w:t>and</w:t>
            </w:r>
            <w:r w:rsidR="006C5CFE">
              <w:t xml:space="preserve"> </w:t>
            </w:r>
            <w:r w:rsidRPr="008A43BF">
              <w:t>health messages</w:t>
            </w:r>
            <w:r w:rsidR="006C5CFE">
              <w:t xml:space="preserve"> </w:t>
            </w:r>
            <w:r w:rsidRPr="008A43BF">
              <w:t>contribute to keeping themselves and others healthy and safe.</w:t>
            </w:r>
          </w:p>
          <w:p w14:paraId="02B7EA43" w14:textId="77777777" w:rsidR="00F67DC2" w:rsidRDefault="00F67DC2" w:rsidP="00A81C24">
            <w:pPr>
              <w:pStyle w:val="Tabletextpadded"/>
            </w:pPr>
            <w:r w:rsidRPr="008A43BF">
              <w:t>Through the continued development of fundamental skills, students participate in a range of different physical activities to explore the benefits of each and what they enjoy about them.</w:t>
            </w:r>
          </w:p>
          <w:p w14:paraId="64A2B506" w14:textId="33BAAF3D" w:rsidR="00F67DC2" w:rsidRDefault="00F67DC2" w:rsidP="00A81C24">
            <w:pPr>
              <w:pStyle w:val="Tabletextpadded"/>
            </w:pPr>
            <w:r w:rsidRPr="008A43BF">
              <w:t>Students are supported in increasing the range and complexity of their</w:t>
            </w:r>
            <w:r w:rsidR="006C5CFE">
              <w:t xml:space="preserve"> </w:t>
            </w:r>
            <w:r w:rsidRPr="008A43BF">
              <w:t>fundamental movement skills. They refine and extend skills learnt in Foundation to include</w:t>
            </w:r>
            <w:r w:rsidR="006C5CFE">
              <w:t xml:space="preserve"> </w:t>
            </w:r>
            <w:r w:rsidRPr="008A43BF">
              <w:t>locomotor skills</w:t>
            </w:r>
            <w:r w:rsidR="006C5CFE">
              <w:t xml:space="preserve"> </w:t>
            </w:r>
            <w:r w:rsidRPr="008A43BF">
              <w:t xml:space="preserve">such as rolling, leaping, skipping, galloping </w:t>
            </w:r>
            <w:r w:rsidRPr="008A43BF">
              <w:lastRenderedPageBreak/>
              <w:t>and dodging, and</w:t>
            </w:r>
            <w:r w:rsidR="006C5CFE">
              <w:t xml:space="preserve"> </w:t>
            </w:r>
            <w:r w:rsidRPr="008A43BF">
              <w:t>object control skills</w:t>
            </w:r>
            <w:r w:rsidR="006C5CFE">
              <w:t xml:space="preserve"> </w:t>
            </w:r>
            <w:r w:rsidRPr="008A43BF">
              <w:t>such as striking and kicking objects from the ground or moving towards them.</w:t>
            </w:r>
          </w:p>
          <w:p w14:paraId="43C61418" w14:textId="3B956740" w:rsidR="007031E4" w:rsidRPr="0025418D" w:rsidRDefault="00F67DC2" w:rsidP="00A03A7E">
            <w:pPr>
              <w:pStyle w:val="Tabletextpadded"/>
              <w:rPr>
                <w:szCs w:val="19"/>
              </w:rPr>
            </w:pPr>
            <w:r w:rsidRPr="008A43BF">
              <w:t>Through participation in active</w:t>
            </w:r>
            <w:r w:rsidR="006C5CFE">
              <w:t xml:space="preserve"> </w:t>
            </w:r>
            <w:r w:rsidRPr="008A43BF">
              <w:t>play, small group games and</w:t>
            </w:r>
            <w:r w:rsidR="006C5CFE">
              <w:t xml:space="preserve"> </w:t>
            </w:r>
            <w:r w:rsidRPr="008A43BF">
              <w:t>minor games, students apply different ways to move safely, and investigate how to select and apply</w:t>
            </w:r>
            <w:r w:rsidR="006C5CFE">
              <w:t xml:space="preserve"> </w:t>
            </w:r>
            <w:r w:rsidRPr="008A43BF">
              <w:t>fundamental movement skills</w:t>
            </w:r>
            <w:r w:rsidR="006C5CFE">
              <w:t xml:space="preserve"> </w:t>
            </w:r>
            <w:r w:rsidRPr="008A43BF">
              <w:t>individually, in groups and in teams in a range of movement situations.</w:t>
            </w:r>
          </w:p>
        </w:tc>
        <w:tc>
          <w:tcPr>
            <w:tcW w:w="1249" w:type="pct"/>
          </w:tcPr>
          <w:p w14:paraId="247B8B5B" w14:textId="77777777" w:rsidR="00F67DC2" w:rsidRDefault="00F67DC2" w:rsidP="00A81C24">
            <w:pPr>
              <w:pStyle w:val="Tabletextpadded"/>
            </w:pPr>
            <w:r w:rsidRPr="00472480">
              <w:lastRenderedPageBreak/>
              <w:t>The Years 3–4 curriculum builds on each student’s prior learning. During this time, students are further developing their understanding of themselves and others, and the changing world in which they live.</w:t>
            </w:r>
          </w:p>
          <w:p w14:paraId="329DEB1D" w14:textId="77777777" w:rsidR="00F67DC2" w:rsidRDefault="00F67DC2" w:rsidP="00A81C24">
            <w:pPr>
              <w:pStyle w:val="Tabletextpadded"/>
            </w:pPr>
            <w:r w:rsidRPr="00472480">
              <w:t>Through health and movement contexts, student develop personal and social skills such as leadership, communication, collaboration, problem-solving, persistence and decision-making.</w:t>
            </w:r>
          </w:p>
          <w:p w14:paraId="6F519531" w14:textId="3851C3C0" w:rsidR="00F67DC2" w:rsidRDefault="00F67DC2" w:rsidP="00A81C24">
            <w:pPr>
              <w:pStyle w:val="Tabletextpadded"/>
            </w:pPr>
            <w:r w:rsidRPr="00472480">
              <w:t>Students explore personal and social factors and refine skills that support and contribute to their</w:t>
            </w:r>
            <w:r w:rsidR="006C5CFE">
              <w:t xml:space="preserve"> </w:t>
            </w:r>
            <w:r w:rsidRPr="00472480">
              <w:t>identities</w:t>
            </w:r>
            <w:r w:rsidR="006C5CFE">
              <w:t xml:space="preserve"> </w:t>
            </w:r>
            <w:r w:rsidRPr="00472480">
              <w:t>and emotional responses in various situations. They develop strategies for managing the physical, emotional and social changes and</w:t>
            </w:r>
            <w:r w:rsidR="006C5CFE">
              <w:t xml:space="preserve"> </w:t>
            </w:r>
            <w:r w:rsidRPr="00472480">
              <w:t>transitions</w:t>
            </w:r>
            <w:r w:rsidR="006C5CFE">
              <w:t xml:space="preserve"> </w:t>
            </w:r>
            <w:r w:rsidRPr="00472480">
              <w:t>they may experience as they grow older. As they continue to build relationships, they develop an understanding of the importance of</w:t>
            </w:r>
            <w:r w:rsidR="006C5CFE">
              <w:t xml:space="preserve"> </w:t>
            </w:r>
            <w:r w:rsidRPr="00472480">
              <w:t>empathy,</w:t>
            </w:r>
            <w:r w:rsidR="006C5CFE">
              <w:t xml:space="preserve"> </w:t>
            </w:r>
            <w:r w:rsidRPr="00472480">
              <w:t>diversity,</w:t>
            </w:r>
            <w:r w:rsidR="006C5CFE">
              <w:t xml:space="preserve"> </w:t>
            </w:r>
            <w:r w:rsidRPr="00472480">
              <w:t>respect</w:t>
            </w:r>
            <w:r w:rsidR="006C5CFE">
              <w:t xml:space="preserve"> </w:t>
            </w:r>
            <w:r w:rsidRPr="00472480">
              <w:t>and inclusion in initiating and maintaining</w:t>
            </w:r>
            <w:r w:rsidR="006C5CFE">
              <w:t xml:space="preserve"> </w:t>
            </w:r>
            <w:r w:rsidRPr="00472480">
              <w:t>respectful relationships.</w:t>
            </w:r>
          </w:p>
          <w:p w14:paraId="27D57AF4" w14:textId="64E92665" w:rsidR="00F67DC2" w:rsidRDefault="00F67DC2" w:rsidP="00A81C24">
            <w:pPr>
              <w:pStyle w:val="Tabletextpadded"/>
            </w:pPr>
            <w:r w:rsidRPr="00472480">
              <w:t>As students enhance their capacity to take responsibility for their health and</w:t>
            </w:r>
            <w:r w:rsidR="006C5CFE">
              <w:t xml:space="preserve"> </w:t>
            </w:r>
            <w:r w:rsidRPr="00472480">
              <w:t>wellbeing, they examine</w:t>
            </w:r>
            <w:r w:rsidR="006C5CFE">
              <w:t xml:space="preserve"> </w:t>
            </w:r>
            <w:r w:rsidRPr="00472480">
              <w:t>health messages</w:t>
            </w:r>
            <w:r w:rsidR="006C5CFE">
              <w:t xml:space="preserve"> </w:t>
            </w:r>
            <w:r w:rsidRPr="00472480">
              <w:t>and factors that motivate or inhibit healthy and safe choices about</w:t>
            </w:r>
            <w:r w:rsidR="006C5CFE">
              <w:t xml:space="preserve"> </w:t>
            </w:r>
            <w:r w:rsidRPr="00472480">
              <w:t>physical activity</w:t>
            </w:r>
            <w:r w:rsidR="006C5CFE">
              <w:t xml:space="preserve"> </w:t>
            </w:r>
            <w:r w:rsidRPr="00472480">
              <w:t>and health behaviours.</w:t>
            </w:r>
          </w:p>
          <w:p w14:paraId="43DAA9BF" w14:textId="5C3EA3DF" w:rsidR="00F67DC2" w:rsidRDefault="00F67DC2" w:rsidP="00A81C24">
            <w:pPr>
              <w:pStyle w:val="Tabletextpadded"/>
            </w:pPr>
            <w:r w:rsidRPr="00472480">
              <w:t>Students develop greater proficiency across the range of</w:t>
            </w:r>
            <w:r w:rsidR="006C5CFE">
              <w:t xml:space="preserve"> </w:t>
            </w:r>
            <w:r w:rsidRPr="00472480">
              <w:t>fundamental movement skills</w:t>
            </w:r>
            <w:r w:rsidR="006C5CFE">
              <w:t xml:space="preserve"> </w:t>
            </w:r>
            <w:r w:rsidRPr="00472480">
              <w:t>by building on previous learning. They practise and refine the skills introduced in the early years and transfer them to unfamiliar movement situations.</w:t>
            </w:r>
          </w:p>
          <w:p w14:paraId="20FDAD7F" w14:textId="17180A72" w:rsidR="007031E4" w:rsidRPr="0025418D" w:rsidRDefault="00F67DC2" w:rsidP="00A03A7E">
            <w:pPr>
              <w:pStyle w:val="Tabletextpadded"/>
              <w:rPr>
                <w:szCs w:val="19"/>
              </w:rPr>
            </w:pPr>
            <w:r w:rsidRPr="00472480">
              <w:t>Students combine different movement skills in game-like situations to create more complex movement patterns and sequences. Through exploration of, and participation in, a variety of physical activities, students further develop their knowledge about movement, how the body moves and the benefits of regular</w:t>
            </w:r>
            <w:r w:rsidR="00012A80">
              <w:t xml:space="preserve"> </w:t>
            </w:r>
            <w:r w:rsidRPr="00472480">
              <w:t>physical activity.</w:t>
            </w:r>
          </w:p>
        </w:tc>
        <w:tc>
          <w:tcPr>
            <w:tcW w:w="1249" w:type="pct"/>
          </w:tcPr>
          <w:p w14:paraId="72E04CCC" w14:textId="331D2B3B" w:rsidR="00F67DC2" w:rsidRPr="00A81C24" w:rsidRDefault="00F67DC2" w:rsidP="00A81C24">
            <w:pPr>
              <w:pStyle w:val="Tabletextpadded"/>
            </w:pPr>
            <w:r w:rsidRPr="00A81C24">
              <w:t>The Years 5–6 curriculum builds on each student’s prior learning. During this time, students are taking more responsibility for their own health,</w:t>
            </w:r>
            <w:r w:rsidR="00012A80" w:rsidRPr="00A81C24">
              <w:t xml:space="preserve"> </w:t>
            </w:r>
            <w:r w:rsidRPr="00A81C24">
              <w:t>physical activity</w:t>
            </w:r>
            <w:r w:rsidR="00012A80" w:rsidRPr="00A81C24">
              <w:t xml:space="preserve"> </w:t>
            </w:r>
            <w:r w:rsidRPr="00A81C24">
              <w:t>and personal</w:t>
            </w:r>
            <w:r w:rsidR="00012A80" w:rsidRPr="00A81C24">
              <w:t xml:space="preserve"> </w:t>
            </w:r>
            <w:r w:rsidRPr="00A81C24">
              <w:t>safety.</w:t>
            </w:r>
          </w:p>
          <w:p w14:paraId="21EF1D28" w14:textId="7080F162" w:rsidR="00F67DC2" w:rsidRPr="00A81C24" w:rsidRDefault="00F67DC2" w:rsidP="00A81C24">
            <w:pPr>
              <w:pStyle w:val="Tabletextpadded"/>
            </w:pPr>
            <w:r w:rsidRPr="00A81C24">
              <w:t>Students develop optimistic habits in the way they look at themselves, their world and their perception of what the future holds for them. They understand the important role persistence and resilience</w:t>
            </w:r>
            <w:r w:rsidR="00012A80" w:rsidRPr="00A81C24">
              <w:t xml:space="preserve"> </w:t>
            </w:r>
            <w:r w:rsidRPr="00A81C24">
              <w:t>play</w:t>
            </w:r>
            <w:r w:rsidR="00012A80" w:rsidRPr="00A81C24">
              <w:t xml:space="preserve"> </w:t>
            </w:r>
            <w:r w:rsidRPr="00A81C24">
              <w:t>in maintaining confidence and commitment to complete tasks.</w:t>
            </w:r>
          </w:p>
          <w:p w14:paraId="6D3E427F" w14:textId="70C2581F" w:rsidR="00F67DC2" w:rsidRPr="00A81C24" w:rsidRDefault="00F67DC2" w:rsidP="00A81C24">
            <w:pPr>
              <w:pStyle w:val="Tabletextpadded"/>
            </w:pPr>
            <w:r w:rsidRPr="00A81C24">
              <w:t>Most students will be experiencing the physical, emotional and social changes associated with puberty during these years. The content supports learning about these changes and positive ways to manage these</w:t>
            </w:r>
            <w:r w:rsidR="00012A80" w:rsidRPr="00A81C24">
              <w:t xml:space="preserve"> </w:t>
            </w:r>
            <w:r w:rsidRPr="00A81C24">
              <w:t>transitions. Students also learn about their own unique qualities and explore ways in which people define their own</w:t>
            </w:r>
            <w:r w:rsidR="00012A80" w:rsidRPr="00A81C24">
              <w:t xml:space="preserve"> </w:t>
            </w:r>
            <w:r w:rsidRPr="00A81C24">
              <w:t>identities</w:t>
            </w:r>
            <w:r w:rsidR="00012A80" w:rsidRPr="00A81C24">
              <w:t xml:space="preserve"> </w:t>
            </w:r>
            <w:r w:rsidRPr="00A81C24">
              <w:t>and value the</w:t>
            </w:r>
            <w:r w:rsidR="00012A80" w:rsidRPr="00A81C24">
              <w:t xml:space="preserve"> </w:t>
            </w:r>
            <w:r w:rsidRPr="00A81C24">
              <w:t>diversity</w:t>
            </w:r>
            <w:r w:rsidR="00012A80" w:rsidRPr="00A81C24">
              <w:t xml:space="preserve"> </w:t>
            </w:r>
            <w:r w:rsidRPr="00A81C24">
              <w:t>within their community.</w:t>
            </w:r>
          </w:p>
          <w:p w14:paraId="088A0078" w14:textId="114B0322" w:rsidR="00F67DC2" w:rsidRPr="00A81C24" w:rsidRDefault="00F67DC2" w:rsidP="00A81C24">
            <w:pPr>
              <w:pStyle w:val="Tabletextpadded"/>
            </w:pPr>
            <w:r w:rsidRPr="00A81C24">
              <w:t>Students are becoming more conscious of external influences on their attitudes, beliefs and behaviours. They explore how their choices and behaviours influence their health and</w:t>
            </w:r>
            <w:r w:rsidR="00012A80" w:rsidRPr="00A81C24">
              <w:t xml:space="preserve"> </w:t>
            </w:r>
            <w:r w:rsidRPr="00A81C24">
              <w:t>wellbeing.</w:t>
            </w:r>
          </w:p>
          <w:p w14:paraId="3140B8A9" w14:textId="47470454" w:rsidR="00F67DC2" w:rsidRPr="00A81C24" w:rsidRDefault="00F67DC2" w:rsidP="00A81C24">
            <w:pPr>
              <w:pStyle w:val="Tabletextpadded"/>
            </w:pPr>
            <w:r w:rsidRPr="00A81C24">
              <w:t>Students have frequent opportunities to apply and transfer the movement skills and strategies they have learnt and refined previously into a range of new movement situations. Students explore ways they can actively participate in a range of</w:t>
            </w:r>
            <w:r w:rsidR="00012A80" w:rsidRPr="00A81C24">
              <w:t xml:space="preserve"> </w:t>
            </w:r>
            <w:r w:rsidRPr="00A81C24">
              <w:t>physical activity</w:t>
            </w:r>
            <w:r w:rsidR="00012A80" w:rsidRPr="00A81C24">
              <w:t xml:space="preserve"> </w:t>
            </w:r>
            <w:r w:rsidRPr="00A81C24">
              <w:t>settings and contribute to building a healthier community.</w:t>
            </w:r>
          </w:p>
          <w:p w14:paraId="3EF598BC" w14:textId="63139A1B" w:rsidR="007031E4" w:rsidRPr="0025418D" w:rsidRDefault="00F67DC2" w:rsidP="00A81C24">
            <w:pPr>
              <w:pStyle w:val="Tabletextpadded"/>
              <w:rPr>
                <w:szCs w:val="19"/>
              </w:rPr>
            </w:pPr>
            <w:r w:rsidRPr="00A81C24">
              <w:t>Students begin to explore more complex</w:t>
            </w:r>
            <w:r w:rsidR="00012A80" w:rsidRPr="00A81C24">
              <w:t xml:space="preserve"> </w:t>
            </w:r>
            <w:r w:rsidRPr="00A81C24">
              <w:t>movement concepts</w:t>
            </w:r>
            <w:r w:rsidR="00012A80" w:rsidRPr="00A81C24">
              <w:t xml:space="preserve"> </w:t>
            </w:r>
            <w:r w:rsidRPr="00A81C24">
              <w:t xml:space="preserve">and promote safe, equitable and fair participation for all. Students further develop and refine a range of communication and conflict resolution skills and processes, enabling them to interact appropriately and respectfully with </w:t>
            </w:r>
            <w:r w:rsidRPr="00A81C24">
              <w:lastRenderedPageBreak/>
              <w:t>others in a range of different movement and social situations.</w:t>
            </w:r>
          </w:p>
        </w:tc>
      </w:tr>
    </w:tbl>
    <w:p w14:paraId="503DE6A4" w14:textId="07BBA80A"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2E6C50">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1521FA" w:rsidRPr="009A061A" w14:paraId="6BCA022A" w14:textId="77777777" w:rsidTr="002401C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4A82E6AB" w14:textId="77777777" w:rsidR="001521FA" w:rsidRDefault="001521FA" w:rsidP="002401CD">
            <w:pPr>
              <w:pStyle w:val="Tableheading"/>
            </w:pPr>
          </w:p>
        </w:tc>
        <w:tc>
          <w:tcPr>
            <w:tcW w:w="1157" w:type="pct"/>
          </w:tcPr>
          <w:p w14:paraId="1AD807BD" w14:textId="77777777" w:rsidR="001521FA" w:rsidRPr="009A061A" w:rsidRDefault="001521FA" w:rsidP="002401CD">
            <w:pPr>
              <w:pStyle w:val="Tableheading"/>
            </w:pPr>
            <w:r>
              <w:t xml:space="preserve">Unit 1 — </w:t>
            </w:r>
            <w:sdt>
              <w:sdtPr>
                <w:id w:val="1365712947"/>
                <w:placeholder>
                  <w:docPart w:val="6EE97D4F1F3848B390C9198D0D7E3DB2"/>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CAD9A6D" w14:textId="77777777" w:rsidR="001521FA" w:rsidRPr="00B54F18" w:rsidRDefault="001521FA" w:rsidP="002401CD">
            <w:pPr>
              <w:pStyle w:val="Tableheading"/>
            </w:pPr>
            <w:r>
              <w:t xml:space="preserve">Unit 2 — </w:t>
            </w:r>
            <w:sdt>
              <w:sdtPr>
                <w:id w:val="-1702467796"/>
                <w:placeholder>
                  <w:docPart w:val="4F5911263F7D4F698FCC74309F445B26"/>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B0A2D59" w14:textId="77777777" w:rsidR="001521FA" w:rsidRPr="00B54F18" w:rsidRDefault="001521FA" w:rsidP="002401CD">
            <w:pPr>
              <w:pStyle w:val="Tableheading"/>
            </w:pPr>
            <w:r>
              <w:t xml:space="preserve">Unit 3 — </w:t>
            </w:r>
            <w:sdt>
              <w:sdtPr>
                <w:id w:val="1322471674"/>
                <w:placeholder>
                  <w:docPart w:val="4C3162225FE24D7C87958D90043D1023"/>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307AA2F3" w14:textId="77777777" w:rsidR="001521FA" w:rsidRPr="00B54F18" w:rsidRDefault="001521FA" w:rsidP="002401CD">
            <w:pPr>
              <w:pStyle w:val="Tableheading"/>
            </w:pPr>
            <w:r>
              <w:t xml:space="preserve">Unit 4 — </w:t>
            </w:r>
            <w:sdt>
              <w:sdtPr>
                <w:id w:val="-583523569"/>
                <w:placeholder>
                  <w:docPart w:val="195EFFE6956C484FB586748A47604E9E"/>
                </w:placeholder>
                <w:temporary/>
                <w:showingPlcHdr/>
                <w:text w:multiLine="1"/>
              </w:sdtPr>
              <w:sdtEndPr/>
              <w:sdtContent>
                <w:r w:rsidRPr="009E18C4">
                  <w:rPr>
                    <w:color w:val="auto"/>
                    <w:shd w:val="clear" w:color="auto" w:fill="F7EA9F" w:themeFill="accent6"/>
                  </w:rPr>
                  <w:t>[Insert unit title]</w:t>
                </w:r>
              </w:sdtContent>
            </w:sdt>
          </w:p>
        </w:tc>
      </w:tr>
      <w:tr w:rsidR="001521FA" w:rsidRPr="009A061A" w14:paraId="2A0336EF" w14:textId="77777777" w:rsidTr="002401CD">
        <w:trPr>
          <w:trHeight w:val="570"/>
        </w:trPr>
        <w:tc>
          <w:tcPr>
            <w:tcW w:w="371" w:type="pct"/>
            <w:tcBorders>
              <w:top w:val="nil"/>
              <w:left w:val="nil"/>
              <w:bottom w:val="nil"/>
            </w:tcBorders>
            <w:shd w:val="clear" w:color="auto" w:fill="FFFFFF" w:themeFill="background1"/>
          </w:tcPr>
          <w:p w14:paraId="3FC206CF" w14:textId="77777777" w:rsidR="001521FA" w:rsidRPr="00D863CC" w:rsidRDefault="001521FA" w:rsidP="002401CD">
            <w:pPr>
              <w:pStyle w:val="Tabletext"/>
            </w:pPr>
          </w:p>
        </w:tc>
        <w:tc>
          <w:tcPr>
            <w:tcW w:w="1157" w:type="pct"/>
          </w:tcPr>
          <w:p w14:paraId="118C0F4A" w14:textId="77777777" w:rsidR="001521FA" w:rsidRPr="004D4EBC" w:rsidRDefault="001521FA" w:rsidP="002401CD">
            <w:pPr>
              <w:pStyle w:val="Tabletext"/>
              <w:rPr>
                <w:b/>
              </w:rPr>
            </w:pPr>
            <w:r w:rsidRPr="00D863CC">
              <w:t xml:space="preserve">Duration: </w:t>
            </w:r>
            <w:sdt>
              <w:sdtPr>
                <w:id w:val="-880390574"/>
                <w:placeholder>
                  <w:docPart w:val="D4FF9A8AF9594693A7B1BE02B655C7B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4533466D" w14:textId="77777777" w:rsidR="001521FA" w:rsidRPr="004D4EBC" w:rsidRDefault="001521FA" w:rsidP="002401CD">
            <w:pPr>
              <w:pStyle w:val="Tabletext"/>
              <w:rPr>
                <w:b/>
              </w:rPr>
            </w:pPr>
            <w:r w:rsidRPr="00D863CC">
              <w:t xml:space="preserve">Duration: </w:t>
            </w:r>
            <w:sdt>
              <w:sdtPr>
                <w:id w:val="1491213030"/>
                <w:placeholder>
                  <w:docPart w:val="05EB75540DD34246BCA7F750AE887554"/>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5B219472" w14:textId="77777777" w:rsidR="001521FA" w:rsidRPr="004D4EBC" w:rsidRDefault="001521FA" w:rsidP="002401CD">
            <w:pPr>
              <w:pStyle w:val="Tabletext"/>
              <w:rPr>
                <w:b/>
              </w:rPr>
            </w:pPr>
            <w:r w:rsidRPr="00D863CC">
              <w:t xml:space="preserve">Duration: </w:t>
            </w:r>
            <w:sdt>
              <w:sdtPr>
                <w:id w:val="-747497355"/>
                <w:placeholder>
                  <w:docPart w:val="5D367C485D3E47F68C2B0AF42038AA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248B2E1" w14:textId="77777777" w:rsidR="001521FA" w:rsidRPr="004D4EBC" w:rsidRDefault="001521FA" w:rsidP="002401CD">
            <w:pPr>
              <w:pStyle w:val="Tabletext"/>
              <w:rPr>
                <w:b/>
              </w:rPr>
            </w:pPr>
            <w:r w:rsidRPr="00D863CC">
              <w:t xml:space="preserve">Duration: </w:t>
            </w:r>
            <w:sdt>
              <w:sdtPr>
                <w:id w:val="-76756864"/>
                <w:placeholder>
                  <w:docPart w:val="2221462418A64A5AAE9728D4438A52C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2415" w:rsidRPr="009A061A" w14:paraId="7B6C6FFD" w14:textId="77777777" w:rsidTr="002401CD">
        <w:trPr>
          <w:trHeight w:val="558"/>
        </w:trPr>
        <w:tc>
          <w:tcPr>
            <w:tcW w:w="371" w:type="pct"/>
            <w:tcBorders>
              <w:top w:val="nil"/>
              <w:left w:val="nil"/>
              <w:bottom w:val="single" w:sz="4" w:space="0" w:color="A6A6A6" w:themeColor="background1" w:themeShade="A6"/>
            </w:tcBorders>
            <w:shd w:val="clear" w:color="auto" w:fill="FFFFFF" w:themeFill="background1"/>
          </w:tcPr>
          <w:p w14:paraId="585F3674" w14:textId="77777777" w:rsidR="00022415" w:rsidRDefault="00022415" w:rsidP="00022415">
            <w:pPr>
              <w:pStyle w:val="Tabletext"/>
              <w:rPr>
                <w:rStyle w:val="TabletextChar"/>
              </w:rPr>
            </w:pPr>
          </w:p>
        </w:tc>
        <w:tc>
          <w:tcPr>
            <w:tcW w:w="1157" w:type="pct"/>
          </w:tcPr>
          <w:p w14:paraId="57B8F2DB" w14:textId="53D528B5" w:rsidR="00022415" w:rsidRPr="001D3F77" w:rsidRDefault="00A63E63" w:rsidP="00022415">
            <w:pPr>
              <w:pStyle w:val="Tabletext"/>
            </w:pPr>
            <w:sdt>
              <w:sdtPr>
                <w:rPr>
                  <w:rStyle w:val="TabletextChar"/>
                </w:rPr>
                <w:id w:val="1072470250"/>
                <w:placeholder>
                  <w:docPart w:val="103D1FF6D17349CFA2566F2AAD3C289F"/>
                </w:placeholder>
                <w:temporary/>
                <w:showingPlcHdr/>
              </w:sdtPr>
              <w:sdtEndPr>
                <w:rPr>
                  <w:rStyle w:val="DefaultParagraphFont"/>
                  <w:sz w:val="21"/>
                </w:rPr>
              </w:sdtEndPr>
              <w:sdtContent>
                <w:r w:rsidR="00022415" w:rsidRPr="00CD2E67">
                  <w:rPr>
                    <w:shd w:val="clear" w:color="auto" w:fill="F7EA9F" w:themeFill="accent6"/>
                  </w:rPr>
                  <w:t xml:space="preserve">[Insert </w:t>
                </w:r>
                <w:r w:rsidR="00022415">
                  <w:rPr>
                    <w:shd w:val="clear" w:color="auto" w:fill="F7EA9F" w:themeFill="accent6"/>
                  </w:rPr>
                  <w:t>unit description and learning focus</w:t>
                </w:r>
                <w:r w:rsidR="00022415" w:rsidRPr="00CD2E67">
                  <w:rPr>
                    <w:shd w:val="clear" w:color="auto" w:fill="F7EA9F" w:themeFill="accent6"/>
                  </w:rPr>
                  <w:t>]</w:t>
                </w:r>
              </w:sdtContent>
            </w:sdt>
          </w:p>
        </w:tc>
        <w:tc>
          <w:tcPr>
            <w:tcW w:w="1157" w:type="pct"/>
          </w:tcPr>
          <w:p w14:paraId="6D4998EB" w14:textId="77777777" w:rsidR="00022415" w:rsidRPr="001D3F77" w:rsidRDefault="00A63E63" w:rsidP="00022415">
            <w:pPr>
              <w:pStyle w:val="Tabletext"/>
            </w:pPr>
            <w:sdt>
              <w:sdtPr>
                <w:rPr>
                  <w:rStyle w:val="TabletextChar"/>
                </w:rPr>
                <w:id w:val="-1883476623"/>
                <w:placeholder>
                  <w:docPart w:val="7CA641D504134F1D90B108C001C5FE58"/>
                </w:placeholder>
                <w:temporary/>
                <w:showingPlcHdr/>
              </w:sdtPr>
              <w:sdtEndPr>
                <w:rPr>
                  <w:rStyle w:val="DefaultParagraphFont"/>
                  <w:sz w:val="21"/>
                </w:rPr>
              </w:sdtEndPr>
              <w:sdtContent>
                <w:r w:rsidR="00022415" w:rsidRPr="00CD2E67">
                  <w:rPr>
                    <w:shd w:val="clear" w:color="auto" w:fill="F7EA9F" w:themeFill="accent6"/>
                  </w:rPr>
                  <w:t xml:space="preserve">[Insert </w:t>
                </w:r>
                <w:r w:rsidR="00022415">
                  <w:rPr>
                    <w:shd w:val="clear" w:color="auto" w:fill="F7EA9F" w:themeFill="accent6"/>
                  </w:rPr>
                  <w:t>unit description and learning focus</w:t>
                </w:r>
                <w:r w:rsidR="00022415" w:rsidRPr="00CD2E67">
                  <w:rPr>
                    <w:shd w:val="clear" w:color="auto" w:fill="F7EA9F" w:themeFill="accent6"/>
                  </w:rPr>
                  <w:t>]</w:t>
                </w:r>
              </w:sdtContent>
            </w:sdt>
          </w:p>
        </w:tc>
        <w:tc>
          <w:tcPr>
            <w:tcW w:w="1157" w:type="pct"/>
          </w:tcPr>
          <w:p w14:paraId="3B7C55A6" w14:textId="77777777" w:rsidR="00022415" w:rsidRPr="001D3F77" w:rsidRDefault="00A63E63" w:rsidP="00022415">
            <w:pPr>
              <w:pStyle w:val="Tabletext"/>
            </w:pPr>
            <w:sdt>
              <w:sdtPr>
                <w:rPr>
                  <w:rStyle w:val="TabletextChar"/>
                </w:rPr>
                <w:id w:val="-1288739034"/>
                <w:placeholder>
                  <w:docPart w:val="5D176E4ED9E44B33AB41319C2D0810CC"/>
                </w:placeholder>
                <w:temporary/>
                <w:showingPlcHdr/>
              </w:sdtPr>
              <w:sdtEndPr>
                <w:rPr>
                  <w:rStyle w:val="DefaultParagraphFont"/>
                  <w:sz w:val="21"/>
                </w:rPr>
              </w:sdtEndPr>
              <w:sdtContent>
                <w:r w:rsidR="00022415" w:rsidRPr="00CD2E67">
                  <w:rPr>
                    <w:shd w:val="clear" w:color="auto" w:fill="F7EA9F" w:themeFill="accent6"/>
                  </w:rPr>
                  <w:t xml:space="preserve">[Insert </w:t>
                </w:r>
                <w:r w:rsidR="00022415">
                  <w:rPr>
                    <w:shd w:val="clear" w:color="auto" w:fill="F7EA9F" w:themeFill="accent6"/>
                  </w:rPr>
                  <w:t>unit description and learning focus</w:t>
                </w:r>
                <w:r w:rsidR="00022415" w:rsidRPr="00CD2E67">
                  <w:rPr>
                    <w:shd w:val="clear" w:color="auto" w:fill="F7EA9F" w:themeFill="accent6"/>
                  </w:rPr>
                  <w:t>]</w:t>
                </w:r>
              </w:sdtContent>
            </w:sdt>
          </w:p>
        </w:tc>
        <w:tc>
          <w:tcPr>
            <w:tcW w:w="1157" w:type="pct"/>
          </w:tcPr>
          <w:p w14:paraId="2BEE98E6" w14:textId="77777777" w:rsidR="00022415" w:rsidRPr="001D3F77" w:rsidRDefault="00A63E63" w:rsidP="00022415">
            <w:pPr>
              <w:pStyle w:val="Tabletext"/>
            </w:pPr>
            <w:sdt>
              <w:sdtPr>
                <w:rPr>
                  <w:rStyle w:val="TabletextChar"/>
                </w:rPr>
                <w:id w:val="-279581322"/>
                <w:placeholder>
                  <w:docPart w:val="AF4FA5582CE149B69C62653381DE9557"/>
                </w:placeholder>
                <w:temporary/>
                <w:showingPlcHdr/>
              </w:sdtPr>
              <w:sdtEndPr>
                <w:rPr>
                  <w:rStyle w:val="DefaultParagraphFont"/>
                  <w:sz w:val="21"/>
                </w:rPr>
              </w:sdtEndPr>
              <w:sdtContent>
                <w:r w:rsidR="00022415" w:rsidRPr="00CD2E67">
                  <w:rPr>
                    <w:shd w:val="clear" w:color="auto" w:fill="F7EA9F" w:themeFill="accent6"/>
                  </w:rPr>
                  <w:t xml:space="preserve">[Insert </w:t>
                </w:r>
                <w:r w:rsidR="00022415">
                  <w:rPr>
                    <w:shd w:val="clear" w:color="auto" w:fill="F7EA9F" w:themeFill="accent6"/>
                  </w:rPr>
                  <w:t>unit description and learning focus</w:t>
                </w:r>
                <w:r w:rsidR="00022415" w:rsidRPr="00CD2E67">
                  <w:rPr>
                    <w:shd w:val="clear" w:color="auto" w:fill="F7EA9F" w:themeFill="accent6"/>
                  </w:rPr>
                  <w:t>]</w:t>
                </w:r>
              </w:sdtContent>
            </w:sdt>
          </w:p>
        </w:tc>
      </w:tr>
      <w:tr w:rsidR="00A63E63" w:rsidRPr="009A061A" w14:paraId="50ADE61E" w14:textId="77777777" w:rsidTr="00BB3D8D">
        <w:trPr>
          <w:trHeight w:val="333"/>
        </w:trPr>
        <w:tc>
          <w:tcPr>
            <w:tcW w:w="371" w:type="pct"/>
            <w:tcBorders>
              <w:top w:val="single" w:sz="4" w:space="0" w:color="A6A6A6" w:themeColor="background1" w:themeShade="A6"/>
            </w:tcBorders>
            <w:shd w:val="clear" w:color="auto" w:fill="E6E6E6" w:themeFill="background2"/>
          </w:tcPr>
          <w:p w14:paraId="0A114535" w14:textId="77777777" w:rsidR="00A63E63" w:rsidRPr="00B14F63" w:rsidRDefault="00A63E63" w:rsidP="00A63E63">
            <w:pPr>
              <w:pStyle w:val="Tablesubhead"/>
            </w:pPr>
            <w:r>
              <w:t>Prep</w:t>
            </w:r>
          </w:p>
        </w:tc>
        <w:tc>
          <w:tcPr>
            <w:tcW w:w="1157" w:type="pct"/>
          </w:tcPr>
          <w:p w14:paraId="5398C550" w14:textId="5AFBBB5A" w:rsidR="00A63E63" w:rsidRPr="009218D3" w:rsidRDefault="00A63E63" w:rsidP="00A63E63">
            <w:pPr>
              <w:pStyle w:val="Tabletext"/>
            </w:pPr>
            <w:sdt>
              <w:sdtPr>
                <w:id w:val="-567345788"/>
                <w:placeholder>
                  <w:docPart w:val="C9CE207FC24E42819B93DFF796996DDB"/>
                </w:placeholder>
                <w:temporary/>
                <w:showingPlcHdr/>
                <w:text w:multiLine="1"/>
              </w:sdtPr>
              <w:sdtContent>
                <w:r>
                  <w:rPr>
                    <w:shd w:val="clear" w:color="auto" w:fill="F7EA9F" w:themeFill="accent6"/>
                  </w:rPr>
                  <w:t>[Insert relevant band-specific detail]</w:t>
                </w:r>
              </w:sdtContent>
            </w:sdt>
          </w:p>
        </w:tc>
        <w:tc>
          <w:tcPr>
            <w:tcW w:w="1157" w:type="pct"/>
          </w:tcPr>
          <w:p w14:paraId="26D67DB5" w14:textId="31FCE2E9" w:rsidR="00A63E63" w:rsidRPr="009218D3" w:rsidRDefault="00A63E63" w:rsidP="00A63E63">
            <w:pPr>
              <w:pStyle w:val="Tabletext"/>
            </w:pPr>
            <w:sdt>
              <w:sdtPr>
                <w:id w:val="-327595038"/>
                <w:placeholder>
                  <w:docPart w:val="530A5624AEF54EE8849DD6F1A2E61182"/>
                </w:placeholder>
                <w:temporary/>
                <w:showingPlcHdr/>
                <w:text w:multiLine="1"/>
              </w:sdtPr>
              <w:sdtContent>
                <w:r>
                  <w:rPr>
                    <w:shd w:val="clear" w:color="auto" w:fill="F7EA9F" w:themeFill="accent6"/>
                  </w:rPr>
                  <w:t>[Insert relevant band-specific detail]</w:t>
                </w:r>
              </w:sdtContent>
            </w:sdt>
          </w:p>
        </w:tc>
        <w:tc>
          <w:tcPr>
            <w:tcW w:w="1157" w:type="pct"/>
          </w:tcPr>
          <w:p w14:paraId="0DA154F6" w14:textId="32A90A62" w:rsidR="00A63E63" w:rsidRPr="009218D3" w:rsidRDefault="00A63E63" w:rsidP="00A63E63">
            <w:pPr>
              <w:pStyle w:val="Tabletext"/>
            </w:pPr>
            <w:sdt>
              <w:sdtPr>
                <w:id w:val="-896361296"/>
                <w:placeholder>
                  <w:docPart w:val="9138BA4087194FF596F2E17DD4903140"/>
                </w:placeholder>
                <w:temporary/>
                <w:showingPlcHdr/>
                <w:text w:multiLine="1"/>
              </w:sdtPr>
              <w:sdtContent>
                <w:r>
                  <w:rPr>
                    <w:shd w:val="clear" w:color="auto" w:fill="F7EA9F" w:themeFill="accent6"/>
                  </w:rPr>
                  <w:t>[Insert relevant band-specific detail]</w:t>
                </w:r>
              </w:sdtContent>
            </w:sdt>
          </w:p>
        </w:tc>
        <w:tc>
          <w:tcPr>
            <w:tcW w:w="1157" w:type="pct"/>
          </w:tcPr>
          <w:p w14:paraId="01450A6F" w14:textId="76816AE7" w:rsidR="00A63E63" w:rsidRPr="009218D3" w:rsidRDefault="00A63E63" w:rsidP="00A63E63">
            <w:pPr>
              <w:pStyle w:val="Tabletext"/>
            </w:pPr>
            <w:sdt>
              <w:sdtPr>
                <w:id w:val="-73358356"/>
                <w:placeholder>
                  <w:docPart w:val="413B96F8B33E4224B9F199901E21DD7C"/>
                </w:placeholder>
                <w:temporary/>
                <w:showingPlcHdr/>
                <w:text w:multiLine="1"/>
              </w:sdtPr>
              <w:sdtContent>
                <w:r>
                  <w:rPr>
                    <w:shd w:val="clear" w:color="auto" w:fill="F7EA9F" w:themeFill="accent6"/>
                  </w:rPr>
                  <w:t>[Insert relevant band-specific detail]</w:t>
                </w:r>
              </w:sdtContent>
            </w:sdt>
          </w:p>
        </w:tc>
      </w:tr>
      <w:tr w:rsidR="00A63E63" w:rsidRPr="009A061A" w14:paraId="7EA75E44" w14:textId="77777777" w:rsidTr="002401CD">
        <w:trPr>
          <w:trHeight w:val="170"/>
        </w:trPr>
        <w:tc>
          <w:tcPr>
            <w:tcW w:w="371" w:type="pct"/>
            <w:shd w:val="clear" w:color="auto" w:fill="E6E6E6" w:themeFill="background2"/>
          </w:tcPr>
          <w:p w14:paraId="3A61E3AB" w14:textId="6019344F" w:rsidR="00A63E63" w:rsidRPr="00B14F63" w:rsidRDefault="00A63E63" w:rsidP="00A63E63">
            <w:pPr>
              <w:pStyle w:val="Tablesubhead"/>
            </w:pPr>
            <w:r>
              <w:t xml:space="preserve">Years 1–2 </w:t>
            </w:r>
          </w:p>
        </w:tc>
        <w:tc>
          <w:tcPr>
            <w:tcW w:w="1157" w:type="pct"/>
          </w:tcPr>
          <w:p w14:paraId="5867E319" w14:textId="3DB0169F" w:rsidR="00A63E63" w:rsidRPr="009218D3" w:rsidRDefault="00A63E63" w:rsidP="00A63E63">
            <w:pPr>
              <w:pStyle w:val="Tabletext"/>
            </w:pPr>
            <w:sdt>
              <w:sdtPr>
                <w:id w:val="-1848629728"/>
                <w:placeholder>
                  <w:docPart w:val="824B6134147647BA96B179CCB8A3497F"/>
                </w:placeholder>
                <w:temporary/>
                <w:showingPlcHdr/>
                <w:text w:multiLine="1"/>
              </w:sdtPr>
              <w:sdtContent>
                <w:r>
                  <w:rPr>
                    <w:shd w:val="clear" w:color="auto" w:fill="F7EA9F" w:themeFill="accent6"/>
                  </w:rPr>
                  <w:t>[Insert relevant band-specific detail]</w:t>
                </w:r>
              </w:sdtContent>
            </w:sdt>
          </w:p>
        </w:tc>
        <w:tc>
          <w:tcPr>
            <w:tcW w:w="1157" w:type="pct"/>
          </w:tcPr>
          <w:p w14:paraId="248016F7" w14:textId="48D63B60" w:rsidR="00A63E63" w:rsidRPr="009218D3" w:rsidRDefault="00A63E63" w:rsidP="00A63E63">
            <w:pPr>
              <w:pStyle w:val="Tabletext"/>
            </w:pPr>
            <w:sdt>
              <w:sdtPr>
                <w:id w:val="-119452994"/>
                <w:placeholder>
                  <w:docPart w:val="9FD2B9924213425FB168E7EA24BAB6D6"/>
                </w:placeholder>
                <w:temporary/>
                <w:showingPlcHdr/>
                <w:text w:multiLine="1"/>
              </w:sdtPr>
              <w:sdtContent>
                <w:r>
                  <w:rPr>
                    <w:shd w:val="clear" w:color="auto" w:fill="F7EA9F" w:themeFill="accent6"/>
                  </w:rPr>
                  <w:t>[Insert relevant band-specific detail]</w:t>
                </w:r>
              </w:sdtContent>
            </w:sdt>
          </w:p>
        </w:tc>
        <w:tc>
          <w:tcPr>
            <w:tcW w:w="1157" w:type="pct"/>
          </w:tcPr>
          <w:p w14:paraId="60FDD63F" w14:textId="0E44DFC6" w:rsidR="00A63E63" w:rsidRPr="009218D3" w:rsidRDefault="00A63E63" w:rsidP="00A63E63">
            <w:pPr>
              <w:pStyle w:val="Tabletext"/>
            </w:pPr>
            <w:sdt>
              <w:sdtPr>
                <w:id w:val="-1367827833"/>
                <w:placeholder>
                  <w:docPart w:val="A24A2E74C4BD41D4B976CF359AAF9068"/>
                </w:placeholder>
                <w:temporary/>
                <w:showingPlcHdr/>
                <w:text w:multiLine="1"/>
              </w:sdtPr>
              <w:sdtContent>
                <w:r>
                  <w:rPr>
                    <w:shd w:val="clear" w:color="auto" w:fill="F7EA9F" w:themeFill="accent6"/>
                  </w:rPr>
                  <w:t>[Insert relevant band-specific detail]</w:t>
                </w:r>
              </w:sdtContent>
            </w:sdt>
          </w:p>
        </w:tc>
        <w:tc>
          <w:tcPr>
            <w:tcW w:w="1157" w:type="pct"/>
          </w:tcPr>
          <w:p w14:paraId="05112AE6" w14:textId="6654980F" w:rsidR="00A63E63" w:rsidRPr="009218D3" w:rsidRDefault="00A63E63" w:rsidP="00A63E63">
            <w:pPr>
              <w:pStyle w:val="Tabletext"/>
            </w:pPr>
            <w:sdt>
              <w:sdtPr>
                <w:id w:val="-1819493559"/>
                <w:placeholder>
                  <w:docPart w:val="B32B186A8ACA4F6FB9F1DD67C408CA23"/>
                </w:placeholder>
                <w:temporary/>
                <w:showingPlcHdr/>
                <w:text w:multiLine="1"/>
              </w:sdtPr>
              <w:sdtContent>
                <w:r>
                  <w:rPr>
                    <w:shd w:val="clear" w:color="auto" w:fill="F7EA9F" w:themeFill="accent6"/>
                  </w:rPr>
                  <w:t>[Insert relevant band-specific detail]</w:t>
                </w:r>
              </w:sdtContent>
            </w:sdt>
          </w:p>
        </w:tc>
      </w:tr>
      <w:tr w:rsidR="00A63E63" w:rsidRPr="009A061A" w14:paraId="6AE0772B" w14:textId="77777777" w:rsidTr="002401CD">
        <w:trPr>
          <w:trHeight w:val="207"/>
        </w:trPr>
        <w:tc>
          <w:tcPr>
            <w:tcW w:w="371" w:type="pct"/>
            <w:shd w:val="clear" w:color="auto" w:fill="E6E6E6" w:themeFill="background2"/>
          </w:tcPr>
          <w:p w14:paraId="75D8570D" w14:textId="3BCBD13E" w:rsidR="00A63E63" w:rsidRPr="00B14F63" w:rsidRDefault="00A63E63" w:rsidP="00A63E63">
            <w:pPr>
              <w:pStyle w:val="Tablesubhead"/>
            </w:pPr>
            <w:r>
              <w:t xml:space="preserve">Years 3–4 </w:t>
            </w:r>
          </w:p>
        </w:tc>
        <w:tc>
          <w:tcPr>
            <w:tcW w:w="1157" w:type="pct"/>
          </w:tcPr>
          <w:p w14:paraId="079093C6" w14:textId="2F447750" w:rsidR="00A63E63" w:rsidRPr="009218D3" w:rsidRDefault="00A63E63" w:rsidP="00A63E63">
            <w:pPr>
              <w:pStyle w:val="Tabletext"/>
            </w:pPr>
            <w:sdt>
              <w:sdtPr>
                <w:id w:val="-405991770"/>
                <w:placeholder>
                  <w:docPart w:val="93F79AF6AFE14D70A7AF2E19E7BB7693"/>
                </w:placeholder>
                <w:temporary/>
                <w:showingPlcHdr/>
                <w:text w:multiLine="1"/>
              </w:sdtPr>
              <w:sdtContent>
                <w:r>
                  <w:rPr>
                    <w:shd w:val="clear" w:color="auto" w:fill="F7EA9F" w:themeFill="accent6"/>
                  </w:rPr>
                  <w:t>[Insert relevant band-specific detail]</w:t>
                </w:r>
              </w:sdtContent>
            </w:sdt>
          </w:p>
        </w:tc>
        <w:tc>
          <w:tcPr>
            <w:tcW w:w="1157" w:type="pct"/>
          </w:tcPr>
          <w:p w14:paraId="5081C4C2" w14:textId="2D47DC1B" w:rsidR="00A63E63" w:rsidRPr="009218D3" w:rsidRDefault="00A63E63" w:rsidP="00A63E63">
            <w:pPr>
              <w:pStyle w:val="Tabletext"/>
            </w:pPr>
            <w:sdt>
              <w:sdtPr>
                <w:id w:val="1224715112"/>
                <w:placeholder>
                  <w:docPart w:val="621CF7E6784342348727E195D43854BA"/>
                </w:placeholder>
                <w:temporary/>
                <w:showingPlcHdr/>
                <w:text w:multiLine="1"/>
              </w:sdtPr>
              <w:sdtContent>
                <w:r>
                  <w:rPr>
                    <w:shd w:val="clear" w:color="auto" w:fill="F7EA9F" w:themeFill="accent6"/>
                  </w:rPr>
                  <w:t>[Insert relevant band-specific detail]</w:t>
                </w:r>
              </w:sdtContent>
            </w:sdt>
          </w:p>
        </w:tc>
        <w:tc>
          <w:tcPr>
            <w:tcW w:w="1157" w:type="pct"/>
          </w:tcPr>
          <w:p w14:paraId="1D66184D" w14:textId="72335A0A" w:rsidR="00A63E63" w:rsidRPr="009218D3" w:rsidRDefault="00A63E63" w:rsidP="00A63E63">
            <w:pPr>
              <w:pStyle w:val="Tabletext"/>
            </w:pPr>
            <w:sdt>
              <w:sdtPr>
                <w:id w:val="705067142"/>
                <w:placeholder>
                  <w:docPart w:val="AFFC3BACEFD8448AABA105B400DAF935"/>
                </w:placeholder>
                <w:temporary/>
                <w:showingPlcHdr/>
                <w:text w:multiLine="1"/>
              </w:sdtPr>
              <w:sdtContent>
                <w:r>
                  <w:rPr>
                    <w:shd w:val="clear" w:color="auto" w:fill="F7EA9F" w:themeFill="accent6"/>
                  </w:rPr>
                  <w:t>[Insert relevant band-specific detail]</w:t>
                </w:r>
              </w:sdtContent>
            </w:sdt>
          </w:p>
        </w:tc>
        <w:tc>
          <w:tcPr>
            <w:tcW w:w="1157" w:type="pct"/>
          </w:tcPr>
          <w:p w14:paraId="70BF02EF" w14:textId="4FD07DA6" w:rsidR="00A63E63" w:rsidRPr="009218D3" w:rsidRDefault="00A63E63" w:rsidP="00A63E63">
            <w:pPr>
              <w:pStyle w:val="Tabletext"/>
            </w:pPr>
            <w:sdt>
              <w:sdtPr>
                <w:id w:val="-131945812"/>
                <w:placeholder>
                  <w:docPart w:val="8417866312BF4069BA5E5B179EC20D4D"/>
                </w:placeholder>
                <w:temporary/>
                <w:showingPlcHdr/>
                <w:text w:multiLine="1"/>
              </w:sdtPr>
              <w:sdtContent>
                <w:r>
                  <w:rPr>
                    <w:shd w:val="clear" w:color="auto" w:fill="F7EA9F" w:themeFill="accent6"/>
                  </w:rPr>
                  <w:t>[Insert relevant band-specific detail]</w:t>
                </w:r>
              </w:sdtContent>
            </w:sdt>
          </w:p>
        </w:tc>
      </w:tr>
      <w:tr w:rsidR="00A63E63" w:rsidRPr="009A061A" w14:paraId="0A4BC02F" w14:textId="77777777" w:rsidTr="002401CD">
        <w:trPr>
          <w:trHeight w:val="65"/>
        </w:trPr>
        <w:tc>
          <w:tcPr>
            <w:tcW w:w="371" w:type="pct"/>
            <w:shd w:val="clear" w:color="auto" w:fill="E6E6E6" w:themeFill="background2"/>
          </w:tcPr>
          <w:p w14:paraId="40489FA3" w14:textId="3351C92F" w:rsidR="00A63E63" w:rsidRPr="00B14F63" w:rsidRDefault="00A63E63" w:rsidP="00A63E63">
            <w:pPr>
              <w:pStyle w:val="Tablesubhead"/>
            </w:pPr>
            <w:r>
              <w:t xml:space="preserve">Years 5–6 </w:t>
            </w:r>
          </w:p>
        </w:tc>
        <w:tc>
          <w:tcPr>
            <w:tcW w:w="1157" w:type="pct"/>
          </w:tcPr>
          <w:p w14:paraId="3D210329" w14:textId="5A5E6B50" w:rsidR="00A63E63" w:rsidRPr="009218D3" w:rsidRDefault="00A63E63" w:rsidP="00A63E63">
            <w:pPr>
              <w:pStyle w:val="Tabletext"/>
            </w:pPr>
            <w:sdt>
              <w:sdtPr>
                <w:id w:val="-102114208"/>
                <w:placeholder>
                  <w:docPart w:val="293994A415844F6C919A61CFBE69AB2C"/>
                </w:placeholder>
                <w:temporary/>
                <w:showingPlcHdr/>
                <w:text w:multiLine="1"/>
              </w:sdtPr>
              <w:sdtContent>
                <w:r>
                  <w:rPr>
                    <w:shd w:val="clear" w:color="auto" w:fill="F7EA9F" w:themeFill="accent6"/>
                  </w:rPr>
                  <w:t>[Insert relevant band-specific detail]</w:t>
                </w:r>
              </w:sdtContent>
            </w:sdt>
          </w:p>
        </w:tc>
        <w:tc>
          <w:tcPr>
            <w:tcW w:w="1157" w:type="pct"/>
          </w:tcPr>
          <w:p w14:paraId="368318A8" w14:textId="494284C5" w:rsidR="00A63E63" w:rsidRPr="009218D3" w:rsidRDefault="00A63E63" w:rsidP="00A63E63">
            <w:pPr>
              <w:pStyle w:val="Tabletext"/>
            </w:pPr>
            <w:sdt>
              <w:sdtPr>
                <w:id w:val="-1450230481"/>
                <w:placeholder>
                  <w:docPart w:val="24467A0E935E49B5ADFE74905ACFF5F8"/>
                </w:placeholder>
                <w:temporary/>
                <w:showingPlcHdr/>
                <w:text w:multiLine="1"/>
              </w:sdtPr>
              <w:sdtContent>
                <w:r>
                  <w:rPr>
                    <w:shd w:val="clear" w:color="auto" w:fill="F7EA9F" w:themeFill="accent6"/>
                  </w:rPr>
                  <w:t>[Insert relevant band-specific detail]</w:t>
                </w:r>
              </w:sdtContent>
            </w:sdt>
          </w:p>
        </w:tc>
        <w:tc>
          <w:tcPr>
            <w:tcW w:w="1157" w:type="pct"/>
          </w:tcPr>
          <w:p w14:paraId="5E55B9EC" w14:textId="3AEAB596" w:rsidR="00A63E63" w:rsidRPr="009218D3" w:rsidRDefault="00A63E63" w:rsidP="00A63E63">
            <w:pPr>
              <w:pStyle w:val="Tabletext"/>
            </w:pPr>
            <w:sdt>
              <w:sdtPr>
                <w:id w:val="2061053244"/>
                <w:placeholder>
                  <w:docPart w:val="7A1FD67186AA4A59A24F6F5DD856D992"/>
                </w:placeholder>
                <w:temporary/>
                <w:showingPlcHdr/>
                <w:text w:multiLine="1"/>
              </w:sdtPr>
              <w:sdtContent>
                <w:r>
                  <w:rPr>
                    <w:shd w:val="clear" w:color="auto" w:fill="F7EA9F" w:themeFill="accent6"/>
                  </w:rPr>
                  <w:t>[Insert relevant band-specific detail]</w:t>
                </w:r>
              </w:sdtContent>
            </w:sdt>
          </w:p>
        </w:tc>
        <w:tc>
          <w:tcPr>
            <w:tcW w:w="1157" w:type="pct"/>
          </w:tcPr>
          <w:p w14:paraId="19CA8B39" w14:textId="28653ABB" w:rsidR="00A63E63" w:rsidRPr="009218D3" w:rsidRDefault="00A63E63" w:rsidP="00A63E63">
            <w:pPr>
              <w:pStyle w:val="Tabletext"/>
            </w:pPr>
            <w:sdt>
              <w:sdtPr>
                <w:id w:val="-1303998728"/>
                <w:placeholder>
                  <w:docPart w:val="3568EBA4172448AD979EB046314569CF"/>
                </w:placeholder>
                <w:temporary/>
                <w:showingPlcHdr/>
                <w:text w:multiLine="1"/>
              </w:sdtPr>
              <w:sdtContent>
                <w:r>
                  <w:rPr>
                    <w:shd w:val="clear" w:color="auto" w:fill="F7EA9F" w:themeFill="accent6"/>
                  </w:rPr>
                  <w:t>[Insert relevant band-specific detail]</w:t>
                </w:r>
              </w:sdtContent>
            </w:sdt>
          </w:p>
        </w:tc>
      </w:tr>
    </w:tbl>
    <w:p w14:paraId="3E558B16" w14:textId="77777777" w:rsidR="00B25343" w:rsidRDefault="00B25343">
      <w:pPr>
        <w:spacing w:before="80" w:after="80"/>
      </w:pPr>
      <w:r>
        <w:br w:type="page"/>
      </w:r>
    </w:p>
    <w:p w14:paraId="2F2D25A8" w14:textId="77777777" w:rsidR="001A1E1B" w:rsidRPr="001A1E1B" w:rsidRDefault="001A1E1B" w:rsidP="000400FF">
      <w:pPr>
        <w:pStyle w:val="Heading1"/>
        <w:pageBreakBefore/>
      </w:pPr>
      <w:r w:rsidRPr="001A1E1B">
        <w:lastRenderedPageBreak/>
        <w:t>Prep</w:t>
      </w:r>
    </w:p>
    <w:p w14:paraId="0FFB87B1" w14:textId="74B6CF9B" w:rsidR="007B5D1C" w:rsidRDefault="007B5D1C" w:rsidP="00B8490A">
      <w:pPr>
        <w:pStyle w:val="Instructiontowriters"/>
        <w:keepNext/>
        <w:keepLines/>
      </w:pPr>
      <w:r>
        <w:rPr>
          <w:b/>
          <w:bCs/>
        </w:rPr>
        <w:t>Note:</w:t>
      </w:r>
    </w:p>
    <w:p w14:paraId="3F9149CC" w14:textId="77777777" w:rsidR="007B5D1C" w:rsidRDefault="007B5D1C" w:rsidP="00B8490A">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4" w:type="pct"/>
        <w:tblInd w:w="10"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124FD829" w14:textId="77777777" w:rsidTr="00F67DC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4" w:type="dxa"/>
            <w:gridSpan w:val="2"/>
          </w:tcPr>
          <w:p w14:paraId="0960AC83" w14:textId="16F34969"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Unit 1</w:t>
            </w:r>
          </w:p>
        </w:tc>
        <w:tc>
          <w:tcPr>
            <w:tcW w:w="5046" w:type="dxa"/>
            <w:gridSpan w:val="2"/>
          </w:tcPr>
          <w:p w14:paraId="5CC6DC9A" w14:textId="4B7073A7"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Unit 2</w:t>
            </w:r>
          </w:p>
        </w:tc>
        <w:tc>
          <w:tcPr>
            <w:tcW w:w="5046" w:type="dxa"/>
            <w:gridSpan w:val="2"/>
          </w:tcPr>
          <w:p w14:paraId="5409F6EE" w14:textId="46937C7E"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Unit 3</w:t>
            </w:r>
          </w:p>
        </w:tc>
        <w:tc>
          <w:tcPr>
            <w:tcW w:w="5046" w:type="dxa"/>
            <w:gridSpan w:val="2"/>
          </w:tcPr>
          <w:p w14:paraId="1D52F363" w14:textId="6056CB9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Unit 4</w:t>
            </w:r>
          </w:p>
        </w:tc>
      </w:tr>
      <w:tr w:rsidR="001A1E1B" w:rsidRPr="00CD2E67" w14:paraId="0961020A" w14:textId="77777777" w:rsidTr="00F67DC2">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4"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F67DC2">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4" w:type="dxa"/>
          </w:tcPr>
          <w:p w14:paraId="047B9C55" w14:textId="77777777" w:rsidR="001A1E1B" w:rsidRPr="001A4872" w:rsidRDefault="00A63E63"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A63E63"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A63E63"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485CE8AE" w:rsidR="001A1E1B" w:rsidRPr="00CD2E67" w:rsidRDefault="00A63E63"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0" w:type="dxa"/>
          </w:tcPr>
          <w:p w14:paraId="17C4138E" w14:textId="77777777" w:rsidR="001A1E1B" w:rsidRPr="002E5A67" w:rsidRDefault="00A63E6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582EF099" w14:textId="77777777" w:rsidR="001A1E1B" w:rsidRPr="004D089C" w:rsidRDefault="00A63E6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A63E63"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A63E63"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59B24647" w:rsidR="001A1E1B" w:rsidRPr="00CD2E67" w:rsidRDefault="00A63E6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4B728358" w14:textId="77777777" w:rsidR="001A1E1B" w:rsidRPr="002E5A67" w:rsidRDefault="00A63E6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0325B1AC" w14:textId="77777777" w:rsidR="001A1E1B" w:rsidRPr="004D089C" w:rsidRDefault="00A63E6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A63E63"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A63E63"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04378D8D" w:rsidR="001A1E1B" w:rsidRPr="00A71C6A" w:rsidRDefault="00A63E6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15EFA305" w14:textId="77777777" w:rsidR="001A1E1B" w:rsidRPr="00CD2E67" w:rsidRDefault="00A63E6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254DA31A" w14:textId="77777777" w:rsidR="001A1E1B" w:rsidRPr="004D089C" w:rsidRDefault="00A63E6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A63E63"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A63E63"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1827146E" w:rsidR="001A1E1B" w:rsidRPr="00A71C6A" w:rsidRDefault="00A63E6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4ECFBF81" w14:textId="77777777" w:rsidR="001A1E1B" w:rsidRPr="002E5A67" w:rsidRDefault="00A63E6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F67DC2" w:rsidRPr="00CD2E67" w14:paraId="43C2D2BC" w14:textId="77777777" w:rsidTr="00F67DC2">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F67DC2" w:rsidRPr="00CD2E67" w:rsidRDefault="00F67DC2" w:rsidP="00F67DC2">
            <w:pPr>
              <w:pStyle w:val="Tablesubhead"/>
              <w:ind w:left="113" w:right="113"/>
              <w:jc w:val="center"/>
            </w:pPr>
            <w:bookmarkStart w:id="4" w:name="_Hlk119397428"/>
            <w:r w:rsidRPr="00CD2E67">
              <w:t>Achievement standard</w:t>
            </w:r>
          </w:p>
        </w:tc>
        <w:tc>
          <w:tcPr>
            <w:tcW w:w="5044" w:type="dxa"/>
            <w:gridSpan w:val="2"/>
          </w:tcPr>
          <w:p w14:paraId="637B71F0" w14:textId="77777777" w:rsidR="00F67DC2" w:rsidRPr="00FA39B8" w:rsidRDefault="00F67DC2" w:rsidP="00A03A7E">
            <w:pPr>
              <w:pStyle w:val="Tabletextpadded"/>
              <w:cnfStyle w:val="000000000000" w:firstRow="0" w:lastRow="0" w:firstColumn="0" w:lastColumn="0" w:oddVBand="0" w:evenVBand="0" w:oddHBand="0" w:evenHBand="0" w:firstRowFirstColumn="0" w:firstRowLastColumn="0" w:lastRowFirstColumn="0" w:lastRowLastColumn="0"/>
            </w:pPr>
            <w:r w:rsidRPr="004D48E2">
              <w:t>By the end of Foundation, students describe similarities and differences between themselves and others, and different emotions people experience. They demonstrate personal and social skills to interact respectfully with others. They identify and demonstrate protective behaviours and help-seeking strategies to keep themselves safe. Students identify how health information can be used in their lives. Students apply fundamental movement skills to manipulate objects and space in a range of movement situations. Students identify the benefits of being physically active and how rules make play fair and inclusive.</w:t>
            </w:r>
          </w:p>
        </w:tc>
        <w:tc>
          <w:tcPr>
            <w:tcW w:w="5046" w:type="dxa"/>
            <w:gridSpan w:val="2"/>
          </w:tcPr>
          <w:p w14:paraId="11CEF901" w14:textId="32D13E6F" w:rsidR="00F67DC2" w:rsidRPr="002E5A67" w:rsidRDefault="00F67DC2" w:rsidP="00A03A7E">
            <w:pPr>
              <w:pStyle w:val="Tabletextpadded"/>
              <w:cnfStyle w:val="000000000000" w:firstRow="0" w:lastRow="0" w:firstColumn="0" w:lastColumn="0" w:oddVBand="0" w:evenVBand="0" w:oddHBand="0" w:evenHBand="0" w:firstRowFirstColumn="0" w:firstRowLastColumn="0" w:lastRowFirstColumn="0" w:lastRowLastColumn="0"/>
            </w:pPr>
            <w:r w:rsidRPr="004D48E2">
              <w:t>By the end of Foundation, students describe similarities and differences between themselves and others, and different emotions people experience. They demonstrate personal and social skills to interact respectfully with others. They identify and demonstrate protective behaviours and help-seeking strategies to keep themselves safe. Students identify how health information can be used in their lives. Students apply fundamental movement skills to manipulate objects and space in a range of movement situations. Students identify the benefits of being physically active and how rules make play fair and inclusive.</w:t>
            </w:r>
          </w:p>
        </w:tc>
        <w:tc>
          <w:tcPr>
            <w:tcW w:w="5046" w:type="dxa"/>
            <w:gridSpan w:val="2"/>
          </w:tcPr>
          <w:p w14:paraId="4C3355A8" w14:textId="5F5E8A0D" w:rsidR="00F67DC2" w:rsidRPr="00CD2E67" w:rsidRDefault="00F67DC2" w:rsidP="00A03A7E">
            <w:pPr>
              <w:pStyle w:val="Tabletextpadded"/>
              <w:cnfStyle w:val="000000000000" w:firstRow="0" w:lastRow="0" w:firstColumn="0" w:lastColumn="0" w:oddVBand="0" w:evenVBand="0" w:oddHBand="0" w:evenHBand="0" w:firstRowFirstColumn="0" w:firstRowLastColumn="0" w:lastRowFirstColumn="0" w:lastRowLastColumn="0"/>
            </w:pPr>
            <w:r w:rsidRPr="004D48E2">
              <w:t>By the end of Foundation, students describe similarities and differences between themselves and others, and different emotions people experience. They demonstrate personal and social skills to interact respectfully with others. They identify and demonstrate protective behaviours and help-seeking strategies to keep themselves safe. Students identify how health information can be used in their lives. Students apply fundamental movement skills to manipulate objects and space in a range of movement situations. Students identify the benefits of being physically active and how rules make play fair and inclusive.</w:t>
            </w:r>
          </w:p>
        </w:tc>
        <w:tc>
          <w:tcPr>
            <w:tcW w:w="5046" w:type="dxa"/>
            <w:gridSpan w:val="2"/>
          </w:tcPr>
          <w:p w14:paraId="6869F402" w14:textId="4325D870" w:rsidR="00F67DC2" w:rsidRPr="00F33FF5" w:rsidRDefault="00F67DC2" w:rsidP="00A03A7E">
            <w:pPr>
              <w:pStyle w:val="Tabletextpadded"/>
              <w:cnfStyle w:val="000000000000" w:firstRow="0" w:lastRow="0" w:firstColumn="0" w:lastColumn="0" w:oddVBand="0" w:evenVBand="0" w:oddHBand="0" w:evenHBand="0" w:firstRowFirstColumn="0" w:firstRowLastColumn="0" w:lastRowFirstColumn="0" w:lastRowLastColumn="0"/>
            </w:pPr>
            <w:r w:rsidRPr="004D48E2">
              <w:t>By the end of Foundation, students describe similarities and differences between themselves and others, and different emotions people experience. They demonstrate personal and social skills to interact respectfully with others. They identify and demonstrate protective behaviours and help-seeking strategies to keep themselves safe. Students identify how health information can be used in their lives. Students apply fundamental movement skills to manipulate objects and space in a range of movement situations. Students identify the benefits of being physically active and how rules make play fair and inclusive.</w:t>
            </w:r>
          </w:p>
        </w:tc>
      </w:tr>
      <w:bookmarkEnd w:id="4"/>
      <w:tr w:rsidR="00F67DC2" w:rsidRPr="00CD2E67" w14:paraId="3F997FA1" w14:textId="77777777" w:rsidTr="00F67DC2">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F67DC2" w:rsidRPr="00CD2E67" w:rsidRDefault="00F67DC2" w:rsidP="00F67DC2">
            <w:pPr>
              <w:pStyle w:val="Tablesubhead"/>
              <w:ind w:left="113" w:right="113"/>
              <w:jc w:val="center"/>
            </w:pPr>
            <w:r w:rsidRPr="00CD2E67">
              <w:t>Moderation</w:t>
            </w:r>
          </w:p>
        </w:tc>
        <w:tc>
          <w:tcPr>
            <w:tcW w:w="5044" w:type="dxa"/>
            <w:gridSpan w:val="2"/>
          </w:tcPr>
          <w:p w14:paraId="447CBBCE"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B809D7CCA054400A0E222193BBFC11C"/>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46" w:type="dxa"/>
            <w:gridSpan w:val="2"/>
          </w:tcPr>
          <w:p w14:paraId="003D9E8A"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6FF5D4D0100041E580E9B70D55F975C8"/>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46" w:type="dxa"/>
            <w:gridSpan w:val="2"/>
          </w:tcPr>
          <w:p w14:paraId="56F7B94C"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574EA725AA9A4E5BBA14EC82BA0F19BD"/>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46" w:type="dxa"/>
            <w:gridSpan w:val="2"/>
          </w:tcPr>
          <w:p w14:paraId="788C760B"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F4F02E7B8F824D6CA0150ABA42627C36"/>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r>
    </w:tbl>
    <w:p w14:paraId="41972739" w14:textId="1EE22509" w:rsidR="00BC20C7" w:rsidRDefault="00BC20C7" w:rsidP="00BC20C7">
      <w:pPr>
        <w:pStyle w:val="Instructiontowriters"/>
        <w:keepNext/>
        <w:keepLines/>
        <w:rPr>
          <w:rStyle w:val="InstructiontowritersChar"/>
          <w:rFonts w:eastAsiaTheme="minorHAnsi"/>
        </w:rPr>
      </w:pPr>
      <w:bookmarkStart w:id="5"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5"/>
    </w:p>
    <w:tbl>
      <w:tblPr>
        <w:tblStyle w:val="QCAAtablestyle11"/>
        <w:tblW w:w="5000" w:type="pct"/>
        <w:tblInd w:w="-6" w:type="dxa"/>
        <w:tblLayout w:type="fixed"/>
        <w:tblLook w:val="04A0" w:firstRow="1" w:lastRow="0" w:firstColumn="1" w:lastColumn="0" w:noHBand="0" w:noVBand="1"/>
      </w:tblPr>
      <w:tblGrid>
        <w:gridCol w:w="6961"/>
        <w:gridCol w:w="881"/>
        <w:gridCol w:w="880"/>
        <w:gridCol w:w="880"/>
        <w:gridCol w:w="881"/>
        <w:gridCol w:w="6956"/>
        <w:gridCol w:w="880"/>
        <w:gridCol w:w="880"/>
        <w:gridCol w:w="880"/>
        <w:gridCol w:w="883"/>
      </w:tblGrid>
      <w:tr w:rsidR="00F67DC2" w:rsidRPr="00CD2E67" w14:paraId="0569EFF0" w14:textId="77777777" w:rsidTr="00FD2AB5">
        <w:trPr>
          <w:cnfStyle w:val="100000000000" w:firstRow="1" w:lastRow="0" w:firstColumn="0" w:lastColumn="0" w:oddVBand="0" w:evenVBand="0" w:oddHBand="0" w:evenHBand="0" w:firstRowFirstColumn="0" w:firstRowLastColumn="0" w:lastRowFirstColumn="0" w:lastRowLastColumn="0"/>
          <w:trHeight w:val="244"/>
          <w:tblHeader/>
        </w:trPr>
        <w:tc>
          <w:tcPr>
            <w:tcW w:w="6961" w:type="dxa"/>
          </w:tcPr>
          <w:p w14:paraId="4AB2741A" w14:textId="77777777" w:rsidR="00F67DC2" w:rsidRPr="00CD2E67" w:rsidRDefault="00F67DC2" w:rsidP="00FD2AB5">
            <w:pPr>
              <w:pStyle w:val="Tableheading"/>
              <w:keepNext/>
              <w:keepLines/>
            </w:pPr>
            <w:r w:rsidRPr="00D07711">
              <w:t>Content descriptions</w:t>
            </w:r>
          </w:p>
        </w:tc>
        <w:tc>
          <w:tcPr>
            <w:tcW w:w="3522" w:type="dxa"/>
            <w:gridSpan w:val="4"/>
          </w:tcPr>
          <w:p w14:paraId="3B1CD5F3" w14:textId="77777777" w:rsidR="00F67DC2" w:rsidRPr="00CD2E67" w:rsidRDefault="00F67DC2" w:rsidP="00FD2AB5">
            <w:pPr>
              <w:pStyle w:val="Tableheading"/>
              <w:keepNext/>
              <w:keepLines/>
              <w:jc w:val="center"/>
            </w:pPr>
            <w:r>
              <w:t>Units</w:t>
            </w:r>
          </w:p>
        </w:tc>
        <w:tc>
          <w:tcPr>
            <w:tcW w:w="6956" w:type="dxa"/>
          </w:tcPr>
          <w:p w14:paraId="5C489036" w14:textId="77777777" w:rsidR="00F67DC2" w:rsidRPr="00CD2E67" w:rsidRDefault="00F67DC2" w:rsidP="00FD2AB5">
            <w:pPr>
              <w:pStyle w:val="Tableheading"/>
              <w:keepNext/>
              <w:keepLines/>
            </w:pPr>
            <w:r w:rsidRPr="00CD2E67">
              <w:t>Content descriptions</w:t>
            </w:r>
          </w:p>
        </w:tc>
        <w:tc>
          <w:tcPr>
            <w:tcW w:w="3523" w:type="dxa"/>
            <w:gridSpan w:val="4"/>
          </w:tcPr>
          <w:p w14:paraId="66D145A6" w14:textId="77777777" w:rsidR="00F67DC2" w:rsidRPr="00CD2E67" w:rsidRDefault="00F67DC2" w:rsidP="00FD2AB5">
            <w:pPr>
              <w:pStyle w:val="Tableheading"/>
              <w:keepNext/>
              <w:keepLines/>
              <w:jc w:val="center"/>
            </w:pPr>
            <w:r>
              <w:t>Units</w:t>
            </w:r>
          </w:p>
        </w:tc>
      </w:tr>
      <w:tr w:rsidR="000400FF" w:rsidRPr="00CD2E67" w14:paraId="592F4C29" w14:textId="77777777" w:rsidTr="00FD2AB5">
        <w:trPr>
          <w:trHeight w:val="232"/>
        </w:trPr>
        <w:tc>
          <w:tcPr>
            <w:tcW w:w="6961" w:type="dxa"/>
            <w:shd w:val="clear" w:color="auto" w:fill="E6E7E8"/>
          </w:tcPr>
          <w:p w14:paraId="4C267C9D" w14:textId="76F3B0F3" w:rsidR="00F67DC2" w:rsidRPr="007A2FAE" w:rsidRDefault="00F67DC2" w:rsidP="00FD2AB5">
            <w:pPr>
              <w:pStyle w:val="Tablesubhead"/>
              <w:keepNext/>
              <w:keepLines/>
            </w:pPr>
            <w:r>
              <w:t>Personal, social and community health</w:t>
            </w:r>
          </w:p>
        </w:tc>
        <w:tc>
          <w:tcPr>
            <w:tcW w:w="881" w:type="dxa"/>
            <w:shd w:val="clear" w:color="auto" w:fill="E6E7E8"/>
            <w:vAlign w:val="center"/>
          </w:tcPr>
          <w:p w14:paraId="7B87763D" w14:textId="77777777" w:rsidR="00F67DC2" w:rsidRPr="00CD2E67" w:rsidRDefault="00F67DC2" w:rsidP="00FD2AB5">
            <w:pPr>
              <w:pStyle w:val="Tablesubhead"/>
              <w:keepNext/>
              <w:keepLines/>
              <w:jc w:val="center"/>
            </w:pPr>
            <w:r w:rsidRPr="00CD2E67">
              <w:t>1</w:t>
            </w:r>
          </w:p>
        </w:tc>
        <w:tc>
          <w:tcPr>
            <w:tcW w:w="880" w:type="dxa"/>
            <w:shd w:val="clear" w:color="auto" w:fill="E6E7E8"/>
            <w:vAlign w:val="center"/>
          </w:tcPr>
          <w:p w14:paraId="16CFEEE2" w14:textId="77777777" w:rsidR="00F67DC2" w:rsidRPr="00CD2E67" w:rsidRDefault="00F67DC2" w:rsidP="00FD2AB5">
            <w:pPr>
              <w:pStyle w:val="Tablesubhead"/>
              <w:keepNext/>
              <w:keepLines/>
              <w:jc w:val="center"/>
            </w:pPr>
            <w:r w:rsidRPr="00CD2E67">
              <w:t>2</w:t>
            </w:r>
          </w:p>
        </w:tc>
        <w:tc>
          <w:tcPr>
            <w:tcW w:w="880" w:type="dxa"/>
            <w:shd w:val="clear" w:color="auto" w:fill="E6E7E8"/>
            <w:vAlign w:val="center"/>
          </w:tcPr>
          <w:p w14:paraId="420C1D28" w14:textId="77777777" w:rsidR="00F67DC2" w:rsidRPr="00CD2E67" w:rsidRDefault="00F67DC2" w:rsidP="00FD2AB5">
            <w:pPr>
              <w:pStyle w:val="Tablesubhead"/>
              <w:keepNext/>
              <w:keepLines/>
              <w:jc w:val="center"/>
            </w:pPr>
            <w:r w:rsidRPr="00CD2E67">
              <w:t>3</w:t>
            </w:r>
          </w:p>
        </w:tc>
        <w:tc>
          <w:tcPr>
            <w:tcW w:w="881" w:type="dxa"/>
            <w:shd w:val="clear" w:color="auto" w:fill="E6E7E8"/>
            <w:vAlign w:val="center"/>
          </w:tcPr>
          <w:p w14:paraId="65C76531" w14:textId="77777777" w:rsidR="00F67DC2" w:rsidRPr="00CD2E67" w:rsidRDefault="00F67DC2" w:rsidP="00FD2AB5">
            <w:pPr>
              <w:pStyle w:val="Tablesubhead"/>
              <w:keepNext/>
              <w:keepLines/>
              <w:jc w:val="center"/>
            </w:pPr>
            <w:r w:rsidRPr="00CD2E67">
              <w:t>4</w:t>
            </w:r>
          </w:p>
        </w:tc>
        <w:tc>
          <w:tcPr>
            <w:tcW w:w="6956" w:type="dxa"/>
            <w:shd w:val="clear" w:color="auto" w:fill="E6E7E8"/>
          </w:tcPr>
          <w:p w14:paraId="2D81E497" w14:textId="735B8BF1" w:rsidR="00F67DC2" w:rsidRPr="00CD2E67" w:rsidRDefault="00F67DC2" w:rsidP="00FD2AB5">
            <w:pPr>
              <w:pStyle w:val="Tablesubhead"/>
              <w:keepNext/>
              <w:keepLines/>
            </w:pPr>
            <w:r>
              <w:t>Movement and physical activity</w:t>
            </w:r>
          </w:p>
        </w:tc>
        <w:tc>
          <w:tcPr>
            <w:tcW w:w="880" w:type="dxa"/>
            <w:shd w:val="clear" w:color="auto" w:fill="E6E7E8"/>
            <w:vAlign w:val="center"/>
          </w:tcPr>
          <w:p w14:paraId="6B2B3BE3" w14:textId="77777777" w:rsidR="00F67DC2" w:rsidRPr="00CD2E67" w:rsidRDefault="00F67DC2" w:rsidP="00FD2AB5">
            <w:pPr>
              <w:pStyle w:val="Tablesubhead"/>
              <w:keepNext/>
              <w:keepLines/>
              <w:jc w:val="center"/>
            </w:pPr>
            <w:r w:rsidRPr="00CD2E67">
              <w:t>1</w:t>
            </w:r>
          </w:p>
        </w:tc>
        <w:tc>
          <w:tcPr>
            <w:tcW w:w="880" w:type="dxa"/>
            <w:shd w:val="clear" w:color="auto" w:fill="E6E7E8"/>
            <w:vAlign w:val="center"/>
          </w:tcPr>
          <w:p w14:paraId="74A554CB" w14:textId="77777777" w:rsidR="00F67DC2" w:rsidRPr="00CD2E67" w:rsidRDefault="00F67DC2" w:rsidP="00FD2AB5">
            <w:pPr>
              <w:pStyle w:val="Tablesubhead"/>
              <w:keepNext/>
              <w:keepLines/>
              <w:jc w:val="center"/>
            </w:pPr>
            <w:r w:rsidRPr="00CD2E67">
              <w:t>2</w:t>
            </w:r>
          </w:p>
        </w:tc>
        <w:tc>
          <w:tcPr>
            <w:tcW w:w="880" w:type="dxa"/>
            <w:shd w:val="clear" w:color="auto" w:fill="E6E7E8"/>
            <w:vAlign w:val="center"/>
          </w:tcPr>
          <w:p w14:paraId="05B2EE27" w14:textId="77777777" w:rsidR="00F67DC2" w:rsidRPr="00CD2E67" w:rsidRDefault="00F67DC2" w:rsidP="00FD2AB5">
            <w:pPr>
              <w:pStyle w:val="Tablesubhead"/>
              <w:keepNext/>
              <w:keepLines/>
              <w:jc w:val="center"/>
            </w:pPr>
            <w:r w:rsidRPr="00CD2E67">
              <w:t>3</w:t>
            </w:r>
          </w:p>
        </w:tc>
        <w:tc>
          <w:tcPr>
            <w:tcW w:w="883" w:type="dxa"/>
            <w:shd w:val="clear" w:color="auto" w:fill="E6E7E8"/>
            <w:vAlign w:val="center"/>
          </w:tcPr>
          <w:p w14:paraId="3C671221" w14:textId="77777777" w:rsidR="00F67DC2" w:rsidRPr="00CD2E67" w:rsidRDefault="00F67DC2" w:rsidP="00FD2AB5">
            <w:pPr>
              <w:pStyle w:val="Tablesubhead"/>
              <w:keepNext/>
              <w:keepLines/>
              <w:jc w:val="center"/>
            </w:pPr>
            <w:r w:rsidRPr="00CD2E67">
              <w:t>4</w:t>
            </w:r>
          </w:p>
        </w:tc>
      </w:tr>
      <w:tr w:rsidR="000400FF" w:rsidRPr="00CD2E67" w14:paraId="241A600D" w14:textId="77777777" w:rsidTr="00FD2AB5">
        <w:trPr>
          <w:trHeight w:val="232"/>
        </w:trPr>
        <w:tc>
          <w:tcPr>
            <w:tcW w:w="6961" w:type="dxa"/>
            <w:shd w:val="clear" w:color="auto" w:fill="FFFFFF"/>
          </w:tcPr>
          <w:p w14:paraId="0689A860" w14:textId="77777777" w:rsidR="00F67DC2" w:rsidRPr="006E4F1C" w:rsidRDefault="00F67DC2" w:rsidP="00FD2AB5">
            <w:pPr>
              <w:pStyle w:val="Tabletext"/>
              <w:keepNext/>
              <w:keepLines/>
              <w:rPr>
                <w:b/>
                <w:bCs/>
              </w:rPr>
            </w:pPr>
            <w:r w:rsidRPr="006E4F1C">
              <w:rPr>
                <w:b/>
                <w:bCs/>
              </w:rPr>
              <w:t>Identities and change</w:t>
            </w:r>
          </w:p>
          <w:p w14:paraId="6A0D186E" w14:textId="24C73C0F" w:rsidR="00F67DC2" w:rsidRDefault="00F67DC2" w:rsidP="00FD2AB5">
            <w:pPr>
              <w:pStyle w:val="Tabletext"/>
              <w:keepNext/>
              <w:keepLines/>
            </w:pPr>
            <w:r w:rsidRPr="006E4F1C">
              <w:t>investigate who they are and the people in their world</w:t>
            </w:r>
          </w:p>
          <w:p w14:paraId="136F1E96" w14:textId="77777777" w:rsidR="00F67DC2" w:rsidRPr="006E4F1C" w:rsidRDefault="00F67DC2" w:rsidP="00FD2AB5">
            <w:pPr>
              <w:pStyle w:val="Tabletext"/>
              <w:keepNext/>
              <w:keepLines/>
            </w:pPr>
            <w:r w:rsidRPr="006E4F1C">
              <w:t>AC9HPFP01</w:t>
            </w:r>
          </w:p>
        </w:tc>
        <w:tc>
          <w:tcPr>
            <w:tcW w:w="881" w:type="dxa"/>
            <w:shd w:val="clear" w:color="auto" w:fill="FFFFFF"/>
            <w:vAlign w:val="center"/>
          </w:tcPr>
          <w:p w14:paraId="28F5262D" w14:textId="0ACF748B" w:rsidR="00F67DC2" w:rsidRPr="00CD2E67" w:rsidRDefault="00A63E63" w:rsidP="00FD2AB5">
            <w:pPr>
              <w:pStyle w:val="Tabletext"/>
              <w:keepNext/>
              <w:keepLines/>
              <w:jc w:val="center"/>
            </w:pPr>
            <w:sdt>
              <w:sdtPr>
                <w:id w:val="-87159238"/>
                <w14:checkbox>
                  <w14:checked w14:val="0"/>
                  <w14:checkedState w14:val="0052" w14:font="Wingdings 2"/>
                  <w14:uncheckedState w14:val="00A3" w14:font="Wingdings 2"/>
                </w14:checkbox>
              </w:sdtPr>
              <w:sdtEndPr/>
              <w:sdtContent>
                <w:r w:rsidR="00F55A61">
                  <w:sym w:font="Wingdings 2" w:char="F0A3"/>
                </w:r>
              </w:sdtContent>
            </w:sdt>
          </w:p>
        </w:tc>
        <w:tc>
          <w:tcPr>
            <w:tcW w:w="880" w:type="dxa"/>
            <w:shd w:val="clear" w:color="auto" w:fill="FFFFFF"/>
            <w:vAlign w:val="center"/>
          </w:tcPr>
          <w:p w14:paraId="5FC66356" w14:textId="507BB287" w:rsidR="00F67DC2" w:rsidRPr="00CD2E67" w:rsidRDefault="00A63E63" w:rsidP="00FD2AB5">
            <w:pPr>
              <w:pStyle w:val="Tabletext"/>
              <w:keepNext/>
              <w:keepLines/>
              <w:jc w:val="center"/>
            </w:pPr>
            <w:sdt>
              <w:sdtPr>
                <w:id w:val="521285894"/>
                <w14:checkbox>
                  <w14:checked w14:val="0"/>
                  <w14:checkedState w14:val="0052" w14:font="Wingdings 2"/>
                  <w14:uncheckedState w14:val="00A3" w14:font="Wingdings 2"/>
                </w14:checkbox>
              </w:sdtPr>
              <w:sdtEndPr/>
              <w:sdtContent>
                <w:r w:rsidR="00F55A61">
                  <w:sym w:font="Wingdings 2" w:char="F0A3"/>
                </w:r>
              </w:sdtContent>
            </w:sdt>
          </w:p>
        </w:tc>
        <w:tc>
          <w:tcPr>
            <w:tcW w:w="880" w:type="dxa"/>
            <w:shd w:val="clear" w:color="auto" w:fill="FFFFFF"/>
            <w:vAlign w:val="center"/>
          </w:tcPr>
          <w:p w14:paraId="58DDD606" w14:textId="77777777" w:rsidR="00F67DC2" w:rsidRPr="00CD2E67" w:rsidRDefault="00A63E63" w:rsidP="00FD2AB5">
            <w:pPr>
              <w:pStyle w:val="Tabletext"/>
              <w:keepNext/>
              <w:keepLines/>
              <w:jc w:val="center"/>
            </w:pPr>
            <w:sdt>
              <w:sdtPr>
                <w:id w:val="-190540368"/>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1" w:type="dxa"/>
            <w:shd w:val="clear" w:color="auto" w:fill="FFFFFF"/>
            <w:vAlign w:val="center"/>
          </w:tcPr>
          <w:p w14:paraId="516880B7" w14:textId="77777777" w:rsidR="00F67DC2" w:rsidRPr="00CD2E67" w:rsidRDefault="00A63E63" w:rsidP="00FD2AB5">
            <w:pPr>
              <w:pStyle w:val="Tabletext"/>
              <w:keepNext/>
              <w:keepLines/>
              <w:jc w:val="center"/>
            </w:pPr>
            <w:sdt>
              <w:sdtPr>
                <w:id w:val="-431737262"/>
                <w14:checkbox>
                  <w14:checked w14:val="0"/>
                  <w14:checkedState w14:val="0052" w14:font="Wingdings 2"/>
                  <w14:uncheckedState w14:val="00A3" w14:font="Wingdings 2"/>
                </w14:checkbox>
              </w:sdtPr>
              <w:sdtEndPr/>
              <w:sdtContent>
                <w:r w:rsidR="00F67DC2">
                  <w:sym w:font="Wingdings 2" w:char="F0A3"/>
                </w:r>
              </w:sdtContent>
            </w:sdt>
          </w:p>
        </w:tc>
        <w:tc>
          <w:tcPr>
            <w:tcW w:w="6956" w:type="dxa"/>
            <w:shd w:val="clear" w:color="auto" w:fill="FFFFFF"/>
          </w:tcPr>
          <w:p w14:paraId="2E4A7C19" w14:textId="77777777" w:rsidR="0067175E" w:rsidRDefault="00F67DC2" w:rsidP="00FD2AB5">
            <w:pPr>
              <w:pStyle w:val="Tabletext"/>
              <w:keepNext/>
              <w:keepLines/>
            </w:pPr>
            <w:r w:rsidRPr="00AE6847">
              <w:rPr>
                <w:rStyle w:val="Strong"/>
              </w:rPr>
              <w:t>Moving our bodies</w:t>
            </w:r>
            <w:r>
              <w:t xml:space="preserve"> </w:t>
            </w:r>
          </w:p>
          <w:p w14:paraId="311ED2D5" w14:textId="2C8CBD64" w:rsidR="00F67DC2" w:rsidRDefault="00F67DC2" w:rsidP="00FD2AB5">
            <w:pPr>
              <w:pStyle w:val="Tabletext"/>
              <w:keepNext/>
              <w:keepLines/>
            </w:pPr>
            <w:r>
              <w:t>practise fundamental movement skills in minor game and play situations</w:t>
            </w:r>
          </w:p>
          <w:p w14:paraId="068B13DE" w14:textId="77777777" w:rsidR="00F67DC2" w:rsidRPr="00CD2E67" w:rsidRDefault="00F67DC2" w:rsidP="00FD2AB5">
            <w:pPr>
              <w:pStyle w:val="Tabletext"/>
              <w:keepNext/>
              <w:keepLines/>
            </w:pPr>
            <w:r>
              <w:t>AC9HPFM01</w:t>
            </w:r>
          </w:p>
        </w:tc>
        <w:tc>
          <w:tcPr>
            <w:tcW w:w="880" w:type="dxa"/>
            <w:shd w:val="clear" w:color="auto" w:fill="FFFFFF"/>
            <w:vAlign w:val="center"/>
          </w:tcPr>
          <w:p w14:paraId="2085E100" w14:textId="77777777" w:rsidR="00F67DC2" w:rsidRPr="00CD2E67" w:rsidRDefault="00A63E63" w:rsidP="00FD2AB5">
            <w:pPr>
              <w:pStyle w:val="Tabletext"/>
              <w:keepNext/>
              <w:keepLines/>
              <w:jc w:val="center"/>
            </w:pPr>
            <w:sdt>
              <w:sdtPr>
                <w:id w:val="1141687431"/>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4B157D10" w14:textId="77777777" w:rsidR="00F67DC2" w:rsidRPr="00CD2E67" w:rsidRDefault="00A63E63" w:rsidP="00FD2AB5">
            <w:pPr>
              <w:pStyle w:val="Tabletext"/>
              <w:keepNext/>
              <w:keepLines/>
              <w:jc w:val="center"/>
            </w:pPr>
            <w:sdt>
              <w:sdtPr>
                <w:id w:val="-835375116"/>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0" w:type="dxa"/>
            <w:shd w:val="clear" w:color="auto" w:fill="FFFFFF"/>
            <w:vAlign w:val="center"/>
          </w:tcPr>
          <w:p w14:paraId="126BB445" w14:textId="77777777" w:rsidR="00F67DC2" w:rsidRPr="00CD2E67" w:rsidRDefault="00A63E63" w:rsidP="00FD2AB5">
            <w:pPr>
              <w:pStyle w:val="Tabletext"/>
              <w:keepNext/>
              <w:keepLines/>
              <w:jc w:val="center"/>
            </w:pPr>
            <w:sdt>
              <w:sdtPr>
                <w:id w:val="-135726471"/>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3" w:type="dxa"/>
            <w:shd w:val="clear" w:color="auto" w:fill="FFFFFF"/>
            <w:vAlign w:val="center"/>
          </w:tcPr>
          <w:p w14:paraId="48EF6C4B" w14:textId="77777777" w:rsidR="00F67DC2" w:rsidRPr="00CD2E67" w:rsidRDefault="00A63E63" w:rsidP="00FD2AB5">
            <w:pPr>
              <w:pStyle w:val="Tabletext"/>
              <w:keepNext/>
              <w:keepLines/>
              <w:jc w:val="center"/>
            </w:pPr>
            <w:sdt>
              <w:sdtPr>
                <w:id w:val="1337199831"/>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66C0EFA4" w14:textId="77777777" w:rsidTr="00FD2AB5">
        <w:trPr>
          <w:trHeight w:val="244"/>
        </w:trPr>
        <w:tc>
          <w:tcPr>
            <w:tcW w:w="6961" w:type="dxa"/>
            <w:shd w:val="clear" w:color="auto" w:fill="FFFFFF"/>
          </w:tcPr>
          <w:p w14:paraId="22E38E4B" w14:textId="77777777" w:rsidR="00F67DC2" w:rsidRPr="006E4F1C" w:rsidRDefault="00F67DC2" w:rsidP="00FD2AB5">
            <w:pPr>
              <w:pStyle w:val="Tabletext"/>
              <w:rPr>
                <w:b/>
                <w:bCs/>
              </w:rPr>
            </w:pPr>
            <w:r w:rsidRPr="006E4F1C">
              <w:rPr>
                <w:b/>
                <w:bCs/>
              </w:rPr>
              <w:t>Interacting with others</w:t>
            </w:r>
          </w:p>
          <w:p w14:paraId="0ED6963C" w14:textId="4400B659" w:rsidR="00F67DC2" w:rsidRDefault="00F67DC2" w:rsidP="00FD2AB5">
            <w:pPr>
              <w:pStyle w:val="Tabletext"/>
            </w:pPr>
            <w:r w:rsidRPr="006E4F1C">
              <w:t>practise personal and social skills to interact respectfully with others</w:t>
            </w:r>
          </w:p>
          <w:p w14:paraId="594E3E1B" w14:textId="77777777" w:rsidR="00F67DC2" w:rsidRPr="006E4F1C" w:rsidRDefault="00F67DC2" w:rsidP="00FD2AB5">
            <w:pPr>
              <w:pStyle w:val="Tabletext"/>
            </w:pPr>
            <w:r>
              <w:t>A</w:t>
            </w:r>
            <w:r w:rsidRPr="006E4F1C">
              <w:t>C9HPFP02</w:t>
            </w:r>
          </w:p>
        </w:tc>
        <w:tc>
          <w:tcPr>
            <w:tcW w:w="881" w:type="dxa"/>
            <w:shd w:val="clear" w:color="auto" w:fill="FFFFFF"/>
            <w:vAlign w:val="center"/>
          </w:tcPr>
          <w:p w14:paraId="29B1887F" w14:textId="77777777" w:rsidR="00F67DC2" w:rsidRPr="00CD2E67" w:rsidRDefault="00A63E63" w:rsidP="00FD2AB5">
            <w:pPr>
              <w:pStyle w:val="Tabletext"/>
              <w:jc w:val="center"/>
            </w:pPr>
            <w:sdt>
              <w:sdtPr>
                <w:id w:val="-320658769"/>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1ACE3F30" w14:textId="77777777" w:rsidR="00F67DC2" w:rsidRPr="00CD2E67" w:rsidRDefault="00A63E63" w:rsidP="00FD2AB5">
            <w:pPr>
              <w:pStyle w:val="Tabletext"/>
              <w:jc w:val="center"/>
            </w:pPr>
            <w:sdt>
              <w:sdtPr>
                <w:id w:val="-200709581"/>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755AE01D" w14:textId="77777777" w:rsidR="00F67DC2" w:rsidRPr="00CD2E67" w:rsidRDefault="00A63E63" w:rsidP="00FD2AB5">
            <w:pPr>
              <w:pStyle w:val="Tabletext"/>
              <w:jc w:val="center"/>
            </w:pPr>
            <w:sdt>
              <w:sdtPr>
                <w:id w:val="1918130754"/>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1" w:type="dxa"/>
            <w:shd w:val="clear" w:color="auto" w:fill="FFFFFF"/>
            <w:vAlign w:val="center"/>
          </w:tcPr>
          <w:p w14:paraId="3A54A3E8" w14:textId="77777777" w:rsidR="00F67DC2" w:rsidRPr="00CD2E67" w:rsidRDefault="00A63E63" w:rsidP="00FD2AB5">
            <w:pPr>
              <w:pStyle w:val="Tabletext"/>
              <w:jc w:val="center"/>
            </w:pPr>
            <w:sdt>
              <w:sdtPr>
                <w:id w:val="-408925346"/>
                <w14:checkbox>
                  <w14:checked w14:val="0"/>
                  <w14:checkedState w14:val="0052" w14:font="Wingdings 2"/>
                  <w14:uncheckedState w14:val="00A3" w14:font="Wingdings 2"/>
                </w14:checkbox>
              </w:sdtPr>
              <w:sdtEndPr/>
              <w:sdtContent>
                <w:r w:rsidR="00F67DC2">
                  <w:sym w:font="Wingdings 2" w:char="F0A3"/>
                </w:r>
              </w:sdtContent>
            </w:sdt>
          </w:p>
        </w:tc>
        <w:tc>
          <w:tcPr>
            <w:tcW w:w="6956" w:type="dxa"/>
            <w:shd w:val="clear" w:color="auto" w:fill="FFFFFF"/>
          </w:tcPr>
          <w:p w14:paraId="5C20E05C" w14:textId="50F50FBC" w:rsidR="00F67DC2" w:rsidRDefault="00F67DC2" w:rsidP="00FD2AB5">
            <w:pPr>
              <w:pStyle w:val="Tabletext"/>
            </w:pPr>
            <w:r>
              <w:t>experiment with different ways of moving their body safely and manipulating objects and space</w:t>
            </w:r>
          </w:p>
          <w:p w14:paraId="744C0488" w14:textId="77777777" w:rsidR="00F67DC2" w:rsidRPr="00CD2E67" w:rsidRDefault="00F67DC2" w:rsidP="00FD2AB5">
            <w:pPr>
              <w:pStyle w:val="Tabletext"/>
            </w:pPr>
            <w:r>
              <w:t>AC9HPFM02</w:t>
            </w:r>
          </w:p>
        </w:tc>
        <w:tc>
          <w:tcPr>
            <w:tcW w:w="880" w:type="dxa"/>
            <w:shd w:val="clear" w:color="auto" w:fill="FFFFFF"/>
            <w:vAlign w:val="center"/>
          </w:tcPr>
          <w:p w14:paraId="2356D0D1" w14:textId="77777777" w:rsidR="00F67DC2" w:rsidRPr="00CD2E67" w:rsidRDefault="00A63E63" w:rsidP="00FD2AB5">
            <w:pPr>
              <w:pStyle w:val="Tabletext"/>
              <w:jc w:val="center"/>
            </w:pPr>
            <w:sdt>
              <w:sdtPr>
                <w:id w:val="-1417627723"/>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54959BB2" w14:textId="77777777" w:rsidR="00F67DC2" w:rsidRPr="00CD2E67" w:rsidRDefault="00A63E63" w:rsidP="00FD2AB5">
            <w:pPr>
              <w:pStyle w:val="Tabletext"/>
              <w:jc w:val="center"/>
            </w:pPr>
            <w:sdt>
              <w:sdtPr>
                <w:id w:val="-106199006"/>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0" w:type="dxa"/>
            <w:shd w:val="clear" w:color="auto" w:fill="FFFFFF"/>
            <w:vAlign w:val="center"/>
          </w:tcPr>
          <w:p w14:paraId="0A82D73B" w14:textId="77777777" w:rsidR="00F67DC2" w:rsidRPr="00CD2E67" w:rsidRDefault="00A63E63" w:rsidP="00FD2AB5">
            <w:pPr>
              <w:pStyle w:val="Tabletext"/>
              <w:jc w:val="center"/>
            </w:pPr>
            <w:sdt>
              <w:sdtPr>
                <w:id w:val="-727922739"/>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3" w:type="dxa"/>
            <w:shd w:val="clear" w:color="auto" w:fill="FFFFFF"/>
            <w:vAlign w:val="center"/>
          </w:tcPr>
          <w:p w14:paraId="5887A48F" w14:textId="77777777" w:rsidR="00F67DC2" w:rsidRPr="00CD2E67" w:rsidRDefault="00A63E63" w:rsidP="00FD2AB5">
            <w:pPr>
              <w:pStyle w:val="Tabletext"/>
              <w:jc w:val="center"/>
            </w:pPr>
            <w:sdt>
              <w:sdtPr>
                <w:id w:val="1941563549"/>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28BCD341" w14:textId="77777777" w:rsidTr="00FD2AB5">
        <w:trPr>
          <w:trHeight w:val="244"/>
        </w:trPr>
        <w:tc>
          <w:tcPr>
            <w:tcW w:w="6961" w:type="dxa"/>
            <w:shd w:val="clear" w:color="auto" w:fill="FFFFFF"/>
          </w:tcPr>
          <w:p w14:paraId="12B663C9" w14:textId="3ADCF0C8" w:rsidR="00F67DC2" w:rsidRDefault="00F67DC2" w:rsidP="00FD2AB5">
            <w:pPr>
              <w:pStyle w:val="Tabletext"/>
            </w:pPr>
            <w:r>
              <w:t>express and describe emotions they experience</w:t>
            </w:r>
          </w:p>
          <w:p w14:paraId="7A1EDD7F" w14:textId="77777777" w:rsidR="00F67DC2" w:rsidRPr="00CD2E67" w:rsidRDefault="00F67DC2" w:rsidP="00FD2AB5">
            <w:pPr>
              <w:pStyle w:val="Tabletext"/>
            </w:pPr>
            <w:r>
              <w:t>AC9HPFP03</w:t>
            </w:r>
          </w:p>
        </w:tc>
        <w:tc>
          <w:tcPr>
            <w:tcW w:w="881" w:type="dxa"/>
            <w:shd w:val="clear" w:color="auto" w:fill="FFFFFF"/>
            <w:vAlign w:val="center"/>
          </w:tcPr>
          <w:p w14:paraId="0D245C48" w14:textId="1FB37FBB" w:rsidR="00F67DC2" w:rsidRPr="00CD2E67" w:rsidRDefault="00A63E63" w:rsidP="00FD2AB5">
            <w:pPr>
              <w:pStyle w:val="Tabletext"/>
              <w:jc w:val="center"/>
            </w:pPr>
            <w:sdt>
              <w:sdtPr>
                <w:id w:val="920368101"/>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46F4F578" w14:textId="77777777" w:rsidR="00F67DC2" w:rsidRPr="00CD2E67" w:rsidRDefault="00A63E63" w:rsidP="00FD2AB5">
            <w:pPr>
              <w:pStyle w:val="Tabletext"/>
              <w:jc w:val="center"/>
            </w:pPr>
            <w:sdt>
              <w:sdtPr>
                <w:id w:val="-1188526290"/>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3E79E917" w14:textId="77777777" w:rsidR="00F67DC2" w:rsidRPr="00CD2E67" w:rsidRDefault="00A63E63" w:rsidP="00FD2AB5">
            <w:pPr>
              <w:pStyle w:val="Tabletext"/>
              <w:jc w:val="center"/>
            </w:pPr>
            <w:sdt>
              <w:sdtPr>
                <w:id w:val="1149094063"/>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1" w:type="dxa"/>
            <w:shd w:val="clear" w:color="auto" w:fill="FFFFFF"/>
            <w:vAlign w:val="center"/>
          </w:tcPr>
          <w:p w14:paraId="65EFF1CB" w14:textId="77777777" w:rsidR="00F67DC2" w:rsidRPr="00CD2E67" w:rsidRDefault="00A63E63" w:rsidP="00FD2AB5">
            <w:pPr>
              <w:pStyle w:val="Tabletext"/>
              <w:jc w:val="center"/>
            </w:pPr>
            <w:sdt>
              <w:sdtPr>
                <w:id w:val="1138679848"/>
                <w14:checkbox>
                  <w14:checked w14:val="0"/>
                  <w14:checkedState w14:val="0052" w14:font="Wingdings 2"/>
                  <w14:uncheckedState w14:val="00A3" w14:font="Wingdings 2"/>
                </w14:checkbox>
              </w:sdtPr>
              <w:sdtEndPr/>
              <w:sdtContent>
                <w:r w:rsidR="00F67DC2">
                  <w:sym w:font="Wingdings 2" w:char="F0A3"/>
                </w:r>
              </w:sdtContent>
            </w:sdt>
          </w:p>
        </w:tc>
        <w:tc>
          <w:tcPr>
            <w:tcW w:w="6956" w:type="dxa"/>
            <w:shd w:val="clear" w:color="auto" w:fill="FFFFFF"/>
          </w:tcPr>
          <w:p w14:paraId="411BDBCD" w14:textId="77777777" w:rsidR="00F67DC2" w:rsidRPr="0067175E" w:rsidRDefault="00F67DC2" w:rsidP="0067175E">
            <w:pPr>
              <w:pStyle w:val="Tabletext"/>
              <w:rPr>
                <w:b/>
                <w:bCs/>
              </w:rPr>
            </w:pPr>
            <w:r w:rsidRPr="0067175E">
              <w:rPr>
                <w:b/>
                <w:bCs/>
              </w:rPr>
              <w:t>Making active choices</w:t>
            </w:r>
          </w:p>
          <w:p w14:paraId="64CC2641" w14:textId="7D5D4FA4" w:rsidR="00F67DC2" w:rsidRPr="0067175E" w:rsidRDefault="00F67DC2" w:rsidP="0067175E">
            <w:pPr>
              <w:pStyle w:val="Tabletext"/>
            </w:pPr>
            <w:r w:rsidRPr="0067175E">
              <w:t>participate in a range of activities in natural and outdoor settings and explore the benefits of being physically active</w:t>
            </w:r>
          </w:p>
          <w:p w14:paraId="06E48334" w14:textId="77777777" w:rsidR="00F67DC2" w:rsidRPr="0067175E" w:rsidRDefault="00F67DC2" w:rsidP="0067175E">
            <w:pPr>
              <w:pStyle w:val="Tabletext"/>
            </w:pPr>
            <w:r w:rsidRPr="0067175E">
              <w:t>AC9HPFM03</w:t>
            </w:r>
          </w:p>
        </w:tc>
        <w:tc>
          <w:tcPr>
            <w:tcW w:w="880" w:type="dxa"/>
            <w:shd w:val="clear" w:color="auto" w:fill="FFFFFF"/>
            <w:vAlign w:val="center"/>
          </w:tcPr>
          <w:p w14:paraId="078A1179" w14:textId="77777777" w:rsidR="00F67DC2" w:rsidRPr="00CD2E67" w:rsidRDefault="00A63E63" w:rsidP="00FD2AB5">
            <w:pPr>
              <w:pStyle w:val="Tabletext"/>
              <w:jc w:val="center"/>
            </w:pPr>
            <w:sdt>
              <w:sdtPr>
                <w:id w:val="-744334735"/>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56CD0F8B" w14:textId="77777777" w:rsidR="00F67DC2" w:rsidRPr="00CD2E67" w:rsidRDefault="00A63E63" w:rsidP="00FD2AB5">
            <w:pPr>
              <w:pStyle w:val="Tabletext"/>
              <w:jc w:val="center"/>
            </w:pPr>
            <w:sdt>
              <w:sdtPr>
                <w:id w:val="-252982814"/>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0" w:type="dxa"/>
            <w:shd w:val="clear" w:color="auto" w:fill="FFFFFF"/>
            <w:vAlign w:val="center"/>
          </w:tcPr>
          <w:p w14:paraId="13DA375E" w14:textId="77777777" w:rsidR="00F67DC2" w:rsidRPr="00CD2E67" w:rsidRDefault="00A63E63" w:rsidP="00FD2AB5">
            <w:pPr>
              <w:pStyle w:val="Tabletext"/>
              <w:jc w:val="center"/>
            </w:pPr>
            <w:sdt>
              <w:sdtPr>
                <w:id w:val="945806630"/>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3" w:type="dxa"/>
            <w:shd w:val="clear" w:color="auto" w:fill="FFFFFF"/>
            <w:vAlign w:val="center"/>
          </w:tcPr>
          <w:p w14:paraId="358ACBE5" w14:textId="77777777" w:rsidR="00F67DC2" w:rsidRPr="00CD2E67" w:rsidRDefault="00A63E63" w:rsidP="00FD2AB5">
            <w:pPr>
              <w:pStyle w:val="Tabletext"/>
              <w:jc w:val="center"/>
            </w:pPr>
            <w:sdt>
              <w:sdtPr>
                <w:id w:val="1576781434"/>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4A86BB95" w14:textId="77777777" w:rsidTr="00FD2AB5">
        <w:trPr>
          <w:trHeight w:val="244"/>
        </w:trPr>
        <w:tc>
          <w:tcPr>
            <w:tcW w:w="6961" w:type="dxa"/>
            <w:shd w:val="clear" w:color="auto" w:fill="FFFFFF"/>
          </w:tcPr>
          <w:p w14:paraId="6F012DE4" w14:textId="5C083C9B" w:rsidR="00F67DC2" w:rsidRDefault="00F67DC2" w:rsidP="0067175E">
            <w:pPr>
              <w:pStyle w:val="Tabletext"/>
              <w:pageBreakBefore/>
            </w:pPr>
            <w:r>
              <w:lastRenderedPageBreak/>
              <w:t>explore how to seek, give or deny permission respectfully when sharing possessions or personal space</w:t>
            </w:r>
          </w:p>
          <w:p w14:paraId="1B4A7665" w14:textId="77777777" w:rsidR="00F67DC2" w:rsidRPr="00CD2E67" w:rsidRDefault="00F67DC2" w:rsidP="00FD2AB5">
            <w:pPr>
              <w:pStyle w:val="Tabletext"/>
            </w:pPr>
            <w:r>
              <w:t>AC9HPFP04</w:t>
            </w:r>
          </w:p>
        </w:tc>
        <w:tc>
          <w:tcPr>
            <w:tcW w:w="881" w:type="dxa"/>
            <w:shd w:val="clear" w:color="auto" w:fill="FFFFFF"/>
            <w:vAlign w:val="center"/>
          </w:tcPr>
          <w:p w14:paraId="12ACD032" w14:textId="77777777" w:rsidR="00F67DC2" w:rsidRDefault="00A63E63" w:rsidP="00FD2AB5">
            <w:pPr>
              <w:pStyle w:val="Tabletext"/>
              <w:jc w:val="center"/>
            </w:pPr>
            <w:sdt>
              <w:sdtPr>
                <w:id w:val="453063120"/>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0ABBB6EE" w14:textId="77777777" w:rsidR="00F67DC2" w:rsidRDefault="00A63E63" w:rsidP="00FD2AB5">
            <w:pPr>
              <w:pStyle w:val="Tabletext"/>
              <w:jc w:val="center"/>
            </w:pPr>
            <w:sdt>
              <w:sdtPr>
                <w:id w:val="965935795"/>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5E6574BE" w14:textId="77777777" w:rsidR="00F67DC2" w:rsidRDefault="00A63E63" w:rsidP="00FD2AB5">
            <w:pPr>
              <w:pStyle w:val="Tabletext"/>
              <w:jc w:val="center"/>
            </w:pPr>
            <w:sdt>
              <w:sdtPr>
                <w:id w:val="-672341704"/>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1" w:type="dxa"/>
            <w:shd w:val="clear" w:color="auto" w:fill="FFFFFF"/>
            <w:vAlign w:val="center"/>
          </w:tcPr>
          <w:p w14:paraId="753C8446" w14:textId="77777777" w:rsidR="00F67DC2" w:rsidRDefault="00A63E63" w:rsidP="00FD2AB5">
            <w:pPr>
              <w:pStyle w:val="Tabletext"/>
              <w:jc w:val="center"/>
            </w:pPr>
            <w:sdt>
              <w:sdtPr>
                <w:id w:val="-1710794639"/>
                <w14:checkbox>
                  <w14:checked w14:val="0"/>
                  <w14:checkedState w14:val="0052" w14:font="Wingdings 2"/>
                  <w14:uncheckedState w14:val="00A3" w14:font="Wingdings 2"/>
                </w14:checkbox>
              </w:sdtPr>
              <w:sdtEndPr/>
              <w:sdtContent>
                <w:r w:rsidR="00F67DC2">
                  <w:sym w:font="Wingdings 2" w:char="F0A3"/>
                </w:r>
              </w:sdtContent>
            </w:sdt>
          </w:p>
        </w:tc>
        <w:tc>
          <w:tcPr>
            <w:tcW w:w="6956" w:type="dxa"/>
            <w:shd w:val="clear" w:color="auto" w:fill="FFFFFF"/>
          </w:tcPr>
          <w:p w14:paraId="2DAB56CF" w14:textId="77777777" w:rsidR="00F67DC2" w:rsidRPr="0067175E" w:rsidRDefault="00F67DC2" w:rsidP="0067175E">
            <w:pPr>
              <w:pStyle w:val="Tabletext"/>
              <w:rPr>
                <w:b/>
                <w:bCs/>
              </w:rPr>
            </w:pPr>
            <w:r w:rsidRPr="0067175E">
              <w:rPr>
                <w:b/>
                <w:bCs/>
              </w:rPr>
              <w:t>Learning through movement</w:t>
            </w:r>
          </w:p>
          <w:p w14:paraId="212E13E6" w14:textId="3F5DA1A3" w:rsidR="00F67DC2" w:rsidRPr="0067175E" w:rsidRDefault="00F67DC2" w:rsidP="0067175E">
            <w:pPr>
              <w:pStyle w:val="Tabletext"/>
            </w:pPr>
            <w:r w:rsidRPr="0067175E">
              <w:t>follow rules to promote fair play in a range of physical activities</w:t>
            </w:r>
          </w:p>
          <w:p w14:paraId="7FBE2A14" w14:textId="77777777" w:rsidR="00F67DC2" w:rsidRPr="0067175E" w:rsidRDefault="00F67DC2" w:rsidP="0067175E">
            <w:pPr>
              <w:pStyle w:val="Tabletext"/>
            </w:pPr>
            <w:r w:rsidRPr="0067175E">
              <w:t>AC9HPFM04</w:t>
            </w:r>
          </w:p>
        </w:tc>
        <w:tc>
          <w:tcPr>
            <w:tcW w:w="880" w:type="dxa"/>
            <w:shd w:val="clear" w:color="auto" w:fill="FFFFFF"/>
            <w:vAlign w:val="center"/>
          </w:tcPr>
          <w:p w14:paraId="3D614511" w14:textId="77777777" w:rsidR="00F67DC2" w:rsidRDefault="00A63E63" w:rsidP="00FD2AB5">
            <w:pPr>
              <w:pStyle w:val="Tabletext"/>
              <w:jc w:val="center"/>
            </w:pPr>
            <w:sdt>
              <w:sdtPr>
                <w:id w:val="2107150690"/>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57A36422" w14:textId="4FEA5E9C" w:rsidR="00F67DC2" w:rsidRDefault="00A63E63" w:rsidP="00FD2AB5">
            <w:pPr>
              <w:pStyle w:val="Tabletext"/>
              <w:jc w:val="center"/>
            </w:pPr>
            <w:sdt>
              <w:sdtPr>
                <w:id w:val="-1148972014"/>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324546B7" w14:textId="77777777" w:rsidR="00F67DC2" w:rsidRDefault="00A63E63" w:rsidP="00FD2AB5">
            <w:pPr>
              <w:pStyle w:val="Tabletext"/>
              <w:jc w:val="center"/>
            </w:pPr>
            <w:sdt>
              <w:sdtPr>
                <w:id w:val="1084488127"/>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3" w:type="dxa"/>
            <w:shd w:val="clear" w:color="auto" w:fill="FFFFFF"/>
            <w:vAlign w:val="center"/>
          </w:tcPr>
          <w:p w14:paraId="26B6B692" w14:textId="77777777" w:rsidR="00F67DC2" w:rsidRDefault="00A63E63" w:rsidP="00FD2AB5">
            <w:pPr>
              <w:pStyle w:val="Tabletext"/>
              <w:jc w:val="center"/>
            </w:pPr>
            <w:sdt>
              <w:sdtPr>
                <w:id w:val="-2017837167"/>
                <w14:checkbox>
                  <w14:checked w14:val="0"/>
                  <w14:checkedState w14:val="0052" w14:font="Wingdings 2"/>
                  <w14:uncheckedState w14:val="00A3" w14:font="Wingdings 2"/>
                </w14:checkbox>
              </w:sdtPr>
              <w:sdtEndPr/>
              <w:sdtContent>
                <w:r w:rsidR="00F67DC2">
                  <w:sym w:font="Wingdings 2" w:char="F0A3"/>
                </w:r>
              </w:sdtContent>
            </w:sdt>
          </w:p>
        </w:tc>
      </w:tr>
      <w:tr w:rsidR="00F67DC2" w:rsidRPr="00CD2E67" w14:paraId="71746486" w14:textId="77777777" w:rsidTr="00FD2AB5">
        <w:trPr>
          <w:trHeight w:val="244"/>
        </w:trPr>
        <w:tc>
          <w:tcPr>
            <w:tcW w:w="6961" w:type="dxa"/>
            <w:shd w:val="clear" w:color="auto" w:fill="FFFFFF"/>
          </w:tcPr>
          <w:p w14:paraId="2DD713FA" w14:textId="77777777" w:rsidR="00F67DC2" w:rsidRPr="006E4F1C" w:rsidRDefault="00F67DC2" w:rsidP="00FD2AB5">
            <w:pPr>
              <w:pStyle w:val="Tabletext"/>
              <w:rPr>
                <w:b/>
                <w:bCs/>
              </w:rPr>
            </w:pPr>
            <w:r w:rsidRPr="006E4F1C">
              <w:rPr>
                <w:b/>
                <w:bCs/>
              </w:rPr>
              <w:t>Making healthy and safe choices</w:t>
            </w:r>
          </w:p>
          <w:p w14:paraId="2F263749" w14:textId="205DF067" w:rsidR="00F67DC2" w:rsidRDefault="00F67DC2" w:rsidP="00FD2AB5">
            <w:pPr>
              <w:pStyle w:val="Tabletext"/>
            </w:pPr>
            <w:r>
              <w:t>demonstrate protective behaviours, name body parts and rehearse help-seeking strategies that help keep them safe</w:t>
            </w:r>
          </w:p>
          <w:p w14:paraId="6823C0B6" w14:textId="77777777" w:rsidR="00F67DC2" w:rsidRPr="00CD2E67" w:rsidRDefault="00F67DC2" w:rsidP="00FD2AB5">
            <w:pPr>
              <w:pStyle w:val="Tabletext"/>
            </w:pPr>
            <w:r>
              <w:t>AC9HPFP05</w:t>
            </w:r>
          </w:p>
        </w:tc>
        <w:tc>
          <w:tcPr>
            <w:tcW w:w="881" w:type="dxa"/>
            <w:shd w:val="clear" w:color="auto" w:fill="FFFFFF"/>
            <w:vAlign w:val="center"/>
          </w:tcPr>
          <w:p w14:paraId="3EA4F41D" w14:textId="77777777" w:rsidR="00F67DC2" w:rsidRDefault="00A63E63" w:rsidP="00FD2AB5">
            <w:pPr>
              <w:pStyle w:val="Tabletext"/>
              <w:jc w:val="center"/>
            </w:pPr>
            <w:sdt>
              <w:sdtPr>
                <w:id w:val="-1697152325"/>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5935C8E3" w14:textId="77777777" w:rsidR="00F67DC2" w:rsidRDefault="00A63E63" w:rsidP="00FD2AB5">
            <w:pPr>
              <w:pStyle w:val="Tabletext"/>
              <w:jc w:val="center"/>
            </w:pPr>
            <w:sdt>
              <w:sdtPr>
                <w:id w:val="-1843081234"/>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7F6889D2" w14:textId="77777777" w:rsidR="00F67DC2" w:rsidRDefault="00A63E63" w:rsidP="00FD2AB5">
            <w:pPr>
              <w:pStyle w:val="Tabletext"/>
              <w:jc w:val="center"/>
            </w:pPr>
            <w:sdt>
              <w:sdtPr>
                <w:id w:val="1303881658"/>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1" w:type="dxa"/>
            <w:shd w:val="clear" w:color="auto" w:fill="FFFFFF"/>
            <w:vAlign w:val="center"/>
          </w:tcPr>
          <w:p w14:paraId="687C49ED" w14:textId="77777777" w:rsidR="00F67DC2" w:rsidRDefault="00A63E63" w:rsidP="00FD2AB5">
            <w:pPr>
              <w:pStyle w:val="Tabletext"/>
              <w:jc w:val="center"/>
            </w:pPr>
            <w:sdt>
              <w:sdtPr>
                <w:id w:val="-395126477"/>
                <w14:checkbox>
                  <w14:checked w14:val="0"/>
                  <w14:checkedState w14:val="0052" w14:font="Wingdings 2"/>
                  <w14:uncheckedState w14:val="00A3" w14:font="Wingdings 2"/>
                </w14:checkbox>
              </w:sdtPr>
              <w:sdtEndPr/>
              <w:sdtContent>
                <w:r w:rsidR="00F67DC2">
                  <w:sym w:font="Wingdings 2" w:char="F0A3"/>
                </w:r>
              </w:sdtContent>
            </w:sdt>
          </w:p>
        </w:tc>
        <w:tc>
          <w:tcPr>
            <w:tcW w:w="10479" w:type="dxa"/>
            <w:gridSpan w:val="5"/>
            <w:vMerge w:val="restart"/>
            <w:shd w:val="clear" w:color="auto" w:fill="FFFFFF"/>
          </w:tcPr>
          <w:p w14:paraId="032D070E" w14:textId="77777777" w:rsidR="00F67DC2" w:rsidRDefault="00F67DC2" w:rsidP="00FD2AB5">
            <w:pPr>
              <w:pStyle w:val="Tabletext"/>
              <w:jc w:val="center"/>
            </w:pPr>
          </w:p>
        </w:tc>
      </w:tr>
      <w:tr w:rsidR="00F67DC2" w:rsidRPr="00CD2E67" w14:paraId="674388B9" w14:textId="77777777" w:rsidTr="00FD2AB5">
        <w:trPr>
          <w:trHeight w:val="244"/>
        </w:trPr>
        <w:tc>
          <w:tcPr>
            <w:tcW w:w="6961" w:type="dxa"/>
            <w:shd w:val="clear" w:color="auto" w:fill="FFFFFF"/>
          </w:tcPr>
          <w:p w14:paraId="19414A9E" w14:textId="02B33735" w:rsidR="00F67DC2" w:rsidRDefault="00F67DC2" w:rsidP="00FD2AB5">
            <w:pPr>
              <w:pStyle w:val="Tabletext"/>
            </w:pPr>
            <w:r>
              <w:t>identify health symbols, messages and strategies in their community that support their health and safety</w:t>
            </w:r>
          </w:p>
          <w:p w14:paraId="78D84305" w14:textId="77777777" w:rsidR="00F67DC2" w:rsidRPr="00CD2E67" w:rsidRDefault="00F67DC2" w:rsidP="00FD2AB5">
            <w:pPr>
              <w:pStyle w:val="Tabletext"/>
            </w:pPr>
            <w:r>
              <w:t>AC9HPFP06</w:t>
            </w:r>
          </w:p>
        </w:tc>
        <w:tc>
          <w:tcPr>
            <w:tcW w:w="881" w:type="dxa"/>
            <w:shd w:val="clear" w:color="auto" w:fill="FFFFFF"/>
            <w:vAlign w:val="center"/>
          </w:tcPr>
          <w:p w14:paraId="1B901CCA" w14:textId="77777777" w:rsidR="00F67DC2" w:rsidRDefault="00A63E63" w:rsidP="00FD2AB5">
            <w:pPr>
              <w:pStyle w:val="Tabletext"/>
              <w:jc w:val="center"/>
            </w:pPr>
            <w:sdt>
              <w:sdtPr>
                <w:id w:val="-584690718"/>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02AD4289" w14:textId="77777777" w:rsidR="00F67DC2" w:rsidRDefault="00A63E63" w:rsidP="00FD2AB5">
            <w:pPr>
              <w:pStyle w:val="Tabletext"/>
              <w:jc w:val="center"/>
            </w:pPr>
            <w:sdt>
              <w:sdtPr>
                <w:id w:val="1660043068"/>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vAlign w:val="center"/>
          </w:tcPr>
          <w:p w14:paraId="4BDE2A61" w14:textId="77777777" w:rsidR="00F67DC2" w:rsidRDefault="00A63E63" w:rsidP="00FD2AB5">
            <w:pPr>
              <w:pStyle w:val="Tabletext"/>
              <w:jc w:val="center"/>
            </w:pPr>
            <w:sdt>
              <w:sdtPr>
                <w:id w:val="1030914341"/>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1" w:type="dxa"/>
            <w:shd w:val="clear" w:color="auto" w:fill="FFFFFF"/>
            <w:vAlign w:val="center"/>
          </w:tcPr>
          <w:p w14:paraId="250CB651" w14:textId="76C3B343" w:rsidR="00F67DC2" w:rsidRDefault="00A63E63" w:rsidP="00FD2AB5">
            <w:pPr>
              <w:pStyle w:val="Tabletext"/>
              <w:jc w:val="center"/>
            </w:pPr>
            <w:sdt>
              <w:sdtPr>
                <w:id w:val="-968514747"/>
                <w14:checkbox>
                  <w14:checked w14:val="0"/>
                  <w14:checkedState w14:val="0052" w14:font="Wingdings 2"/>
                  <w14:uncheckedState w14:val="00A3" w14:font="Wingdings 2"/>
                </w14:checkbox>
              </w:sdtPr>
              <w:sdtEndPr/>
              <w:sdtContent>
                <w:r w:rsidR="00F67DC2">
                  <w:sym w:font="Wingdings 2" w:char="F0A3"/>
                </w:r>
              </w:sdtContent>
            </w:sdt>
          </w:p>
        </w:tc>
        <w:tc>
          <w:tcPr>
            <w:tcW w:w="10479" w:type="dxa"/>
            <w:gridSpan w:val="5"/>
            <w:vMerge/>
            <w:shd w:val="clear" w:color="auto" w:fill="FFFFFF"/>
          </w:tcPr>
          <w:p w14:paraId="73BAFB31" w14:textId="77777777" w:rsidR="00F67DC2" w:rsidRDefault="00F67DC2" w:rsidP="00FD2AB5">
            <w:pPr>
              <w:pStyle w:val="Tabletext"/>
              <w:jc w:val="center"/>
            </w:pPr>
          </w:p>
        </w:tc>
      </w:tr>
    </w:tbl>
    <w:p w14:paraId="2A7D0BD9" w14:textId="77777777" w:rsidR="006E65F2" w:rsidRDefault="006E65F2" w:rsidP="001A1E1B">
      <w:pPr>
        <w:pStyle w:val="Heading1"/>
      </w:pPr>
    </w:p>
    <w:p w14:paraId="163656F1" w14:textId="77777777" w:rsidR="006E65F2" w:rsidRDefault="006E65F2">
      <w:pPr>
        <w:spacing w:before="80" w:after="80"/>
        <w:rPr>
          <w:rFonts w:asciiTheme="majorHAnsi" w:eastAsia="Times New Roman" w:hAnsiTheme="majorHAnsi" w:cs="Arial"/>
          <w:b/>
          <w:bCs/>
          <w:sz w:val="44"/>
          <w:szCs w:val="32"/>
          <w:lang w:eastAsia="en-AU"/>
        </w:rPr>
      </w:pPr>
      <w:r>
        <w:br w:type="page"/>
      </w:r>
    </w:p>
    <w:p w14:paraId="0ACBA421" w14:textId="1A3C4BD8" w:rsidR="001A1E1B" w:rsidRPr="001A1E1B" w:rsidRDefault="001A1E1B" w:rsidP="001A1E1B">
      <w:pPr>
        <w:pStyle w:val="Heading1"/>
      </w:pPr>
      <w:r w:rsidRPr="001A1E1B">
        <w:lastRenderedPageBreak/>
        <w:t xml:space="preserve">Years 1–2 </w:t>
      </w:r>
    </w:p>
    <w:p w14:paraId="6F35D2C4" w14:textId="72447C50" w:rsidR="00681A0F" w:rsidRDefault="00681A0F" w:rsidP="00B8490A">
      <w:pPr>
        <w:pStyle w:val="Instructiontowriters"/>
        <w:keepNext/>
        <w:keepLines/>
      </w:pPr>
      <w:r>
        <w:rPr>
          <w:b/>
          <w:bCs/>
        </w:rPr>
        <w:t>Note:</w:t>
      </w:r>
    </w:p>
    <w:p w14:paraId="7EE39F36" w14:textId="77777777" w:rsidR="00681A0F" w:rsidRDefault="00681A0F" w:rsidP="00B8490A">
      <w:pPr>
        <w:pStyle w:val="Instructiontowriters"/>
        <w:keepNext/>
        <w:keepLines/>
      </w:pPr>
      <w:r>
        <w:t>Adjust the table to reflect the number of units you will offer.</w:t>
      </w:r>
    </w:p>
    <w:p w14:paraId="7D5FDE1D"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4"/>
        <w:gridCol w:w="4051"/>
        <w:gridCol w:w="998"/>
        <w:gridCol w:w="4136"/>
        <w:gridCol w:w="914"/>
        <w:gridCol w:w="4136"/>
        <w:gridCol w:w="914"/>
        <w:gridCol w:w="4136"/>
        <w:gridCol w:w="914"/>
      </w:tblGrid>
      <w:tr w:rsidR="001A1E1B" w:rsidRPr="00CD2E67" w14:paraId="646378B1" w14:textId="77777777" w:rsidTr="00F67DC2">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49" w:type="dxa"/>
            <w:gridSpan w:val="2"/>
          </w:tcPr>
          <w:p w14:paraId="5876A7A4" w14:textId="6123EE98"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5B0A2E38" w14:textId="1CD9E8A4"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309C0CE9" w14:textId="27C29CE6"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6DA81611" w14:textId="154E480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1A1E1B" w:rsidRPr="00CD2E67" w14:paraId="06EEDEA7" w14:textId="77777777" w:rsidTr="00F67DC2">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1"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8"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F67DC2">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1" w:type="dxa"/>
          </w:tcPr>
          <w:p w14:paraId="7DB00A4D" w14:textId="77777777" w:rsidR="001A1E1B" w:rsidRPr="001A4872"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B622688"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98" w:type="dxa"/>
          </w:tcPr>
          <w:p w14:paraId="4B5DE4B1" w14:textId="77777777" w:rsidR="001A1E1B" w:rsidRPr="002E5A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6C1B3C4E" w14:textId="77777777" w:rsidR="001A1E1B" w:rsidRPr="004D089C"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69D322B6"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4" w:type="dxa"/>
          </w:tcPr>
          <w:p w14:paraId="0BC95913" w14:textId="77777777" w:rsidR="001A1E1B" w:rsidRPr="002E5A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66AE13A" w14:textId="77777777" w:rsidR="001A1E1B" w:rsidRPr="004D089C"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288004FA" w:rsidR="001A1E1B" w:rsidRPr="00A71C6A"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4" w:type="dxa"/>
          </w:tcPr>
          <w:p w14:paraId="05A2A728"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BF35211" w14:textId="77777777" w:rsidR="001A1E1B" w:rsidRPr="004D089C"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41C766CA" w:rsidR="001A1E1B" w:rsidRPr="00A71C6A"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4" w:type="dxa"/>
          </w:tcPr>
          <w:p w14:paraId="15F43776" w14:textId="77777777" w:rsidR="001A1E1B" w:rsidRPr="002E5A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F67DC2" w:rsidRPr="00CD2E67" w14:paraId="54C56A52" w14:textId="77777777" w:rsidTr="00F67DC2">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F67DC2" w:rsidRPr="00CD2E67" w:rsidRDefault="00F67DC2" w:rsidP="00F67DC2">
            <w:pPr>
              <w:pStyle w:val="Tablesubhead"/>
              <w:keepNext/>
              <w:keepLines/>
              <w:ind w:left="113" w:right="113"/>
              <w:jc w:val="center"/>
            </w:pPr>
            <w:r w:rsidRPr="00CD2E67">
              <w:t>Achievement standard</w:t>
            </w:r>
          </w:p>
        </w:tc>
        <w:tc>
          <w:tcPr>
            <w:tcW w:w="5049" w:type="dxa"/>
            <w:gridSpan w:val="2"/>
          </w:tcPr>
          <w:p w14:paraId="32A9CDCC" w14:textId="78E4CB93" w:rsidR="00F67DC2" w:rsidRPr="00FA39B8"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17" w:history="1">
              <w:r w:rsidR="00F67DC2" w:rsidRPr="00F541E5">
                <w:rPr>
                  <w:rStyle w:val="TabletextChar"/>
                </w:rPr>
                <w:t>By the end of Year 2, students explain how personal qualities contribute to identities.</w:t>
              </w:r>
            </w:hyperlink>
            <w:r w:rsidR="006B4D99">
              <w:rPr>
                <w:rStyle w:val="TabletextChar"/>
              </w:rPr>
              <w:t xml:space="preserve"> </w:t>
            </w:r>
            <w:hyperlink r:id="rId18" w:history="1">
              <w:r w:rsidR="00F67DC2" w:rsidRPr="00F541E5">
                <w:rPr>
                  <w:rStyle w:val="TabletextChar"/>
                </w:rPr>
                <w:t>They describe how emotional responses affect their own and others</w:t>
              </w:r>
              <w:r w:rsidR="006B4D99">
                <w:rPr>
                  <w:rStyle w:val="TabletextChar"/>
                </w:rPr>
                <w:t>’</w:t>
              </w:r>
              <w:r w:rsidR="00F67DC2" w:rsidRPr="00F541E5">
                <w:rPr>
                  <w:rStyle w:val="TabletextChar"/>
                </w:rPr>
                <w:t xml:space="preserve"> feelings.</w:t>
              </w:r>
            </w:hyperlink>
            <w:r w:rsidR="006B4D99">
              <w:rPr>
                <w:rStyle w:val="TabletextChar"/>
              </w:rPr>
              <w:t xml:space="preserve"> </w:t>
            </w:r>
            <w:hyperlink r:id="rId19" w:history="1">
              <w:r w:rsidR="00F67DC2" w:rsidRPr="00F541E5">
                <w:rPr>
                  <w:rStyle w:val="TabletextChar"/>
                </w:rPr>
                <w:t>They demonstrate skills and describe strategies required to develop respectful relationships.</w:t>
              </w:r>
            </w:hyperlink>
            <w:r w:rsidR="006B4D99">
              <w:rPr>
                <w:rStyle w:val="TabletextChar"/>
              </w:rPr>
              <w:t xml:space="preserve"> </w:t>
            </w:r>
            <w:hyperlink r:id="rId20" w:history="1">
              <w:r w:rsidR="00F67DC2" w:rsidRPr="00F541E5">
                <w:rPr>
                  <w:rStyle w:val="TabletextChar"/>
                </w:rPr>
                <w:t>Students apply protective behaviours and help-seeking strategies to keep themselves and others safe.</w:t>
              </w:r>
            </w:hyperlink>
            <w:r w:rsidR="006B4D99">
              <w:rPr>
                <w:rStyle w:val="TabletextChar"/>
              </w:rPr>
              <w:t xml:space="preserve"> </w:t>
            </w:r>
            <w:hyperlink r:id="rId21" w:history="1">
              <w:r w:rsidR="00F67DC2" w:rsidRPr="00F541E5">
                <w:rPr>
                  <w:rStyle w:val="TabletextChar"/>
                </w:rPr>
                <w:t>They explain why health information is important for making choices.</w:t>
              </w:r>
            </w:hyperlink>
            <w:r w:rsidR="006B4D99">
              <w:rPr>
                <w:rStyle w:val="TabletextChar"/>
              </w:rPr>
              <w:t xml:space="preserve"> </w:t>
            </w:r>
            <w:hyperlink r:id="rId22" w:history="1">
              <w:r w:rsidR="00F67DC2" w:rsidRPr="00F541E5">
                <w:rPr>
                  <w:rStyle w:val="TabletextChar"/>
                </w:rPr>
                <w:t>Students apply fundamental movement skills in different movement situations and explain how they move with objects and in space effectively.</w:t>
              </w:r>
            </w:hyperlink>
            <w:r w:rsidR="006B4D99">
              <w:rPr>
                <w:rStyle w:val="TabletextChar"/>
              </w:rPr>
              <w:t xml:space="preserve"> </w:t>
            </w:r>
            <w:hyperlink r:id="rId23" w:history="1">
              <w:r w:rsidR="00F67DC2" w:rsidRPr="00F541E5">
                <w:rPr>
                  <w:rStyle w:val="TabletextChar"/>
                </w:rPr>
                <w:t>They describe factors that make physical activity beneficial.</w:t>
              </w:r>
            </w:hyperlink>
            <w:r w:rsidR="006B4D99">
              <w:rPr>
                <w:rStyle w:val="TabletextChar"/>
              </w:rPr>
              <w:t xml:space="preserve"> </w:t>
            </w:r>
            <w:hyperlink r:id="rId24" w:history="1">
              <w:r w:rsidR="00F67DC2" w:rsidRPr="00F541E5">
                <w:rPr>
                  <w:rStyle w:val="TabletextChar"/>
                </w:rPr>
                <w:t>Students develop and apply rules while collaborating with others in a range of movement contexts.</w:t>
              </w:r>
            </w:hyperlink>
          </w:p>
        </w:tc>
        <w:tc>
          <w:tcPr>
            <w:tcW w:w="5050" w:type="dxa"/>
            <w:gridSpan w:val="2"/>
          </w:tcPr>
          <w:p w14:paraId="3748E433" w14:textId="397B8E5B" w:rsidR="00F67DC2" w:rsidRPr="002E5A67"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25" w:history="1">
              <w:r w:rsidR="00F67DC2" w:rsidRPr="00F541E5">
                <w:rPr>
                  <w:rStyle w:val="TabletextChar"/>
                </w:rPr>
                <w:t>By the end of Year 2, students explain how personal qualities contribute to identities.</w:t>
              </w:r>
            </w:hyperlink>
            <w:r w:rsidR="00532B02">
              <w:rPr>
                <w:rStyle w:val="TabletextChar"/>
              </w:rPr>
              <w:t xml:space="preserve"> </w:t>
            </w:r>
            <w:hyperlink r:id="rId26" w:history="1">
              <w:r w:rsidR="00F67DC2" w:rsidRPr="00F541E5">
                <w:rPr>
                  <w:rStyle w:val="TabletextChar"/>
                </w:rPr>
                <w:t>They describe how emotional responses affect their own and others</w:t>
              </w:r>
              <w:r w:rsidR="00532B02">
                <w:rPr>
                  <w:rStyle w:val="TabletextChar"/>
                </w:rPr>
                <w:t>’</w:t>
              </w:r>
              <w:r w:rsidR="00F67DC2" w:rsidRPr="00F541E5">
                <w:rPr>
                  <w:rStyle w:val="TabletextChar"/>
                </w:rPr>
                <w:t xml:space="preserve"> feelings.</w:t>
              </w:r>
            </w:hyperlink>
            <w:r w:rsidR="00532B02">
              <w:rPr>
                <w:rStyle w:val="TabletextChar"/>
              </w:rPr>
              <w:t xml:space="preserve"> </w:t>
            </w:r>
            <w:hyperlink r:id="rId27" w:history="1">
              <w:r w:rsidR="00F67DC2" w:rsidRPr="00F541E5">
                <w:rPr>
                  <w:rStyle w:val="TabletextChar"/>
                </w:rPr>
                <w:t>They demonstrate skills and describe strategies required to develop respectful relationships.</w:t>
              </w:r>
            </w:hyperlink>
            <w:r w:rsidR="00532B02">
              <w:rPr>
                <w:rStyle w:val="TabletextChar"/>
              </w:rPr>
              <w:t xml:space="preserve"> </w:t>
            </w:r>
            <w:hyperlink r:id="rId28" w:history="1">
              <w:r w:rsidR="00F67DC2" w:rsidRPr="00F541E5">
                <w:rPr>
                  <w:rStyle w:val="TabletextChar"/>
                </w:rPr>
                <w:t>Students apply protective behaviours and help-seeking strategies to keep themselves and others safe.</w:t>
              </w:r>
            </w:hyperlink>
            <w:r w:rsidR="00532B02">
              <w:rPr>
                <w:rStyle w:val="TabletextChar"/>
              </w:rPr>
              <w:t xml:space="preserve"> </w:t>
            </w:r>
            <w:hyperlink r:id="rId29" w:history="1">
              <w:r w:rsidR="00F67DC2" w:rsidRPr="00F541E5">
                <w:rPr>
                  <w:rStyle w:val="TabletextChar"/>
                </w:rPr>
                <w:t>They explain why health information is important for making choices.</w:t>
              </w:r>
            </w:hyperlink>
            <w:r w:rsidR="00532B02">
              <w:rPr>
                <w:rStyle w:val="TabletextChar"/>
              </w:rPr>
              <w:t xml:space="preserve"> </w:t>
            </w:r>
            <w:hyperlink r:id="rId30" w:history="1">
              <w:r w:rsidR="00F67DC2" w:rsidRPr="00F541E5">
                <w:rPr>
                  <w:rStyle w:val="TabletextChar"/>
                </w:rPr>
                <w:t>Students apply fundamental movement skills in different movement situations and explain how they move with objects and in space effectively.</w:t>
              </w:r>
            </w:hyperlink>
            <w:r w:rsidR="00532B02">
              <w:rPr>
                <w:rStyle w:val="TabletextChar"/>
              </w:rPr>
              <w:t xml:space="preserve"> </w:t>
            </w:r>
            <w:hyperlink r:id="rId31" w:history="1">
              <w:r w:rsidR="00F67DC2" w:rsidRPr="00F541E5">
                <w:rPr>
                  <w:rStyle w:val="TabletextChar"/>
                </w:rPr>
                <w:t>They describe factors that make physical activity beneficial.</w:t>
              </w:r>
            </w:hyperlink>
            <w:r w:rsidR="00532B02">
              <w:rPr>
                <w:rStyle w:val="TabletextChar"/>
              </w:rPr>
              <w:t xml:space="preserve"> </w:t>
            </w:r>
            <w:hyperlink r:id="rId32" w:history="1">
              <w:r w:rsidR="00F67DC2" w:rsidRPr="00F541E5">
                <w:rPr>
                  <w:rStyle w:val="TabletextChar"/>
                </w:rPr>
                <w:t>Students develop and apply rules while collaborating with others in a range of movement contexts.</w:t>
              </w:r>
            </w:hyperlink>
          </w:p>
        </w:tc>
        <w:tc>
          <w:tcPr>
            <w:tcW w:w="5050" w:type="dxa"/>
            <w:gridSpan w:val="2"/>
          </w:tcPr>
          <w:p w14:paraId="0267513F" w14:textId="57F40181" w:rsidR="00F67DC2" w:rsidRPr="00CD2E67"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33" w:history="1">
              <w:r w:rsidR="00F67DC2" w:rsidRPr="00F541E5">
                <w:rPr>
                  <w:rStyle w:val="TabletextChar"/>
                </w:rPr>
                <w:t>By the end of Year 2, students explain how personal qualities contribute to identities.</w:t>
              </w:r>
            </w:hyperlink>
            <w:r w:rsidR="00532B02">
              <w:rPr>
                <w:rStyle w:val="TabletextChar"/>
              </w:rPr>
              <w:t xml:space="preserve"> </w:t>
            </w:r>
            <w:hyperlink r:id="rId34" w:history="1">
              <w:r w:rsidR="00F67DC2" w:rsidRPr="00F541E5">
                <w:rPr>
                  <w:rStyle w:val="TabletextChar"/>
                </w:rPr>
                <w:t>They describe how emotional responses affect their own and others</w:t>
              </w:r>
              <w:r w:rsidR="00532B02">
                <w:rPr>
                  <w:rStyle w:val="TabletextChar"/>
                </w:rPr>
                <w:t>’</w:t>
              </w:r>
              <w:r w:rsidR="00F67DC2" w:rsidRPr="00F541E5">
                <w:rPr>
                  <w:rStyle w:val="TabletextChar"/>
                </w:rPr>
                <w:t xml:space="preserve"> feelings.</w:t>
              </w:r>
            </w:hyperlink>
            <w:r w:rsidR="00532B02">
              <w:rPr>
                <w:rStyle w:val="TabletextChar"/>
              </w:rPr>
              <w:t xml:space="preserve"> </w:t>
            </w:r>
            <w:hyperlink r:id="rId35" w:history="1">
              <w:r w:rsidR="00F67DC2" w:rsidRPr="00F541E5">
                <w:rPr>
                  <w:rStyle w:val="TabletextChar"/>
                </w:rPr>
                <w:t>They demonstrate skills and describe strategies required to develop respectful relationships.</w:t>
              </w:r>
            </w:hyperlink>
            <w:r w:rsidR="00532B02">
              <w:rPr>
                <w:rStyle w:val="TabletextChar"/>
              </w:rPr>
              <w:t xml:space="preserve"> </w:t>
            </w:r>
            <w:hyperlink r:id="rId36" w:history="1">
              <w:r w:rsidR="00F67DC2" w:rsidRPr="00F541E5">
                <w:rPr>
                  <w:rStyle w:val="TabletextChar"/>
                </w:rPr>
                <w:t>Students apply protective behaviours and help-seeking strategies to keep themselves and others safe.</w:t>
              </w:r>
            </w:hyperlink>
            <w:r w:rsidR="00532B02">
              <w:rPr>
                <w:rStyle w:val="TabletextChar"/>
              </w:rPr>
              <w:t xml:space="preserve"> </w:t>
            </w:r>
            <w:hyperlink r:id="rId37" w:history="1">
              <w:r w:rsidR="00F67DC2" w:rsidRPr="00F541E5">
                <w:rPr>
                  <w:rStyle w:val="TabletextChar"/>
                </w:rPr>
                <w:t>They explain why health information is important for making choices.</w:t>
              </w:r>
            </w:hyperlink>
            <w:r w:rsidR="00532B02">
              <w:rPr>
                <w:rStyle w:val="TabletextChar"/>
              </w:rPr>
              <w:t xml:space="preserve"> </w:t>
            </w:r>
            <w:hyperlink r:id="rId38" w:history="1">
              <w:r w:rsidR="00F67DC2" w:rsidRPr="00F541E5">
                <w:rPr>
                  <w:rStyle w:val="TabletextChar"/>
                </w:rPr>
                <w:t>Students apply fundamental movement skills in different movement situations and explain how they move with objects and in space effectively.</w:t>
              </w:r>
            </w:hyperlink>
            <w:r w:rsidR="00532B02">
              <w:rPr>
                <w:rStyle w:val="TabletextChar"/>
              </w:rPr>
              <w:t xml:space="preserve"> </w:t>
            </w:r>
            <w:hyperlink r:id="rId39" w:history="1">
              <w:r w:rsidR="00F67DC2" w:rsidRPr="00F541E5">
                <w:rPr>
                  <w:rStyle w:val="TabletextChar"/>
                </w:rPr>
                <w:t>They describe factors that make physical activity beneficial.</w:t>
              </w:r>
            </w:hyperlink>
            <w:r w:rsidR="00532B02">
              <w:rPr>
                <w:rStyle w:val="TabletextChar"/>
              </w:rPr>
              <w:t xml:space="preserve"> </w:t>
            </w:r>
            <w:hyperlink r:id="rId40" w:history="1">
              <w:r w:rsidR="00F67DC2" w:rsidRPr="00F541E5">
                <w:rPr>
                  <w:rStyle w:val="TabletextChar"/>
                </w:rPr>
                <w:t>Students develop and apply rules while collaborating with others in a range of movement contexts.</w:t>
              </w:r>
            </w:hyperlink>
          </w:p>
        </w:tc>
        <w:tc>
          <w:tcPr>
            <w:tcW w:w="5050" w:type="dxa"/>
            <w:gridSpan w:val="2"/>
          </w:tcPr>
          <w:p w14:paraId="50A493C2" w14:textId="1B2C5E9E" w:rsidR="00F67DC2" w:rsidRPr="00F33FF5"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41" w:history="1">
              <w:r w:rsidR="00F67DC2" w:rsidRPr="00F541E5">
                <w:rPr>
                  <w:rStyle w:val="TabletextChar"/>
                </w:rPr>
                <w:t>By the end of Year 2, students explain how personal qualities contribute to identities.</w:t>
              </w:r>
            </w:hyperlink>
            <w:r w:rsidR="00532B02">
              <w:rPr>
                <w:rStyle w:val="TabletextChar"/>
              </w:rPr>
              <w:t xml:space="preserve"> </w:t>
            </w:r>
            <w:hyperlink r:id="rId42" w:history="1">
              <w:r w:rsidR="00F67DC2" w:rsidRPr="00F541E5">
                <w:rPr>
                  <w:rStyle w:val="TabletextChar"/>
                </w:rPr>
                <w:t>They describe how emotional responses affect their own and others</w:t>
              </w:r>
              <w:r w:rsidR="009B257F">
                <w:rPr>
                  <w:rStyle w:val="TabletextChar"/>
                </w:rPr>
                <w:t>’</w:t>
              </w:r>
              <w:r w:rsidR="00F67DC2" w:rsidRPr="00F541E5">
                <w:rPr>
                  <w:rStyle w:val="TabletextChar"/>
                </w:rPr>
                <w:t xml:space="preserve"> feelings.</w:t>
              </w:r>
            </w:hyperlink>
            <w:r w:rsidR="00532B02">
              <w:rPr>
                <w:rStyle w:val="TabletextChar"/>
              </w:rPr>
              <w:t xml:space="preserve"> </w:t>
            </w:r>
            <w:hyperlink r:id="rId43" w:history="1">
              <w:r w:rsidR="00F67DC2" w:rsidRPr="00F541E5">
                <w:rPr>
                  <w:rStyle w:val="TabletextChar"/>
                </w:rPr>
                <w:t>They demonstrate skills and describe strategies required to develop respectful relationships.</w:t>
              </w:r>
            </w:hyperlink>
            <w:r w:rsidR="00532B02">
              <w:rPr>
                <w:rStyle w:val="TabletextChar"/>
              </w:rPr>
              <w:t xml:space="preserve"> </w:t>
            </w:r>
            <w:hyperlink r:id="rId44" w:history="1">
              <w:r w:rsidR="00F67DC2" w:rsidRPr="00F541E5">
                <w:rPr>
                  <w:rStyle w:val="TabletextChar"/>
                </w:rPr>
                <w:t>Students apply protective behaviours and help-seeking strategies to keep themselves and others safe.</w:t>
              </w:r>
            </w:hyperlink>
            <w:r w:rsidR="00532B02">
              <w:rPr>
                <w:rStyle w:val="TabletextChar"/>
              </w:rPr>
              <w:t xml:space="preserve"> </w:t>
            </w:r>
            <w:hyperlink r:id="rId45" w:history="1">
              <w:r w:rsidR="00F67DC2" w:rsidRPr="00F541E5">
                <w:rPr>
                  <w:rStyle w:val="TabletextChar"/>
                </w:rPr>
                <w:t>They explain why health information is important for making choices.</w:t>
              </w:r>
            </w:hyperlink>
            <w:r w:rsidR="00532B02">
              <w:rPr>
                <w:rStyle w:val="TabletextChar"/>
              </w:rPr>
              <w:t xml:space="preserve"> </w:t>
            </w:r>
            <w:hyperlink r:id="rId46" w:history="1">
              <w:r w:rsidR="00F67DC2" w:rsidRPr="00F541E5">
                <w:rPr>
                  <w:rStyle w:val="TabletextChar"/>
                </w:rPr>
                <w:t>Students apply fundamental movement skills in different movement situations and explain how they move with objects and in space effectively.</w:t>
              </w:r>
            </w:hyperlink>
            <w:r w:rsidR="00532B02">
              <w:rPr>
                <w:rStyle w:val="TabletextChar"/>
              </w:rPr>
              <w:t xml:space="preserve"> </w:t>
            </w:r>
            <w:hyperlink r:id="rId47" w:history="1">
              <w:r w:rsidR="00F67DC2" w:rsidRPr="00F541E5">
                <w:rPr>
                  <w:rStyle w:val="TabletextChar"/>
                </w:rPr>
                <w:t>They describe factors that make physical activity beneficial.</w:t>
              </w:r>
            </w:hyperlink>
            <w:r w:rsidR="00532B02">
              <w:rPr>
                <w:rStyle w:val="TabletextChar"/>
              </w:rPr>
              <w:t xml:space="preserve"> </w:t>
            </w:r>
            <w:hyperlink r:id="rId48" w:history="1">
              <w:r w:rsidR="00F67DC2" w:rsidRPr="00F541E5">
                <w:rPr>
                  <w:rStyle w:val="TabletextChar"/>
                </w:rPr>
                <w:t>Students develop and apply rules while collaborating with others in a range of movement contexts.</w:t>
              </w:r>
            </w:hyperlink>
          </w:p>
        </w:tc>
      </w:tr>
      <w:tr w:rsidR="00F67DC2" w:rsidRPr="00CD2E67" w14:paraId="0863A6DB" w14:textId="77777777" w:rsidTr="00F67DC2">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F67DC2" w:rsidRPr="00CD2E67" w:rsidRDefault="00F67DC2" w:rsidP="00F67DC2">
            <w:pPr>
              <w:pStyle w:val="Tablesubhead"/>
              <w:ind w:left="113" w:right="113"/>
              <w:jc w:val="center"/>
            </w:pPr>
            <w:r w:rsidRPr="00CD2E67">
              <w:t>Moderation</w:t>
            </w:r>
          </w:p>
        </w:tc>
        <w:tc>
          <w:tcPr>
            <w:tcW w:w="5049" w:type="dxa"/>
            <w:gridSpan w:val="2"/>
          </w:tcPr>
          <w:p w14:paraId="13983934"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36370271F177431E9BF8EC70A0E0B3EC"/>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50" w:type="dxa"/>
            <w:gridSpan w:val="2"/>
          </w:tcPr>
          <w:p w14:paraId="51D74EDD"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496822D1858B4EF0AED79900547438FC"/>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50" w:type="dxa"/>
            <w:gridSpan w:val="2"/>
          </w:tcPr>
          <w:p w14:paraId="4BF95F5B"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CABA07FD968B464C86FAA8CB19645904"/>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50" w:type="dxa"/>
            <w:gridSpan w:val="2"/>
          </w:tcPr>
          <w:p w14:paraId="38CC158D"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55F7850AC0B0407092F71E1CFEA9D2C1"/>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r>
    </w:tbl>
    <w:p w14:paraId="79EAF290" w14:textId="7723EBA8"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57"/>
        <w:gridCol w:w="881"/>
        <w:gridCol w:w="880"/>
        <w:gridCol w:w="881"/>
        <w:gridCol w:w="883"/>
        <w:gridCol w:w="6952"/>
        <w:gridCol w:w="881"/>
        <w:gridCol w:w="881"/>
        <w:gridCol w:w="881"/>
        <w:gridCol w:w="885"/>
      </w:tblGrid>
      <w:tr w:rsidR="000400FF" w:rsidRPr="00CD2E67" w14:paraId="220692A9" w14:textId="77777777" w:rsidTr="00FD2AB5">
        <w:trPr>
          <w:cnfStyle w:val="100000000000" w:firstRow="1" w:lastRow="0" w:firstColumn="0" w:lastColumn="0" w:oddVBand="0" w:evenVBand="0" w:oddHBand="0" w:evenHBand="0" w:firstRowFirstColumn="0" w:firstRowLastColumn="0" w:lastRowFirstColumn="0" w:lastRowLastColumn="0"/>
          <w:trHeight w:val="250"/>
          <w:tblHeader/>
        </w:trPr>
        <w:tc>
          <w:tcPr>
            <w:tcW w:w="6957" w:type="dxa"/>
          </w:tcPr>
          <w:p w14:paraId="3FE3D29C" w14:textId="77777777" w:rsidR="00F67DC2" w:rsidRPr="000202DC" w:rsidRDefault="00F67DC2" w:rsidP="00FD2AB5">
            <w:pPr>
              <w:pStyle w:val="Tableheading"/>
              <w:keepNext/>
              <w:keepLines/>
            </w:pPr>
            <w:r w:rsidRPr="000202DC">
              <w:t>Content descriptions</w:t>
            </w:r>
          </w:p>
        </w:tc>
        <w:tc>
          <w:tcPr>
            <w:tcW w:w="3525" w:type="dxa"/>
            <w:gridSpan w:val="4"/>
          </w:tcPr>
          <w:p w14:paraId="221381BE" w14:textId="77777777" w:rsidR="00F67DC2" w:rsidRPr="00CD2E67" w:rsidRDefault="00F67DC2" w:rsidP="00FD2AB5">
            <w:pPr>
              <w:pStyle w:val="Tableheading"/>
              <w:keepNext/>
              <w:keepLines/>
              <w:jc w:val="center"/>
            </w:pPr>
            <w:r>
              <w:t>Units</w:t>
            </w:r>
          </w:p>
        </w:tc>
        <w:tc>
          <w:tcPr>
            <w:tcW w:w="6952" w:type="dxa"/>
          </w:tcPr>
          <w:p w14:paraId="61650C0C" w14:textId="77777777" w:rsidR="00F67DC2" w:rsidRPr="00CD2E67" w:rsidRDefault="00F67DC2" w:rsidP="00FD2AB5">
            <w:pPr>
              <w:pStyle w:val="Tableheading"/>
              <w:keepNext/>
              <w:keepLines/>
            </w:pPr>
            <w:r w:rsidRPr="00CD2E67">
              <w:t>Content descriptions</w:t>
            </w:r>
          </w:p>
        </w:tc>
        <w:tc>
          <w:tcPr>
            <w:tcW w:w="3528" w:type="dxa"/>
            <w:gridSpan w:val="4"/>
          </w:tcPr>
          <w:p w14:paraId="7C8C00C5" w14:textId="77777777" w:rsidR="00F67DC2" w:rsidRPr="00CD2E67" w:rsidRDefault="00F67DC2" w:rsidP="00FD2AB5">
            <w:pPr>
              <w:pStyle w:val="Tableheading"/>
              <w:keepNext/>
              <w:keepLines/>
              <w:jc w:val="center"/>
            </w:pPr>
            <w:r>
              <w:t>Units</w:t>
            </w:r>
          </w:p>
        </w:tc>
      </w:tr>
      <w:tr w:rsidR="000400FF" w:rsidRPr="00CD2E67" w14:paraId="3BC51EDE" w14:textId="77777777" w:rsidTr="00FD2AB5">
        <w:trPr>
          <w:trHeight w:val="238"/>
        </w:trPr>
        <w:tc>
          <w:tcPr>
            <w:tcW w:w="6957" w:type="dxa"/>
            <w:shd w:val="clear" w:color="auto" w:fill="E6E7E8"/>
          </w:tcPr>
          <w:p w14:paraId="71351211" w14:textId="1D3C4632" w:rsidR="00F67DC2" w:rsidRPr="007A2FAE" w:rsidRDefault="00F67DC2" w:rsidP="00FD2AB5">
            <w:pPr>
              <w:pStyle w:val="Tablesubhead"/>
              <w:keepNext/>
              <w:keepLines/>
            </w:pPr>
            <w:r>
              <w:t>Personal, social and community health</w:t>
            </w:r>
          </w:p>
        </w:tc>
        <w:tc>
          <w:tcPr>
            <w:tcW w:w="881" w:type="dxa"/>
            <w:shd w:val="clear" w:color="auto" w:fill="E6E7E8"/>
            <w:vAlign w:val="center"/>
          </w:tcPr>
          <w:p w14:paraId="1C030A9E" w14:textId="77777777" w:rsidR="00F67DC2" w:rsidRPr="00CD2E67" w:rsidRDefault="00F67DC2" w:rsidP="00FD2AB5">
            <w:pPr>
              <w:pStyle w:val="Tablesubhead"/>
              <w:keepNext/>
              <w:keepLines/>
              <w:jc w:val="center"/>
            </w:pPr>
            <w:r w:rsidRPr="00CD2E67">
              <w:t>1</w:t>
            </w:r>
          </w:p>
        </w:tc>
        <w:tc>
          <w:tcPr>
            <w:tcW w:w="880" w:type="dxa"/>
            <w:shd w:val="clear" w:color="auto" w:fill="E6E7E8"/>
            <w:vAlign w:val="center"/>
          </w:tcPr>
          <w:p w14:paraId="3BBB0D5D" w14:textId="77777777" w:rsidR="00F67DC2" w:rsidRPr="00CD2E67" w:rsidRDefault="00F67DC2" w:rsidP="00FD2AB5">
            <w:pPr>
              <w:pStyle w:val="Tablesubhead"/>
              <w:keepNext/>
              <w:keepLines/>
              <w:jc w:val="center"/>
            </w:pPr>
            <w:r w:rsidRPr="00CD2E67">
              <w:t>2</w:t>
            </w:r>
          </w:p>
        </w:tc>
        <w:tc>
          <w:tcPr>
            <w:tcW w:w="881" w:type="dxa"/>
            <w:shd w:val="clear" w:color="auto" w:fill="E6E7E8"/>
            <w:vAlign w:val="center"/>
          </w:tcPr>
          <w:p w14:paraId="11FC8AF2" w14:textId="77777777" w:rsidR="00F67DC2" w:rsidRPr="00CD2E67" w:rsidRDefault="00F67DC2" w:rsidP="00FD2AB5">
            <w:pPr>
              <w:pStyle w:val="Tablesubhead"/>
              <w:keepNext/>
              <w:keepLines/>
              <w:jc w:val="center"/>
            </w:pPr>
            <w:r w:rsidRPr="00CD2E67">
              <w:t>3</w:t>
            </w:r>
          </w:p>
        </w:tc>
        <w:tc>
          <w:tcPr>
            <w:tcW w:w="883" w:type="dxa"/>
            <w:shd w:val="clear" w:color="auto" w:fill="E6E7E8"/>
            <w:vAlign w:val="center"/>
          </w:tcPr>
          <w:p w14:paraId="206B1772" w14:textId="77777777" w:rsidR="00F67DC2" w:rsidRPr="00CD2E67" w:rsidRDefault="00F67DC2" w:rsidP="00FD2AB5">
            <w:pPr>
              <w:pStyle w:val="Tablesubhead"/>
              <w:keepNext/>
              <w:keepLines/>
              <w:jc w:val="center"/>
            </w:pPr>
            <w:r w:rsidRPr="00CD2E67">
              <w:t>4</w:t>
            </w:r>
          </w:p>
        </w:tc>
        <w:tc>
          <w:tcPr>
            <w:tcW w:w="6952" w:type="dxa"/>
            <w:shd w:val="clear" w:color="auto" w:fill="E6E7E8"/>
          </w:tcPr>
          <w:p w14:paraId="476F265D" w14:textId="669550A7" w:rsidR="00F67DC2" w:rsidRPr="00CD2E67" w:rsidRDefault="00F67DC2" w:rsidP="00FD2AB5">
            <w:pPr>
              <w:pStyle w:val="Tablesubhead"/>
              <w:keepNext/>
              <w:keepLines/>
            </w:pPr>
            <w:r>
              <w:t>Movement and physical activity</w:t>
            </w:r>
          </w:p>
        </w:tc>
        <w:tc>
          <w:tcPr>
            <w:tcW w:w="881" w:type="dxa"/>
            <w:shd w:val="clear" w:color="auto" w:fill="E6E7E8"/>
            <w:vAlign w:val="center"/>
          </w:tcPr>
          <w:p w14:paraId="0E1F8F3C" w14:textId="77777777" w:rsidR="00F67DC2" w:rsidRPr="00CD2E67" w:rsidRDefault="00F67DC2" w:rsidP="00FD2AB5">
            <w:pPr>
              <w:pStyle w:val="Tablesubhead"/>
              <w:keepNext/>
              <w:keepLines/>
              <w:jc w:val="center"/>
            </w:pPr>
            <w:r w:rsidRPr="00CD2E67">
              <w:t>1</w:t>
            </w:r>
          </w:p>
        </w:tc>
        <w:tc>
          <w:tcPr>
            <w:tcW w:w="881" w:type="dxa"/>
            <w:shd w:val="clear" w:color="auto" w:fill="E6E7E8"/>
            <w:vAlign w:val="center"/>
          </w:tcPr>
          <w:p w14:paraId="6BC6B547" w14:textId="77777777" w:rsidR="00F67DC2" w:rsidRPr="00CD2E67" w:rsidRDefault="00F67DC2" w:rsidP="00FD2AB5">
            <w:pPr>
              <w:pStyle w:val="Tablesubhead"/>
              <w:keepNext/>
              <w:keepLines/>
              <w:jc w:val="center"/>
            </w:pPr>
            <w:r w:rsidRPr="00CD2E67">
              <w:t>2</w:t>
            </w:r>
          </w:p>
        </w:tc>
        <w:tc>
          <w:tcPr>
            <w:tcW w:w="881" w:type="dxa"/>
            <w:shd w:val="clear" w:color="auto" w:fill="E6E7E8"/>
            <w:vAlign w:val="center"/>
          </w:tcPr>
          <w:p w14:paraId="412565BF" w14:textId="77777777" w:rsidR="00F67DC2" w:rsidRPr="00CD2E67" w:rsidRDefault="00F67DC2" w:rsidP="00FD2AB5">
            <w:pPr>
              <w:pStyle w:val="Tablesubhead"/>
              <w:keepNext/>
              <w:keepLines/>
              <w:jc w:val="center"/>
            </w:pPr>
            <w:r w:rsidRPr="00CD2E67">
              <w:t>3</w:t>
            </w:r>
          </w:p>
        </w:tc>
        <w:tc>
          <w:tcPr>
            <w:tcW w:w="885" w:type="dxa"/>
            <w:shd w:val="clear" w:color="auto" w:fill="E6E7E8"/>
            <w:vAlign w:val="center"/>
          </w:tcPr>
          <w:p w14:paraId="52BD1B17" w14:textId="77777777" w:rsidR="00F67DC2" w:rsidRPr="00CD2E67" w:rsidRDefault="00F67DC2" w:rsidP="00FD2AB5">
            <w:pPr>
              <w:pStyle w:val="Tablesubhead"/>
              <w:keepNext/>
              <w:keepLines/>
              <w:jc w:val="center"/>
            </w:pPr>
            <w:r w:rsidRPr="00CD2E67">
              <w:t>4</w:t>
            </w:r>
          </w:p>
        </w:tc>
      </w:tr>
      <w:tr w:rsidR="000400FF" w:rsidRPr="00CD2E67" w14:paraId="14E34E96" w14:textId="77777777" w:rsidTr="00FD2AB5">
        <w:trPr>
          <w:trHeight w:val="238"/>
        </w:trPr>
        <w:tc>
          <w:tcPr>
            <w:tcW w:w="6957" w:type="dxa"/>
            <w:shd w:val="clear" w:color="auto" w:fill="FFFFFF" w:themeFill="background1"/>
          </w:tcPr>
          <w:p w14:paraId="143DF880" w14:textId="77777777" w:rsidR="00F67DC2" w:rsidRPr="000202DC" w:rsidRDefault="00F67DC2" w:rsidP="00FD2AB5">
            <w:pPr>
              <w:pStyle w:val="Tabletext"/>
              <w:keepNext/>
              <w:keepLines/>
              <w:rPr>
                <w:b/>
                <w:bCs/>
              </w:rPr>
            </w:pPr>
            <w:r w:rsidRPr="000202DC">
              <w:rPr>
                <w:b/>
                <w:bCs/>
              </w:rPr>
              <w:t>Identities and change</w:t>
            </w:r>
          </w:p>
          <w:p w14:paraId="287315C7" w14:textId="08ECEDF6" w:rsidR="00F67DC2" w:rsidRPr="00A03A7E" w:rsidRDefault="00F67DC2" w:rsidP="00FD2AB5">
            <w:pPr>
              <w:pStyle w:val="Tabletext"/>
              <w:keepNext/>
              <w:keepLines/>
            </w:pPr>
            <w:r w:rsidRPr="00A03A7E">
              <w:t>describe their personal qualities and those of others, and explain how they contribute to developing identities</w:t>
            </w:r>
          </w:p>
          <w:p w14:paraId="62172D83" w14:textId="77777777" w:rsidR="00F67DC2" w:rsidRPr="00C5499D" w:rsidRDefault="00F67DC2" w:rsidP="00FD2AB5">
            <w:pPr>
              <w:pStyle w:val="Tabletext"/>
              <w:keepNext/>
              <w:keepLines/>
              <w:rPr>
                <w:rFonts w:asciiTheme="minorHAnsi" w:hAnsiTheme="minorHAnsi" w:cstheme="minorBidi"/>
              </w:rPr>
            </w:pPr>
            <w:r w:rsidRPr="00A03A7E">
              <w:t>AC9HP2P01</w:t>
            </w:r>
          </w:p>
        </w:tc>
        <w:tc>
          <w:tcPr>
            <w:tcW w:w="881" w:type="dxa"/>
            <w:shd w:val="clear" w:color="auto" w:fill="FFFFFF" w:themeFill="background1"/>
            <w:vAlign w:val="center"/>
          </w:tcPr>
          <w:p w14:paraId="2E39D99A" w14:textId="77777777" w:rsidR="00F67DC2" w:rsidRPr="00CD2E67" w:rsidRDefault="00A63E63" w:rsidP="00FD2AB5">
            <w:pPr>
              <w:pStyle w:val="Tabletext"/>
              <w:keepNext/>
              <w:keepLines/>
              <w:jc w:val="center"/>
            </w:pPr>
            <w:sdt>
              <w:sdtPr>
                <w:id w:val="170460496"/>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0" w:type="dxa"/>
            <w:shd w:val="clear" w:color="auto" w:fill="FFFFFF" w:themeFill="background1"/>
            <w:vAlign w:val="center"/>
          </w:tcPr>
          <w:p w14:paraId="7C5DA8B5" w14:textId="77777777" w:rsidR="00F67DC2" w:rsidRPr="00CD2E67" w:rsidRDefault="00A63E63" w:rsidP="00FD2AB5">
            <w:pPr>
              <w:pStyle w:val="Tabletext"/>
              <w:keepNext/>
              <w:keepLines/>
              <w:jc w:val="center"/>
            </w:pPr>
            <w:sdt>
              <w:sdtPr>
                <w:id w:val="596379787"/>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301E17B3" w14:textId="549E7789" w:rsidR="00F67DC2" w:rsidRPr="00CD2E67" w:rsidRDefault="00A63E63" w:rsidP="00FD2AB5">
            <w:pPr>
              <w:pStyle w:val="Tabletext"/>
              <w:keepNext/>
              <w:keepLines/>
              <w:jc w:val="center"/>
            </w:pPr>
            <w:sdt>
              <w:sdtPr>
                <w:id w:val="29228264"/>
                <w14:checkbox>
                  <w14:checked w14:val="0"/>
                  <w14:checkedState w14:val="0052" w14:font="Wingdings 2"/>
                  <w14:uncheckedState w14:val="00A3" w14:font="Wingdings 2"/>
                </w14:checkbox>
              </w:sdtPr>
              <w:sdtEndPr/>
              <w:sdtContent>
                <w:r w:rsidR="00F67DC2">
                  <w:sym w:font="Wingdings 2" w:char="F0A3"/>
                </w:r>
              </w:sdtContent>
            </w:sdt>
          </w:p>
        </w:tc>
        <w:tc>
          <w:tcPr>
            <w:tcW w:w="883" w:type="dxa"/>
            <w:shd w:val="clear" w:color="auto" w:fill="FFFFFF" w:themeFill="background1"/>
            <w:vAlign w:val="center"/>
          </w:tcPr>
          <w:p w14:paraId="0D7FEFE5" w14:textId="77777777" w:rsidR="00F67DC2" w:rsidRPr="00CD2E67" w:rsidRDefault="00A63E63" w:rsidP="00FD2AB5">
            <w:pPr>
              <w:pStyle w:val="Tabletext"/>
              <w:keepNext/>
              <w:keepLines/>
              <w:jc w:val="center"/>
            </w:pPr>
            <w:sdt>
              <w:sdtPr>
                <w:id w:val="-889108307"/>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6952" w:type="dxa"/>
            <w:shd w:val="clear" w:color="auto" w:fill="FFFFFF" w:themeFill="background1"/>
          </w:tcPr>
          <w:p w14:paraId="0022CAB5" w14:textId="28F8DBF3" w:rsidR="00F67DC2" w:rsidRPr="0067175E" w:rsidRDefault="00F67DC2" w:rsidP="0067175E">
            <w:pPr>
              <w:pStyle w:val="Tabletext"/>
              <w:rPr>
                <w:b/>
                <w:bCs/>
              </w:rPr>
            </w:pPr>
            <w:r w:rsidRPr="0067175E">
              <w:rPr>
                <w:b/>
                <w:bCs/>
              </w:rPr>
              <w:t>Moving our bodies</w:t>
            </w:r>
          </w:p>
          <w:p w14:paraId="51C7432A" w14:textId="5D9D3C04" w:rsidR="00F67DC2" w:rsidRPr="00CD2E67" w:rsidRDefault="00F67DC2" w:rsidP="00FD2AB5">
            <w:pPr>
              <w:pStyle w:val="Tabletext"/>
              <w:keepNext/>
              <w:keepLines/>
            </w:pPr>
            <w:r>
              <w:t>practise fundamental movement skills and apply them in a variety of movement situations</w:t>
            </w:r>
          </w:p>
          <w:p w14:paraId="6468920D" w14:textId="77777777" w:rsidR="00F67DC2" w:rsidRPr="00CD2E67" w:rsidRDefault="00F67DC2" w:rsidP="00FD2AB5">
            <w:pPr>
              <w:pStyle w:val="Tabletext"/>
              <w:keepNext/>
              <w:keepLines/>
            </w:pPr>
            <w:r>
              <w:t>AC9HP2M01</w:t>
            </w:r>
          </w:p>
        </w:tc>
        <w:tc>
          <w:tcPr>
            <w:tcW w:w="881" w:type="dxa"/>
            <w:shd w:val="clear" w:color="auto" w:fill="FFFFFF" w:themeFill="background1"/>
            <w:vAlign w:val="center"/>
          </w:tcPr>
          <w:p w14:paraId="1AB7E540" w14:textId="77777777" w:rsidR="00F67DC2" w:rsidRPr="00CD2E67" w:rsidRDefault="00A63E63" w:rsidP="00FD2AB5">
            <w:pPr>
              <w:pStyle w:val="Tabletext"/>
              <w:keepNext/>
              <w:keepLines/>
              <w:jc w:val="center"/>
            </w:pPr>
            <w:sdt>
              <w:sdtPr>
                <w:id w:val="1440716740"/>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1BE28AA4" w14:textId="77777777" w:rsidR="00F67DC2" w:rsidRPr="00CD2E67" w:rsidRDefault="00A63E63" w:rsidP="00FD2AB5">
            <w:pPr>
              <w:pStyle w:val="Tabletext"/>
              <w:keepNext/>
              <w:keepLines/>
              <w:jc w:val="center"/>
            </w:pPr>
            <w:sdt>
              <w:sdtPr>
                <w:id w:val="-1690908919"/>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1" w:type="dxa"/>
            <w:shd w:val="clear" w:color="auto" w:fill="FFFFFF" w:themeFill="background1"/>
            <w:vAlign w:val="center"/>
          </w:tcPr>
          <w:p w14:paraId="5CED6681" w14:textId="77777777" w:rsidR="00F67DC2" w:rsidRPr="00CD2E67" w:rsidRDefault="00A63E63" w:rsidP="00FD2AB5">
            <w:pPr>
              <w:pStyle w:val="Tabletext"/>
              <w:keepNext/>
              <w:keepLines/>
              <w:jc w:val="center"/>
            </w:pPr>
            <w:sdt>
              <w:sdtPr>
                <w:id w:val="166224161"/>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5" w:type="dxa"/>
            <w:shd w:val="clear" w:color="auto" w:fill="FFFFFF" w:themeFill="background1"/>
            <w:vAlign w:val="center"/>
          </w:tcPr>
          <w:p w14:paraId="1A825428" w14:textId="77777777" w:rsidR="00F67DC2" w:rsidRPr="00CD2E67" w:rsidRDefault="00A63E63" w:rsidP="00FD2AB5">
            <w:pPr>
              <w:pStyle w:val="Tabletext"/>
              <w:keepNext/>
              <w:keepLines/>
              <w:jc w:val="center"/>
            </w:pPr>
            <w:sdt>
              <w:sdtPr>
                <w:id w:val="-2070955017"/>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r>
      <w:tr w:rsidR="000400FF" w:rsidRPr="00CD2E67" w14:paraId="6641D22D" w14:textId="77777777" w:rsidTr="00FD2AB5">
        <w:trPr>
          <w:trHeight w:val="250"/>
        </w:trPr>
        <w:tc>
          <w:tcPr>
            <w:tcW w:w="6957" w:type="dxa"/>
            <w:shd w:val="clear" w:color="auto" w:fill="FFFFFF" w:themeFill="background1"/>
          </w:tcPr>
          <w:p w14:paraId="6F4A91FA" w14:textId="77777777" w:rsidR="00F67DC2" w:rsidRPr="00A03A7E" w:rsidRDefault="00F67DC2" w:rsidP="00FD2AB5">
            <w:pPr>
              <w:pStyle w:val="Tabletext"/>
              <w:rPr>
                <w:b/>
                <w:bCs/>
              </w:rPr>
            </w:pPr>
            <w:r w:rsidRPr="00A03A7E">
              <w:rPr>
                <w:b/>
                <w:bCs/>
              </w:rPr>
              <w:t>Interacting with others</w:t>
            </w:r>
          </w:p>
          <w:p w14:paraId="1ACF1A96" w14:textId="77777777" w:rsidR="00F67DC2" w:rsidRPr="00A03A7E" w:rsidRDefault="00F67DC2" w:rsidP="00FD2AB5">
            <w:pPr>
              <w:pStyle w:val="Tabletext"/>
            </w:pPr>
            <w:r w:rsidRPr="00A03A7E">
              <w:t>identify and explore skills and strategies to develop respectful relationships</w:t>
            </w:r>
          </w:p>
          <w:p w14:paraId="163B9C39" w14:textId="77777777" w:rsidR="00F67DC2" w:rsidRPr="00C5499D" w:rsidRDefault="00F67DC2" w:rsidP="00FD2AB5">
            <w:pPr>
              <w:pStyle w:val="Tabletext"/>
              <w:rPr>
                <w:rFonts w:asciiTheme="minorHAnsi" w:hAnsiTheme="minorHAnsi" w:cstheme="minorBidi"/>
              </w:rPr>
            </w:pPr>
            <w:r w:rsidRPr="00A03A7E">
              <w:t>AC9HP2P02</w:t>
            </w:r>
          </w:p>
        </w:tc>
        <w:tc>
          <w:tcPr>
            <w:tcW w:w="881" w:type="dxa"/>
            <w:shd w:val="clear" w:color="auto" w:fill="FFFFFF" w:themeFill="background1"/>
            <w:vAlign w:val="center"/>
          </w:tcPr>
          <w:p w14:paraId="07E5053C" w14:textId="24BB430D" w:rsidR="00F67DC2" w:rsidRPr="00CD2E67" w:rsidRDefault="00A63E63" w:rsidP="00FD2AB5">
            <w:pPr>
              <w:pStyle w:val="Tabletext"/>
              <w:jc w:val="center"/>
            </w:pPr>
            <w:sdt>
              <w:sdtPr>
                <w:id w:val="-1614818916"/>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themeFill="background1"/>
            <w:vAlign w:val="center"/>
          </w:tcPr>
          <w:p w14:paraId="7806900E" w14:textId="2647E6E8" w:rsidR="00F67DC2" w:rsidRPr="00CD2E67" w:rsidRDefault="00A63E63" w:rsidP="00FD2AB5">
            <w:pPr>
              <w:pStyle w:val="Tabletext"/>
              <w:jc w:val="center"/>
            </w:pPr>
            <w:sdt>
              <w:sdtPr>
                <w:id w:val="-962884110"/>
                <w14:checkbox>
                  <w14:checked w14:val="0"/>
                  <w14:checkedState w14:val="0052" w14:font="Wingdings 2"/>
                  <w14:uncheckedState w14:val="00A3" w14:font="Wingdings 2"/>
                </w14:checkbox>
              </w:sdtPr>
              <w:sdtEndPr/>
              <w:sdtContent>
                <w:r w:rsidR="00F67DC2">
                  <w:sym w:font="Wingdings 2" w:char="F0A3"/>
                </w:r>
              </w:sdtContent>
            </w:sdt>
          </w:p>
        </w:tc>
        <w:tc>
          <w:tcPr>
            <w:tcW w:w="881" w:type="dxa"/>
            <w:shd w:val="clear" w:color="auto" w:fill="FFFFFF" w:themeFill="background1"/>
            <w:vAlign w:val="center"/>
          </w:tcPr>
          <w:p w14:paraId="2ED1714F" w14:textId="77777777" w:rsidR="00F67DC2" w:rsidRPr="00CD2E67" w:rsidRDefault="00A63E63" w:rsidP="00FD2AB5">
            <w:pPr>
              <w:pStyle w:val="Tabletext"/>
              <w:jc w:val="center"/>
            </w:pPr>
            <w:sdt>
              <w:sdtPr>
                <w:id w:val="-305002411"/>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3" w:type="dxa"/>
            <w:shd w:val="clear" w:color="auto" w:fill="FFFFFF" w:themeFill="background1"/>
            <w:vAlign w:val="center"/>
          </w:tcPr>
          <w:p w14:paraId="33F49FDE" w14:textId="77777777" w:rsidR="00F67DC2" w:rsidRPr="00CD2E67" w:rsidRDefault="00A63E63" w:rsidP="00FD2AB5">
            <w:pPr>
              <w:pStyle w:val="Tabletext"/>
              <w:jc w:val="center"/>
            </w:pPr>
            <w:sdt>
              <w:sdtPr>
                <w:id w:val="-511380224"/>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6952" w:type="dxa"/>
            <w:shd w:val="clear" w:color="auto" w:fill="FFFFFF" w:themeFill="background1"/>
          </w:tcPr>
          <w:p w14:paraId="4AA5DC04" w14:textId="4FFAA74C" w:rsidR="00F67DC2" w:rsidRPr="00CD2E67" w:rsidRDefault="00F67DC2" w:rsidP="00FD2AB5">
            <w:pPr>
              <w:pStyle w:val="Tabletext"/>
            </w:pPr>
            <w:r>
              <w:t>investigate different ways of moving their body, and manipulating objects and space, and draw conclusions about their effectiveness</w:t>
            </w:r>
          </w:p>
          <w:p w14:paraId="57F67386" w14:textId="77777777" w:rsidR="00F67DC2" w:rsidRPr="00CD2E67" w:rsidRDefault="00F67DC2" w:rsidP="00FD2AB5">
            <w:pPr>
              <w:pStyle w:val="Tabletext"/>
            </w:pPr>
            <w:r>
              <w:t>AC9HP2M02</w:t>
            </w:r>
          </w:p>
        </w:tc>
        <w:tc>
          <w:tcPr>
            <w:tcW w:w="881" w:type="dxa"/>
            <w:shd w:val="clear" w:color="auto" w:fill="FFFFFF" w:themeFill="background1"/>
            <w:vAlign w:val="center"/>
          </w:tcPr>
          <w:p w14:paraId="24BAAF00" w14:textId="77777777" w:rsidR="00F67DC2" w:rsidRPr="00CD2E67" w:rsidRDefault="00A63E63" w:rsidP="00FD2AB5">
            <w:pPr>
              <w:pStyle w:val="Tabletext"/>
              <w:jc w:val="center"/>
            </w:pPr>
            <w:sdt>
              <w:sdtPr>
                <w:id w:val="1586343605"/>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28D86C3E" w14:textId="77777777" w:rsidR="00F67DC2" w:rsidRPr="00CD2E67" w:rsidRDefault="00A63E63" w:rsidP="00FD2AB5">
            <w:pPr>
              <w:pStyle w:val="Tabletext"/>
              <w:jc w:val="center"/>
            </w:pPr>
            <w:sdt>
              <w:sdtPr>
                <w:id w:val="-1190606204"/>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1" w:type="dxa"/>
            <w:shd w:val="clear" w:color="auto" w:fill="FFFFFF" w:themeFill="background1"/>
            <w:vAlign w:val="center"/>
          </w:tcPr>
          <w:p w14:paraId="11BD46D1" w14:textId="77777777" w:rsidR="00F67DC2" w:rsidRPr="00CD2E67" w:rsidRDefault="00A63E63" w:rsidP="00FD2AB5">
            <w:pPr>
              <w:pStyle w:val="Tabletext"/>
              <w:jc w:val="center"/>
            </w:pPr>
            <w:sdt>
              <w:sdtPr>
                <w:id w:val="-1822797686"/>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5" w:type="dxa"/>
            <w:shd w:val="clear" w:color="auto" w:fill="FFFFFF" w:themeFill="background1"/>
            <w:vAlign w:val="center"/>
          </w:tcPr>
          <w:p w14:paraId="25526D8F" w14:textId="77777777" w:rsidR="00F67DC2" w:rsidRPr="00CD2E67" w:rsidRDefault="00A63E63" w:rsidP="00FD2AB5">
            <w:pPr>
              <w:pStyle w:val="Tabletext"/>
              <w:jc w:val="center"/>
            </w:pPr>
            <w:sdt>
              <w:sdtPr>
                <w:id w:val="280315473"/>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r>
      <w:tr w:rsidR="000400FF" w:rsidRPr="00CD2E67" w14:paraId="4BB5080D" w14:textId="77777777" w:rsidTr="00FD2AB5">
        <w:trPr>
          <w:cantSplit/>
          <w:trHeight w:val="250"/>
        </w:trPr>
        <w:tc>
          <w:tcPr>
            <w:tcW w:w="6957" w:type="dxa"/>
            <w:shd w:val="clear" w:color="auto" w:fill="FFFFFF" w:themeFill="background1"/>
          </w:tcPr>
          <w:p w14:paraId="0628F047" w14:textId="5B9787C8" w:rsidR="00F67DC2" w:rsidRPr="00CD2E67" w:rsidRDefault="00F67DC2" w:rsidP="00FD2AB5">
            <w:pPr>
              <w:pStyle w:val="Tabletext"/>
            </w:pPr>
            <w:r>
              <w:lastRenderedPageBreak/>
              <w:t>identify how different situations influence emotional responses</w:t>
            </w:r>
          </w:p>
          <w:p w14:paraId="6B9684CB" w14:textId="77777777" w:rsidR="00F67DC2" w:rsidRPr="00CD2E67" w:rsidRDefault="00F67DC2" w:rsidP="00FD2AB5">
            <w:pPr>
              <w:pStyle w:val="Tabletext"/>
            </w:pPr>
            <w:r>
              <w:t>AC9HP2P03</w:t>
            </w:r>
          </w:p>
        </w:tc>
        <w:tc>
          <w:tcPr>
            <w:tcW w:w="881" w:type="dxa"/>
            <w:shd w:val="clear" w:color="auto" w:fill="FFFFFF" w:themeFill="background1"/>
            <w:vAlign w:val="center"/>
          </w:tcPr>
          <w:p w14:paraId="08715802" w14:textId="2A1C5191" w:rsidR="00F67DC2" w:rsidRPr="00CD2E67" w:rsidRDefault="00A63E63" w:rsidP="00FD2AB5">
            <w:pPr>
              <w:pStyle w:val="Tabletext"/>
              <w:jc w:val="center"/>
            </w:pPr>
            <w:sdt>
              <w:sdtPr>
                <w:id w:val="-152454381"/>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themeFill="background1"/>
            <w:vAlign w:val="center"/>
          </w:tcPr>
          <w:p w14:paraId="7F4A0CBB" w14:textId="77777777" w:rsidR="00F67DC2" w:rsidRPr="00CD2E67" w:rsidRDefault="00A63E63" w:rsidP="00FD2AB5">
            <w:pPr>
              <w:pStyle w:val="Tabletext"/>
              <w:jc w:val="center"/>
            </w:pPr>
            <w:sdt>
              <w:sdtPr>
                <w:id w:val="570390169"/>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56D75120" w14:textId="77777777" w:rsidR="00F67DC2" w:rsidRPr="00CD2E67" w:rsidRDefault="00A63E63" w:rsidP="00FD2AB5">
            <w:pPr>
              <w:pStyle w:val="Tabletext"/>
              <w:jc w:val="center"/>
            </w:pPr>
            <w:sdt>
              <w:sdtPr>
                <w:id w:val="881823773"/>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3" w:type="dxa"/>
            <w:shd w:val="clear" w:color="auto" w:fill="FFFFFF" w:themeFill="background1"/>
            <w:vAlign w:val="center"/>
          </w:tcPr>
          <w:p w14:paraId="1D5027BF" w14:textId="77777777" w:rsidR="00F67DC2" w:rsidRPr="00CD2E67" w:rsidRDefault="00A63E63" w:rsidP="00FD2AB5">
            <w:pPr>
              <w:pStyle w:val="Tabletext"/>
              <w:jc w:val="center"/>
            </w:pPr>
            <w:sdt>
              <w:sdtPr>
                <w:id w:val="83810533"/>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6952" w:type="dxa"/>
            <w:shd w:val="clear" w:color="auto" w:fill="FFFFFF" w:themeFill="background1"/>
          </w:tcPr>
          <w:p w14:paraId="27118C2D" w14:textId="77777777" w:rsidR="00F67DC2" w:rsidRPr="0067175E" w:rsidRDefault="00F67DC2" w:rsidP="0067175E">
            <w:pPr>
              <w:pStyle w:val="Tabletext"/>
              <w:rPr>
                <w:b/>
                <w:bCs/>
              </w:rPr>
            </w:pPr>
            <w:r w:rsidRPr="0067175E">
              <w:rPr>
                <w:b/>
                <w:bCs/>
              </w:rPr>
              <w:t>Making active choices</w:t>
            </w:r>
          </w:p>
          <w:p w14:paraId="673B6041" w14:textId="77777777" w:rsidR="00F67DC2" w:rsidRPr="00CD2E67" w:rsidRDefault="00F67DC2" w:rsidP="00FD2AB5">
            <w:pPr>
              <w:pStyle w:val="Tabletext"/>
            </w:pPr>
            <w:r>
              <w:t>participate in a range of physical activities in natural and outdoor settings, and investigate factors and settings that make physical activity enjoyable</w:t>
            </w:r>
          </w:p>
          <w:p w14:paraId="6BE88982" w14:textId="77777777" w:rsidR="00F67DC2" w:rsidRPr="00CD2E67" w:rsidRDefault="00F67DC2" w:rsidP="00FD2AB5">
            <w:pPr>
              <w:pStyle w:val="Tabletext"/>
            </w:pPr>
            <w:r>
              <w:t>AC9HP2M03</w:t>
            </w:r>
          </w:p>
        </w:tc>
        <w:tc>
          <w:tcPr>
            <w:tcW w:w="881" w:type="dxa"/>
            <w:shd w:val="clear" w:color="auto" w:fill="FFFFFF" w:themeFill="background1"/>
            <w:vAlign w:val="center"/>
          </w:tcPr>
          <w:p w14:paraId="52F02FA5" w14:textId="77777777" w:rsidR="00F67DC2" w:rsidRPr="00CD2E67" w:rsidRDefault="00A63E63" w:rsidP="00FD2AB5">
            <w:pPr>
              <w:pStyle w:val="Tabletext"/>
              <w:jc w:val="center"/>
            </w:pPr>
            <w:sdt>
              <w:sdtPr>
                <w:id w:val="827713336"/>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6360AAAD" w14:textId="77777777" w:rsidR="00F67DC2" w:rsidRPr="00CD2E67" w:rsidRDefault="00A63E63" w:rsidP="00FD2AB5">
            <w:pPr>
              <w:pStyle w:val="Tabletext"/>
              <w:jc w:val="center"/>
            </w:pPr>
            <w:sdt>
              <w:sdtPr>
                <w:id w:val="-1322493487"/>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1" w:type="dxa"/>
            <w:shd w:val="clear" w:color="auto" w:fill="FFFFFF" w:themeFill="background1"/>
            <w:vAlign w:val="center"/>
          </w:tcPr>
          <w:p w14:paraId="0E80919B" w14:textId="77777777" w:rsidR="00F67DC2" w:rsidRPr="00CD2E67" w:rsidRDefault="00A63E63" w:rsidP="00FD2AB5">
            <w:pPr>
              <w:pStyle w:val="Tabletext"/>
              <w:jc w:val="center"/>
            </w:pPr>
            <w:sdt>
              <w:sdtPr>
                <w:id w:val="-31419497"/>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5" w:type="dxa"/>
            <w:shd w:val="clear" w:color="auto" w:fill="FFFFFF" w:themeFill="background1"/>
            <w:vAlign w:val="center"/>
          </w:tcPr>
          <w:p w14:paraId="755EAA37" w14:textId="77777777" w:rsidR="00F67DC2" w:rsidRPr="00CD2E67" w:rsidRDefault="00A63E63" w:rsidP="00FD2AB5">
            <w:pPr>
              <w:pStyle w:val="Tabletext"/>
              <w:jc w:val="center"/>
            </w:pPr>
            <w:sdt>
              <w:sdtPr>
                <w:id w:val="1492679901"/>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r>
      <w:tr w:rsidR="000400FF" w:rsidRPr="00CD2E67" w14:paraId="1C31A3F8" w14:textId="77777777" w:rsidTr="00FD2AB5">
        <w:trPr>
          <w:trHeight w:val="250"/>
        </w:trPr>
        <w:tc>
          <w:tcPr>
            <w:tcW w:w="6957" w:type="dxa"/>
            <w:shd w:val="clear" w:color="auto" w:fill="FFFFFF" w:themeFill="background1"/>
          </w:tcPr>
          <w:p w14:paraId="7B02AF2A" w14:textId="32E9E54C" w:rsidR="00F67DC2" w:rsidRDefault="00F67DC2" w:rsidP="00FD2AB5">
            <w:pPr>
              <w:pStyle w:val="Tabletext"/>
            </w:pPr>
            <w:r>
              <w:t>practise strategies they can use when they need to seek, give or deny permission respectfully</w:t>
            </w:r>
          </w:p>
          <w:p w14:paraId="3106D34C" w14:textId="77777777" w:rsidR="00F67DC2" w:rsidRDefault="00F67DC2" w:rsidP="00FD2AB5">
            <w:pPr>
              <w:pStyle w:val="Tabletext"/>
            </w:pPr>
            <w:r>
              <w:t>AC9HP2P04</w:t>
            </w:r>
          </w:p>
        </w:tc>
        <w:tc>
          <w:tcPr>
            <w:tcW w:w="881" w:type="dxa"/>
            <w:shd w:val="clear" w:color="auto" w:fill="FFFFFF" w:themeFill="background1"/>
            <w:vAlign w:val="center"/>
          </w:tcPr>
          <w:p w14:paraId="6DE4D9F5" w14:textId="77777777" w:rsidR="00F67DC2" w:rsidRDefault="00A63E63" w:rsidP="00FD2AB5">
            <w:pPr>
              <w:pStyle w:val="Tabletext"/>
              <w:jc w:val="center"/>
            </w:pPr>
            <w:sdt>
              <w:sdtPr>
                <w:id w:val="-1853953248"/>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0" w:type="dxa"/>
            <w:shd w:val="clear" w:color="auto" w:fill="FFFFFF" w:themeFill="background1"/>
            <w:vAlign w:val="center"/>
          </w:tcPr>
          <w:p w14:paraId="7F8A738D" w14:textId="77777777" w:rsidR="00F67DC2" w:rsidRDefault="00A63E63" w:rsidP="00FD2AB5">
            <w:pPr>
              <w:pStyle w:val="Tabletext"/>
              <w:jc w:val="center"/>
            </w:pPr>
            <w:sdt>
              <w:sdtPr>
                <w:id w:val="-1859031386"/>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7D7FE99F" w14:textId="5B5A3BB6" w:rsidR="00F67DC2" w:rsidRDefault="00A63E63" w:rsidP="00FD2AB5">
            <w:pPr>
              <w:pStyle w:val="Tabletext"/>
              <w:jc w:val="center"/>
            </w:pPr>
            <w:sdt>
              <w:sdtPr>
                <w:id w:val="835187579"/>
                <w14:checkbox>
                  <w14:checked w14:val="0"/>
                  <w14:checkedState w14:val="0052" w14:font="Wingdings 2"/>
                  <w14:uncheckedState w14:val="00A3" w14:font="Wingdings 2"/>
                </w14:checkbox>
              </w:sdtPr>
              <w:sdtEndPr/>
              <w:sdtContent>
                <w:r w:rsidR="00F67DC2">
                  <w:sym w:font="Wingdings 2" w:char="F0A3"/>
                </w:r>
              </w:sdtContent>
            </w:sdt>
          </w:p>
        </w:tc>
        <w:tc>
          <w:tcPr>
            <w:tcW w:w="883" w:type="dxa"/>
            <w:shd w:val="clear" w:color="auto" w:fill="FFFFFF" w:themeFill="background1"/>
            <w:vAlign w:val="center"/>
          </w:tcPr>
          <w:p w14:paraId="2F326D47" w14:textId="77777777" w:rsidR="00F67DC2" w:rsidRDefault="00A63E63" w:rsidP="00FD2AB5">
            <w:pPr>
              <w:pStyle w:val="Tabletext"/>
              <w:jc w:val="center"/>
            </w:pPr>
            <w:sdt>
              <w:sdtPr>
                <w:id w:val="320470129"/>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6952" w:type="dxa"/>
            <w:shd w:val="clear" w:color="auto" w:fill="FFFFFF" w:themeFill="background1"/>
          </w:tcPr>
          <w:p w14:paraId="3C9701A7" w14:textId="77777777" w:rsidR="00F67DC2" w:rsidRPr="0067175E" w:rsidRDefault="00F67DC2" w:rsidP="0067175E">
            <w:pPr>
              <w:pStyle w:val="Tabletext"/>
              <w:rPr>
                <w:b/>
                <w:bCs/>
              </w:rPr>
            </w:pPr>
            <w:r w:rsidRPr="0067175E">
              <w:rPr>
                <w:b/>
                <w:bCs/>
              </w:rPr>
              <w:t>Learning through movement</w:t>
            </w:r>
          </w:p>
          <w:p w14:paraId="08273ABD" w14:textId="77777777" w:rsidR="00F67DC2" w:rsidRPr="00CD2E67" w:rsidRDefault="00F67DC2" w:rsidP="00FD2AB5">
            <w:pPr>
              <w:pStyle w:val="Tabletext"/>
            </w:pPr>
            <w:r>
              <w:t>co-construct and apply rules to promote fair play in a range of physical activities</w:t>
            </w:r>
          </w:p>
          <w:p w14:paraId="64051AAE" w14:textId="77777777" w:rsidR="00F67DC2" w:rsidRPr="00CD2E67" w:rsidRDefault="00F67DC2" w:rsidP="00FD2AB5">
            <w:pPr>
              <w:pStyle w:val="Tabletext"/>
            </w:pPr>
            <w:r>
              <w:t>AC9HP2M04</w:t>
            </w:r>
          </w:p>
        </w:tc>
        <w:tc>
          <w:tcPr>
            <w:tcW w:w="881" w:type="dxa"/>
            <w:shd w:val="clear" w:color="auto" w:fill="FFFFFF" w:themeFill="background1"/>
            <w:vAlign w:val="center"/>
          </w:tcPr>
          <w:p w14:paraId="32DD83FE" w14:textId="77777777" w:rsidR="00F67DC2" w:rsidRDefault="00A63E63" w:rsidP="00FD2AB5">
            <w:pPr>
              <w:pStyle w:val="Tabletext"/>
              <w:jc w:val="center"/>
            </w:pPr>
            <w:sdt>
              <w:sdtPr>
                <w:id w:val="-53313599"/>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771D67A2" w14:textId="2DD9C785" w:rsidR="00F67DC2" w:rsidRDefault="00A63E63" w:rsidP="00FD2AB5">
            <w:pPr>
              <w:pStyle w:val="Tabletext"/>
              <w:jc w:val="center"/>
            </w:pPr>
            <w:sdt>
              <w:sdtPr>
                <w:id w:val="2043012338"/>
                <w14:checkbox>
                  <w14:checked w14:val="0"/>
                  <w14:checkedState w14:val="0052" w14:font="Wingdings 2"/>
                  <w14:uncheckedState w14:val="00A3" w14:font="Wingdings 2"/>
                </w14:checkbox>
              </w:sdtPr>
              <w:sdtEndPr/>
              <w:sdtContent>
                <w:r w:rsidR="00F67DC2">
                  <w:sym w:font="Wingdings 2" w:char="F0A3"/>
                </w:r>
              </w:sdtContent>
            </w:sdt>
          </w:p>
        </w:tc>
        <w:tc>
          <w:tcPr>
            <w:tcW w:w="881" w:type="dxa"/>
            <w:shd w:val="clear" w:color="auto" w:fill="FFFFFF" w:themeFill="background1"/>
            <w:vAlign w:val="center"/>
          </w:tcPr>
          <w:p w14:paraId="3E1DB32E" w14:textId="77777777" w:rsidR="00F67DC2" w:rsidRDefault="00A63E63" w:rsidP="00FD2AB5">
            <w:pPr>
              <w:pStyle w:val="Tabletext"/>
              <w:jc w:val="center"/>
            </w:pPr>
            <w:sdt>
              <w:sdtPr>
                <w:id w:val="-2128455492"/>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5" w:type="dxa"/>
            <w:shd w:val="clear" w:color="auto" w:fill="FFFFFF" w:themeFill="background1"/>
            <w:vAlign w:val="center"/>
          </w:tcPr>
          <w:p w14:paraId="146FB2F9" w14:textId="77777777" w:rsidR="00F67DC2" w:rsidRDefault="00A63E63" w:rsidP="00FD2AB5">
            <w:pPr>
              <w:pStyle w:val="Tabletext"/>
              <w:jc w:val="center"/>
            </w:pPr>
            <w:sdt>
              <w:sdtPr>
                <w:id w:val="-1932502714"/>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r>
      <w:tr w:rsidR="000400FF" w:rsidRPr="00CD2E67" w14:paraId="1181A7A8" w14:textId="77777777" w:rsidTr="00FD2AB5">
        <w:trPr>
          <w:trHeight w:val="250"/>
        </w:trPr>
        <w:tc>
          <w:tcPr>
            <w:tcW w:w="6957" w:type="dxa"/>
            <w:shd w:val="clear" w:color="auto" w:fill="FFFFFF" w:themeFill="background1"/>
          </w:tcPr>
          <w:p w14:paraId="376C2CB2" w14:textId="77777777" w:rsidR="00F67DC2" w:rsidRPr="000202DC" w:rsidRDefault="00F67DC2" w:rsidP="00FD2AB5">
            <w:pPr>
              <w:pStyle w:val="Tabletext"/>
              <w:rPr>
                <w:b/>
                <w:bCs/>
              </w:rPr>
            </w:pPr>
            <w:r w:rsidRPr="000202DC">
              <w:rPr>
                <w:b/>
                <w:bCs/>
              </w:rPr>
              <w:t>Making healthy and safe choices</w:t>
            </w:r>
          </w:p>
          <w:p w14:paraId="4BFB8D11" w14:textId="252177C2" w:rsidR="00F67DC2" w:rsidRDefault="00F67DC2" w:rsidP="00FD2AB5">
            <w:pPr>
              <w:pStyle w:val="Tabletext"/>
            </w:pPr>
            <w:r>
              <w:t>identify and demonstrate protective behaviours and help-seeking strategies they can use to help them and others stay safe</w:t>
            </w:r>
          </w:p>
          <w:p w14:paraId="0C5FAE4E" w14:textId="77777777" w:rsidR="00F67DC2" w:rsidRDefault="00F67DC2" w:rsidP="00FD2AB5">
            <w:pPr>
              <w:pStyle w:val="Tabletext"/>
            </w:pPr>
            <w:r>
              <w:t>AC9HP2P05</w:t>
            </w:r>
          </w:p>
        </w:tc>
        <w:tc>
          <w:tcPr>
            <w:tcW w:w="881" w:type="dxa"/>
            <w:shd w:val="clear" w:color="auto" w:fill="FFFFFF" w:themeFill="background1"/>
            <w:vAlign w:val="center"/>
          </w:tcPr>
          <w:p w14:paraId="4DAE93BE" w14:textId="6A695E9D" w:rsidR="00F67DC2" w:rsidRDefault="00A63E63" w:rsidP="00FD2AB5">
            <w:pPr>
              <w:pStyle w:val="Tabletext"/>
              <w:jc w:val="center"/>
            </w:pPr>
            <w:sdt>
              <w:sdtPr>
                <w:id w:val="1157490105"/>
                <w14:checkbox>
                  <w14:checked w14:val="0"/>
                  <w14:checkedState w14:val="0052" w14:font="Wingdings 2"/>
                  <w14:uncheckedState w14:val="00A3" w14:font="Wingdings 2"/>
                </w14:checkbox>
              </w:sdtPr>
              <w:sdtEndPr/>
              <w:sdtContent>
                <w:r w:rsidR="00F67DC2">
                  <w:sym w:font="Wingdings 2" w:char="F0A3"/>
                </w:r>
              </w:sdtContent>
            </w:sdt>
          </w:p>
        </w:tc>
        <w:tc>
          <w:tcPr>
            <w:tcW w:w="880" w:type="dxa"/>
            <w:shd w:val="clear" w:color="auto" w:fill="FFFFFF" w:themeFill="background1"/>
            <w:vAlign w:val="center"/>
          </w:tcPr>
          <w:p w14:paraId="3D66BCB6" w14:textId="77777777" w:rsidR="00F67DC2" w:rsidRDefault="00A63E63" w:rsidP="00FD2AB5">
            <w:pPr>
              <w:pStyle w:val="Tabletext"/>
              <w:jc w:val="center"/>
            </w:pPr>
            <w:sdt>
              <w:sdtPr>
                <w:id w:val="1385837246"/>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2962600B" w14:textId="77777777" w:rsidR="00F67DC2" w:rsidRDefault="00A63E63" w:rsidP="00FD2AB5">
            <w:pPr>
              <w:pStyle w:val="Tabletext"/>
              <w:jc w:val="center"/>
            </w:pPr>
            <w:sdt>
              <w:sdtPr>
                <w:id w:val="-391583068"/>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3" w:type="dxa"/>
            <w:shd w:val="clear" w:color="auto" w:fill="FFFFFF" w:themeFill="background1"/>
            <w:vAlign w:val="center"/>
          </w:tcPr>
          <w:p w14:paraId="3E0B5C3D" w14:textId="77777777" w:rsidR="00F67DC2" w:rsidRDefault="00A63E63" w:rsidP="00FD2AB5">
            <w:pPr>
              <w:pStyle w:val="Tabletext"/>
              <w:jc w:val="center"/>
            </w:pPr>
            <w:sdt>
              <w:sdtPr>
                <w:id w:val="-195003192"/>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6952" w:type="dxa"/>
            <w:shd w:val="clear" w:color="auto" w:fill="FFFFFF" w:themeFill="background1"/>
          </w:tcPr>
          <w:p w14:paraId="54DE6C9F" w14:textId="77777777" w:rsidR="00F67DC2" w:rsidRPr="00CD2E67" w:rsidRDefault="00F67DC2" w:rsidP="00FD2AB5">
            <w:pPr>
              <w:pStyle w:val="Tabletext"/>
            </w:pPr>
            <w:r>
              <w:t>apply strategies to work collaboratively when participating in physical activities</w:t>
            </w:r>
          </w:p>
          <w:p w14:paraId="73F9EF25" w14:textId="77777777" w:rsidR="00F67DC2" w:rsidRPr="00CD2E67" w:rsidRDefault="00F67DC2" w:rsidP="00FD2AB5">
            <w:pPr>
              <w:pStyle w:val="Tabletext"/>
            </w:pPr>
            <w:r>
              <w:t>AC9HP2M05</w:t>
            </w:r>
          </w:p>
        </w:tc>
        <w:tc>
          <w:tcPr>
            <w:tcW w:w="881" w:type="dxa"/>
            <w:shd w:val="clear" w:color="auto" w:fill="FFFFFF" w:themeFill="background1"/>
            <w:vAlign w:val="center"/>
          </w:tcPr>
          <w:p w14:paraId="5658410C" w14:textId="77777777" w:rsidR="00F67DC2" w:rsidRDefault="00A63E63" w:rsidP="00FD2AB5">
            <w:pPr>
              <w:pStyle w:val="Tabletext"/>
              <w:jc w:val="center"/>
            </w:pPr>
            <w:sdt>
              <w:sdtPr>
                <w:id w:val="-440910142"/>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12C444B3" w14:textId="77777777" w:rsidR="00F67DC2" w:rsidRDefault="00A63E63" w:rsidP="00FD2AB5">
            <w:pPr>
              <w:pStyle w:val="Tabletext"/>
              <w:jc w:val="center"/>
            </w:pPr>
            <w:sdt>
              <w:sdtPr>
                <w:id w:val="-558400254"/>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0E8C4A9E" w14:textId="77777777" w:rsidR="00F67DC2" w:rsidRDefault="00A63E63" w:rsidP="00FD2AB5">
            <w:pPr>
              <w:pStyle w:val="Tabletext"/>
              <w:jc w:val="center"/>
            </w:pPr>
            <w:sdt>
              <w:sdtPr>
                <w:id w:val="163825900"/>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5" w:type="dxa"/>
            <w:shd w:val="clear" w:color="auto" w:fill="FFFFFF" w:themeFill="background1"/>
            <w:vAlign w:val="center"/>
          </w:tcPr>
          <w:p w14:paraId="37173CBB" w14:textId="77777777" w:rsidR="00F67DC2" w:rsidRDefault="00A63E63" w:rsidP="00FD2AB5">
            <w:pPr>
              <w:pStyle w:val="Tabletext"/>
              <w:jc w:val="center"/>
            </w:pPr>
            <w:sdt>
              <w:sdtPr>
                <w:id w:val="1634363242"/>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r>
      <w:tr w:rsidR="000400FF" w:rsidRPr="00CD2E67" w14:paraId="1764E186" w14:textId="77777777" w:rsidTr="00FD2AB5">
        <w:trPr>
          <w:trHeight w:val="250"/>
        </w:trPr>
        <w:tc>
          <w:tcPr>
            <w:tcW w:w="6957" w:type="dxa"/>
            <w:shd w:val="clear" w:color="auto" w:fill="FFFFFF" w:themeFill="background1"/>
          </w:tcPr>
          <w:p w14:paraId="360983B7" w14:textId="695E3C82" w:rsidR="00F67DC2" w:rsidRDefault="00F67DC2" w:rsidP="00FD2AB5">
            <w:pPr>
              <w:pStyle w:val="Tabletext"/>
            </w:pPr>
            <w:r>
              <w:t>investigate a range of health messages and practices in their community and discuss their purposes</w:t>
            </w:r>
          </w:p>
          <w:p w14:paraId="260ED95A" w14:textId="77777777" w:rsidR="00F67DC2" w:rsidRDefault="00F67DC2" w:rsidP="00FD2AB5">
            <w:pPr>
              <w:pStyle w:val="Tabletext"/>
            </w:pPr>
            <w:r>
              <w:t>AC9HP2P06</w:t>
            </w:r>
          </w:p>
        </w:tc>
        <w:tc>
          <w:tcPr>
            <w:tcW w:w="881" w:type="dxa"/>
            <w:shd w:val="clear" w:color="auto" w:fill="FFFFFF" w:themeFill="background1"/>
            <w:vAlign w:val="center"/>
          </w:tcPr>
          <w:p w14:paraId="22B50B51" w14:textId="77777777" w:rsidR="00F67DC2" w:rsidRDefault="00A63E63" w:rsidP="00FD2AB5">
            <w:pPr>
              <w:pStyle w:val="Tabletext"/>
              <w:jc w:val="center"/>
            </w:pPr>
            <w:sdt>
              <w:sdtPr>
                <w:id w:val="1063846928"/>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0" w:type="dxa"/>
            <w:shd w:val="clear" w:color="auto" w:fill="FFFFFF" w:themeFill="background1"/>
            <w:vAlign w:val="center"/>
          </w:tcPr>
          <w:p w14:paraId="167FF00E" w14:textId="77777777" w:rsidR="00F67DC2" w:rsidRDefault="00A63E63" w:rsidP="00FD2AB5">
            <w:pPr>
              <w:pStyle w:val="Tabletext"/>
              <w:jc w:val="center"/>
            </w:pPr>
            <w:sdt>
              <w:sdtPr>
                <w:id w:val="732734008"/>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881" w:type="dxa"/>
            <w:shd w:val="clear" w:color="auto" w:fill="FFFFFF" w:themeFill="background1"/>
            <w:vAlign w:val="center"/>
          </w:tcPr>
          <w:p w14:paraId="45290375" w14:textId="77777777" w:rsidR="00F67DC2" w:rsidRDefault="00A63E63" w:rsidP="00FD2AB5">
            <w:pPr>
              <w:pStyle w:val="Tabletext"/>
              <w:jc w:val="center"/>
            </w:pPr>
            <w:sdt>
              <w:sdtPr>
                <w:id w:val="-1373074933"/>
                <w14:checkbox>
                  <w14:checked w14:val="0"/>
                  <w14:checkedState w14:val="0052" w14:font="Wingdings 2"/>
                  <w14:uncheckedState w14:val="00A3" w14:font="Wingdings 2"/>
                </w14:checkbox>
              </w:sdtPr>
              <w:sdtEndPr/>
              <w:sdtContent>
                <w:r w:rsidR="00F67DC2" w:rsidRPr="00CC07DB">
                  <w:rPr>
                    <w:rFonts w:ascii="Wingdings 2" w:eastAsia="Wingdings 2" w:hAnsi="Wingdings 2" w:cs="Wingdings 2"/>
                  </w:rPr>
                  <w:t>£</w:t>
                </w:r>
              </w:sdtContent>
            </w:sdt>
          </w:p>
        </w:tc>
        <w:tc>
          <w:tcPr>
            <w:tcW w:w="883" w:type="dxa"/>
            <w:shd w:val="clear" w:color="auto" w:fill="FFFFFF" w:themeFill="background1"/>
            <w:vAlign w:val="center"/>
          </w:tcPr>
          <w:p w14:paraId="51766616" w14:textId="77777777" w:rsidR="00F67DC2" w:rsidRDefault="00A63E63" w:rsidP="00FD2AB5">
            <w:pPr>
              <w:pStyle w:val="Tabletext"/>
              <w:jc w:val="center"/>
            </w:pPr>
            <w:sdt>
              <w:sdtPr>
                <w:id w:val="745309277"/>
                <w14:checkbox>
                  <w14:checked w14:val="0"/>
                  <w14:checkedState w14:val="0052" w14:font="Wingdings 2"/>
                  <w14:uncheckedState w14:val="00A3" w14:font="Wingdings 2"/>
                </w14:checkbox>
              </w:sdtPr>
              <w:sdtEndPr/>
              <w:sdtContent>
                <w:r w:rsidR="00F67DC2">
                  <w:rPr>
                    <w:rFonts w:ascii="Wingdings 2" w:eastAsia="Wingdings 2" w:hAnsi="Wingdings 2" w:cs="Wingdings 2"/>
                  </w:rPr>
                  <w:t>£</w:t>
                </w:r>
              </w:sdtContent>
            </w:sdt>
          </w:p>
        </w:tc>
        <w:tc>
          <w:tcPr>
            <w:tcW w:w="10480" w:type="dxa"/>
            <w:gridSpan w:val="5"/>
            <w:shd w:val="clear" w:color="auto" w:fill="FFFFFF" w:themeFill="background1"/>
          </w:tcPr>
          <w:p w14:paraId="463737E1" w14:textId="77777777" w:rsidR="00F67DC2" w:rsidRDefault="00F67DC2" w:rsidP="00FD2AB5">
            <w:pPr>
              <w:pStyle w:val="Tabletext"/>
              <w:jc w:val="center"/>
            </w:pPr>
          </w:p>
        </w:tc>
      </w:tr>
    </w:tbl>
    <w:p w14:paraId="28E81F3D" w14:textId="77777777" w:rsidR="00B25343" w:rsidRPr="00B25343" w:rsidRDefault="00B25343" w:rsidP="00B25343">
      <w:r>
        <w:br w:type="page"/>
      </w:r>
    </w:p>
    <w:p w14:paraId="03967631" w14:textId="6EE9F29C" w:rsidR="001A1E1B" w:rsidRPr="001A1E1B" w:rsidRDefault="001A1E1B" w:rsidP="00F67DC2">
      <w:pPr>
        <w:pStyle w:val="Heading1"/>
        <w:pageBreakBefore/>
      </w:pPr>
      <w:r w:rsidRPr="001A1E1B">
        <w:lastRenderedPageBreak/>
        <w:t>Years 3–4</w:t>
      </w:r>
      <w:r w:rsidR="00975631">
        <w:t xml:space="preserve"> </w:t>
      </w:r>
    </w:p>
    <w:p w14:paraId="56F92F2F" w14:textId="1832A23C" w:rsidR="00681A0F" w:rsidRDefault="00681A0F" w:rsidP="00B8490A">
      <w:pPr>
        <w:pStyle w:val="Instructiontowriters"/>
        <w:keepNext/>
        <w:keepLines/>
      </w:pPr>
      <w:r>
        <w:rPr>
          <w:b/>
          <w:bCs/>
        </w:rPr>
        <w:t>Note:</w:t>
      </w:r>
    </w:p>
    <w:p w14:paraId="30940939" w14:textId="77777777" w:rsidR="00681A0F" w:rsidRDefault="00681A0F" w:rsidP="00B8490A">
      <w:pPr>
        <w:pStyle w:val="Instructiontowriters"/>
        <w:keepNext/>
        <w:keepLines/>
      </w:pPr>
      <w:r>
        <w:t>Adjust the table to reflect the number of units you will offer.</w:t>
      </w:r>
    </w:p>
    <w:p w14:paraId="3A329FC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4B928480" w14:textId="77777777" w:rsidTr="00F67DC2">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4" w:type="dxa"/>
            <w:gridSpan w:val="2"/>
          </w:tcPr>
          <w:p w14:paraId="1280DB80" w14:textId="70870864"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46" w:type="dxa"/>
            <w:gridSpan w:val="2"/>
          </w:tcPr>
          <w:p w14:paraId="747166A2" w14:textId="0C71B502"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46"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6" w:type="dxa"/>
            <w:gridSpan w:val="2"/>
          </w:tcPr>
          <w:p w14:paraId="3DDFBE40" w14:textId="257304C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1A1E1B" w:rsidRPr="00CD2E67" w14:paraId="78F3EB9B" w14:textId="77777777" w:rsidTr="00F67DC2">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4"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F67DC2">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4" w:type="dxa"/>
          </w:tcPr>
          <w:p w14:paraId="3891CC38" w14:textId="77777777" w:rsidR="001A1E1B" w:rsidRPr="001A4872"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2D59309A"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0" w:type="dxa"/>
          </w:tcPr>
          <w:p w14:paraId="414F4775" w14:textId="77777777" w:rsidR="001A1E1B" w:rsidRPr="002E5A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19753450" w14:textId="77777777" w:rsidR="001A1E1B" w:rsidRPr="004D089C"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1C3163D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0DAAF8F0" w14:textId="77777777" w:rsidR="001A1E1B" w:rsidRPr="002E5A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731CBDA4" w14:textId="77777777" w:rsidR="001A1E1B" w:rsidRPr="004D089C"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121CB1F3" w:rsidR="001A1E1B" w:rsidRPr="00A71C6A"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798FADA7"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1805D1DD" w14:textId="77777777" w:rsidR="001A1E1B" w:rsidRPr="004D089C"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309195BF" w:rsidR="001A1E1B" w:rsidRPr="00A71C6A"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1" w:type="dxa"/>
          </w:tcPr>
          <w:p w14:paraId="16157AC2" w14:textId="77777777" w:rsidR="001A1E1B" w:rsidRPr="002E5A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F67DC2" w:rsidRPr="00CD2E67" w14:paraId="3728A541" w14:textId="77777777" w:rsidTr="00F67DC2">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F67DC2" w:rsidRPr="00CD2E67" w:rsidRDefault="00F67DC2" w:rsidP="00F67DC2">
            <w:pPr>
              <w:pStyle w:val="Tablesubhead"/>
              <w:ind w:left="113" w:right="113"/>
              <w:jc w:val="center"/>
            </w:pPr>
            <w:r w:rsidRPr="00CD2E67">
              <w:t>Achievement standard</w:t>
            </w:r>
          </w:p>
        </w:tc>
        <w:tc>
          <w:tcPr>
            <w:tcW w:w="5044" w:type="dxa"/>
            <w:gridSpan w:val="2"/>
          </w:tcPr>
          <w:p w14:paraId="748E0B13" w14:textId="1DA71C23" w:rsidR="00F67DC2" w:rsidRPr="00FA39B8"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49" w:history="1">
              <w:r w:rsidR="00F67DC2" w:rsidRPr="009760EB">
                <w:rPr>
                  <w:rStyle w:val="TabletextChar"/>
                </w:rPr>
                <w:t>By the end of Year 4, students identify influences that strengthen identities and describe strategies to manage emotions, changes and transitions.</w:t>
              </w:r>
            </w:hyperlink>
            <w:r w:rsidR="00CE275C">
              <w:rPr>
                <w:rStyle w:val="TabletextChar"/>
              </w:rPr>
              <w:t xml:space="preserve"> </w:t>
            </w:r>
            <w:hyperlink r:id="rId50" w:history="1">
              <w:r w:rsidR="00F67DC2" w:rsidRPr="009760EB">
                <w:rPr>
                  <w:rStyle w:val="TabletextChar"/>
                </w:rPr>
                <w:t>They apply skills and strategies to interact respectfully with others.</w:t>
              </w:r>
            </w:hyperlink>
            <w:r w:rsidR="00CE275C">
              <w:rPr>
                <w:rStyle w:val="TabletextChar"/>
              </w:rPr>
              <w:t xml:space="preserve"> </w:t>
            </w:r>
            <w:hyperlink r:id="rId51" w:history="1">
              <w:r w:rsidR="00F67DC2" w:rsidRPr="009760EB">
                <w:rPr>
                  <w:rStyle w:val="TabletextChar"/>
                </w:rPr>
                <w:t>They describe the influences that inclusion and stereotypes have on choices and actions.</w:t>
              </w:r>
            </w:hyperlink>
            <w:r w:rsidR="00CE275C">
              <w:rPr>
                <w:rStyle w:val="TabletextChar"/>
              </w:rPr>
              <w:t xml:space="preserve"> </w:t>
            </w:r>
            <w:hyperlink r:id="rId52" w:history="1">
              <w:r w:rsidR="00F67DC2" w:rsidRPr="009760EB">
                <w:rPr>
                  <w:rStyle w:val="TabletextChar"/>
                </w:rPr>
                <w:t>Students describe and apply protective behaviours and help-seeking strategies to keep themselves and others safe online and offline.</w:t>
              </w:r>
            </w:hyperlink>
            <w:r w:rsidR="00CE275C">
              <w:rPr>
                <w:rStyle w:val="TabletextChar"/>
              </w:rPr>
              <w:t xml:space="preserve"> </w:t>
            </w:r>
            <w:hyperlink r:id="rId53" w:history="1">
              <w:r w:rsidR="00F67DC2" w:rsidRPr="009760EB">
                <w:rPr>
                  <w:rStyle w:val="TabletextChar"/>
                </w:rPr>
                <w:t>They interpret health information to apply strategies to enhance their own and others’ health, safety, relationships and wellbeing.</w:t>
              </w:r>
            </w:hyperlink>
            <w:r w:rsidR="00CE275C">
              <w:rPr>
                <w:rStyle w:val="TabletextChar"/>
              </w:rPr>
              <w:t xml:space="preserve"> </w:t>
            </w:r>
            <w:hyperlink r:id="rId54" w:history="1">
              <w:r w:rsidR="00F67DC2" w:rsidRPr="009760EB">
                <w:rPr>
                  <w:rStyle w:val="TabletextChar"/>
                </w:rPr>
                <w:t>Students apply fundamental movement skills and demonstrate movement concepts across a range of situations.</w:t>
              </w:r>
            </w:hyperlink>
            <w:r w:rsidR="00CE275C">
              <w:rPr>
                <w:rStyle w:val="TabletextChar"/>
              </w:rPr>
              <w:t xml:space="preserve"> </w:t>
            </w:r>
            <w:hyperlink r:id="rId55" w:history="1">
              <w:r w:rsidR="00F67DC2" w:rsidRPr="009760EB">
                <w:rPr>
                  <w:rStyle w:val="TabletextChar"/>
                </w:rPr>
                <w:t>They adapt movement strategies to enhance movement outcomes.</w:t>
              </w:r>
            </w:hyperlink>
            <w:r w:rsidR="00CE275C">
              <w:rPr>
                <w:rStyle w:val="TabletextChar"/>
              </w:rPr>
              <w:t xml:space="preserve"> </w:t>
            </w:r>
            <w:hyperlink r:id="rId56" w:history="1">
              <w:r w:rsidR="00F67DC2" w:rsidRPr="009760EB">
                <w:rPr>
                  <w:rStyle w:val="TabletextChar"/>
                </w:rPr>
                <w:t>Students examine factors that influence participation and propose strategies to incorporate regular physical activity into their own and others’ lives.</w:t>
              </w:r>
            </w:hyperlink>
            <w:r w:rsidR="00CE275C">
              <w:rPr>
                <w:rStyle w:val="TabletextChar"/>
              </w:rPr>
              <w:t xml:space="preserve"> </w:t>
            </w:r>
            <w:hyperlink r:id="rId57" w:history="1">
              <w:r w:rsidR="00F67DC2" w:rsidRPr="009760EB">
                <w:rPr>
                  <w:rStyle w:val="TabletextChar"/>
                </w:rPr>
                <w:t>They demonstrate fair play and inclusion through a range of roles in movement contexts.</w:t>
              </w:r>
            </w:hyperlink>
          </w:p>
        </w:tc>
        <w:tc>
          <w:tcPr>
            <w:tcW w:w="5046" w:type="dxa"/>
            <w:gridSpan w:val="2"/>
          </w:tcPr>
          <w:p w14:paraId="084BDB7B" w14:textId="300DF696" w:rsidR="00F67DC2" w:rsidRPr="002E5A67"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58" w:history="1">
              <w:r w:rsidR="00F67DC2" w:rsidRPr="009760EB">
                <w:rPr>
                  <w:rStyle w:val="TabletextChar"/>
                </w:rPr>
                <w:t>By the end of Year 4, students identify influences that strengthen identities and describe strategies to manage emotions, changes and transitions.</w:t>
              </w:r>
            </w:hyperlink>
            <w:r w:rsidR="00CE275C">
              <w:rPr>
                <w:rStyle w:val="TabletextChar"/>
              </w:rPr>
              <w:t xml:space="preserve"> </w:t>
            </w:r>
            <w:hyperlink r:id="rId59" w:history="1">
              <w:r w:rsidR="00F67DC2" w:rsidRPr="009760EB">
                <w:rPr>
                  <w:rStyle w:val="TabletextChar"/>
                </w:rPr>
                <w:t>They apply skills and strategies to interact respectfully with others.</w:t>
              </w:r>
            </w:hyperlink>
            <w:r w:rsidR="00CE275C">
              <w:rPr>
                <w:rStyle w:val="TabletextChar"/>
              </w:rPr>
              <w:t xml:space="preserve"> </w:t>
            </w:r>
            <w:hyperlink r:id="rId60" w:history="1">
              <w:r w:rsidR="00F67DC2" w:rsidRPr="009760EB">
                <w:rPr>
                  <w:rStyle w:val="TabletextChar"/>
                </w:rPr>
                <w:t>They describe the influences that inclusion and stereotypes have on choices and actions.</w:t>
              </w:r>
            </w:hyperlink>
            <w:r w:rsidR="00CE275C">
              <w:rPr>
                <w:rStyle w:val="TabletextChar"/>
              </w:rPr>
              <w:t xml:space="preserve"> </w:t>
            </w:r>
            <w:hyperlink r:id="rId61" w:history="1">
              <w:r w:rsidR="00F67DC2" w:rsidRPr="009760EB">
                <w:rPr>
                  <w:rStyle w:val="TabletextChar"/>
                </w:rPr>
                <w:t>Students describe and apply protective behaviours and help-seeking strategies to keep themselves and others safe online and offline.</w:t>
              </w:r>
            </w:hyperlink>
            <w:r w:rsidR="00CE275C">
              <w:rPr>
                <w:rStyle w:val="TabletextChar"/>
              </w:rPr>
              <w:t xml:space="preserve"> </w:t>
            </w:r>
            <w:hyperlink r:id="rId62" w:history="1">
              <w:r w:rsidR="00F67DC2" w:rsidRPr="009760EB">
                <w:rPr>
                  <w:rStyle w:val="TabletextChar"/>
                </w:rPr>
                <w:t>They interpret health information to apply strategies to enhance their own and others’ health, safety, relationships and wellbeing.</w:t>
              </w:r>
            </w:hyperlink>
            <w:r w:rsidR="00CE275C">
              <w:rPr>
                <w:rStyle w:val="TabletextChar"/>
              </w:rPr>
              <w:t xml:space="preserve"> </w:t>
            </w:r>
            <w:hyperlink r:id="rId63" w:history="1">
              <w:r w:rsidR="00F67DC2" w:rsidRPr="009760EB">
                <w:rPr>
                  <w:rStyle w:val="TabletextChar"/>
                </w:rPr>
                <w:t>Students apply fundamental movement skills and demonstrate movement concepts across a range of situations.</w:t>
              </w:r>
            </w:hyperlink>
            <w:r w:rsidR="00CE275C">
              <w:rPr>
                <w:rStyle w:val="TabletextChar"/>
              </w:rPr>
              <w:t xml:space="preserve"> </w:t>
            </w:r>
            <w:hyperlink r:id="rId64" w:history="1">
              <w:r w:rsidR="00F67DC2" w:rsidRPr="009760EB">
                <w:rPr>
                  <w:rStyle w:val="TabletextChar"/>
                </w:rPr>
                <w:t>They adapt movement strategies to enhance movement outcomes.</w:t>
              </w:r>
            </w:hyperlink>
            <w:r w:rsidR="00CE275C">
              <w:rPr>
                <w:rStyle w:val="TabletextChar"/>
              </w:rPr>
              <w:t xml:space="preserve"> </w:t>
            </w:r>
            <w:hyperlink r:id="rId65" w:history="1">
              <w:r w:rsidR="00F67DC2" w:rsidRPr="009760EB">
                <w:rPr>
                  <w:rStyle w:val="TabletextChar"/>
                </w:rPr>
                <w:t>Students examine factors that influence participation and propose strategies to incorporate regular physical activity into their own and others’ lives.</w:t>
              </w:r>
            </w:hyperlink>
            <w:r w:rsidR="00CE275C">
              <w:rPr>
                <w:rStyle w:val="TabletextChar"/>
              </w:rPr>
              <w:t xml:space="preserve"> </w:t>
            </w:r>
            <w:hyperlink r:id="rId66" w:history="1">
              <w:r w:rsidR="00F67DC2" w:rsidRPr="009760EB">
                <w:rPr>
                  <w:rStyle w:val="TabletextChar"/>
                </w:rPr>
                <w:t>They demonstrate fair play and inclusion through a range of roles in movement contexts.</w:t>
              </w:r>
            </w:hyperlink>
          </w:p>
        </w:tc>
        <w:tc>
          <w:tcPr>
            <w:tcW w:w="5046" w:type="dxa"/>
            <w:gridSpan w:val="2"/>
          </w:tcPr>
          <w:p w14:paraId="612FAFA9" w14:textId="7D69FEAD" w:rsidR="00F67DC2" w:rsidRPr="00CD2E67"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67" w:history="1">
              <w:r w:rsidR="00F67DC2" w:rsidRPr="009760EB">
                <w:rPr>
                  <w:rStyle w:val="TabletextChar"/>
                </w:rPr>
                <w:t>By the end of Year 4, students identify influences that strengthen identities and describe strategies to manage emotions, changes and transitions.</w:t>
              </w:r>
            </w:hyperlink>
            <w:r w:rsidR="0014228C">
              <w:rPr>
                <w:rStyle w:val="TabletextChar"/>
              </w:rPr>
              <w:t xml:space="preserve"> </w:t>
            </w:r>
            <w:hyperlink r:id="rId68" w:history="1">
              <w:r w:rsidR="00F67DC2" w:rsidRPr="009760EB">
                <w:rPr>
                  <w:rStyle w:val="TabletextChar"/>
                </w:rPr>
                <w:t>They apply skills and strategies to interact respectfully with others.</w:t>
              </w:r>
            </w:hyperlink>
            <w:r w:rsidR="0014228C">
              <w:rPr>
                <w:rStyle w:val="TabletextChar"/>
              </w:rPr>
              <w:t xml:space="preserve"> </w:t>
            </w:r>
            <w:hyperlink r:id="rId69" w:history="1">
              <w:r w:rsidR="00F67DC2" w:rsidRPr="009760EB">
                <w:rPr>
                  <w:rStyle w:val="TabletextChar"/>
                </w:rPr>
                <w:t>They describe the influences that inclusion and stereotypes have on choices and actions.</w:t>
              </w:r>
            </w:hyperlink>
            <w:r w:rsidR="0014228C">
              <w:rPr>
                <w:rStyle w:val="TabletextChar"/>
              </w:rPr>
              <w:t xml:space="preserve"> </w:t>
            </w:r>
            <w:hyperlink r:id="rId70" w:history="1">
              <w:r w:rsidR="00F67DC2" w:rsidRPr="009760EB">
                <w:rPr>
                  <w:rStyle w:val="TabletextChar"/>
                </w:rPr>
                <w:t>Students describe and apply protective behaviours and help-seeking strategies to keep themselves and others safe online and offline.</w:t>
              </w:r>
            </w:hyperlink>
            <w:r w:rsidR="0014228C">
              <w:rPr>
                <w:rStyle w:val="TabletextChar"/>
              </w:rPr>
              <w:t xml:space="preserve"> </w:t>
            </w:r>
            <w:hyperlink r:id="rId71" w:history="1">
              <w:r w:rsidR="00F67DC2" w:rsidRPr="009760EB">
                <w:rPr>
                  <w:rStyle w:val="TabletextChar"/>
                </w:rPr>
                <w:t>They interpret health information to apply strategies to enhance their own and others’ health, safety, relationships and wellbeing.</w:t>
              </w:r>
            </w:hyperlink>
            <w:r w:rsidR="0014228C">
              <w:rPr>
                <w:rStyle w:val="TabletextChar"/>
              </w:rPr>
              <w:t xml:space="preserve"> </w:t>
            </w:r>
            <w:hyperlink r:id="rId72" w:history="1">
              <w:r w:rsidR="00F67DC2" w:rsidRPr="009760EB">
                <w:rPr>
                  <w:rStyle w:val="TabletextChar"/>
                </w:rPr>
                <w:t>Students apply fundamental movement skills and demonstrate movement concepts across a range of situations.</w:t>
              </w:r>
            </w:hyperlink>
            <w:r w:rsidR="0014228C">
              <w:rPr>
                <w:rStyle w:val="TabletextChar"/>
              </w:rPr>
              <w:t xml:space="preserve"> </w:t>
            </w:r>
            <w:hyperlink r:id="rId73" w:history="1">
              <w:r w:rsidR="00F67DC2" w:rsidRPr="009760EB">
                <w:rPr>
                  <w:rStyle w:val="TabletextChar"/>
                </w:rPr>
                <w:t>They adapt movement strategies to enhance movement outcomes.</w:t>
              </w:r>
            </w:hyperlink>
            <w:r w:rsidR="0014228C">
              <w:rPr>
                <w:rStyle w:val="TabletextChar"/>
              </w:rPr>
              <w:t xml:space="preserve"> </w:t>
            </w:r>
            <w:hyperlink r:id="rId74" w:history="1">
              <w:r w:rsidR="00F67DC2" w:rsidRPr="009760EB">
                <w:rPr>
                  <w:rStyle w:val="TabletextChar"/>
                </w:rPr>
                <w:t>Students examine factors that influence participation and propose strategies to incorporate regular physical activity into their own and others’ lives.</w:t>
              </w:r>
            </w:hyperlink>
            <w:r w:rsidR="0014228C">
              <w:rPr>
                <w:rStyle w:val="TabletextChar"/>
              </w:rPr>
              <w:t xml:space="preserve"> </w:t>
            </w:r>
            <w:hyperlink r:id="rId75" w:history="1">
              <w:r w:rsidR="00F67DC2" w:rsidRPr="009760EB">
                <w:rPr>
                  <w:rStyle w:val="TabletextChar"/>
                </w:rPr>
                <w:t>They demonstrate fair play and inclusion through a range of roles in movement contexts.</w:t>
              </w:r>
            </w:hyperlink>
          </w:p>
        </w:tc>
        <w:tc>
          <w:tcPr>
            <w:tcW w:w="5046" w:type="dxa"/>
            <w:gridSpan w:val="2"/>
          </w:tcPr>
          <w:p w14:paraId="7D72C626" w14:textId="04DB4CEF" w:rsidR="00F67DC2" w:rsidRPr="00F33FF5"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76" w:history="1">
              <w:r w:rsidR="00F67DC2" w:rsidRPr="009760EB">
                <w:rPr>
                  <w:rStyle w:val="TabletextChar"/>
                </w:rPr>
                <w:t>By the end of Year 4, students identify influences that strengthen identities and describe strategies to manage emotions, changes and transitions.</w:t>
              </w:r>
            </w:hyperlink>
            <w:r w:rsidR="0014228C">
              <w:rPr>
                <w:rStyle w:val="TabletextChar"/>
              </w:rPr>
              <w:t xml:space="preserve"> </w:t>
            </w:r>
            <w:hyperlink r:id="rId77" w:history="1">
              <w:r w:rsidR="00F67DC2" w:rsidRPr="009760EB">
                <w:rPr>
                  <w:rStyle w:val="TabletextChar"/>
                </w:rPr>
                <w:t>They apply skills and strategies to interact respectfully with others.</w:t>
              </w:r>
            </w:hyperlink>
            <w:r w:rsidR="0014228C">
              <w:rPr>
                <w:rStyle w:val="TabletextChar"/>
              </w:rPr>
              <w:t xml:space="preserve"> </w:t>
            </w:r>
            <w:hyperlink r:id="rId78" w:history="1">
              <w:r w:rsidR="00F67DC2" w:rsidRPr="009760EB">
                <w:rPr>
                  <w:rStyle w:val="TabletextChar"/>
                </w:rPr>
                <w:t>They describe the influences that inclusion and stereotypes have on choices and actions.</w:t>
              </w:r>
            </w:hyperlink>
            <w:r w:rsidR="0014228C">
              <w:rPr>
                <w:rStyle w:val="TabletextChar"/>
              </w:rPr>
              <w:t xml:space="preserve"> </w:t>
            </w:r>
            <w:hyperlink r:id="rId79" w:history="1">
              <w:r w:rsidR="00F67DC2" w:rsidRPr="009760EB">
                <w:rPr>
                  <w:rStyle w:val="TabletextChar"/>
                </w:rPr>
                <w:t>Students describe and apply protective behaviours and help-seeking strategies to keep themselves and others safe online and offline.</w:t>
              </w:r>
            </w:hyperlink>
            <w:r w:rsidR="0014228C">
              <w:rPr>
                <w:rStyle w:val="TabletextChar"/>
              </w:rPr>
              <w:t xml:space="preserve"> </w:t>
            </w:r>
            <w:hyperlink r:id="rId80" w:history="1">
              <w:r w:rsidR="00F67DC2" w:rsidRPr="009760EB">
                <w:rPr>
                  <w:rStyle w:val="TabletextChar"/>
                </w:rPr>
                <w:t>They interpret health information to apply strategies to enhance their own and others’ health, safety, relationships and wellbeing.</w:t>
              </w:r>
            </w:hyperlink>
            <w:r w:rsidR="0014228C">
              <w:rPr>
                <w:rStyle w:val="TabletextChar"/>
              </w:rPr>
              <w:t xml:space="preserve"> </w:t>
            </w:r>
            <w:hyperlink r:id="rId81" w:history="1">
              <w:r w:rsidR="00F67DC2" w:rsidRPr="009760EB">
                <w:rPr>
                  <w:rStyle w:val="TabletextChar"/>
                </w:rPr>
                <w:t>Students apply fundamental movement skills and demonstrate movement concepts across a range of situations.</w:t>
              </w:r>
            </w:hyperlink>
            <w:r w:rsidR="0014228C">
              <w:rPr>
                <w:rStyle w:val="TabletextChar"/>
              </w:rPr>
              <w:t xml:space="preserve"> </w:t>
            </w:r>
            <w:hyperlink r:id="rId82" w:history="1">
              <w:r w:rsidR="00F67DC2" w:rsidRPr="009760EB">
                <w:rPr>
                  <w:rStyle w:val="TabletextChar"/>
                </w:rPr>
                <w:t>They adapt movement strategies to enhance movement outcomes.</w:t>
              </w:r>
            </w:hyperlink>
            <w:r w:rsidR="0014228C">
              <w:rPr>
                <w:rStyle w:val="TabletextChar"/>
              </w:rPr>
              <w:t xml:space="preserve"> </w:t>
            </w:r>
            <w:hyperlink r:id="rId83" w:history="1">
              <w:r w:rsidR="00F67DC2" w:rsidRPr="009760EB">
                <w:rPr>
                  <w:rStyle w:val="TabletextChar"/>
                </w:rPr>
                <w:t>Students examine factors that influence participation and propose strategies to incorporate regular physical activity into their own and others’ lives.</w:t>
              </w:r>
            </w:hyperlink>
            <w:r w:rsidR="0014228C">
              <w:rPr>
                <w:rStyle w:val="TabletextChar"/>
              </w:rPr>
              <w:t xml:space="preserve"> </w:t>
            </w:r>
            <w:hyperlink r:id="rId84" w:history="1">
              <w:r w:rsidR="00F67DC2" w:rsidRPr="009760EB">
                <w:rPr>
                  <w:rStyle w:val="TabletextChar"/>
                </w:rPr>
                <w:t>They demonstrate fair play and inclusion through a range of roles in movement contexts.</w:t>
              </w:r>
            </w:hyperlink>
          </w:p>
        </w:tc>
      </w:tr>
      <w:tr w:rsidR="00F67DC2" w:rsidRPr="00CD2E67" w14:paraId="39EED5E7" w14:textId="77777777" w:rsidTr="00F67DC2">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F67DC2" w:rsidRPr="00CD2E67" w:rsidRDefault="00F67DC2" w:rsidP="00F67DC2">
            <w:pPr>
              <w:pStyle w:val="Tablesubhead"/>
              <w:ind w:left="113" w:right="113"/>
              <w:jc w:val="center"/>
            </w:pPr>
            <w:r w:rsidRPr="00CD2E67">
              <w:t>Moderation</w:t>
            </w:r>
          </w:p>
        </w:tc>
        <w:tc>
          <w:tcPr>
            <w:tcW w:w="5044" w:type="dxa"/>
            <w:gridSpan w:val="2"/>
          </w:tcPr>
          <w:p w14:paraId="359D7CAA"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E1F438330BAE4522A6D571B88898F83D"/>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46" w:type="dxa"/>
            <w:gridSpan w:val="2"/>
          </w:tcPr>
          <w:p w14:paraId="75C443B8"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9F533823847B48A28AD81B49E94D98ED"/>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46" w:type="dxa"/>
            <w:gridSpan w:val="2"/>
          </w:tcPr>
          <w:p w14:paraId="0566F25E"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FB1EBD31B41F416982F056D7176015E9"/>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46" w:type="dxa"/>
            <w:gridSpan w:val="2"/>
          </w:tcPr>
          <w:p w14:paraId="596CB1D3"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5DDF054D22434AA1BD42AFE27067F575"/>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r>
    </w:tbl>
    <w:p w14:paraId="0A2366FC" w14:textId="77777777" w:rsidR="0067175E" w:rsidRPr="0067175E" w:rsidRDefault="0067175E" w:rsidP="0067175E"/>
    <w:p w14:paraId="2E14729C" w14:textId="77777777" w:rsidR="0067175E" w:rsidRDefault="0067175E">
      <w:pPr>
        <w:spacing w:before="80" w:after="80"/>
        <w:rPr>
          <w:rStyle w:val="InstructiontowritersChar"/>
          <w:rFonts w:eastAsiaTheme="minorHAnsi"/>
          <w:b/>
          <w:bCs/>
        </w:rPr>
      </w:pPr>
      <w:r>
        <w:rPr>
          <w:rStyle w:val="InstructiontowritersChar"/>
          <w:rFonts w:eastAsiaTheme="minorHAnsi"/>
          <w:b/>
          <w:bCs/>
        </w:rPr>
        <w:br w:type="page"/>
      </w:r>
    </w:p>
    <w:p w14:paraId="1B4F2815" w14:textId="0B3291EA"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4971" w:type="pct"/>
        <w:tblInd w:w="-6" w:type="dxa"/>
        <w:tblLayout w:type="fixed"/>
        <w:tblLook w:val="04A0" w:firstRow="1" w:lastRow="0" w:firstColumn="1" w:lastColumn="0" w:noHBand="0" w:noVBand="1"/>
      </w:tblPr>
      <w:tblGrid>
        <w:gridCol w:w="8081"/>
        <w:gridCol w:w="567"/>
        <w:gridCol w:w="567"/>
        <w:gridCol w:w="567"/>
        <w:gridCol w:w="567"/>
        <w:gridCol w:w="8222"/>
        <w:gridCol w:w="567"/>
        <w:gridCol w:w="567"/>
        <w:gridCol w:w="567"/>
        <w:gridCol w:w="568"/>
      </w:tblGrid>
      <w:tr w:rsidR="00F67DC2" w:rsidRPr="00CD2E67" w14:paraId="7E40586E" w14:textId="77777777" w:rsidTr="00FD2AB5">
        <w:trPr>
          <w:cnfStyle w:val="100000000000" w:firstRow="1" w:lastRow="0" w:firstColumn="0" w:lastColumn="0" w:oddVBand="0" w:evenVBand="0" w:oddHBand="0" w:evenHBand="0" w:firstRowFirstColumn="0" w:firstRowLastColumn="0" w:lastRowFirstColumn="0" w:lastRowLastColumn="0"/>
          <w:trHeight w:val="253"/>
          <w:tblHeader/>
        </w:trPr>
        <w:tc>
          <w:tcPr>
            <w:tcW w:w="8081" w:type="dxa"/>
          </w:tcPr>
          <w:p w14:paraId="2F37AEF1" w14:textId="77777777" w:rsidR="00F67DC2" w:rsidRPr="00CD2E67" w:rsidRDefault="00F67DC2" w:rsidP="00FD2AB5">
            <w:pPr>
              <w:pStyle w:val="Tableheading"/>
              <w:keepNext/>
              <w:keepLines/>
            </w:pPr>
            <w:r w:rsidRPr="00636BC6">
              <w:t>Content descriptions</w:t>
            </w:r>
          </w:p>
        </w:tc>
        <w:tc>
          <w:tcPr>
            <w:tcW w:w="2268" w:type="dxa"/>
            <w:gridSpan w:val="4"/>
          </w:tcPr>
          <w:p w14:paraId="063F1F4F" w14:textId="77777777" w:rsidR="00F67DC2" w:rsidRPr="00CD2E67" w:rsidRDefault="00F67DC2" w:rsidP="00FD2AB5">
            <w:pPr>
              <w:pStyle w:val="Tableheading"/>
              <w:keepNext/>
              <w:keepLines/>
              <w:jc w:val="center"/>
            </w:pPr>
            <w:r>
              <w:t>Units</w:t>
            </w:r>
          </w:p>
        </w:tc>
        <w:tc>
          <w:tcPr>
            <w:tcW w:w="8222" w:type="dxa"/>
          </w:tcPr>
          <w:p w14:paraId="3EA0BF50" w14:textId="77777777" w:rsidR="00F67DC2" w:rsidRPr="00CD2E67" w:rsidRDefault="00F67DC2" w:rsidP="00FD2AB5">
            <w:pPr>
              <w:pStyle w:val="Tableheading"/>
              <w:keepNext/>
              <w:keepLines/>
            </w:pPr>
            <w:r w:rsidRPr="00CD2E67">
              <w:t>Content descriptions</w:t>
            </w:r>
          </w:p>
        </w:tc>
        <w:tc>
          <w:tcPr>
            <w:tcW w:w="2269" w:type="dxa"/>
            <w:gridSpan w:val="4"/>
          </w:tcPr>
          <w:p w14:paraId="37D840F2" w14:textId="77777777" w:rsidR="00F67DC2" w:rsidRPr="00CD2E67" w:rsidRDefault="00F67DC2" w:rsidP="00FD2AB5">
            <w:pPr>
              <w:pStyle w:val="Tableheading"/>
              <w:keepNext/>
              <w:keepLines/>
              <w:jc w:val="center"/>
            </w:pPr>
            <w:r>
              <w:t>Units</w:t>
            </w:r>
          </w:p>
        </w:tc>
      </w:tr>
      <w:tr w:rsidR="000400FF" w:rsidRPr="00CD2E67" w14:paraId="7390E259" w14:textId="77777777" w:rsidTr="00FD2AB5">
        <w:trPr>
          <w:trHeight w:val="241"/>
        </w:trPr>
        <w:tc>
          <w:tcPr>
            <w:tcW w:w="8081" w:type="dxa"/>
            <w:shd w:val="clear" w:color="auto" w:fill="E6E7E8"/>
          </w:tcPr>
          <w:p w14:paraId="058D6FF9" w14:textId="249AFD65" w:rsidR="00F67DC2" w:rsidRPr="007A2FAE" w:rsidRDefault="00F67DC2" w:rsidP="00FD2AB5">
            <w:pPr>
              <w:pStyle w:val="Tablesubhead"/>
              <w:keepNext/>
              <w:keepLines/>
            </w:pPr>
            <w:r>
              <w:t>Personal, social and community health</w:t>
            </w:r>
          </w:p>
        </w:tc>
        <w:tc>
          <w:tcPr>
            <w:tcW w:w="567" w:type="dxa"/>
            <w:shd w:val="clear" w:color="auto" w:fill="E6E7E8"/>
            <w:vAlign w:val="center"/>
          </w:tcPr>
          <w:p w14:paraId="1E0D4840" w14:textId="77777777" w:rsidR="00F67DC2" w:rsidRPr="00CD2E67" w:rsidRDefault="00F67DC2" w:rsidP="00FD2AB5">
            <w:pPr>
              <w:pStyle w:val="Tablesubhead"/>
              <w:keepNext/>
              <w:keepLines/>
              <w:jc w:val="center"/>
            </w:pPr>
            <w:r w:rsidRPr="00CD2E67">
              <w:t>1</w:t>
            </w:r>
          </w:p>
        </w:tc>
        <w:tc>
          <w:tcPr>
            <w:tcW w:w="567" w:type="dxa"/>
            <w:shd w:val="clear" w:color="auto" w:fill="E6E7E8"/>
            <w:vAlign w:val="center"/>
          </w:tcPr>
          <w:p w14:paraId="7E9979D7" w14:textId="77777777" w:rsidR="00F67DC2" w:rsidRPr="00CD2E67" w:rsidRDefault="00F67DC2" w:rsidP="00FD2AB5">
            <w:pPr>
              <w:pStyle w:val="Tablesubhead"/>
              <w:keepNext/>
              <w:keepLines/>
              <w:jc w:val="center"/>
            </w:pPr>
            <w:r w:rsidRPr="00CD2E67">
              <w:t>2</w:t>
            </w:r>
          </w:p>
        </w:tc>
        <w:tc>
          <w:tcPr>
            <w:tcW w:w="567" w:type="dxa"/>
            <w:shd w:val="clear" w:color="auto" w:fill="E6E7E8"/>
            <w:vAlign w:val="center"/>
          </w:tcPr>
          <w:p w14:paraId="60E42EF4" w14:textId="77777777" w:rsidR="00F67DC2" w:rsidRPr="00CD2E67" w:rsidRDefault="00F67DC2" w:rsidP="00FD2AB5">
            <w:pPr>
              <w:pStyle w:val="Tablesubhead"/>
              <w:keepNext/>
              <w:keepLines/>
              <w:jc w:val="center"/>
            </w:pPr>
            <w:r w:rsidRPr="00CD2E67">
              <w:t>3</w:t>
            </w:r>
          </w:p>
        </w:tc>
        <w:tc>
          <w:tcPr>
            <w:tcW w:w="567" w:type="dxa"/>
            <w:shd w:val="clear" w:color="auto" w:fill="E6E7E8"/>
            <w:vAlign w:val="center"/>
          </w:tcPr>
          <w:p w14:paraId="2CEA3E9A" w14:textId="77777777" w:rsidR="00F67DC2" w:rsidRPr="00CD2E67" w:rsidRDefault="00F67DC2" w:rsidP="00FD2AB5">
            <w:pPr>
              <w:pStyle w:val="Tablesubhead"/>
              <w:keepNext/>
              <w:keepLines/>
              <w:jc w:val="center"/>
            </w:pPr>
            <w:r w:rsidRPr="00CD2E67">
              <w:t>4</w:t>
            </w:r>
          </w:p>
        </w:tc>
        <w:tc>
          <w:tcPr>
            <w:tcW w:w="8222" w:type="dxa"/>
            <w:shd w:val="clear" w:color="auto" w:fill="E6E7E8"/>
          </w:tcPr>
          <w:p w14:paraId="31706C5E" w14:textId="4344C562" w:rsidR="00F67DC2" w:rsidRPr="00CD2E67" w:rsidRDefault="00F67DC2" w:rsidP="00FD2AB5">
            <w:pPr>
              <w:pStyle w:val="Tablesubhead"/>
              <w:keepNext/>
              <w:keepLines/>
            </w:pPr>
            <w:r>
              <w:t>Movement and physical activity</w:t>
            </w:r>
          </w:p>
        </w:tc>
        <w:tc>
          <w:tcPr>
            <w:tcW w:w="567" w:type="dxa"/>
            <w:shd w:val="clear" w:color="auto" w:fill="E6E7E8"/>
            <w:vAlign w:val="center"/>
          </w:tcPr>
          <w:p w14:paraId="40FA247F" w14:textId="77777777" w:rsidR="00F67DC2" w:rsidRPr="00CD2E67" w:rsidRDefault="00F67DC2" w:rsidP="00FD2AB5">
            <w:pPr>
              <w:pStyle w:val="Tablesubhead"/>
              <w:keepNext/>
              <w:keepLines/>
              <w:jc w:val="center"/>
            </w:pPr>
            <w:r w:rsidRPr="00CD2E67">
              <w:t>1</w:t>
            </w:r>
          </w:p>
        </w:tc>
        <w:tc>
          <w:tcPr>
            <w:tcW w:w="567" w:type="dxa"/>
            <w:shd w:val="clear" w:color="auto" w:fill="E6E7E8"/>
            <w:vAlign w:val="center"/>
          </w:tcPr>
          <w:p w14:paraId="5756E783" w14:textId="77777777" w:rsidR="00F67DC2" w:rsidRPr="00CD2E67" w:rsidRDefault="00F67DC2" w:rsidP="00FD2AB5">
            <w:pPr>
              <w:pStyle w:val="Tablesubhead"/>
              <w:keepNext/>
              <w:keepLines/>
              <w:jc w:val="center"/>
            </w:pPr>
            <w:r w:rsidRPr="00CD2E67">
              <w:t>2</w:t>
            </w:r>
          </w:p>
        </w:tc>
        <w:tc>
          <w:tcPr>
            <w:tcW w:w="567" w:type="dxa"/>
            <w:shd w:val="clear" w:color="auto" w:fill="E6E7E8"/>
            <w:vAlign w:val="center"/>
          </w:tcPr>
          <w:p w14:paraId="3BFC8274" w14:textId="77777777" w:rsidR="00F67DC2" w:rsidRPr="00CD2E67" w:rsidRDefault="00F67DC2" w:rsidP="00FD2AB5">
            <w:pPr>
              <w:pStyle w:val="Tablesubhead"/>
              <w:keepNext/>
              <w:keepLines/>
              <w:jc w:val="center"/>
            </w:pPr>
            <w:r w:rsidRPr="00CD2E67">
              <w:t>3</w:t>
            </w:r>
          </w:p>
        </w:tc>
        <w:tc>
          <w:tcPr>
            <w:tcW w:w="568" w:type="dxa"/>
            <w:shd w:val="clear" w:color="auto" w:fill="E6E7E8"/>
            <w:vAlign w:val="center"/>
          </w:tcPr>
          <w:p w14:paraId="61256B43" w14:textId="77777777" w:rsidR="00F67DC2" w:rsidRPr="00CD2E67" w:rsidRDefault="00F67DC2" w:rsidP="00FD2AB5">
            <w:pPr>
              <w:pStyle w:val="Tablesubhead"/>
              <w:keepNext/>
              <w:keepLines/>
              <w:jc w:val="center"/>
            </w:pPr>
            <w:r w:rsidRPr="00CD2E67">
              <w:t>4</w:t>
            </w:r>
          </w:p>
        </w:tc>
      </w:tr>
      <w:tr w:rsidR="000400FF" w:rsidRPr="00CD2E67" w14:paraId="0CC744ED" w14:textId="77777777" w:rsidTr="00FD2AB5">
        <w:trPr>
          <w:trHeight w:val="241"/>
        </w:trPr>
        <w:tc>
          <w:tcPr>
            <w:tcW w:w="8081" w:type="dxa"/>
            <w:shd w:val="clear" w:color="auto" w:fill="FFFFFF"/>
          </w:tcPr>
          <w:p w14:paraId="18485796" w14:textId="77777777" w:rsidR="00F67DC2" w:rsidRPr="0067175E" w:rsidRDefault="00F67DC2" w:rsidP="0067175E">
            <w:pPr>
              <w:pStyle w:val="Tabletext"/>
              <w:rPr>
                <w:b/>
                <w:bCs/>
              </w:rPr>
            </w:pPr>
            <w:r w:rsidRPr="0067175E">
              <w:rPr>
                <w:b/>
                <w:bCs/>
              </w:rPr>
              <w:t>Identities and change</w:t>
            </w:r>
          </w:p>
          <w:p w14:paraId="2A54D4A9" w14:textId="6C0213E3" w:rsidR="00F67DC2" w:rsidRPr="0067175E" w:rsidRDefault="00F67DC2" w:rsidP="0067175E">
            <w:pPr>
              <w:pStyle w:val="Tabletext"/>
            </w:pPr>
            <w:r w:rsidRPr="0067175E">
              <w:t>investigate how success, challenge, setbacks and failure strengthen resilience and</w:t>
            </w:r>
            <w:r w:rsidR="0014228C" w:rsidRPr="0067175E">
              <w:t xml:space="preserve"> </w:t>
            </w:r>
            <w:r w:rsidRPr="0067175E">
              <w:t>identities</w:t>
            </w:r>
            <w:r w:rsidR="0014228C" w:rsidRPr="0067175E">
              <w:t xml:space="preserve"> </w:t>
            </w:r>
            <w:r w:rsidRPr="0067175E">
              <w:t>in a range of contexts</w:t>
            </w:r>
          </w:p>
          <w:p w14:paraId="136F0F98" w14:textId="77777777" w:rsidR="00F67DC2" w:rsidRPr="0067175E" w:rsidRDefault="00F67DC2" w:rsidP="0067175E">
            <w:pPr>
              <w:pStyle w:val="Tabletext"/>
            </w:pPr>
            <w:r w:rsidRPr="0067175E">
              <w:t>AC9HP4P01</w:t>
            </w:r>
          </w:p>
        </w:tc>
        <w:tc>
          <w:tcPr>
            <w:tcW w:w="567" w:type="dxa"/>
            <w:shd w:val="clear" w:color="auto" w:fill="FFFFFF"/>
            <w:vAlign w:val="center"/>
          </w:tcPr>
          <w:p w14:paraId="26B5F68A" w14:textId="02BB3992" w:rsidR="00F67DC2" w:rsidRPr="00CD2E67" w:rsidRDefault="00A63E63" w:rsidP="00FD2AB5">
            <w:pPr>
              <w:pStyle w:val="Tabletext"/>
              <w:keepNext/>
              <w:keepLines/>
              <w:jc w:val="center"/>
            </w:pPr>
            <w:sdt>
              <w:sdtPr>
                <w:id w:val="130604191"/>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2DBFC814" w14:textId="77777777" w:rsidR="00F67DC2" w:rsidRPr="00CD2E67" w:rsidRDefault="00A63E63" w:rsidP="00FD2AB5">
            <w:pPr>
              <w:pStyle w:val="Tabletext"/>
              <w:keepNext/>
              <w:keepLines/>
              <w:jc w:val="center"/>
            </w:pPr>
            <w:sdt>
              <w:sdtPr>
                <w:id w:val="948427546"/>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316B66BB" w14:textId="77777777" w:rsidR="00F67DC2" w:rsidRPr="00CD2E67" w:rsidRDefault="00A63E63" w:rsidP="00FD2AB5">
            <w:pPr>
              <w:pStyle w:val="Tabletext"/>
              <w:keepNext/>
              <w:keepLines/>
              <w:jc w:val="center"/>
            </w:pPr>
            <w:sdt>
              <w:sdtPr>
                <w:id w:val="-415404224"/>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0050E802" w14:textId="77777777" w:rsidR="00F67DC2" w:rsidRPr="00CD2E67" w:rsidRDefault="00A63E63" w:rsidP="00FD2AB5">
            <w:pPr>
              <w:pStyle w:val="Tabletext"/>
              <w:keepNext/>
              <w:keepLines/>
              <w:jc w:val="center"/>
            </w:pPr>
            <w:sdt>
              <w:sdtPr>
                <w:id w:val="1056670828"/>
                <w14:checkbox>
                  <w14:checked w14:val="0"/>
                  <w14:checkedState w14:val="0052" w14:font="Wingdings 2"/>
                  <w14:uncheckedState w14:val="00A3" w14:font="Wingdings 2"/>
                </w14:checkbox>
              </w:sdtPr>
              <w:sdtEndPr/>
              <w:sdtContent>
                <w:r w:rsidR="00F67DC2">
                  <w:sym w:font="Wingdings 2" w:char="F0A3"/>
                </w:r>
              </w:sdtContent>
            </w:sdt>
          </w:p>
        </w:tc>
        <w:tc>
          <w:tcPr>
            <w:tcW w:w="8222" w:type="dxa"/>
            <w:shd w:val="clear" w:color="auto" w:fill="FFFFFF"/>
          </w:tcPr>
          <w:p w14:paraId="3AE1408F" w14:textId="77777777" w:rsidR="00F67DC2" w:rsidRPr="00B07C65" w:rsidRDefault="00F67DC2" w:rsidP="00B07C65">
            <w:pPr>
              <w:pStyle w:val="Tabletext"/>
              <w:rPr>
                <w:b/>
                <w:bCs/>
              </w:rPr>
            </w:pPr>
            <w:r w:rsidRPr="00B07C65">
              <w:rPr>
                <w:b/>
                <w:bCs/>
              </w:rPr>
              <w:t>Moving our bodies</w:t>
            </w:r>
          </w:p>
          <w:p w14:paraId="6E7691C1" w14:textId="11F310B8" w:rsidR="00F67DC2" w:rsidRPr="00B07C65" w:rsidRDefault="00F67DC2" w:rsidP="00B07C65">
            <w:pPr>
              <w:pStyle w:val="Tabletext"/>
            </w:pPr>
            <w:r w:rsidRPr="00B07C65">
              <w:t>refine and apply fundamental movement skills in new movement situations</w:t>
            </w:r>
          </w:p>
          <w:p w14:paraId="55C27F3D" w14:textId="77777777" w:rsidR="00F67DC2" w:rsidRPr="00B07C65" w:rsidRDefault="00F67DC2" w:rsidP="00B07C65">
            <w:pPr>
              <w:pStyle w:val="Tabletext"/>
            </w:pPr>
            <w:r w:rsidRPr="00B07C65">
              <w:t>AC9HP4M01</w:t>
            </w:r>
          </w:p>
        </w:tc>
        <w:tc>
          <w:tcPr>
            <w:tcW w:w="567" w:type="dxa"/>
            <w:shd w:val="clear" w:color="auto" w:fill="FFFFFF"/>
            <w:vAlign w:val="center"/>
          </w:tcPr>
          <w:p w14:paraId="2198372E" w14:textId="77777777" w:rsidR="00F67DC2" w:rsidRPr="00CD2E67" w:rsidRDefault="00A63E63" w:rsidP="00FD2AB5">
            <w:pPr>
              <w:pStyle w:val="Tabletext"/>
              <w:keepNext/>
              <w:keepLines/>
              <w:jc w:val="center"/>
            </w:pPr>
            <w:sdt>
              <w:sdtPr>
                <w:id w:val="1985119348"/>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6789A864" w14:textId="77777777" w:rsidR="00F67DC2" w:rsidRPr="00CD2E67" w:rsidRDefault="00A63E63" w:rsidP="00FD2AB5">
            <w:pPr>
              <w:pStyle w:val="Tabletext"/>
              <w:keepNext/>
              <w:keepLines/>
              <w:jc w:val="center"/>
            </w:pPr>
            <w:sdt>
              <w:sdtPr>
                <w:id w:val="-1230686715"/>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270DE583" w14:textId="77777777" w:rsidR="00F67DC2" w:rsidRPr="00CD2E67" w:rsidRDefault="00A63E63" w:rsidP="00FD2AB5">
            <w:pPr>
              <w:pStyle w:val="Tabletext"/>
              <w:keepNext/>
              <w:keepLines/>
              <w:jc w:val="center"/>
            </w:pPr>
            <w:sdt>
              <w:sdtPr>
                <w:id w:val="-1331981273"/>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8" w:type="dxa"/>
            <w:shd w:val="clear" w:color="auto" w:fill="FFFFFF"/>
            <w:vAlign w:val="center"/>
          </w:tcPr>
          <w:p w14:paraId="5B2A9C9E" w14:textId="77777777" w:rsidR="00F67DC2" w:rsidRPr="00CD2E67" w:rsidRDefault="00A63E63" w:rsidP="00FD2AB5">
            <w:pPr>
              <w:pStyle w:val="Tabletext"/>
              <w:keepNext/>
              <w:keepLines/>
              <w:jc w:val="center"/>
            </w:pPr>
            <w:sdt>
              <w:sdtPr>
                <w:id w:val="-324363273"/>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42BFABE0" w14:textId="77777777" w:rsidTr="00FD2AB5">
        <w:trPr>
          <w:trHeight w:val="253"/>
        </w:trPr>
        <w:tc>
          <w:tcPr>
            <w:tcW w:w="8081" w:type="dxa"/>
            <w:shd w:val="clear" w:color="auto" w:fill="FFFFFF"/>
          </w:tcPr>
          <w:p w14:paraId="53ABDE4F" w14:textId="514B63E0" w:rsidR="00F67DC2" w:rsidRPr="0067175E" w:rsidRDefault="00F67DC2" w:rsidP="0067175E">
            <w:pPr>
              <w:pStyle w:val="Tabletext"/>
            </w:pPr>
            <w:r w:rsidRPr="0067175E">
              <w:t>plan, rehearse and reflect on strategies to cope with the different changes and</w:t>
            </w:r>
            <w:r w:rsidR="0014228C" w:rsidRPr="0067175E">
              <w:t xml:space="preserve"> </w:t>
            </w:r>
            <w:r w:rsidRPr="0067175E">
              <w:t>transitions</w:t>
            </w:r>
            <w:r w:rsidR="0014228C" w:rsidRPr="0067175E">
              <w:t xml:space="preserve"> </w:t>
            </w:r>
            <w:r w:rsidRPr="0067175E">
              <w:t>they experience, such as the changes associated with puberty</w:t>
            </w:r>
          </w:p>
          <w:p w14:paraId="037C6EF8" w14:textId="1BFF9DA6" w:rsidR="00F67DC2" w:rsidRPr="0067175E" w:rsidRDefault="00B04310" w:rsidP="0067175E">
            <w:pPr>
              <w:pStyle w:val="Tabletext"/>
            </w:pPr>
            <w:r w:rsidRPr="00D50B18">
              <w:t>AC9HP4P02</w:t>
            </w:r>
          </w:p>
        </w:tc>
        <w:tc>
          <w:tcPr>
            <w:tcW w:w="567" w:type="dxa"/>
            <w:shd w:val="clear" w:color="auto" w:fill="FFFFFF"/>
            <w:vAlign w:val="center"/>
          </w:tcPr>
          <w:p w14:paraId="57B9D3A5" w14:textId="77777777" w:rsidR="00F67DC2" w:rsidRPr="00CD2E67" w:rsidRDefault="00A63E63" w:rsidP="00FD2AB5">
            <w:pPr>
              <w:pStyle w:val="Tabletext"/>
              <w:keepNext/>
              <w:keepLines/>
              <w:jc w:val="center"/>
            </w:pPr>
            <w:sdt>
              <w:sdtPr>
                <w:id w:val="-1026939665"/>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0EF93996" w14:textId="77777777" w:rsidR="00F67DC2" w:rsidRPr="00CD2E67" w:rsidRDefault="00A63E63" w:rsidP="00FD2AB5">
            <w:pPr>
              <w:pStyle w:val="Tabletext"/>
              <w:keepNext/>
              <w:keepLines/>
              <w:jc w:val="center"/>
            </w:pPr>
            <w:sdt>
              <w:sdtPr>
                <w:id w:val="772519566"/>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0A22DE67" w14:textId="77777777" w:rsidR="00F67DC2" w:rsidRPr="00CD2E67" w:rsidRDefault="00A63E63" w:rsidP="00FD2AB5">
            <w:pPr>
              <w:pStyle w:val="Tabletext"/>
              <w:keepNext/>
              <w:keepLines/>
              <w:jc w:val="center"/>
            </w:pPr>
            <w:sdt>
              <w:sdtPr>
                <w:id w:val="-998030761"/>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76BABDA7" w14:textId="77777777" w:rsidR="00F67DC2" w:rsidRPr="00CD2E67" w:rsidRDefault="00A63E63" w:rsidP="00FD2AB5">
            <w:pPr>
              <w:pStyle w:val="Tabletext"/>
              <w:keepNext/>
              <w:keepLines/>
              <w:jc w:val="center"/>
            </w:pPr>
            <w:sdt>
              <w:sdtPr>
                <w:id w:val="1219101475"/>
                <w14:checkbox>
                  <w14:checked w14:val="0"/>
                  <w14:checkedState w14:val="0052" w14:font="Wingdings 2"/>
                  <w14:uncheckedState w14:val="00A3" w14:font="Wingdings 2"/>
                </w14:checkbox>
              </w:sdtPr>
              <w:sdtEndPr/>
              <w:sdtContent>
                <w:r w:rsidR="00F67DC2">
                  <w:sym w:font="Wingdings 2" w:char="F0A3"/>
                </w:r>
              </w:sdtContent>
            </w:sdt>
          </w:p>
        </w:tc>
        <w:tc>
          <w:tcPr>
            <w:tcW w:w="8222" w:type="dxa"/>
            <w:shd w:val="clear" w:color="auto" w:fill="FFFFFF"/>
          </w:tcPr>
          <w:p w14:paraId="750A9E42" w14:textId="60825C53" w:rsidR="00F67DC2" w:rsidRPr="00B07C65" w:rsidRDefault="00F67DC2" w:rsidP="00B07C65">
            <w:pPr>
              <w:pStyle w:val="Tabletext"/>
            </w:pPr>
            <w:r w:rsidRPr="00B07C65">
              <w:t>apply and adapt movement strategies to achieve movement outcomes</w:t>
            </w:r>
          </w:p>
          <w:p w14:paraId="33664E14" w14:textId="77777777" w:rsidR="00F67DC2" w:rsidRPr="00B07C65" w:rsidRDefault="00F67DC2" w:rsidP="00B07C65">
            <w:pPr>
              <w:pStyle w:val="Tabletext"/>
            </w:pPr>
            <w:r w:rsidRPr="00B07C65">
              <w:t>AC9HP4M02</w:t>
            </w:r>
          </w:p>
        </w:tc>
        <w:tc>
          <w:tcPr>
            <w:tcW w:w="567" w:type="dxa"/>
            <w:shd w:val="clear" w:color="auto" w:fill="FFFFFF"/>
            <w:vAlign w:val="center"/>
          </w:tcPr>
          <w:p w14:paraId="76CE11BB" w14:textId="77777777" w:rsidR="00F67DC2" w:rsidRPr="00CD2E67" w:rsidRDefault="00A63E63" w:rsidP="00FD2AB5">
            <w:pPr>
              <w:pStyle w:val="Tabletext"/>
              <w:keepNext/>
              <w:keepLines/>
              <w:jc w:val="center"/>
            </w:pPr>
            <w:sdt>
              <w:sdtPr>
                <w:id w:val="-1342694564"/>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5A8B232D" w14:textId="77777777" w:rsidR="00F67DC2" w:rsidRPr="00CD2E67" w:rsidRDefault="00A63E63" w:rsidP="00FD2AB5">
            <w:pPr>
              <w:pStyle w:val="Tabletext"/>
              <w:keepNext/>
              <w:keepLines/>
              <w:jc w:val="center"/>
            </w:pPr>
            <w:sdt>
              <w:sdtPr>
                <w:id w:val="-616375484"/>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26D15316" w14:textId="77777777" w:rsidR="00F67DC2" w:rsidRPr="00CD2E67" w:rsidRDefault="00A63E63" w:rsidP="00FD2AB5">
            <w:pPr>
              <w:pStyle w:val="Tabletext"/>
              <w:keepNext/>
              <w:keepLines/>
              <w:jc w:val="center"/>
            </w:pPr>
            <w:sdt>
              <w:sdtPr>
                <w:id w:val="776909649"/>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8" w:type="dxa"/>
            <w:shd w:val="clear" w:color="auto" w:fill="FFFFFF"/>
            <w:vAlign w:val="center"/>
          </w:tcPr>
          <w:p w14:paraId="476D2F62" w14:textId="77777777" w:rsidR="00F67DC2" w:rsidRPr="00CD2E67" w:rsidRDefault="00A63E63" w:rsidP="00FD2AB5">
            <w:pPr>
              <w:pStyle w:val="Tabletext"/>
              <w:keepNext/>
              <w:keepLines/>
              <w:jc w:val="center"/>
            </w:pPr>
            <w:sdt>
              <w:sdtPr>
                <w:id w:val="-2095854335"/>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322DBAED" w14:textId="77777777" w:rsidTr="00FD2AB5">
        <w:trPr>
          <w:trHeight w:val="253"/>
        </w:trPr>
        <w:tc>
          <w:tcPr>
            <w:tcW w:w="8081" w:type="dxa"/>
            <w:shd w:val="clear" w:color="auto" w:fill="FFFFFF"/>
          </w:tcPr>
          <w:p w14:paraId="4E319215" w14:textId="31ECC14E" w:rsidR="00F67DC2" w:rsidRPr="0067175E" w:rsidRDefault="00F67DC2" w:rsidP="0067175E">
            <w:pPr>
              <w:pStyle w:val="Tabletext"/>
            </w:pPr>
            <w:r w:rsidRPr="0067175E">
              <w:t>describe how choices and actions can be influenced by stereotypes</w:t>
            </w:r>
          </w:p>
          <w:p w14:paraId="5EBE0412" w14:textId="77777777" w:rsidR="00F67DC2" w:rsidRPr="0067175E" w:rsidRDefault="00F67DC2" w:rsidP="0067175E">
            <w:pPr>
              <w:pStyle w:val="Tabletext"/>
            </w:pPr>
            <w:r w:rsidRPr="0067175E">
              <w:t>AC9HP4P03</w:t>
            </w:r>
          </w:p>
        </w:tc>
        <w:tc>
          <w:tcPr>
            <w:tcW w:w="567" w:type="dxa"/>
            <w:shd w:val="clear" w:color="auto" w:fill="FFFFFF"/>
            <w:vAlign w:val="center"/>
          </w:tcPr>
          <w:p w14:paraId="3AAF1B94" w14:textId="77777777" w:rsidR="00F67DC2" w:rsidRPr="00CD2E67" w:rsidRDefault="00A63E63" w:rsidP="00FD2AB5">
            <w:pPr>
              <w:pStyle w:val="Tabletext"/>
              <w:keepNext/>
              <w:keepLines/>
              <w:jc w:val="center"/>
            </w:pPr>
            <w:sdt>
              <w:sdtPr>
                <w:id w:val="263649662"/>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6AC1CBF6" w14:textId="77777777" w:rsidR="00F67DC2" w:rsidRPr="00CD2E67" w:rsidRDefault="00A63E63" w:rsidP="00FD2AB5">
            <w:pPr>
              <w:pStyle w:val="Tabletext"/>
              <w:keepNext/>
              <w:keepLines/>
              <w:jc w:val="center"/>
            </w:pPr>
            <w:sdt>
              <w:sdtPr>
                <w:id w:val="-839230276"/>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27BA9C59" w14:textId="77777777" w:rsidR="00F67DC2" w:rsidRPr="00CD2E67" w:rsidRDefault="00A63E63" w:rsidP="00FD2AB5">
            <w:pPr>
              <w:pStyle w:val="Tabletext"/>
              <w:keepNext/>
              <w:keepLines/>
              <w:jc w:val="center"/>
            </w:pPr>
            <w:sdt>
              <w:sdtPr>
                <w:id w:val="-142511007"/>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3D0CBF19" w14:textId="77777777" w:rsidR="00F67DC2" w:rsidRPr="00CD2E67" w:rsidRDefault="00A63E63" w:rsidP="00FD2AB5">
            <w:pPr>
              <w:pStyle w:val="Tabletext"/>
              <w:keepNext/>
              <w:keepLines/>
              <w:jc w:val="center"/>
            </w:pPr>
            <w:sdt>
              <w:sdtPr>
                <w:id w:val="-5377275"/>
                <w14:checkbox>
                  <w14:checked w14:val="0"/>
                  <w14:checkedState w14:val="0052" w14:font="Wingdings 2"/>
                  <w14:uncheckedState w14:val="00A3" w14:font="Wingdings 2"/>
                </w14:checkbox>
              </w:sdtPr>
              <w:sdtEndPr/>
              <w:sdtContent>
                <w:r w:rsidR="00F67DC2">
                  <w:sym w:font="Wingdings 2" w:char="F0A3"/>
                </w:r>
              </w:sdtContent>
            </w:sdt>
          </w:p>
        </w:tc>
        <w:tc>
          <w:tcPr>
            <w:tcW w:w="8222" w:type="dxa"/>
            <w:shd w:val="clear" w:color="auto" w:fill="FFFFFF"/>
          </w:tcPr>
          <w:p w14:paraId="2D0C07D6" w14:textId="5B8E3083" w:rsidR="00F67DC2" w:rsidRPr="00B07C65" w:rsidRDefault="00F67DC2" w:rsidP="00B07C65">
            <w:pPr>
              <w:pStyle w:val="Tabletext"/>
            </w:pPr>
            <w:r w:rsidRPr="00B07C65">
              <w:t>demonstrate how movement concepts related to effort, space, time, objects and people can be applied when performing movement sequences</w:t>
            </w:r>
          </w:p>
          <w:p w14:paraId="419569D8" w14:textId="77777777" w:rsidR="00F67DC2" w:rsidRPr="00B07C65" w:rsidRDefault="00F67DC2" w:rsidP="00B07C65">
            <w:pPr>
              <w:pStyle w:val="Tabletext"/>
            </w:pPr>
            <w:r w:rsidRPr="00B07C65">
              <w:t>AC9HP4M03</w:t>
            </w:r>
          </w:p>
        </w:tc>
        <w:tc>
          <w:tcPr>
            <w:tcW w:w="567" w:type="dxa"/>
            <w:shd w:val="clear" w:color="auto" w:fill="FFFFFF"/>
            <w:vAlign w:val="center"/>
          </w:tcPr>
          <w:p w14:paraId="1C0A59CA" w14:textId="77777777" w:rsidR="00F67DC2" w:rsidRPr="00CD2E67" w:rsidRDefault="00A63E63" w:rsidP="00FD2AB5">
            <w:pPr>
              <w:pStyle w:val="Tabletext"/>
              <w:keepNext/>
              <w:keepLines/>
              <w:jc w:val="center"/>
            </w:pPr>
            <w:sdt>
              <w:sdtPr>
                <w:id w:val="1876582506"/>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54235773" w14:textId="77777777" w:rsidR="00F67DC2" w:rsidRPr="00CD2E67" w:rsidRDefault="00A63E63" w:rsidP="00FD2AB5">
            <w:pPr>
              <w:pStyle w:val="Tabletext"/>
              <w:keepNext/>
              <w:keepLines/>
              <w:jc w:val="center"/>
            </w:pPr>
            <w:sdt>
              <w:sdtPr>
                <w:id w:val="512187412"/>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6ADEB20A" w14:textId="77777777" w:rsidR="00F67DC2" w:rsidRPr="00CD2E67" w:rsidRDefault="00A63E63" w:rsidP="00FD2AB5">
            <w:pPr>
              <w:pStyle w:val="Tabletext"/>
              <w:keepNext/>
              <w:keepLines/>
              <w:jc w:val="center"/>
            </w:pPr>
            <w:sdt>
              <w:sdtPr>
                <w:id w:val="-933055097"/>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8" w:type="dxa"/>
            <w:shd w:val="clear" w:color="auto" w:fill="FFFFFF"/>
            <w:vAlign w:val="center"/>
          </w:tcPr>
          <w:p w14:paraId="7C610C9C" w14:textId="77777777" w:rsidR="00F67DC2" w:rsidRPr="00CD2E67" w:rsidRDefault="00A63E63" w:rsidP="00FD2AB5">
            <w:pPr>
              <w:pStyle w:val="Tabletext"/>
              <w:keepNext/>
              <w:keepLines/>
              <w:jc w:val="center"/>
            </w:pPr>
            <w:sdt>
              <w:sdtPr>
                <w:id w:val="1447972283"/>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4339FB47" w14:textId="77777777" w:rsidTr="00FD2AB5">
        <w:trPr>
          <w:trHeight w:val="253"/>
        </w:trPr>
        <w:tc>
          <w:tcPr>
            <w:tcW w:w="8081" w:type="dxa"/>
            <w:shd w:val="clear" w:color="auto" w:fill="FFFFFF"/>
          </w:tcPr>
          <w:p w14:paraId="1F68F27D" w14:textId="77777777" w:rsidR="00F67DC2" w:rsidRPr="0067175E" w:rsidRDefault="00F67DC2" w:rsidP="0067175E">
            <w:pPr>
              <w:pStyle w:val="Tabletext"/>
              <w:rPr>
                <w:b/>
                <w:bCs/>
              </w:rPr>
            </w:pPr>
            <w:r w:rsidRPr="0067175E">
              <w:rPr>
                <w:b/>
                <w:bCs/>
              </w:rPr>
              <w:t>Interacting with others</w:t>
            </w:r>
          </w:p>
          <w:p w14:paraId="182B5777" w14:textId="7235F5B9" w:rsidR="00F67DC2" w:rsidRPr="0067175E" w:rsidRDefault="00F67DC2" w:rsidP="0067175E">
            <w:pPr>
              <w:pStyle w:val="Tabletext"/>
            </w:pPr>
            <w:r w:rsidRPr="0067175E">
              <w:t>select, use and refine personal and social skills to establish, manage and strengthen relationships</w:t>
            </w:r>
          </w:p>
          <w:p w14:paraId="51C73098" w14:textId="01447ADF" w:rsidR="00F67DC2" w:rsidRPr="0067175E" w:rsidRDefault="00B04310" w:rsidP="0067175E">
            <w:pPr>
              <w:pStyle w:val="Tabletext"/>
            </w:pPr>
            <w:r w:rsidRPr="00D50B18">
              <w:t>AC9HP4P04</w:t>
            </w:r>
          </w:p>
        </w:tc>
        <w:tc>
          <w:tcPr>
            <w:tcW w:w="567" w:type="dxa"/>
            <w:shd w:val="clear" w:color="auto" w:fill="FFFFFF"/>
            <w:vAlign w:val="center"/>
          </w:tcPr>
          <w:p w14:paraId="61A0122E" w14:textId="77777777" w:rsidR="00F67DC2" w:rsidRDefault="00A63E63" w:rsidP="00FD2AB5">
            <w:pPr>
              <w:pStyle w:val="Tabletext"/>
              <w:jc w:val="center"/>
            </w:pPr>
            <w:sdt>
              <w:sdtPr>
                <w:id w:val="1535536871"/>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54E65C2E" w14:textId="77777777" w:rsidR="00F67DC2" w:rsidRDefault="00A63E63" w:rsidP="00FD2AB5">
            <w:pPr>
              <w:pStyle w:val="Tabletext"/>
              <w:jc w:val="center"/>
            </w:pPr>
            <w:sdt>
              <w:sdtPr>
                <w:id w:val="-477842620"/>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246B3903" w14:textId="77777777" w:rsidR="00F67DC2" w:rsidRDefault="00A63E63" w:rsidP="00FD2AB5">
            <w:pPr>
              <w:pStyle w:val="Tabletext"/>
              <w:jc w:val="center"/>
            </w:pPr>
            <w:sdt>
              <w:sdtPr>
                <w:id w:val="-1741401940"/>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4076FBEF" w14:textId="77777777" w:rsidR="00F67DC2" w:rsidRDefault="00A63E63" w:rsidP="00FD2AB5">
            <w:pPr>
              <w:pStyle w:val="Tabletext"/>
              <w:jc w:val="center"/>
            </w:pPr>
            <w:sdt>
              <w:sdtPr>
                <w:id w:val="666289361"/>
                <w14:checkbox>
                  <w14:checked w14:val="0"/>
                  <w14:checkedState w14:val="0052" w14:font="Wingdings 2"/>
                  <w14:uncheckedState w14:val="00A3" w14:font="Wingdings 2"/>
                </w14:checkbox>
              </w:sdtPr>
              <w:sdtEndPr/>
              <w:sdtContent>
                <w:r w:rsidR="00F67DC2">
                  <w:sym w:font="Wingdings 2" w:char="F0A3"/>
                </w:r>
              </w:sdtContent>
            </w:sdt>
          </w:p>
        </w:tc>
        <w:tc>
          <w:tcPr>
            <w:tcW w:w="8222" w:type="dxa"/>
            <w:shd w:val="clear" w:color="auto" w:fill="FFFFFF"/>
          </w:tcPr>
          <w:p w14:paraId="2FABE37B" w14:textId="77777777" w:rsidR="00F67DC2" w:rsidRPr="00B07C65" w:rsidRDefault="00F67DC2" w:rsidP="00B07C65">
            <w:pPr>
              <w:pStyle w:val="Tabletext"/>
              <w:rPr>
                <w:b/>
                <w:bCs/>
              </w:rPr>
            </w:pPr>
            <w:r w:rsidRPr="00B07C65">
              <w:rPr>
                <w:b/>
                <w:bCs/>
              </w:rPr>
              <w:t>Making active choices</w:t>
            </w:r>
          </w:p>
          <w:p w14:paraId="7042AF7C" w14:textId="2EA24297" w:rsidR="00F67DC2" w:rsidRPr="00B07C65" w:rsidRDefault="00F67DC2" w:rsidP="00B07C65">
            <w:pPr>
              <w:pStyle w:val="Tabletext"/>
            </w:pPr>
            <w:r w:rsidRPr="00B07C65">
              <w:t>participate in physical activities to explore how their body feels and describe how regular physical activity helps the body stay healthy and well</w:t>
            </w:r>
          </w:p>
          <w:p w14:paraId="49532507" w14:textId="77777777" w:rsidR="00F67DC2" w:rsidRPr="00B07C65" w:rsidRDefault="00F67DC2" w:rsidP="00B07C65">
            <w:pPr>
              <w:pStyle w:val="Tabletext"/>
            </w:pPr>
            <w:r w:rsidRPr="00B07C65">
              <w:t>AC9HP4M04</w:t>
            </w:r>
          </w:p>
        </w:tc>
        <w:tc>
          <w:tcPr>
            <w:tcW w:w="567" w:type="dxa"/>
            <w:shd w:val="clear" w:color="auto" w:fill="FFFFFF"/>
            <w:vAlign w:val="center"/>
          </w:tcPr>
          <w:p w14:paraId="15C0567C" w14:textId="77777777" w:rsidR="00F67DC2" w:rsidRDefault="00A63E63" w:rsidP="00FD2AB5">
            <w:pPr>
              <w:pStyle w:val="Tabletext"/>
              <w:jc w:val="center"/>
            </w:pPr>
            <w:sdt>
              <w:sdtPr>
                <w:id w:val="1603224785"/>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0EC29DD4" w14:textId="77777777" w:rsidR="00F67DC2" w:rsidRDefault="00A63E63" w:rsidP="00FD2AB5">
            <w:pPr>
              <w:pStyle w:val="Tabletext"/>
              <w:jc w:val="center"/>
            </w:pPr>
            <w:sdt>
              <w:sdtPr>
                <w:id w:val="1450278430"/>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5B2D8C21" w14:textId="77777777" w:rsidR="00F67DC2" w:rsidRDefault="00A63E63" w:rsidP="00FD2AB5">
            <w:pPr>
              <w:pStyle w:val="Tabletext"/>
              <w:jc w:val="center"/>
            </w:pPr>
            <w:sdt>
              <w:sdtPr>
                <w:id w:val="-1695835961"/>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8" w:type="dxa"/>
            <w:shd w:val="clear" w:color="auto" w:fill="FFFFFF"/>
            <w:vAlign w:val="center"/>
          </w:tcPr>
          <w:p w14:paraId="7D65BE14" w14:textId="77777777" w:rsidR="00F67DC2" w:rsidRDefault="00A63E63" w:rsidP="00FD2AB5">
            <w:pPr>
              <w:pStyle w:val="Tabletext"/>
              <w:jc w:val="center"/>
            </w:pPr>
            <w:sdt>
              <w:sdtPr>
                <w:id w:val="1749533115"/>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63E82E07" w14:textId="77777777" w:rsidTr="00FD2AB5">
        <w:trPr>
          <w:trHeight w:val="253"/>
        </w:trPr>
        <w:tc>
          <w:tcPr>
            <w:tcW w:w="8081" w:type="dxa"/>
            <w:shd w:val="clear" w:color="auto" w:fill="FFFFFF"/>
          </w:tcPr>
          <w:p w14:paraId="2269AFEE" w14:textId="62B32C9E" w:rsidR="00F67DC2" w:rsidRPr="0067175E" w:rsidRDefault="00F67DC2" w:rsidP="0067175E">
            <w:pPr>
              <w:pStyle w:val="Tabletext"/>
            </w:pPr>
            <w:r w:rsidRPr="0067175E">
              <w:t>describe how valuing diversity influences wellbeing and identify actions that promote inclusion in their communities</w:t>
            </w:r>
          </w:p>
          <w:p w14:paraId="4B8F0ED5" w14:textId="77777777" w:rsidR="00F67DC2" w:rsidRPr="0067175E" w:rsidRDefault="00F67DC2" w:rsidP="0067175E">
            <w:pPr>
              <w:pStyle w:val="Tabletext"/>
            </w:pPr>
            <w:r w:rsidRPr="0067175E">
              <w:t>AC9HP4P05</w:t>
            </w:r>
          </w:p>
        </w:tc>
        <w:tc>
          <w:tcPr>
            <w:tcW w:w="567" w:type="dxa"/>
            <w:shd w:val="clear" w:color="auto" w:fill="FFFFFF"/>
            <w:vAlign w:val="center"/>
          </w:tcPr>
          <w:p w14:paraId="4A38E542" w14:textId="77777777" w:rsidR="00F67DC2" w:rsidRDefault="00A63E63" w:rsidP="00FD2AB5">
            <w:pPr>
              <w:pStyle w:val="Tabletext"/>
              <w:jc w:val="center"/>
            </w:pPr>
            <w:sdt>
              <w:sdtPr>
                <w:id w:val="-633104974"/>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03BFF3B1" w14:textId="77777777" w:rsidR="00F67DC2" w:rsidRDefault="00A63E63" w:rsidP="00FD2AB5">
            <w:pPr>
              <w:pStyle w:val="Tabletext"/>
              <w:jc w:val="center"/>
            </w:pPr>
            <w:sdt>
              <w:sdtPr>
                <w:id w:val="698978698"/>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75F47130" w14:textId="77777777" w:rsidR="00F67DC2" w:rsidRDefault="00A63E63" w:rsidP="00FD2AB5">
            <w:pPr>
              <w:pStyle w:val="Tabletext"/>
              <w:jc w:val="center"/>
            </w:pPr>
            <w:sdt>
              <w:sdtPr>
                <w:id w:val="-1041981495"/>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3DA73EDD" w14:textId="77777777" w:rsidR="00F67DC2" w:rsidRDefault="00A63E63" w:rsidP="00FD2AB5">
            <w:pPr>
              <w:pStyle w:val="Tabletext"/>
              <w:jc w:val="center"/>
            </w:pPr>
            <w:sdt>
              <w:sdtPr>
                <w:id w:val="858317878"/>
                <w14:checkbox>
                  <w14:checked w14:val="0"/>
                  <w14:checkedState w14:val="0052" w14:font="Wingdings 2"/>
                  <w14:uncheckedState w14:val="00A3" w14:font="Wingdings 2"/>
                </w14:checkbox>
              </w:sdtPr>
              <w:sdtEndPr/>
              <w:sdtContent>
                <w:r w:rsidR="00F67DC2">
                  <w:sym w:font="Wingdings 2" w:char="F0A3"/>
                </w:r>
              </w:sdtContent>
            </w:sdt>
          </w:p>
        </w:tc>
        <w:tc>
          <w:tcPr>
            <w:tcW w:w="8222" w:type="dxa"/>
            <w:shd w:val="clear" w:color="auto" w:fill="FFFFFF"/>
          </w:tcPr>
          <w:p w14:paraId="54238B03" w14:textId="0918473C" w:rsidR="00F67DC2" w:rsidRPr="00B07C65" w:rsidRDefault="00F67DC2" w:rsidP="00B07C65">
            <w:pPr>
              <w:pStyle w:val="Tabletext"/>
            </w:pPr>
            <w:r w:rsidRPr="00B07C65">
              <w:t>participate in physical activities in natural and outdoor settings to examine factors that can influence their own and others’ participation</w:t>
            </w:r>
          </w:p>
          <w:p w14:paraId="7298CD0D" w14:textId="77777777" w:rsidR="00F67DC2" w:rsidRPr="00B07C65" w:rsidRDefault="00F67DC2" w:rsidP="00B07C65">
            <w:pPr>
              <w:pStyle w:val="Tabletext"/>
            </w:pPr>
            <w:r w:rsidRPr="00B07C65">
              <w:t>AC9HP4M05</w:t>
            </w:r>
          </w:p>
        </w:tc>
        <w:tc>
          <w:tcPr>
            <w:tcW w:w="567" w:type="dxa"/>
            <w:shd w:val="clear" w:color="auto" w:fill="FFFFFF"/>
            <w:vAlign w:val="center"/>
          </w:tcPr>
          <w:p w14:paraId="6AFF5931" w14:textId="77777777" w:rsidR="00F67DC2" w:rsidRDefault="00A63E63" w:rsidP="00FD2AB5">
            <w:pPr>
              <w:pStyle w:val="Tabletext"/>
              <w:jc w:val="center"/>
            </w:pPr>
            <w:sdt>
              <w:sdtPr>
                <w:id w:val="-1813554813"/>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610D952D" w14:textId="77777777" w:rsidR="00F67DC2" w:rsidRDefault="00A63E63" w:rsidP="00FD2AB5">
            <w:pPr>
              <w:pStyle w:val="Tabletext"/>
              <w:jc w:val="center"/>
            </w:pPr>
            <w:sdt>
              <w:sdtPr>
                <w:id w:val="1341120787"/>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6120BA3C" w14:textId="77777777" w:rsidR="00F67DC2" w:rsidRDefault="00A63E63" w:rsidP="00FD2AB5">
            <w:pPr>
              <w:pStyle w:val="Tabletext"/>
              <w:jc w:val="center"/>
            </w:pPr>
            <w:sdt>
              <w:sdtPr>
                <w:id w:val="-45618058"/>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8" w:type="dxa"/>
            <w:shd w:val="clear" w:color="auto" w:fill="FFFFFF"/>
            <w:vAlign w:val="center"/>
          </w:tcPr>
          <w:p w14:paraId="3F95764D" w14:textId="77777777" w:rsidR="00F67DC2" w:rsidRDefault="00A63E63" w:rsidP="00FD2AB5">
            <w:pPr>
              <w:pStyle w:val="Tabletext"/>
              <w:jc w:val="center"/>
            </w:pPr>
            <w:sdt>
              <w:sdtPr>
                <w:id w:val="-370529647"/>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4F721F1F" w14:textId="77777777" w:rsidTr="00FD2AB5">
        <w:trPr>
          <w:trHeight w:val="253"/>
        </w:trPr>
        <w:tc>
          <w:tcPr>
            <w:tcW w:w="8081" w:type="dxa"/>
            <w:shd w:val="clear" w:color="auto" w:fill="FFFFFF"/>
          </w:tcPr>
          <w:p w14:paraId="5D3ABC60" w14:textId="4A477551" w:rsidR="00F67DC2" w:rsidRPr="0067175E" w:rsidRDefault="00F67DC2" w:rsidP="0067175E">
            <w:pPr>
              <w:pStyle w:val="Tabletext"/>
            </w:pPr>
            <w:r w:rsidRPr="0067175E">
              <w:t>explain how and why emotional responses can vary and practise strategies to manage their emotions</w:t>
            </w:r>
          </w:p>
          <w:p w14:paraId="3159960D" w14:textId="77777777" w:rsidR="00F67DC2" w:rsidRPr="0067175E" w:rsidRDefault="00F67DC2" w:rsidP="0067175E">
            <w:pPr>
              <w:pStyle w:val="Tabletext"/>
            </w:pPr>
            <w:r w:rsidRPr="0067175E">
              <w:t>AC9HP4P06</w:t>
            </w:r>
          </w:p>
        </w:tc>
        <w:tc>
          <w:tcPr>
            <w:tcW w:w="567" w:type="dxa"/>
            <w:shd w:val="clear" w:color="auto" w:fill="FFFFFF"/>
            <w:vAlign w:val="center"/>
          </w:tcPr>
          <w:p w14:paraId="54DE4F22" w14:textId="77777777" w:rsidR="00F67DC2" w:rsidRDefault="00A63E63" w:rsidP="00FD2AB5">
            <w:pPr>
              <w:pStyle w:val="Tabletext"/>
              <w:jc w:val="center"/>
            </w:pPr>
            <w:sdt>
              <w:sdtPr>
                <w:id w:val="-965729511"/>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6F8EA018" w14:textId="77777777" w:rsidR="00F67DC2" w:rsidRDefault="00A63E63" w:rsidP="00FD2AB5">
            <w:pPr>
              <w:pStyle w:val="Tabletext"/>
              <w:jc w:val="center"/>
            </w:pPr>
            <w:sdt>
              <w:sdtPr>
                <w:id w:val="-1265990374"/>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4DA0A344" w14:textId="77777777" w:rsidR="00F67DC2" w:rsidRDefault="00A63E63" w:rsidP="00FD2AB5">
            <w:pPr>
              <w:pStyle w:val="Tabletext"/>
              <w:jc w:val="center"/>
            </w:pPr>
            <w:sdt>
              <w:sdtPr>
                <w:id w:val="-1776710653"/>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26A44CEF" w14:textId="77777777" w:rsidR="00F67DC2" w:rsidRDefault="00A63E63" w:rsidP="00FD2AB5">
            <w:pPr>
              <w:pStyle w:val="Tabletext"/>
              <w:jc w:val="center"/>
            </w:pPr>
            <w:sdt>
              <w:sdtPr>
                <w:id w:val="-1612128796"/>
                <w14:checkbox>
                  <w14:checked w14:val="0"/>
                  <w14:checkedState w14:val="0052" w14:font="Wingdings 2"/>
                  <w14:uncheckedState w14:val="00A3" w14:font="Wingdings 2"/>
                </w14:checkbox>
              </w:sdtPr>
              <w:sdtEndPr/>
              <w:sdtContent>
                <w:r w:rsidR="00F67DC2">
                  <w:sym w:font="Wingdings 2" w:char="F0A3"/>
                </w:r>
              </w:sdtContent>
            </w:sdt>
          </w:p>
        </w:tc>
        <w:tc>
          <w:tcPr>
            <w:tcW w:w="8222" w:type="dxa"/>
            <w:shd w:val="clear" w:color="auto" w:fill="FFFFFF"/>
          </w:tcPr>
          <w:p w14:paraId="08282F84" w14:textId="7AEC6328" w:rsidR="00F67DC2" w:rsidRPr="00B07C65" w:rsidRDefault="00F67DC2" w:rsidP="00B07C65">
            <w:pPr>
              <w:pStyle w:val="Tabletext"/>
            </w:pPr>
            <w:r w:rsidRPr="00B07C65">
              <w:t>explore recommendations about physical activity and sedentary behaviours, and discuss strategies to achieve the recommendations</w:t>
            </w:r>
          </w:p>
          <w:p w14:paraId="08B38165" w14:textId="77777777" w:rsidR="00F67DC2" w:rsidRPr="00B07C65" w:rsidRDefault="00F67DC2" w:rsidP="00B07C65">
            <w:pPr>
              <w:pStyle w:val="Tabletext"/>
            </w:pPr>
            <w:r w:rsidRPr="00B07C65">
              <w:t>AC9HP4M06</w:t>
            </w:r>
          </w:p>
        </w:tc>
        <w:tc>
          <w:tcPr>
            <w:tcW w:w="567" w:type="dxa"/>
            <w:shd w:val="clear" w:color="auto" w:fill="FFFFFF"/>
            <w:vAlign w:val="center"/>
          </w:tcPr>
          <w:p w14:paraId="6977BA22" w14:textId="77777777" w:rsidR="00F67DC2" w:rsidRDefault="00A63E63" w:rsidP="00FD2AB5">
            <w:pPr>
              <w:pStyle w:val="Tabletext"/>
              <w:jc w:val="center"/>
            </w:pPr>
            <w:sdt>
              <w:sdtPr>
                <w:id w:val="-656999371"/>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312C9E44" w14:textId="77777777" w:rsidR="00F67DC2" w:rsidRDefault="00A63E63" w:rsidP="00FD2AB5">
            <w:pPr>
              <w:pStyle w:val="Tabletext"/>
              <w:jc w:val="center"/>
            </w:pPr>
            <w:sdt>
              <w:sdtPr>
                <w:id w:val="-124770375"/>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17C07078" w14:textId="77777777" w:rsidR="00F67DC2" w:rsidRDefault="00A63E63" w:rsidP="00FD2AB5">
            <w:pPr>
              <w:pStyle w:val="Tabletext"/>
              <w:jc w:val="center"/>
            </w:pPr>
            <w:sdt>
              <w:sdtPr>
                <w:id w:val="1180853087"/>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8" w:type="dxa"/>
            <w:shd w:val="clear" w:color="auto" w:fill="FFFFFF"/>
            <w:vAlign w:val="center"/>
          </w:tcPr>
          <w:p w14:paraId="4CA7764C" w14:textId="77777777" w:rsidR="00F67DC2" w:rsidRDefault="00A63E63" w:rsidP="00FD2AB5">
            <w:pPr>
              <w:pStyle w:val="Tabletext"/>
              <w:jc w:val="center"/>
            </w:pPr>
            <w:sdt>
              <w:sdtPr>
                <w:id w:val="-2126845834"/>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090B07CE" w14:textId="77777777" w:rsidTr="00FD2AB5">
        <w:trPr>
          <w:trHeight w:val="253"/>
        </w:trPr>
        <w:tc>
          <w:tcPr>
            <w:tcW w:w="8081" w:type="dxa"/>
            <w:shd w:val="clear" w:color="auto" w:fill="FFFFFF"/>
          </w:tcPr>
          <w:p w14:paraId="6820B61C" w14:textId="34E9AF1E" w:rsidR="00F67DC2" w:rsidRPr="0067175E" w:rsidRDefault="00F67DC2" w:rsidP="0067175E">
            <w:pPr>
              <w:pStyle w:val="Tabletext"/>
            </w:pPr>
            <w:r w:rsidRPr="0067175E">
              <w:t>rehearse and refine strategies for seeking, giving and denying permission respectfully and describe situations when permission is required</w:t>
            </w:r>
          </w:p>
          <w:p w14:paraId="49F745CF" w14:textId="77777777" w:rsidR="00F67DC2" w:rsidRPr="0067175E" w:rsidRDefault="00F67DC2" w:rsidP="0067175E">
            <w:pPr>
              <w:pStyle w:val="Tabletext"/>
            </w:pPr>
            <w:r w:rsidRPr="0067175E">
              <w:t>AC9HP4P07</w:t>
            </w:r>
          </w:p>
        </w:tc>
        <w:tc>
          <w:tcPr>
            <w:tcW w:w="567" w:type="dxa"/>
            <w:shd w:val="clear" w:color="auto" w:fill="FFFFFF"/>
            <w:vAlign w:val="center"/>
          </w:tcPr>
          <w:p w14:paraId="2E3DF6C8" w14:textId="77777777" w:rsidR="00F67DC2" w:rsidRDefault="00A63E63" w:rsidP="00FD2AB5">
            <w:pPr>
              <w:pStyle w:val="Tabletext"/>
              <w:jc w:val="center"/>
            </w:pPr>
            <w:sdt>
              <w:sdtPr>
                <w:id w:val="119430679"/>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1A3135AB" w14:textId="77777777" w:rsidR="00F67DC2" w:rsidRDefault="00A63E63" w:rsidP="00FD2AB5">
            <w:pPr>
              <w:pStyle w:val="Tabletext"/>
              <w:jc w:val="center"/>
            </w:pPr>
            <w:sdt>
              <w:sdtPr>
                <w:id w:val="-230157962"/>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6CE4A0E2" w14:textId="77777777" w:rsidR="00F67DC2" w:rsidRDefault="00A63E63" w:rsidP="00FD2AB5">
            <w:pPr>
              <w:pStyle w:val="Tabletext"/>
              <w:jc w:val="center"/>
            </w:pPr>
            <w:sdt>
              <w:sdtPr>
                <w:id w:val="532464352"/>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19FCEE0C" w14:textId="6B8E6A7F" w:rsidR="00F67DC2" w:rsidRDefault="00A63E63" w:rsidP="00FD2AB5">
            <w:pPr>
              <w:pStyle w:val="Tabletext"/>
              <w:jc w:val="center"/>
            </w:pPr>
            <w:sdt>
              <w:sdtPr>
                <w:id w:val="2058730643"/>
                <w14:checkbox>
                  <w14:checked w14:val="0"/>
                  <w14:checkedState w14:val="0052" w14:font="Wingdings 2"/>
                  <w14:uncheckedState w14:val="00A3" w14:font="Wingdings 2"/>
                </w14:checkbox>
              </w:sdtPr>
              <w:sdtEndPr/>
              <w:sdtContent>
                <w:r w:rsidR="00F67DC2">
                  <w:sym w:font="Wingdings 2" w:char="F0A3"/>
                </w:r>
              </w:sdtContent>
            </w:sdt>
          </w:p>
        </w:tc>
        <w:tc>
          <w:tcPr>
            <w:tcW w:w="8222" w:type="dxa"/>
            <w:shd w:val="clear" w:color="auto" w:fill="FFFFFF"/>
          </w:tcPr>
          <w:p w14:paraId="17450439" w14:textId="77777777" w:rsidR="00F67DC2" w:rsidRPr="00B07C65" w:rsidRDefault="00F67DC2" w:rsidP="00B07C65">
            <w:pPr>
              <w:pStyle w:val="Tabletext"/>
              <w:rPr>
                <w:b/>
                <w:bCs/>
              </w:rPr>
            </w:pPr>
            <w:r w:rsidRPr="00B07C65">
              <w:rPr>
                <w:b/>
                <w:bCs/>
              </w:rPr>
              <w:t>Learning through movement</w:t>
            </w:r>
          </w:p>
          <w:p w14:paraId="03524DBE" w14:textId="539BBAD5" w:rsidR="0014228C" w:rsidRPr="00B07C65" w:rsidRDefault="00F67DC2" w:rsidP="00B07C65">
            <w:pPr>
              <w:pStyle w:val="Tabletext"/>
            </w:pPr>
            <w:r w:rsidRPr="00B07C65">
              <w:t>apply creative thinking when designing movement sequences and solving movement problems</w:t>
            </w:r>
          </w:p>
          <w:p w14:paraId="4DBFCB95" w14:textId="578779A3" w:rsidR="00F67DC2" w:rsidRPr="00B07C65" w:rsidRDefault="00F67DC2" w:rsidP="00B07C65">
            <w:pPr>
              <w:pStyle w:val="Tabletext"/>
            </w:pPr>
            <w:r w:rsidRPr="00B07C65">
              <w:t>AC9HP4M07</w:t>
            </w:r>
          </w:p>
        </w:tc>
        <w:tc>
          <w:tcPr>
            <w:tcW w:w="567" w:type="dxa"/>
            <w:shd w:val="clear" w:color="auto" w:fill="FFFFFF"/>
            <w:vAlign w:val="center"/>
          </w:tcPr>
          <w:p w14:paraId="51F1FAE7" w14:textId="77777777" w:rsidR="00F67DC2" w:rsidRDefault="00A63E63" w:rsidP="00FD2AB5">
            <w:pPr>
              <w:pStyle w:val="Tabletext"/>
              <w:jc w:val="center"/>
            </w:pPr>
            <w:sdt>
              <w:sdtPr>
                <w:id w:val="2068372799"/>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4B335FB6" w14:textId="77777777" w:rsidR="00F67DC2" w:rsidRDefault="00A63E63" w:rsidP="00FD2AB5">
            <w:pPr>
              <w:pStyle w:val="Tabletext"/>
              <w:jc w:val="center"/>
            </w:pPr>
            <w:sdt>
              <w:sdtPr>
                <w:id w:val="918445171"/>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0CEBA342" w14:textId="77777777" w:rsidR="00F67DC2" w:rsidRDefault="00A63E63" w:rsidP="00FD2AB5">
            <w:pPr>
              <w:pStyle w:val="Tabletext"/>
              <w:jc w:val="center"/>
            </w:pPr>
            <w:sdt>
              <w:sdtPr>
                <w:id w:val="285472415"/>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8" w:type="dxa"/>
            <w:shd w:val="clear" w:color="auto" w:fill="FFFFFF"/>
            <w:vAlign w:val="center"/>
          </w:tcPr>
          <w:p w14:paraId="46E2E229" w14:textId="77777777" w:rsidR="00F67DC2" w:rsidRDefault="00A63E63" w:rsidP="00FD2AB5">
            <w:pPr>
              <w:pStyle w:val="Tabletext"/>
              <w:jc w:val="center"/>
            </w:pPr>
            <w:sdt>
              <w:sdtPr>
                <w:id w:val="-1434040619"/>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4FD66C2A" w14:textId="77777777" w:rsidTr="00FD2AB5">
        <w:trPr>
          <w:trHeight w:val="253"/>
        </w:trPr>
        <w:tc>
          <w:tcPr>
            <w:tcW w:w="8081" w:type="dxa"/>
            <w:shd w:val="clear" w:color="auto" w:fill="FFFFFF"/>
          </w:tcPr>
          <w:p w14:paraId="07371333" w14:textId="08308340" w:rsidR="00F67DC2" w:rsidRPr="0067175E" w:rsidRDefault="00F67DC2" w:rsidP="0067175E">
            <w:pPr>
              <w:pStyle w:val="Tabletext"/>
              <w:rPr>
                <w:b/>
                <w:bCs/>
              </w:rPr>
            </w:pPr>
            <w:r w:rsidRPr="0067175E">
              <w:rPr>
                <w:b/>
                <w:bCs/>
              </w:rPr>
              <w:t>Making healthy and safe choices</w:t>
            </w:r>
          </w:p>
          <w:p w14:paraId="66E84931" w14:textId="188FFA30" w:rsidR="00F67DC2" w:rsidRPr="0067175E" w:rsidRDefault="00F67DC2" w:rsidP="0067175E">
            <w:pPr>
              <w:pStyle w:val="Tabletext"/>
            </w:pPr>
            <w:r w:rsidRPr="0067175E">
              <w:t>describe and apply protective behaviours and help-seeking strategies in a range of online and offline situations</w:t>
            </w:r>
          </w:p>
          <w:p w14:paraId="784CC972" w14:textId="77777777" w:rsidR="00F67DC2" w:rsidRPr="0067175E" w:rsidRDefault="00F67DC2" w:rsidP="0067175E">
            <w:pPr>
              <w:pStyle w:val="Tabletext"/>
            </w:pPr>
            <w:r w:rsidRPr="0067175E">
              <w:t>AC9HP4P08</w:t>
            </w:r>
          </w:p>
        </w:tc>
        <w:tc>
          <w:tcPr>
            <w:tcW w:w="567" w:type="dxa"/>
            <w:shd w:val="clear" w:color="auto" w:fill="FFFFFF"/>
            <w:vAlign w:val="center"/>
          </w:tcPr>
          <w:p w14:paraId="34D902CA" w14:textId="77777777" w:rsidR="00F67DC2" w:rsidRDefault="00A63E63" w:rsidP="00FD2AB5">
            <w:pPr>
              <w:pStyle w:val="Tabletext"/>
              <w:jc w:val="center"/>
            </w:pPr>
            <w:sdt>
              <w:sdtPr>
                <w:id w:val="1012735183"/>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044CDA46" w14:textId="77777777" w:rsidR="00F67DC2" w:rsidRDefault="00A63E63" w:rsidP="00FD2AB5">
            <w:pPr>
              <w:pStyle w:val="Tabletext"/>
              <w:jc w:val="center"/>
            </w:pPr>
            <w:sdt>
              <w:sdtPr>
                <w:id w:val="-1965342159"/>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135E6F92" w14:textId="77777777" w:rsidR="00F67DC2" w:rsidRDefault="00A63E63" w:rsidP="00FD2AB5">
            <w:pPr>
              <w:pStyle w:val="Tabletext"/>
              <w:jc w:val="center"/>
            </w:pPr>
            <w:sdt>
              <w:sdtPr>
                <w:id w:val="-1620606430"/>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7" w:type="dxa"/>
            <w:shd w:val="clear" w:color="auto" w:fill="FFFFFF"/>
            <w:vAlign w:val="center"/>
          </w:tcPr>
          <w:p w14:paraId="28EAFA19" w14:textId="77777777" w:rsidR="00F67DC2" w:rsidRDefault="00A63E63" w:rsidP="00FD2AB5">
            <w:pPr>
              <w:pStyle w:val="Tabletext"/>
              <w:jc w:val="center"/>
            </w:pPr>
            <w:sdt>
              <w:sdtPr>
                <w:id w:val="-1049752848"/>
                <w14:checkbox>
                  <w14:checked w14:val="0"/>
                  <w14:checkedState w14:val="0052" w14:font="Wingdings 2"/>
                  <w14:uncheckedState w14:val="00A3" w14:font="Wingdings 2"/>
                </w14:checkbox>
              </w:sdtPr>
              <w:sdtEndPr/>
              <w:sdtContent>
                <w:r w:rsidR="00F67DC2">
                  <w:sym w:font="Wingdings 2" w:char="F0A3"/>
                </w:r>
              </w:sdtContent>
            </w:sdt>
          </w:p>
        </w:tc>
        <w:tc>
          <w:tcPr>
            <w:tcW w:w="8222" w:type="dxa"/>
            <w:shd w:val="clear" w:color="auto" w:fill="FFFFFF"/>
          </w:tcPr>
          <w:p w14:paraId="5989648D" w14:textId="31A80665" w:rsidR="00F67DC2" w:rsidRPr="00B07C65" w:rsidRDefault="00F67DC2" w:rsidP="00B07C65">
            <w:pPr>
              <w:pStyle w:val="Tabletext"/>
            </w:pPr>
            <w:r w:rsidRPr="00B07C65">
              <w:t>apply rules and scoring systems to promote fair play when participating or designing physical activities</w:t>
            </w:r>
          </w:p>
          <w:p w14:paraId="06E35C67" w14:textId="77777777" w:rsidR="00F67DC2" w:rsidRPr="00B07C65" w:rsidRDefault="00F67DC2" w:rsidP="00B07C65">
            <w:pPr>
              <w:pStyle w:val="Tabletext"/>
            </w:pPr>
            <w:r w:rsidRPr="00B07C65">
              <w:t>AC9HP4M08</w:t>
            </w:r>
          </w:p>
        </w:tc>
        <w:tc>
          <w:tcPr>
            <w:tcW w:w="567" w:type="dxa"/>
            <w:shd w:val="clear" w:color="auto" w:fill="FFFFFF"/>
            <w:vAlign w:val="center"/>
          </w:tcPr>
          <w:p w14:paraId="5B5C9377" w14:textId="77777777" w:rsidR="00F67DC2" w:rsidRDefault="00A63E63" w:rsidP="00FD2AB5">
            <w:pPr>
              <w:pStyle w:val="Tabletext"/>
              <w:jc w:val="center"/>
            </w:pPr>
            <w:sdt>
              <w:sdtPr>
                <w:id w:val="-2070408206"/>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099210FA" w14:textId="77777777" w:rsidR="00F67DC2" w:rsidRDefault="00A63E63" w:rsidP="00FD2AB5">
            <w:pPr>
              <w:pStyle w:val="Tabletext"/>
              <w:jc w:val="center"/>
            </w:pPr>
            <w:sdt>
              <w:sdtPr>
                <w:id w:val="2109847971"/>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43A20B01" w14:textId="77777777" w:rsidR="00F67DC2" w:rsidRDefault="00A63E63" w:rsidP="00FD2AB5">
            <w:pPr>
              <w:pStyle w:val="Tabletext"/>
              <w:jc w:val="center"/>
            </w:pPr>
            <w:sdt>
              <w:sdtPr>
                <w:id w:val="-189840765"/>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8" w:type="dxa"/>
            <w:shd w:val="clear" w:color="auto" w:fill="FFFFFF"/>
            <w:vAlign w:val="center"/>
          </w:tcPr>
          <w:p w14:paraId="3A8D0A71" w14:textId="77777777" w:rsidR="00F67DC2" w:rsidRDefault="00A63E63" w:rsidP="00FD2AB5">
            <w:pPr>
              <w:pStyle w:val="Tabletext"/>
              <w:jc w:val="center"/>
            </w:pPr>
            <w:sdt>
              <w:sdtPr>
                <w:id w:val="-10837490"/>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7A8F1666" w14:textId="77777777" w:rsidTr="00FD2AB5">
        <w:trPr>
          <w:trHeight w:val="253"/>
        </w:trPr>
        <w:tc>
          <w:tcPr>
            <w:tcW w:w="8081" w:type="dxa"/>
            <w:shd w:val="clear" w:color="auto" w:fill="FFFFFF"/>
          </w:tcPr>
          <w:p w14:paraId="70005C4C" w14:textId="24D86AFF" w:rsidR="00F67DC2" w:rsidRPr="0067175E" w:rsidRDefault="00F67DC2" w:rsidP="0067175E">
            <w:pPr>
              <w:pStyle w:val="Tabletext"/>
            </w:pPr>
            <w:r w:rsidRPr="0067175E">
              <w:t>interpret the nature and intention of health information and messages, and reflect on how they influence personal decisions and behaviours</w:t>
            </w:r>
          </w:p>
          <w:p w14:paraId="58E1D608" w14:textId="77777777" w:rsidR="00F67DC2" w:rsidRPr="0067175E" w:rsidRDefault="00F67DC2" w:rsidP="0067175E">
            <w:pPr>
              <w:pStyle w:val="Tabletext"/>
            </w:pPr>
            <w:r w:rsidRPr="0067175E">
              <w:t>AC9HP4P09</w:t>
            </w:r>
          </w:p>
        </w:tc>
        <w:tc>
          <w:tcPr>
            <w:tcW w:w="567" w:type="dxa"/>
            <w:shd w:val="clear" w:color="auto" w:fill="FFFFFF"/>
            <w:vAlign w:val="center"/>
          </w:tcPr>
          <w:p w14:paraId="6ADCC5A6" w14:textId="36ACA815" w:rsidR="00F67DC2" w:rsidRDefault="00A63E63" w:rsidP="00FD2AB5">
            <w:pPr>
              <w:pStyle w:val="Tabletext"/>
              <w:jc w:val="center"/>
            </w:pPr>
            <w:sdt>
              <w:sdtPr>
                <w:id w:val="-860421430"/>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32975BDB" w14:textId="4DC2269E" w:rsidR="00F67DC2" w:rsidRDefault="00A63E63" w:rsidP="00FD2AB5">
            <w:pPr>
              <w:pStyle w:val="Tabletext"/>
              <w:jc w:val="center"/>
            </w:pPr>
            <w:sdt>
              <w:sdtPr>
                <w:id w:val="1355992425"/>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73AB9F6C" w14:textId="4075ED35" w:rsidR="00F67DC2" w:rsidRDefault="00A63E63" w:rsidP="00FD2AB5">
            <w:pPr>
              <w:pStyle w:val="Tabletext"/>
              <w:jc w:val="center"/>
            </w:pPr>
            <w:sdt>
              <w:sdtPr>
                <w:id w:val="-1668930877"/>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1A0FDB49" w14:textId="27BA8A19" w:rsidR="00F67DC2" w:rsidRDefault="00A63E63" w:rsidP="00FD2AB5">
            <w:pPr>
              <w:pStyle w:val="Tabletext"/>
              <w:jc w:val="center"/>
            </w:pPr>
            <w:sdt>
              <w:sdtPr>
                <w:id w:val="-800926010"/>
                <w14:checkbox>
                  <w14:checked w14:val="0"/>
                  <w14:checkedState w14:val="0052" w14:font="Wingdings 2"/>
                  <w14:uncheckedState w14:val="00A3" w14:font="Wingdings 2"/>
                </w14:checkbox>
              </w:sdtPr>
              <w:sdtEndPr/>
              <w:sdtContent>
                <w:r w:rsidR="00F67DC2">
                  <w:sym w:font="Wingdings 2" w:char="F0A3"/>
                </w:r>
              </w:sdtContent>
            </w:sdt>
          </w:p>
        </w:tc>
        <w:tc>
          <w:tcPr>
            <w:tcW w:w="8222" w:type="dxa"/>
            <w:shd w:val="clear" w:color="auto" w:fill="FFFFFF"/>
          </w:tcPr>
          <w:p w14:paraId="6D5C4C78" w14:textId="78BB9D1E" w:rsidR="00F67DC2" w:rsidRPr="00B07C65" w:rsidRDefault="00F67DC2" w:rsidP="00B07C65">
            <w:pPr>
              <w:pStyle w:val="Tabletext"/>
            </w:pPr>
            <w:r w:rsidRPr="00B07C65">
              <w:t>perform a range of roles in respectful ways to achieve successful outcomes in group or team movement activities</w:t>
            </w:r>
          </w:p>
          <w:p w14:paraId="08EE8657" w14:textId="77777777" w:rsidR="00F67DC2" w:rsidRPr="00B07C65" w:rsidRDefault="00F67DC2" w:rsidP="00B07C65">
            <w:pPr>
              <w:pStyle w:val="Tabletext"/>
            </w:pPr>
            <w:r w:rsidRPr="00B07C65">
              <w:t>AC9HP4M09</w:t>
            </w:r>
          </w:p>
        </w:tc>
        <w:tc>
          <w:tcPr>
            <w:tcW w:w="567" w:type="dxa"/>
            <w:shd w:val="clear" w:color="auto" w:fill="FFFFFF"/>
            <w:vAlign w:val="center"/>
          </w:tcPr>
          <w:p w14:paraId="41A47D10" w14:textId="40279582" w:rsidR="00F67DC2" w:rsidRDefault="00A63E63" w:rsidP="00FD2AB5">
            <w:pPr>
              <w:pStyle w:val="Tabletext"/>
              <w:jc w:val="center"/>
            </w:pPr>
            <w:sdt>
              <w:sdtPr>
                <w:id w:val="-1352343502"/>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5E5EB743" w14:textId="77777777" w:rsidR="00F67DC2" w:rsidRDefault="00A63E63" w:rsidP="00FD2AB5">
            <w:pPr>
              <w:pStyle w:val="Tabletext"/>
              <w:jc w:val="center"/>
            </w:pPr>
            <w:sdt>
              <w:sdtPr>
                <w:id w:val="1043783664"/>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72A9671E" w14:textId="77777777" w:rsidR="00F67DC2" w:rsidRDefault="00A63E63" w:rsidP="00FD2AB5">
            <w:pPr>
              <w:pStyle w:val="Tabletext"/>
              <w:jc w:val="center"/>
            </w:pPr>
            <w:sdt>
              <w:sdtPr>
                <w:id w:val="1896554179"/>
                <w14:checkbox>
                  <w14:checked w14:val="0"/>
                  <w14:checkedState w14:val="0052" w14:font="Wingdings 2"/>
                  <w14:uncheckedState w14:val="00A3" w14:font="Wingdings 2"/>
                </w14:checkbox>
              </w:sdtPr>
              <w:sdtEndPr/>
              <w:sdtContent>
                <w:r w:rsidR="00F67DC2" w:rsidRPr="00CC07DB">
                  <w:sym w:font="Wingdings 2" w:char="F0A3"/>
                </w:r>
              </w:sdtContent>
            </w:sdt>
          </w:p>
        </w:tc>
        <w:tc>
          <w:tcPr>
            <w:tcW w:w="568" w:type="dxa"/>
            <w:shd w:val="clear" w:color="auto" w:fill="FFFFFF"/>
            <w:vAlign w:val="center"/>
          </w:tcPr>
          <w:p w14:paraId="67E5EBAC" w14:textId="77777777" w:rsidR="00F67DC2" w:rsidRDefault="00A63E63" w:rsidP="00FD2AB5">
            <w:pPr>
              <w:pStyle w:val="Tabletext"/>
              <w:jc w:val="center"/>
            </w:pPr>
            <w:sdt>
              <w:sdtPr>
                <w:id w:val="1578327771"/>
                <w14:checkbox>
                  <w14:checked w14:val="0"/>
                  <w14:checkedState w14:val="0052" w14:font="Wingdings 2"/>
                  <w14:uncheckedState w14:val="00A3" w14:font="Wingdings 2"/>
                </w14:checkbox>
              </w:sdtPr>
              <w:sdtEndPr/>
              <w:sdtContent>
                <w:r w:rsidR="00F67DC2">
                  <w:sym w:font="Wingdings 2" w:char="F0A3"/>
                </w:r>
              </w:sdtContent>
            </w:sdt>
          </w:p>
        </w:tc>
      </w:tr>
      <w:tr w:rsidR="00F67DC2" w:rsidRPr="00CD2E67" w14:paraId="4D720867" w14:textId="77777777" w:rsidTr="00FD2AB5">
        <w:trPr>
          <w:trHeight w:val="253"/>
        </w:trPr>
        <w:tc>
          <w:tcPr>
            <w:tcW w:w="8081" w:type="dxa"/>
            <w:shd w:val="clear" w:color="auto" w:fill="FFFFFF"/>
          </w:tcPr>
          <w:p w14:paraId="5E5B3CFE" w14:textId="2C866DBB" w:rsidR="00F67DC2" w:rsidRPr="0067175E" w:rsidRDefault="00F67DC2" w:rsidP="0067175E">
            <w:pPr>
              <w:pStyle w:val="Tabletext"/>
            </w:pPr>
            <w:r w:rsidRPr="0067175E">
              <w:t>investigate and apply behaviours that contribute to their own and others’ health, safety, relationships and wellbeing</w:t>
            </w:r>
          </w:p>
          <w:p w14:paraId="6D3FB283" w14:textId="77777777" w:rsidR="00F67DC2" w:rsidRPr="0067175E" w:rsidRDefault="00F67DC2" w:rsidP="0067175E">
            <w:pPr>
              <w:pStyle w:val="Tabletext"/>
            </w:pPr>
            <w:r w:rsidRPr="0067175E">
              <w:t>AC9HP4P10</w:t>
            </w:r>
          </w:p>
        </w:tc>
        <w:tc>
          <w:tcPr>
            <w:tcW w:w="567" w:type="dxa"/>
            <w:shd w:val="clear" w:color="auto" w:fill="FFFFFF"/>
            <w:vAlign w:val="center"/>
          </w:tcPr>
          <w:p w14:paraId="3FB04E6A" w14:textId="77777777" w:rsidR="00F67DC2" w:rsidRDefault="00A63E63" w:rsidP="00FD2AB5">
            <w:pPr>
              <w:pStyle w:val="Tabletext"/>
              <w:jc w:val="center"/>
            </w:pPr>
            <w:sdt>
              <w:sdtPr>
                <w:id w:val="-354502287"/>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69BD180A" w14:textId="77777777" w:rsidR="00F67DC2" w:rsidRDefault="00A63E63" w:rsidP="00FD2AB5">
            <w:pPr>
              <w:pStyle w:val="Tabletext"/>
              <w:jc w:val="center"/>
            </w:pPr>
            <w:sdt>
              <w:sdtPr>
                <w:id w:val="-1979292188"/>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1650282E" w14:textId="6B5885C4" w:rsidR="00F67DC2" w:rsidRDefault="00A63E63" w:rsidP="00FD2AB5">
            <w:pPr>
              <w:pStyle w:val="Tabletext"/>
              <w:jc w:val="center"/>
            </w:pPr>
            <w:sdt>
              <w:sdtPr>
                <w:id w:val="1183163969"/>
                <w14:checkbox>
                  <w14:checked w14:val="0"/>
                  <w14:checkedState w14:val="0052" w14:font="Wingdings 2"/>
                  <w14:uncheckedState w14:val="00A3" w14:font="Wingdings 2"/>
                </w14:checkbox>
              </w:sdtPr>
              <w:sdtEndPr/>
              <w:sdtContent>
                <w:r w:rsidR="00F67DC2">
                  <w:sym w:font="Wingdings 2" w:char="F0A3"/>
                </w:r>
              </w:sdtContent>
            </w:sdt>
          </w:p>
        </w:tc>
        <w:tc>
          <w:tcPr>
            <w:tcW w:w="567" w:type="dxa"/>
            <w:shd w:val="clear" w:color="auto" w:fill="FFFFFF"/>
            <w:vAlign w:val="center"/>
          </w:tcPr>
          <w:p w14:paraId="1C221972" w14:textId="77777777" w:rsidR="00F67DC2" w:rsidRDefault="00A63E63" w:rsidP="00FD2AB5">
            <w:pPr>
              <w:pStyle w:val="Tabletext"/>
              <w:jc w:val="center"/>
            </w:pPr>
            <w:sdt>
              <w:sdtPr>
                <w:id w:val="1590508888"/>
                <w14:checkbox>
                  <w14:checked w14:val="0"/>
                  <w14:checkedState w14:val="0052" w14:font="Wingdings 2"/>
                  <w14:uncheckedState w14:val="00A3" w14:font="Wingdings 2"/>
                </w14:checkbox>
              </w:sdtPr>
              <w:sdtEndPr/>
              <w:sdtContent>
                <w:r w:rsidR="00F67DC2">
                  <w:sym w:font="Wingdings 2" w:char="F0A3"/>
                </w:r>
              </w:sdtContent>
            </w:sdt>
          </w:p>
        </w:tc>
        <w:tc>
          <w:tcPr>
            <w:tcW w:w="10491" w:type="dxa"/>
            <w:gridSpan w:val="5"/>
            <w:shd w:val="clear" w:color="auto" w:fill="FFFFFF"/>
          </w:tcPr>
          <w:p w14:paraId="6336EEBF" w14:textId="77777777" w:rsidR="00F67DC2" w:rsidRDefault="00F67DC2" w:rsidP="00FD2AB5">
            <w:pPr>
              <w:pStyle w:val="Tabletext"/>
              <w:jc w:val="center"/>
            </w:pPr>
          </w:p>
        </w:tc>
      </w:tr>
    </w:tbl>
    <w:p w14:paraId="096CE033" w14:textId="77777777" w:rsidR="00B25343" w:rsidRPr="00B25343" w:rsidRDefault="00B25343" w:rsidP="00B25343">
      <w:r>
        <w:br w:type="page"/>
      </w:r>
    </w:p>
    <w:p w14:paraId="5C2B684C" w14:textId="0B7389CE" w:rsidR="001A1E1B" w:rsidRPr="001A1E1B" w:rsidRDefault="001A1E1B" w:rsidP="001A1E1B">
      <w:pPr>
        <w:pStyle w:val="Heading1"/>
      </w:pPr>
      <w:r w:rsidRPr="001A1E1B">
        <w:lastRenderedPageBreak/>
        <w:t>Years 5–6</w:t>
      </w:r>
      <w:r w:rsidR="00975631">
        <w:t xml:space="preserve"> </w:t>
      </w:r>
    </w:p>
    <w:p w14:paraId="4E9EE14A" w14:textId="784864B5" w:rsidR="00681A0F" w:rsidRDefault="00681A0F" w:rsidP="00B8490A">
      <w:pPr>
        <w:pStyle w:val="Instructiontowriters"/>
        <w:keepNext/>
        <w:keepLines/>
      </w:pPr>
      <w:r>
        <w:rPr>
          <w:b/>
          <w:bCs/>
        </w:rPr>
        <w:t>Note:</w:t>
      </w:r>
    </w:p>
    <w:p w14:paraId="4035A541" w14:textId="77777777" w:rsidR="00681A0F" w:rsidRDefault="00681A0F" w:rsidP="00B8490A">
      <w:pPr>
        <w:pStyle w:val="Instructiontowriters"/>
        <w:keepNext/>
        <w:keepLines/>
      </w:pPr>
      <w:r>
        <w:t>Adjust the table to reflect the number of units you will offer.</w:t>
      </w:r>
    </w:p>
    <w:p w14:paraId="6511927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2"/>
        <w:gridCol w:w="912"/>
        <w:gridCol w:w="4133"/>
        <w:gridCol w:w="913"/>
        <w:gridCol w:w="4133"/>
        <w:gridCol w:w="913"/>
        <w:gridCol w:w="4133"/>
        <w:gridCol w:w="913"/>
      </w:tblGrid>
      <w:tr w:rsidR="001A1E1B" w:rsidRPr="00CD2E67" w14:paraId="07B31D92" w14:textId="77777777" w:rsidTr="00F67DC2">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4" w:type="dxa"/>
            <w:gridSpan w:val="2"/>
          </w:tcPr>
          <w:p w14:paraId="7ECA5BD0" w14:textId="065140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46" w:type="dxa"/>
            <w:gridSpan w:val="2"/>
          </w:tcPr>
          <w:p w14:paraId="34314182" w14:textId="58F3B03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46" w:type="dxa"/>
            <w:gridSpan w:val="2"/>
          </w:tcPr>
          <w:p w14:paraId="60AAF74F" w14:textId="40B7E3A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6" w:type="dxa"/>
            <w:gridSpan w:val="2"/>
          </w:tcPr>
          <w:p w14:paraId="19DE7ECC" w14:textId="2A6ABC5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1A1E1B" w:rsidRPr="00CD2E67" w14:paraId="25F94300" w14:textId="77777777" w:rsidTr="00F67DC2">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2"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380907FB"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1A1E1B" w:rsidRPr="00CD2E67" w14:paraId="5342C7B6" w14:textId="77777777" w:rsidTr="00F67DC2">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2" w:type="dxa"/>
          </w:tcPr>
          <w:p w14:paraId="266C3121" w14:textId="77777777" w:rsidR="001A1E1B" w:rsidRPr="001A4872"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0DA00488"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2" w:type="dxa"/>
          </w:tcPr>
          <w:p w14:paraId="7F2D3416" w14:textId="77777777" w:rsidR="001A1E1B" w:rsidRPr="002E5A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3" w:type="dxa"/>
          </w:tcPr>
          <w:p w14:paraId="04343B23" w14:textId="77777777" w:rsidR="001A1E1B" w:rsidRPr="004D089C"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647E471B"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3" w:type="dxa"/>
          </w:tcPr>
          <w:p w14:paraId="289AE9AC" w14:textId="77777777" w:rsidR="001A1E1B" w:rsidRPr="002E5A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5A032ADF" w14:textId="77777777" w:rsidR="001A1E1B" w:rsidRPr="004D089C"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6D400280" w:rsidR="001A1E1B" w:rsidRPr="00A71C6A"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3" w:type="dxa"/>
          </w:tcPr>
          <w:p w14:paraId="65FB5334"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75B3D4DE" w14:textId="77777777" w:rsidR="001A1E1B" w:rsidRPr="004D089C"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27C0879" w:rsidR="001A1E1B" w:rsidRPr="00A71C6A"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p>
        </w:tc>
        <w:tc>
          <w:tcPr>
            <w:tcW w:w="913" w:type="dxa"/>
          </w:tcPr>
          <w:p w14:paraId="149C8263" w14:textId="77777777" w:rsidR="001A1E1B" w:rsidRPr="002E5A67" w:rsidRDefault="00A63E6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F67DC2" w:rsidRPr="00CD2E67" w14:paraId="0977B717" w14:textId="77777777" w:rsidTr="00F67DC2">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F67DC2" w:rsidRPr="00CD2E67" w:rsidRDefault="00F67DC2" w:rsidP="00F67DC2">
            <w:pPr>
              <w:pStyle w:val="Tablesubhead"/>
              <w:keepNext/>
              <w:keepLines/>
              <w:ind w:left="113" w:right="113"/>
              <w:jc w:val="center"/>
            </w:pPr>
            <w:r w:rsidRPr="00CD2E67">
              <w:t>Achievement standard</w:t>
            </w:r>
          </w:p>
        </w:tc>
        <w:tc>
          <w:tcPr>
            <w:tcW w:w="5044" w:type="dxa"/>
            <w:gridSpan w:val="2"/>
          </w:tcPr>
          <w:p w14:paraId="1387015E" w14:textId="5F07366A" w:rsidR="00F67DC2" w:rsidRPr="00FA39B8" w:rsidRDefault="00F67DC2" w:rsidP="00A03A7E">
            <w:pPr>
              <w:pStyle w:val="Tabletextpadded"/>
              <w:cnfStyle w:val="000000000000" w:firstRow="0" w:lastRow="0" w:firstColumn="0" w:lastColumn="0" w:oddVBand="0" w:evenVBand="0" w:oddHBand="0" w:evenHBand="0" w:firstRowFirstColumn="0" w:firstRowLastColumn="0" w:lastRowFirstColumn="0" w:lastRowLastColumn="0"/>
            </w:pPr>
            <w:r w:rsidRPr="00724DB7">
              <w:t>By the end of Year 6, students explain how different factors influence identities. They propose strategies to manage emotions, developmental changes and transitions. They propose strategies to demonstrate respect, empathy and inclusion. They explain how stereotypes influence roles and responsibilities. Students explain how communication skills, protective behaviours and help-seeking strategies keep themselves and others safe online and offline. They analyse health information to refine strategies to enhance their own and others’ health, safety, relationships and wellbeing. Students refine and modify movement skills and apply movement concepts across a range of situations. They transfer movement strategies between situations and evaluate the impact on movement outcomes. Students propose strategies to promote physical activity participation that enhance health, fitness and wellbeing. They describe contributions they can make as a group and team member to support fair play and inclusion across a range of movement contexts.</w:t>
            </w:r>
          </w:p>
        </w:tc>
        <w:tc>
          <w:tcPr>
            <w:tcW w:w="5046" w:type="dxa"/>
            <w:gridSpan w:val="2"/>
          </w:tcPr>
          <w:p w14:paraId="3D4C305E" w14:textId="6C32BB21" w:rsidR="00F67DC2" w:rsidRPr="002E5A67"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85" w:history="1">
              <w:r w:rsidR="00F67DC2" w:rsidRPr="00724DB7">
                <w:t>By the end of Year 6, students explain how different factors influence identities.</w:t>
              </w:r>
            </w:hyperlink>
            <w:r w:rsidR="00B76A8E">
              <w:t xml:space="preserve"> </w:t>
            </w:r>
            <w:hyperlink r:id="rId86" w:history="1">
              <w:r w:rsidR="00F67DC2" w:rsidRPr="00724DB7">
                <w:t>They propose strategies to manage emotions, developmental changes and transitions.</w:t>
              </w:r>
            </w:hyperlink>
            <w:r w:rsidR="00B76A8E">
              <w:t xml:space="preserve"> </w:t>
            </w:r>
            <w:hyperlink r:id="rId87" w:history="1">
              <w:r w:rsidR="00F67DC2" w:rsidRPr="00724DB7">
                <w:t>They propose strategies to demonstrate respect, empathy and inclusion.</w:t>
              </w:r>
            </w:hyperlink>
            <w:r w:rsidR="00B76A8E">
              <w:t xml:space="preserve"> </w:t>
            </w:r>
            <w:hyperlink r:id="rId88" w:history="1">
              <w:r w:rsidR="00F67DC2" w:rsidRPr="00724DB7">
                <w:t>They explain how stereotypes influence roles and responsibilities.</w:t>
              </w:r>
            </w:hyperlink>
            <w:r w:rsidR="00B76A8E">
              <w:t xml:space="preserve"> </w:t>
            </w:r>
            <w:hyperlink r:id="rId89" w:history="1">
              <w:r w:rsidR="00F67DC2" w:rsidRPr="00724DB7">
                <w:t>Students explain how communication skills, protective behaviours and help-seeking strategies keep themselves and others safe online and offline.</w:t>
              </w:r>
            </w:hyperlink>
            <w:r w:rsidR="00B76A8E">
              <w:t xml:space="preserve"> </w:t>
            </w:r>
            <w:hyperlink r:id="rId90" w:history="1">
              <w:r w:rsidR="00F67DC2" w:rsidRPr="00724DB7">
                <w:t>They analyse health information to refine strategies to enhance their own and others’ health, safety, relationships and wellbeing.</w:t>
              </w:r>
            </w:hyperlink>
            <w:r w:rsidR="00B76A8E">
              <w:t xml:space="preserve"> </w:t>
            </w:r>
            <w:hyperlink r:id="rId91" w:history="1">
              <w:r w:rsidR="00F67DC2" w:rsidRPr="00724DB7">
                <w:t>Students refine and modify movement skills and apply movement concepts across a range of situations.</w:t>
              </w:r>
            </w:hyperlink>
            <w:r w:rsidR="00B76A8E">
              <w:t xml:space="preserve"> </w:t>
            </w:r>
            <w:hyperlink r:id="rId92" w:history="1">
              <w:r w:rsidR="00F67DC2" w:rsidRPr="00724DB7">
                <w:t>They transfer movement strategies between situations and evaluate the impact on movement outcomes.</w:t>
              </w:r>
            </w:hyperlink>
            <w:r w:rsidR="00B76A8E">
              <w:t xml:space="preserve"> </w:t>
            </w:r>
            <w:hyperlink r:id="rId93" w:history="1">
              <w:r w:rsidR="00F67DC2" w:rsidRPr="00724DB7">
                <w:t>Students propose strategies to promote physical activity participation that enhance health, fitness and wellbeing.</w:t>
              </w:r>
            </w:hyperlink>
            <w:r w:rsidR="00B76A8E">
              <w:t xml:space="preserve"> </w:t>
            </w:r>
            <w:hyperlink r:id="rId94" w:history="1">
              <w:r w:rsidR="00F67DC2" w:rsidRPr="00724DB7">
                <w:t>They describe contributions they can make as a group and team member to support fair play and inclusion across a range of movement contexts.</w:t>
              </w:r>
            </w:hyperlink>
          </w:p>
        </w:tc>
        <w:tc>
          <w:tcPr>
            <w:tcW w:w="5046" w:type="dxa"/>
            <w:gridSpan w:val="2"/>
          </w:tcPr>
          <w:p w14:paraId="2EE848FC" w14:textId="6D178D54" w:rsidR="00F67DC2" w:rsidRPr="00CD2E67"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95" w:history="1">
              <w:r w:rsidR="00F67DC2" w:rsidRPr="00724DB7">
                <w:t>By the end of Year 6, students explain how different factors influence identities.</w:t>
              </w:r>
            </w:hyperlink>
            <w:r w:rsidR="00B76A8E">
              <w:t xml:space="preserve"> </w:t>
            </w:r>
            <w:hyperlink r:id="rId96" w:history="1">
              <w:r w:rsidR="00F67DC2" w:rsidRPr="00724DB7">
                <w:t>They propose strategies to manage emotions, developmental changes and transitions.</w:t>
              </w:r>
            </w:hyperlink>
            <w:r w:rsidR="00B76A8E">
              <w:t xml:space="preserve"> </w:t>
            </w:r>
            <w:hyperlink r:id="rId97" w:history="1">
              <w:r w:rsidR="00F67DC2" w:rsidRPr="00724DB7">
                <w:t>They propose strategies to demonstrate respect, empathy and inclusion.</w:t>
              </w:r>
            </w:hyperlink>
            <w:r w:rsidR="00B76A8E">
              <w:t xml:space="preserve"> </w:t>
            </w:r>
            <w:hyperlink r:id="rId98" w:history="1">
              <w:r w:rsidR="00F67DC2" w:rsidRPr="00724DB7">
                <w:t>They explain how stereotypes influence roles and responsibilities.</w:t>
              </w:r>
            </w:hyperlink>
            <w:r w:rsidR="00B76A8E">
              <w:t xml:space="preserve"> </w:t>
            </w:r>
            <w:hyperlink r:id="rId99" w:history="1">
              <w:r w:rsidR="00F67DC2" w:rsidRPr="00724DB7">
                <w:t>Students explain how communication skills, protective behaviours and help-seeking strategies keep themselves and others safe online and offline.</w:t>
              </w:r>
            </w:hyperlink>
            <w:r w:rsidR="00B76A8E">
              <w:t xml:space="preserve"> </w:t>
            </w:r>
            <w:hyperlink r:id="rId100" w:history="1">
              <w:r w:rsidR="00F67DC2" w:rsidRPr="00724DB7">
                <w:t>They analyse health information to refine strategies to enhance their own and others’ health, safety, relationships and wellbeing.</w:t>
              </w:r>
            </w:hyperlink>
            <w:r w:rsidR="00B76A8E">
              <w:t xml:space="preserve"> </w:t>
            </w:r>
            <w:hyperlink r:id="rId101" w:history="1">
              <w:r w:rsidR="00F67DC2" w:rsidRPr="00724DB7">
                <w:t>Students refine and modify movement skills and apply movement concepts across a range of situations.</w:t>
              </w:r>
            </w:hyperlink>
            <w:r w:rsidR="00B76A8E">
              <w:t xml:space="preserve"> </w:t>
            </w:r>
            <w:hyperlink r:id="rId102" w:history="1">
              <w:r w:rsidR="00F67DC2" w:rsidRPr="00724DB7">
                <w:t>They transfer movement strategies between situations and evaluate the impact on movement outcomes.</w:t>
              </w:r>
            </w:hyperlink>
            <w:r w:rsidR="00B76A8E">
              <w:t xml:space="preserve"> </w:t>
            </w:r>
            <w:hyperlink r:id="rId103" w:history="1">
              <w:r w:rsidR="00F67DC2" w:rsidRPr="00724DB7">
                <w:t>Students propose strategies to promote physical activity participation that enhance health, fitness and wellbeing.</w:t>
              </w:r>
            </w:hyperlink>
            <w:r w:rsidR="00B76A8E">
              <w:t xml:space="preserve"> </w:t>
            </w:r>
            <w:hyperlink r:id="rId104" w:history="1">
              <w:r w:rsidR="00F67DC2" w:rsidRPr="00724DB7">
                <w:t>They describe contributions they can make as a group and team member to support fair play and inclusion across a range of movement contexts.</w:t>
              </w:r>
            </w:hyperlink>
          </w:p>
        </w:tc>
        <w:tc>
          <w:tcPr>
            <w:tcW w:w="5046" w:type="dxa"/>
            <w:gridSpan w:val="2"/>
          </w:tcPr>
          <w:p w14:paraId="2044C64A" w14:textId="31E0E220" w:rsidR="00F67DC2" w:rsidRPr="00F33FF5" w:rsidRDefault="00A63E63" w:rsidP="00A03A7E">
            <w:pPr>
              <w:pStyle w:val="Tabletextpadded"/>
              <w:cnfStyle w:val="000000000000" w:firstRow="0" w:lastRow="0" w:firstColumn="0" w:lastColumn="0" w:oddVBand="0" w:evenVBand="0" w:oddHBand="0" w:evenHBand="0" w:firstRowFirstColumn="0" w:firstRowLastColumn="0" w:lastRowFirstColumn="0" w:lastRowLastColumn="0"/>
            </w:pPr>
            <w:hyperlink r:id="rId105" w:history="1">
              <w:r w:rsidR="00F67DC2" w:rsidRPr="00724DB7">
                <w:t>By the end of Year 6, students explain how different factors influence identities.</w:t>
              </w:r>
            </w:hyperlink>
            <w:r w:rsidR="00B76A8E">
              <w:t xml:space="preserve"> </w:t>
            </w:r>
            <w:hyperlink r:id="rId106" w:history="1">
              <w:r w:rsidR="00F67DC2" w:rsidRPr="00724DB7">
                <w:t>They propose strategies to manage emotions, developmental changes and transitions.</w:t>
              </w:r>
            </w:hyperlink>
            <w:r w:rsidR="00B76A8E">
              <w:t xml:space="preserve"> </w:t>
            </w:r>
            <w:hyperlink r:id="rId107" w:history="1">
              <w:r w:rsidR="00F67DC2" w:rsidRPr="00724DB7">
                <w:t>They propose strategies to demonstrate respect, empathy and inclusion.</w:t>
              </w:r>
            </w:hyperlink>
            <w:r w:rsidR="00B76A8E">
              <w:t xml:space="preserve"> </w:t>
            </w:r>
            <w:hyperlink r:id="rId108" w:history="1">
              <w:r w:rsidR="00F67DC2" w:rsidRPr="00724DB7">
                <w:t>They explain how stereotypes influence roles and responsibilities.</w:t>
              </w:r>
            </w:hyperlink>
            <w:r w:rsidR="00B76A8E">
              <w:t xml:space="preserve"> </w:t>
            </w:r>
            <w:hyperlink r:id="rId109" w:history="1">
              <w:r w:rsidR="00F67DC2" w:rsidRPr="00724DB7">
                <w:t>Students explain how communication skills, protective behaviours and help-seeking strategies keep themselves and others safe online and offline.</w:t>
              </w:r>
            </w:hyperlink>
            <w:r w:rsidR="00B76A8E">
              <w:t xml:space="preserve"> </w:t>
            </w:r>
            <w:hyperlink r:id="rId110" w:history="1">
              <w:r w:rsidR="00F67DC2" w:rsidRPr="00724DB7">
                <w:t>They analyse health information to refine strategies to enhance their own and others’ health, safety, relationships and wellbeing.</w:t>
              </w:r>
            </w:hyperlink>
            <w:r w:rsidR="00B76A8E">
              <w:t xml:space="preserve"> </w:t>
            </w:r>
            <w:hyperlink r:id="rId111" w:history="1">
              <w:r w:rsidR="00F67DC2" w:rsidRPr="00724DB7">
                <w:t>Students refine and modify movement skills and apply movement concepts across a range of situations.</w:t>
              </w:r>
            </w:hyperlink>
            <w:r w:rsidR="00B76A8E">
              <w:t xml:space="preserve"> </w:t>
            </w:r>
            <w:hyperlink r:id="rId112" w:history="1">
              <w:r w:rsidR="00F67DC2" w:rsidRPr="00724DB7">
                <w:t>They transfer movement strategies between situations and evaluate the impact on movement outcomes.</w:t>
              </w:r>
            </w:hyperlink>
            <w:r w:rsidR="00B76A8E">
              <w:t xml:space="preserve"> </w:t>
            </w:r>
            <w:hyperlink r:id="rId113" w:history="1">
              <w:r w:rsidR="00F67DC2" w:rsidRPr="00724DB7">
                <w:t>Students propose strategies to promote physical activity participation that enhance health, fitness and wellbeing.</w:t>
              </w:r>
            </w:hyperlink>
            <w:r w:rsidR="00B76A8E">
              <w:t xml:space="preserve"> </w:t>
            </w:r>
            <w:hyperlink r:id="rId114" w:history="1">
              <w:r w:rsidR="00F67DC2" w:rsidRPr="00724DB7">
                <w:t>They describe contributions they can make as a group and team member to support fair play and inclusion across a range of movement contexts.</w:t>
              </w:r>
            </w:hyperlink>
          </w:p>
        </w:tc>
      </w:tr>
      <w:tr w:rsidR="00F67DC2" w:rsidRPr="00CD2E67" w14:paraId="49BA06AE" w14:textId="77777777" w:rsidTr="00F67DC2">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F67DC2" w:rsidRPr="00CD2E67" w:rsidRDefault="00F67DC2" w:rsidP="00F67DC2">
            <w:pPr>
              <w:pStyle w:val="Tablesubhead"/>
              <w:ind w:left="113" w:right="113"/>
              <w:jc w:val="center"/>
            </w:pPr>
            <w:r w:rsidRPr="00CD2E67">
              <w:t>Moderation</w:t>
            </w:r>
          </w:p>
        </w:tc>
        <w:tc>
          <w:tcPr>
            <w:tcW w:w="5044" w:type="dxa"/>
            <w:gridSpan w:val="2"/>
          </w:tcPr>
          <w:p w14:paraId="2DE730F8"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0FF9B38DFCFB43F898BAF441272F969E"/>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46" w:type="dxa"/>
            <w:gridSpan w:val="2"/>
          </w:tcPr>
          <w:p w14:paraId="194E61F4"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3CB60748590649F7893283A549251D86"/>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46" w:type="dxa"/>
            <w:gridSpan w:val="2"/>
          </w:tcPr>
          <w:p w14:paraId="6F108888"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CD7202133A774B6984F55C18D221A789"/>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c>
          <w:tcPr>
            <w:tcW w:w="5046" w:type="dxa"/>
            <w:gridSpan w:val="2"/>
          </w:tcPr>
          <w:p w14:paraId="6852C0C4" w14:textId="77777777" w:rsidR="00F67DC2" w:rsidRPr="00F33FF5" w:rsidRDefault="00A63E63" w:rsidP="00F67DC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58F768A9D75F4B32B407BBA674E19927"/>
                </w:placeholder>
                <w:temporary/>
                <w:showingPlcHdr/>
              </w:sdtPr>
              <w:sdtEndPr>
                <w:rPr>
                  <w:rStyle w:val="DefaultParagraphFont"/>
                  <w:sz w:val="21"/>
                </w:rPr>
              </w:sdtEndPr>
              <w:sdtContent>
                <w:r w:rsidR="00F67DC2" w:rsidRPr="00364269">
                  <w:rPr>
                    <w:shd w:val="clear" w:color="auto" w:fill="F7EA9F" w:themeFill="accent6"/>
                  </w:rPr>
                  <w:t>[Insert moderation details, including when moderation will occur and how it will be conducted]</w:t>
                </w:r>
              </w:sdtContent>
            </w:sdt>
          </w:p>
        </w:tc>
      </w:tr>
    </w:tbl>
    <w:p w14:paraId="24A9B2A4" w14:textId="77777777" w:rsidR="00B07C65" w:rsidRPr="00B07C65" w:rsidRDefault="00B07C65" w:rsidP="00B07C65"/>
    <w:p w14:paraId="63794D56" w14:textId="77777777" w:rsidR="00B07C65" w:rsidRDefault="00B07C65">
      <w:pPr>
        <w:spacing w:before="80" w:after="80"/>
        <w:rPr>
          <w:rStyle w:val="InstructiontowritersChar"/>
          <w:rFonts w:eastAsiaTheme="minorHAnsi"/>
          <w:b/>
          <w:bCs/>
        </w:rPr>
      </w:pPr>
      <w:r>
        <w:rPr>
          <w:rStyle w:val="InstructiontowritersChar"/>
          <w:rFonts w:eastAsiaTheme="minorHAnsi"/>
          <w:b/>
          <w:bCs/>
        </w:rPr>
        <w:br w:type="page"/>
      </w:r>
    </w:p>
    <w:p w14:paraId="425F5CED" w14:textId="1D3709A2"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4991" w:type="pct"/>
        <w:tblInd w:w="-6" w:type="dxa"/>
        <w:tblLayout w:type="fixed"/>
        <w:tblLook w:val="04A0" w:firstRow="1" w:lastRow="0" w:firstColumn="1" w:lastColumn="0" w:noHBand="0" w:noVBand="1"/>
      </w:tblPr>
      <w:tblGrid>
        <w:gridCol w:w="6951"/>
        <w:gridCol w:w="879"/>
        <w:gridCol w:w="878"/>
        <w:gridCol w:w="878"/>
        <w:gridCol w:w="878"/>
        <w:gridCol w:w="6944"/>
        <w:gridCol w:w="878"/>
        <w:gridCol w:w="878"/>
        <w:gridCol w:w="878"/>
        <w:gridCol w:w="882"/>
      </w:tblGrid>
      <w:tr w:rsidR="00F67DC2" w:rsidRPr="00CD2E67" w14:paraId="77A76A41" w14:textId="77777777" w:rsidTr="00FD2AB5">
        <w:trPr>
          <w:cnfStyle w:val="100000000000" w:firstRow="1" w:lastRow="0" w:firstColumn="0" w:lastColumn="0" w:oddVBand="0" w:evenVBand="0" w:oddHBand="0" w:evenHBand="0" w:firstRowFirstColumn="0" w:firstRowLastColumn="0" w:lastRowFirstColumn="0" w:lastRowLastColumn="0"/>
          <w:trHeight w:val="240"/>
          <w:tblHeader/>
        </w:trPr>
        <w:tc>
          <w:tcPr>
            <w:tcW w:w="6951" w:type="dxa"/>
          </w:tcPr>
          <w:p w14:paraId="62489867" w14:textId="77777777" w:rsidR="00F67DC2" w:rsidRPr="00CD2E67" w:rsidRDefault="00F67DC2" w:rsidP="00FD2AB5">
            <w:pPr>
              <w:pStyle w:val="Tableheading"/>
              <w:keepNext/>
              <w:keepLines/>
            </w:pPr>
            <w:r w:rsidRPr="00C94BB3">
              <w:t>Content descriptions</w:t>
            </w:r>
          </w:p>
        </w:tc>
        <w:tc>
          <w:tcPr>
            <w:tcW w:w="3513" w:type="dxa"/>
            <w:gridSpan w:val="4"/>
          </w:tcPr>
          <w:p w14:paraId="160B9617" w14:textId="77777777" w:rsidR="00F67DC2" w:rsidRPr="00CD2E67" w:rsidRDefault="00F67DC2" w:rsidP="00FD2AB5">
            <w:pPr>
              <w:pStyle w:val="Tableheading"/>
              <w:keepNext/>
              <w:keepLines/>
              <w:jc w:val="center"/>
            </w:pPr>
            <w:r>
              <w:t>Units</w:t>
            </w:r>
          </w:p>
        </w:tc>
        <w:tc>
          <w:tcPr>
            <w:tcW w:w="6944" w:type="dxa"/>
          </w:tcPr>
          <w:p w14:paraId="5589AEB2" w14:textId="77777777" w:rsidR="00F67DC2" w:rsidRPr="00CD2E67" w:rsidRDefault="00F67DC2" w:rsidP="00FD2AB5">
            <w:pPr>
              <w:pStyle w:val="Tableheading"/>
              <w:keepNext/>
              <w:keepLines/>
            </w:pPr>
            <w:r w:rsidRPr="00CD2E67">
              <w:t>Content descriptions</w:t>
            </w:r>
          </w:p>
        </w:tc>
        <w:tc>
          <w:tcPr>
            <w:tcW w:w="3516" w:type="dxa"/>
            <w:gridSpan w:val="4"/>
          </w:tcPr>
          <w:p w14:paraId="1DFFC14D" w14:textId="77777777" w:rsidR="00F67DC2" w:rsidRPr="00CD2E67" w:rsidRDefault="00F67DC2" w:rsidP="00FD2AB5">
            <w:pPr>
              <w:pStyle w:val="Tableheading"/>
              <w:keepNext/>
              <w:keepLines/>
              <w:jc w:val="center"/>
            </w:pPr>
            <w:r>
              <w:t>Units</w:t>
            </w:r>
          </w:p>
        </w:tc>
      </w:tr>
      <w:tr w:rsidR="000400FF" w:rsidRPr="00CD2E67" w14:paraId="0897641E" w14:textId="77777777" w:rsidTr="00FD2AB5">
        <w:trPr>
          <w:trHeight w:val="229"/>
        </w:trPr>
        <w:tc>
          <w:tcPr>
            <w:tcW w:w="6951" w:type="dxa"/>
            <w:shd w:val="clear" w:color="auto" w:fill="E6E7E8"/>
          </w:tcPr>
          <w:p w14:paraId="6CA44429" w14:textId="0A85CC91" w:rsidR="00F67DC2" w:rsidRPr="007A2FAE" w:rsidRDefault="00F67DC2" w:rsidP="00FD2AB5">
            <w:pPr>
              <w:pStyle w:val="Tablesubhead"/>
              <w:keepNext/>
              <w:keepLines/>
            </w:pPr>
            <w:r>
              <w:t>Personal, social and community health</w:t>
            </w:r>
          </w:p>
        </w:tc>
        <w:tc>
          <w:tcPr>
            <w:tcW w:w="879" w:type="dxa"/>
            <w:shd w:val="clear" w:color="auto" w:fill="E6E7E8"/>
            <w:vAlign w:val="center"/>
          </w:tcPr>
          <w:p w14:paraId="74D7BF2B" w14:textId="77777777" w:rsidR="00F67DC2" w:rsidRPr="00CD2E67" w:rsidRDefault="00F67DC2" w:rsidP="00FD2AB5">
            <w:pPr>
              <w:pStyle w:val="Tablesubhead"/>
              <w:keepNext/>
              <w:keepLines/>
              <w:jc w:val="center"/>
            </w:pPr>
            <w:r w:rsidRPr="00CD2E67">
              <w:t>1</w:t>
            </w:r>
          </w:p>
        </w:tc>
        <w:tc>
          <w:tcPr>
            <w:tcW w:w="878" w:type="dxa"/>
            <w:shd w:val="clear" w:color="auto" w:fill="E6E7E8"/>
            <w:vAlign w:val="center"/>
          </w:tcPr>
          <w:p w14:paraId="13CDD294" w14:textId="77777777" w:rsidR="00F67DC2" w:rsidRPr="00CD2E67" w:rsidRDefault="00F67DC2" w:rsidP="00FD2AB5">
            <w:pPr>
              <w:pStyle w:val="Tablesubhead"/>
              <w:keepNext/>
              <w:keepLines/>
              <w:jc w:val="center"/>
            </w:pPr>
            <w:r w:rsidRPr="00CD2E67">
              <w:t>2</w:t>
            </w:r>
          </w:p>
        </w:tc>
        <w:tc>
          <w:tcPr>
            <w:tcW w:w="878" w:type="dxa"/>
            <w:shd w:val="clear" w:color="auto" w:fill="E6E7E8"/>
            <w:vAlign w:val="center"/>
          </w:tcPr>
          <w:p w14:paraId="5A143847" w14:textId="77777777" w:rsidR="00F67DC2" w:rsidRPr="00CD2E67" w:rsidRDefault="00F67DC2" w:rsidP="00FD2AB5">
            <w:pPr>
              <w:pStyle w:val="Tablesubhead"/>
              <w:keepNext/>
              <w:keepLines/>
              <w:jc w:val="center"/>
            </w:pPr>
            <w:r w:rsidRPr="00CD2E67">
              <w:t>3</w:t>
            </w:r>
          </w:p>
        </w:tc>
        <w:tc>
          <w:tcPr>
            <w:tcW w:w="878" w:type="dxa"/>
            <w:shd w:val="clear" w:color="auto" w:fill="E6E7E8"/>
            <w:vAlign w:val="center"/>
          </w:tcPr>
          <w:p w14:paraId="54BFE4B1" w14:textId="77777777" w:rsidR="00F67DC2" w:rsidRPr="00CD2E67" w:rsidRDefault="00F67DC2" w:rsidP="00FD2AB5">
            <w:pPr>
              <w:pStyle w:val="Tablesubhead"/>
              <w:keepNext/>
              <w:keepLines/>
              <w:jc w:val="center"/>
            </w:pPr>
            <w:r w:rsidRPr="00CD2E67">
              <w:t>4</w:t>
            </w:r>
          </w:p>
        </w:tc>
        <w:tc>
          <w:tcPr>
            <w:tcW w:w="6944" w:type="dxa"/>
            <w:shd w:val="clear" w:color="auto" w:fill="E6E7E8"/>
          </w:tcPr>
          <w:p w14:paraId="60B53F87" w14:textId="57B45A1C" w:rsidR="00F67DC2" w:rsidRPr="00CD2E67" w:rsidRDefault="00F67DC2" w:rsidP="00FD2AB5">
            <w:pPr>
              <w:pStyle w:val="Tablesubhead"/>
              <w:keepNext/>
              <w:keepLines/>
            </w:pPr>
            <w:r>
              <w:t>Movement and physical activity</w:t>
            </w:r>
          </w:p>
        </w:tc>
        <w:tc>
          <w:tcPr>
            <w:tcW w:w="878" w:type="dxa"/>
            <w:shd w:val="clear" w:color="auto" w:fill="E6E7E8"/>
            <w:vAlign w:val="center"/>
          </w:tcPr>
          <w:p w14:paraId="24530718" w14:textId="77777777" w:rsidR="00F67DC2" w:rsidRPr="00CD2E67" w:rsidRDefault="00F67DC2" w:rsidP="00FD2AB5">
            <w:pPr>
              <w:pStyle w:val="Tablesubhead"/>
              <w:keepNext/>
              <w:keepLines/>
              <w:jc w:val="center"/>
            </w:pPr>
            <w:r w:rsidRPr="00CD2E67">
              <w:t>1</w:t>
            </w:r>
          </w:p>
        </w:tc>
        <w:tc>
          <w:tcPr>
            <w:tcW w:w="878" w:type="dxa"/>
            <w:shd w:val="clear" w:color="auto" w:fill="E6E7E8"/>
            <w:vAlign w:val="center"/>
          </w:tcPr>
          <w:p w14:paraId="2043F086" w14:textId="77777777" w:rsidR="00F67DC2" w:rsidRPr="00CD2E67" w:rsidRDefault="00F67DC2" w:rsidP="00FD2AB5">
            <w:pPr>
              <w:pStyle w:val="Tablesubhead"/>
              <w:keepNext/>
              <w:keepLines/>
              <w:jc w:val="center"/>
            </w:pPr>
            <w:r w:rsidRPr="00CD2E67">
              <w:t>2</w:t>
            </w:r>
          </w:p>
        </w:tc>
        <w:tc>
          <w:tcPr>
            <w:tcW w:w="878" w:type="dxa"/>
            <w:shd w:val="clear" w:color="auto" w:fill="E6E7E8"/>
            <w:vAlign w:val="center"/>
          </w:tcPr>
          <w:p w14:paraId="696EFF1F" w14:textId="77777777" w:rsidR="00F67DC2" w:rsidRPr="00CD2E67" w:rsidRDefault="00F67DC2" w:rsidP="00FD2AB5">
            <w:pPr>
              <w:pStyle w:val="Tablesubhead"/>
              <w:keepNext/>
              <w:keepLines/>
              <w:jc w:val="center"/>
            </w:pPr>
            <w:r w:rsidRPr="00CD2E67">
              <w:t>3</w:t>
            </w:r>
          </w:p>
        </w:tc>
        <w:tc>
          <w:tcPr>
            <w:tcW w:w="882" w:type="dxa"/>
            <w:shd w:val="clear" w:color="auto" w:fill="E6E7E8"/>
            <w:vAlign w:val="center"/>
          </w:tcPr>
          <w:p w14:paraId="623E3C2D" w14:textId="77777777" w:rsidR="00F67DC2" w:rsidRPr="00CD2E67" w:rsidRDefault="00F67DC2" w:rsidP="00FD2AB5">
            <w:pPr>
              <w:pStyle w:val="Tablesubhead"/>
              <w:keepNext/>
              <w:keepLines/>
              <w:jc w:val="center"/>
            </w:pPr>
            <w:r w:rsidRPr="00CD2E67">
              <w:t>4</w:t>
            </w:r>
          </w:p>
        </w:tc>
      </w:tr>
      <w:tr w:rsidR="000400FF" w:rsidRPr="00CD2E67" w14:paraId="69F07060" w14:textId="77777777" w:rsidTr="00FD2AB5">
        <w:trPr>
          <w:trHeight w:val="229"/>
        </w:trPr>
        <w:tc>
          <w:tcPr>
            <w:tcW w:w="6951" w:type="dxa"/>
            <w:shd w:val="clear" w:color="auto" w:fill="FFFFFF"/>
          </w:tcPr>
          <w:p w14:paraId="32E8773D" w14:textId="77777777" w:rsidR="00F67DC2" w:rsidRPr="00B07C65" w:rsidRDefault="00F67DC2" w:rsidP="00B07C65">
            <w:pPr>
              <w:pStyle w:val="Tabletext"/>
              <w:rPr>
                <w:b/>
                <w:bCs/>
              </w:rPr>
            </w:pPr>
            <w:r w:rsidRPr="00B07C65">
              <w:rPr>
                <w:b/>
                <w:bCs/>
              </w:rPr>
              <w:t>Identities and change</w:t>
            </w:r>
          </w:p>
          <w:p w14:paraId="1B333CAC" w14:textId="4D2A7729" w:rsidR="00F67DC2" w:rsidRPr="00B07C65" w:rsidRDefault="00F67DC2" w:rsidP="00B07C65">
            <w:pPr>
              <w:pStyle w:val="Tabletext"/>
            </w:pPr>
            <w:r w:rsidRPr="00B07C65">
              <w:t>explain how identities can be influenced by people and places, and how we can create positive self-identities</w:t>
            </w:r>
          </w:p>
          <w:p w14:paraId="17AB6056" w14:textId="77777777" w:rsidR="00F67DC2" w:rsidRPr="00B07C65" w:rsidRDefault="00F67DC2" w:rsidP="00B07C65">
            <w:pPr>
              <w:pStyle w:val="Tabletext"/>
            </w:pPr>
            <w:r w:rsidRPr="00B07C65">
              <w:t>AC9HP6P01</w:t>
            </w:r>
          </w:p>
        </w:tc>
        <w:tc>
          <w:tcPr>
            <w:tcW w:w="879" w:type="dxa"/>
            <w:shd w:val="clear" w:color="auto" w:fill="FFFFFF"/>
            <w:vAlign w:val="center"/>
          </w:tcPr>
          <w:p w14:paraId="249B9285" w14:textId="77777777" w:rsidR="00F67DC2" w:rsidRPr="00CD2E67" w:rsidRDefault="00A63E63" w:rsidP="00FD2AB5">
            <w:pPr>
              <w:pStyle w:val="Tabletext"/>
              <w:keepNext/>
              <w:keepLines/>
              <w:jc w:val="center"/>
            </w:pPr>
            <w:sdt>
              <w:sdtPr>
                <w:id w:val="269052998"/>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7F50B288" w14:textId="77777777" w:rsidR="00F67DC2" w:rsidRPr="00CD2E67" w:rsidRDefault="00A63E63" w:rsidP="00FD2AB5">
            <w:pPr>
              <w:pStyle w:val="Tabletext"/>
              <w:keepNext/>
              <w:keepLines/>
              <w:jc w:val="center"/>
            </w:pPr>
            <w:sdt>
              <w:sdtPr>
                <w:id w:val="79100958"/>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55DE10C7" w14:textId="77777777" w:rsidR="00F67DC2" w:rsidRPr="00CD2E67" w:rsidRDefault="00A63E63" w:rsidP="00FD2AB5">
            <w:pPr>
              <w:pStyle w:val="Tabletext"/>
              <w:keepNext/>
              <w:keepLines/>
              <w:jc w:val="center"/>
            </w:pPr>
            <w:sdt>
              <w:sdtPr>
                <w:id w:val="2116168505"/>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4336886C" w14:textId="77777777" w:rsidR="00F67DC2" w:rsidRPr="00CD2E67" w:rsidRDefault="00A63E63" w:rsidP="00FD2AB5">
            <w:pPr>
              <w:pStyle w:val="Tabletext"/>
              <w:keepNext/>
              <w:keepLines/>
              <w:jc w:val="center"/>
            </w:pPr>
            <w:sdt>
              <w:sdtPr>
                <w:id w:val="1803651953"/>
                <w14:checkbox>
                  <w14:checked w14:val="0"/>
                  <w14:checkedState w14:val="0052" w14:font="Wingdings 2"/>
                  <w14:uncheckedState w14:val="00A3" w14:font="Wingdings 2"/>
                </w14:checkbox>
              </w:sdtPr>
              <w:sdtEndPr/>
              <w:sdtContent>
                <w:r w:rsidR="00F67DC2">
                  <w:sym w:font="Wingdings 2" w:char="F0A3"/>
                </w:r>
              </w:sdtContent>
            </w:sdt>
          </w:p>
        </w:tc>
        <w:tc>
          <w:tcPr>
            <w:tcW w:w="6944" w:type="dxa"/>
            <w:shd w:val="clear" w:color="auto" w:fill="FFFFFF"/>
          </w:tcPr>
          <w:p w14:paraId="1E1C60D1" w14:textId="77777777" w:rsidR="00F67DC2" w:rsidRPr="00B07C65" w:rsidRDefault="00F67DC2" w:rsidP="00B07C65">
            <w:pPr>
              <w:pStyle w:val="Tabletext"/>
              <w:rPr>
                <w:b/>
                <w:bCs/>
              </w:rPr>
            </w:pPr>
            <w:r w:rsidRPr="00B07C65">
              <w:rPr>
                <w:b/>
                <w:bCs/>
              </w:rPr>
              <w:t>Moving our bodies</w:t>
            </w:r>
          </w:p>
          <w:p w14:paraId="41BAF3A3" w14:textId="67EB801A" w:rsidR="00F67DC2" w:rsidRPr="00B07C65" w:rsidRDefault="00F67DC2" w:rsidP="00B07C65">
            <w:pPr>
              <w:pStyle w:val="Tabletext"/>
            </w:pPr>
            <w:r w:rsidRPr="00B07C65">
              <w:t>adapt and modify movement skills across a variety of situations</w:t>
            </w:r>
          </w:p>
          <w:p w14:paraId="3C219985" w14:textId="77777777" w:rsidR="00F67DC2" w:rsidRPr="00B07C65" w:rsidRDefault="00F67DC2" w:rsidP="00B07C65">
            <w:pPr>
              <w:pStyle w:val="Tabletext"/>
            </w:pPr>
            <w:r w:rsidRPr="00B07C65">
              <w:t>AC9HP6M01</w:t>
            </w:r>
          </w:p>
        </w:tc>
        <w:tc>
          <w:tcPr>
            <w:tcW w:w="878" w:type="dxa"/>
            <w:shd w:val="clear" w:color="auto" w:fill="FFFFFF"/>
            <w:vAlign w:val="center"/>
          </w:tcPr>
          <w:p w14:paraId="700B4CF8" w14:textId="77777777" w:rsidR="00F67DC2" w:rsidRPr="00CD2E67" w:rsidRDefault="00A63E63" w:rsidP="00FD2AB5">
            <w:pPr>
              <w:pStyle w:val="Tabletext"/>
              <w:keepNext/>
              <w:keepLines/>
              <w:jc w:val="center"/>
            </w:pPr>
            <w:sdt>
              <w:sdtPr>
                <w:id w:val="-678891215"/>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7C94B522" w14:textId="2873C104" w:rsidR="00F67DC2" w:rsidRPr="00CD2E67" w:rsidRDefault="00A63E63" w:rsidP="00FD2AB5">
            <w:pPr>
              <w:pStyle w:val="Tabletext"/>
              <w:keepNext/>
              <w:keepLines/>
              <w:jc w:val="center"/>
            </w:pPr>
            <w:sdt>
              <w:sdtPr>
                <w:id w:val="1184405984"/>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6FF5E10B" w14:textId="77777777" w:rsidR="00F67DC2" w:rsidRPr="00CD2E67" w:rsidRDefault="00A63E63" w:rsidP="00FD2AB5">
            <w:pPr>
              <w:pStyle w:val="Tabletext"/>
              <w:keepNext/>
              <w:keepLines/>
              <w:jc w:val="center"/>
            </w:pPr>
            <w:sdt>
              <w:sdtPr>
                <w:id w:val="2114016390"/>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2" w:type="dxa"/>
            <w:shd w:val="clear" w:color="auto" w:fill="FFFFFF"/>
            <w:vAlign w:val="center"/>
          </w:tcPr>
          <w:p w14:paraId="46C76166" w14:textId="6E3D6286" w:rsidR="00F67DC2" w:rsidRPr="00CD2E67" w:rsidRDefault="00A63E63" w:rsidP="00FD2AB5">
            <w:pPr>
              <w:pStyle w:val="Tabletext"/>
              <w:keepNext/>
              <w:keepLines/>
              <w:jc w:val="center"/>
            </w:pPr>
            <w:sdt>
              <w:sdtPr>
                <w:id w:val="-178581930"/>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106753A4" w14:textId="77777777" w:rsidTr="00FD2AB5">
        <w:trPr>
          <w:trHeight w:val="240"/>
        </w:trPr>
        <w:tc>
          <w:tcPr>
            <w:tcW w:w="6951" w:type="dxa"/>
            <w:shd w:val="clear" w:color="auto" w:fill="FFFFFF"/>
          </w:tcPr>
          <w:p w14:paraId="48140969" w14:textId="54189997" w:rsidR="00F67DC2" w:rsidRPr="00B07C65" w:rsidRDefault="00F67DC2" w:rsidP="00B07C65">
            <w:pPr>
              <w:pStyle w:val="Tabletext"/>
            </w:pPr>
            <w:r w:rsidRPr="00B07C65">
              <w:t>investigate resources and strategies to manage changes and transitions, including changes associated with puberty</w:t>
            </w:r>
          </w:p>
          <w:p w14:paraId="43B9E89F" w14:textId="77777777" w:rsidR="00F67DC2" w:rsidRPr="00B07C65" w:rsidRDefault="00F67DC2" w:rsidP="00B07C65">
            <w:pPr>
              <w:pStyle w:val="Tabletext"/>
            </w:pPr>
            <w:r w:rsidRPr="00B07C65">
              <w:t>AC9HP6P02</w:t>
            </w:r>
          </w:p>
        </w:tc>
        <w:tc>
          <w:tcPr>
            <w:tcW w:w="879" w:type="dxa"/>
            <w:shd w:val="clear" w:color="auto" w:fill="FFFFFF"/>
            <w:vAlign w:val="center"/>
          </w:tcPr>
          <w:p w14:paraId="4E1DEFAE" w14:textId="77777777" w:rsidR="00F67DC2" w:rsidRPr="00CD2E67" w:rsidRDefault="00A63E63" w:rsidP="00FD2AB5">
            <w:pPr>
              <w:pStyle w:val="Tabletext"/>
              <w:keepNext/>
              <w:keepLines/>
              <w:jc w:val="center"/>
            </w:pPr>
            <w:sdt>
              <w:sdtPr>
                <w:id w:val="1067534321"/>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6D80D0D5" w14:textId="77777777" w:rsidR="00F67DC2" w:rsidRPr="00CD2E67" w:rsidRDefault="00A63E63" w:rsidP="00FD2AB5">
            <w:pPr>
              <w:pStyle w:val="Tabletext"/>
              <w:keepNext/>
              <w:keepLines/>
              <w:jc w:val="center"/>
            </w:pPr>
            <w:sdt>
              <w:sdtPr>
                <w:id w:val="1097056337"/>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01D8676E" w14:textId="2DE80883" w:rsidR="00F67DC2" w:rsidRPr="00CD2E67" w:rsidRDefault="00A63E63" w:rsidP="00FD2AB5">
            <w:pPr>
              <w:pStyle w:val="Tabletext"/>
              <w:keepNext/>
              <w:keepLines/>
              <w:jc w:val="center"/>
            </w:pPr>
            <w:sdt>
              <w:sdtPr>
                <w:id w:val="1155033906"/>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660497BD" w14:textId="77777777" w:rsidR="00F67DC2" w:rsidRPr="00CD2E67" w:rsidRDefault="00A63E63" w:rsidP="00FD2AB5">
            <w:pPr>
              <w:pStyle w:val="Tabletext"/>
              <w:keepNext/>
              <w:keepLines/>
              <w:jc w:val="center"/>
            </w:pPr>
            <w:sdt>
              <w:sdtPr>
                <w:id w:val="-1112660505"/>
                <w14:checkbox>
                  <w14:checked w14:val="0"/>
                  <w14:checkedState w14:val="0052" w14:font="Wingdings 2"/>
                  <w14:uncheckedState w14:val="00A3" w14:font="Wingdings 2"/>
                </w14:checkbox>
              </w:sdtPr>
              <w:sdtEndPr/>
              <w:sdtContent>
                <w:r w:rsidR="00F67DC2">
                  <w:sym w:font="Wingdings 2" w:char="F0A3"/>
                </w:r>
              </w:sdtContent>
            </w:sdt>
          </w:p>
        </w:tc>
        <w:tc>
          <w:tcPr>
            <w:tcW w:w="6944" w:type="dxa"/>
            <w:shd w:val="clear" w:color="auto" w:fill="FFFFFF"/>
          </w:tcPr>
          <w:p w14:paraId="593E1104" w14:textId="5431D40C" w:rsidR="00F67DC2" w:rsidRPr="00B07C65" w:rsidRDefault="00F67DC2" w:rsidP="00B07C65">
            <w:pPr>
              <w:pStyle w:val="Tabletext"/>
            </w:pPr>
            <w:r w:rsidRPr="00B07C65">
              <w:t>transfer familiar movement strategies to different movement situations</w:t>
            </w:r>
          </w:p>
          <w:p w14:paraId="3D1FB1C0" w14:textId="77777777" w:rsidR="00F67DC2" w:rsidRPr="00B07C65" w:rsidRDefault="00F67DC2" w:rsidP="00B07C65">
            <w:pPr>
              <w:pStyle w:val="Tabletext"/>
            </w:pPr>
            <w:r w:rsidRPr="00B07C65">
              <w:t>AC9HP6M02</w:t>
            </w:r>
          </w:p>
        </w:tc>
        <w:tc>
          <w:tcPr>
            <w:tcW w:w="878" w:type="dxa"/>
            <w:shd w:val="clear" w:color="auto" w:fill="FFFFFF"/>
            <w:vAlign w:val="center"/>
          </w:tcPr>
          <w:p w14:paraId="03F2F0CA" w14:textId="5AB441C4" w:rsidR="00F67DC2" w:rsidRPr="00CD2E67" w:rsidRDefault="00A63E63" w:rsidP="00FD2AB5">
            <w:pPr>
              <w:pStyle w:val="Tabletext"/>
              <w:keepNext/>
              <w:keepLines/>
              <w:jc w:val="center"/>
            </w:pPr>
            <w:sdt>
              <w:sdtPr>
                <w:id w:val="1510328068"/>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1A0C274A" w14:textId="77777777" w:rsidR="00F67DC2" w:rsidRPr="00CD2E67" w:rsidRDefault="00A63E63" w:rsidP="00FD2AB5">
            <w:pPr>
              <w:pStyle w:val="Tabletext"/>
              <w:keepNext/>
              <w:keepLines/>
              <w:jc w:val="center"/>
            </w:pPr>
            <w:sdt>
              <w:sdtPr>
                <w:id w:val="1009172482"/>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5F4BF44F" w14:textId="77777777" w:rsidR="00F67DC2" w:rsidRPr="00CD2E67" w:rsidRDefault="00A63E63" w:rsidP="00FD2AB5">
            <w:pPr>
              <w:pStyle w:val="Tabletext"/>
              <w:keepNext/>
              <w:keepLines/>
              <w:jc w:val="center"/>
            </w:pPr>
            <w:sdt>
              <w:sdtPr>
                <w:id w:val="-2130304685"/>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2" w:type="dxa"/>
            <w:shd w:val="clear" w:color="auto" w:fill="FFFFFF"/>
            <w:vAlign w:val="center"/>
          </w:tcPr>
          <w:p w14:paraId="7FE85DE7" w14:textId="77777777" w:rsidR="00F67DC2" w:rsidRPr="00CD2E67" w:rsidRDefault="00A63E63" w:rsidP="00FD2AB5">
            <w:pPr>
              <w:pStyle w:val="Tabletext"/>
              <w:keepNext/>
              <w:keepLines/>
              <w:jc w:val="center"/>
            </w:pPr>
            <w:sdt>
              <w:sdtPr>
                <w:id w:val="-830981220"/>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42BCC64B" w14:textId="77777777" w:rsidTr="00FD2AB5">
        <w:trPr>
          <w:trHeight w:val="240"/>
        </w:trPr>
        <w:tc>
          <w:tcPr>
            <w:tcW w:w="6951" w:type="dxa"/>
            <w:shd w:val="clear" w:color="auto" w:fill="FFFFFF"/>
          </w:tcPr>
          <w:p w14:paraId="670083A2" w14:textId="397A17DC" w:rsidR="00F67DC2" w:rsidRPr="00B07C65" w:rsidRDefault="00F67DC2" w:rsidP="00B07C65">
            <w:pPr>
              <w:pStyle w:val="Tabletext"/>
            </w:pPr>
            <w:r w:rsidRPr="00B07C65">
              <w:t>investigate how the portrayal of societal roles and responsibilities can be influenced by gender stereotypes</w:t>
            </w:r>
          </w:p>
          <w:p w14:paraId="19C6BB84" w14:textId="77777777" w:rsidR="00F67DC2" w:rsidRPr="00B07C65" w:rsidRDefault="00F67DC2" w:rsidP="00B07C65">
            <w:pPr>
              <w:pStyle w:val="Tabletext"/>
            </w:pPr>
            <w:r w:rsidRPr="00B07C65">
              <w:t>AC9HP6P03</w:t>
            </w:r>
          </w:p>
        </w:tc>
        <w:tc>
          <w:tcPr>
            <w:tcW w:w="879" w:type="dxa"/>
            <w:shd w:val="clear" w:color="auto" w:fill="FFFFFF"/>
            <w:vAlign w:val="center"/>
          </w:tcPr>
          <w:p w14:paraId="78146C60" w14:textId="77777777" w:rsidR="00F67DC2" w:rsidRPr="00CD2E67" w:rsidRDefault="00A63E63" w:rsidP="00FD2AB5">
            <w:pPr>
              <w:pStyle w:val="Tabletext"/>
              <w:jc w:val="center"/>
            </w:pPr>
            <w:sdt>
              <w:sdtPr>
                <w:id w:val="549883109"/>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428E8C45" w14:textId="77777777" w:rsidR="00F67DC2" w:rsidRPr="00CD2E67" w:rsidRDefault="00A63E63" w:rsidP="00FD2AB5">
            <w:pPr>
              <w:pStyle w:val="Tabletext"/>
              <w:jc w:val="center"/>
            </w:pPr>
            <w:sdt>
              <w:sdtPr>
                <w:id w:val="2088880816"/>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71A81465" w14:textId="77777777" w:rsidR="00F67DC2" w:rsidRPr="00CD2E67" w:rsidRDefault="00A63E63" w:rsidP="00FD2AB5">
            <w:pPr>
              <w:pStyle w:val="Tabletext"/>
              <w:jc w:val="center"/>
            </w:pPr>
            <w:sdt>
              <w:sdtPr>
                <w:id w:val="397327660"/>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58236505" w14:textId="77777777" w:rsidR="00F67DC2" w:rsidRPr="00CD2E67" w:rsidRDefault="00A63E63" w:rsidP="00FD2AB5">
            <w:pPr>
              <w:pStyle w:val="Tabletext"/>
              <w:jc w:val="center"/>
            </w:pPr>
            <w:sdt>
              <w:sdtPr>
                <w:id w:val="-1302685386"/>
                <w14:checkbox>
                  <w14:checked w14:val="0"/>
                  <w14:checkedState w14:val="0052" w14:font="Wingdings 2"/>
                  <w14:uncheckedState w14:val="00A3" w14:font="Wingdings 2"/>
                </w14:checkbox>
              </w:sdtPr>
              <w:sdtEndPr/>
              <w:sdtContent>
                <w:r w:rsidR="00F67DC2">
                  <w:sym w:font="Wingdings 2" w:char="F0A3"/>
                </w:r>
              </w:sdtContent>
            </w:sdt>
          </w:p>
        </w:tc>
        <w:tc>
          <w:tcPr>
            <w:tcW w:w="6944" w:type="dxa"/>
            <w:shd w:val="clear" w:color="auto" w:fill="FFFFFF"/>
          </w:tcPr>
          <w:p w14:paraId="60E7543F" w14:textId="77777777" w:rsidR="00F67DC2" w:rsidRPr="00B07C65" w:rsidRDefault="00F67DC2" w:rsidP="00B07C65">
            <w:pPr>
              <w:pStyle w:val="Tabletext"/>
            </w:pPr>
            <w:r w:rsidRPr="00B07C65">
              <w:t>investigate how different movement concepts related to effort, space, time, objects and people can be applied to improve movement outcomes</w:t>
            </w:r>
          </w:p>
          <w:p w14:paraId="2597D027" w14:textId="77777777" w:rsidR="00F67DC2" w:rsidRPr="00B07C65" w:rsidRDefault="00F67DC2" w:rsidP="00B07C65">
            <w:pPr>
              <w:pStyle w:val="Tabletext"/>
            </w:pPr>
            <w:r w:rsidRPr="00B07C65">
              <w:t>AC9HP6M03</w:t>
            </w:r>
          </w:p>
        </w:tc>
        <w:tc>
          <w:tcPr>
            <w:tcW w:w="878" w:type="dxa"/>
            <w:shd w:val="clear" w:color="auto" w:fill="FFFFFF"/>
            <w:vAlign w:val="center"/>
          </w:tcPr>
          <w:p w14:paraId="4C1924C9" w14:textId="77777777" w:rsidR="00F67DC2" w:rsidRPr="00CD2E67" w:rsidRDefault="00A63E63" w:rsidP="00FD2AB5">
            <w:pPr>
              <w:pStyle w:val="Tabletext"/>
              <w:jc w:val="center"/>
            </w:pPr>
            <w:sdt>
              <w:sdtPr>
                <w:id w:val="285319779"/>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7BA50AD5" w14:textId="77777777" w:rsidR="00F67DC2" w:rsidRPr="00CD2E67" w:rsidRDefault="00A63E63" w:rsidP="00FD2AB5">
            <w:pPr>
              <w:pStyle w:val="Tabletext"/>
              <w:jc w:val="center"/>
            </w:pPr>
            <w:sdt>
              <w:sdtPr>
                <w:id w:val="70775400"/>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059D8917" w14:textId="77777777" w:rsidR="00F67DC2" w:rsidRPr="00CD2E67" w:rsidRDefault="00A63E63" w:rsidP="00FD2AB5">
            <w:pPr>
              <w:pStyle w:val="Tabletext"/>
              <w:jc w:val="center"/>
            </w:pPr>
            <w:sdt>
              <w:sdtPr>
                <w:id w:val="-581065639"/>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2" w:type="dxa"/>
            <w:shd w:val="clear" w:color="auto" w:fill="FFFFFF"/>
            <w:vAlign w:val="center"/>
          </w:tcPr>
          <w:p w14:paraId="07A0E6A4" w14:textId="77777777" w:rsidR="00F67DC2" w:rsidRPr="00CD2E67" w:rsidRDefault="00A63E63" w:rsidP="00FD2AB5">
            <w:pPr>
              <w:pStyle w:val="Tabletext"/>
              <w:jc w:val="center"/>
            </w:pPr>
            <w:sdt>
              <w:sdtPr>
                <w:id w:val="1422980332"/>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696B18BF" w14:textId="77777777" w:rsidTr="00FD2AB5">
        <w:trPr>
          <w:trHeight w:val="240"/>
        </w:trPr>
        <w:tc>
          <w:tcPr>
            <w:tcW w:w="6951" w:type="dxa"/>
            <w:shd w:val="clear" w:color="auto" w:fill="FFFFFF"/>
          </w:tcPr>
          <w:p w14:paraId="5F10053C" w14:textId="77777777" w:rsidR="00F67DC2" w:rsidRPr="00B07C65" w:rsidRDefault="00F67DC2" w:rsidP="00B07C65">
            <w:pPr>
              <w:pStyle w:val="Tabletext"/>
              <w:rPr>
                <w:b/>
                <w:bCs/>
              </w:rPr>
            </w:pPr>
            <w:r w:rsidRPr="00B07C65">
              <w:rPr>
                <w:b/>
                <w:bCs/>
              </w:rPr>
              <w:t>Interacting with others</w:t>
            </w:r>
          </w:p>
          <w:p w14:paraId="04A5AE69" w14:textId="1A1489B9" w:rsidR="00F67DC2" w:rsidRPr="00B07C65" w:rsidRDefault="00F67DC2" w:rsidP="00B07C65">
            <w:pPr>
              <w:pStyle w:val="Tabletext"/>
            </w:pPr>
            <w:r w:rsidRPr="00B07C65">
              <w:t>describe and demonstrate how respect and empathy can be expressed to positively influence relationships</w:t>
            </w:r>
          </w:p>
          <w:p w14:paraId="63209CED" w14:textId="77777777" w:rsidR="00F67DC2" w:rsidRPr="00B07C65" w:rsidRDefault="00F67DC2" w:rsidP="00B07C65">
            <w:pPr>
              <w:pStyle w:val="Tabletext"/>
            </w:pPr>
            <w:r w:rsidRPr="00B07C65">
              <w:t>AC9HP6P04</w:t>
            </w:r>
          </w:p>
        </w:tc>
        <w:tc>
          <w:tcPr>
            <w:tcW w:w="879" w:type="dxa"/>
            <w:shd w:val="clear" w:color="auto" w:fill="FFFFFF"/>
            <w:vAlign w:val="center"/>
          </w:tcPr>
          <w:p w14:paraId="7531256F" w14:textId="77777777" w:rsidR="00F67DC2" w:rsidRDefault="00A63E63" w:rsidP="00FD2AB5">
            <w:pPr>
              <w:pStyle w:val="Tabletext"/>
              <w:jc w:val="center"/>
            </w:pPr>
            <w:sdt>
              <w:sdtPr>
                <w:id w:val="1688413748"/>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7975FE65" w14:textId="77777777" w:rsidR="00F67DC2" w:rsidRDefault="00A63E63" w:rsidP="00FD2AB5">
            <w:pPr>
              <w:pStyle w:val="Tabletext"/>
              <w:jc w:val="center"/>
            </w:pPr>
            <w:sdt>
              <w:sdtPr>
                <w:id w:val="-386809966"/>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3EAD5843" w14:textId="77777777" w:rsidR="00F67DC2" w:rsidRDefault="00A63E63" w:rsidP="00FD2AB5">
            <w:pPr>
              <w:pStyle w:val="Tabletext"/>
              <w:jc w:val="center"/>
            </w:pPr>
            <w:sdt>
              <w:sdtPr>
                <w:id w:val="-1555384399"/>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1B1FC7A7" w14:textId="77777777" w:rsidR="00F67DC2" w:rsidRDefault="00A63E63" w:rsidP="00FD2AB5">
            <w:pPr>
              <w:pStyle w:val="Tabletext"/>
              <w:jc w:val="center"/>
            </w:pPr>
            <w:sdt>
              <w:sdtPr>
                <w:id w:val="1421672335"/>
                <w14:checkbox>
                  <w14:checked w14:val="0"/>
                  <w14:checkedState w14:val="0052" w14:font="Wingdings 2"/>
                  <w14:uncheckedState w14:val="00A3" w14:font="Wingdings 2"/>
                </w14:checkbox>
              </w:sdtPr>
              <w:sdtEndPr/>
              <w:sdtContent>
                <w:r w:rsidR="00F67DC2">
                  <w:sym w:font="Wingdings 2" w:char="F0A3"/>
                </w:r>
              </w:sdtContent>
            </w:sdt>
          </w:p>
        </w:tc>
        <w:tc>
          <w:tcPr>
            <w:tcW w:w="6944" w:type="dxa"/>
            <w:shd w:val="clear" w:color="auto" w:fill="FFFFFF"/>
          </w:tcPr>
          <w:p w14:paraId="2D3B05D2" w14:textId="77777777" w:rsidR="00F67DC2" w:rsidRPr="00B07C65" w:rsidRDefault="00F67DC2" w:rsidP="00B07C65">
            <w:pPr>
              <w:pStyle w:val="Tabletext"/>
              <w:rPr>
                <w:b/>
                <w:bCs/>
              </w:rPr>
            </w:pPr>
            <w:r w:rsidRPr="00B07C65">
              <w:rPr>
                <w:b/>
                <w:bCs/>
              </w:rPr>
              <w:t>Making active choices</w:t>
            </w:r>
          </w:p>
          <w:p w14:paraId="4C5B0CF3" w14:textId="6F037C5B" w:rsidR="00F67DC2" w:rsidRPr="00B07C65" w:rsidRDefault="00F67DC2" w:rsidP="00B07C65">
            <w:pPr>
              <w:pStyle w:val="Tabletext"/>
            </w:pPr>
            <w:r w:rsidRPr="00B07C65">
              <w:t>participate in physical activities to investigate the body’s reaction to different levels of intensity</w:t>
            </w:r>
          </w:p>
          <w:p w14:paraId="5C0CA0F0" w14:textId="77777777" w:rsidR="00F67DC2" w:rsidRPr="00B07C65" w:rsidRDefault="00F67DC2" w:rsidP="00B07C65">
            <w:pPr>
              <w:pStyle w:val="Tabletext"/>
            </w:pPr>
            <w:r w:rsidRPr="00B07C65">
              <w:t>AC9HP6M04</w:t>
            </w:r>
          </w:p>
        </w:tc>
        <w:tc>
          <w:tcPr>
            <w:tcW w:w="878" w:type="dxa"/>
            <w:shd w:val="clear" w:color="auto" w:fill="FFFFFF"/>
            <w:vAlign w:val="center"/>
          </w:tcPr>
          <w:p w14:paraId="6B870F25" w14:textId="77777777" w:rsidR="00F67DC2" w:rsidRDefault="00A63E63" w:rsidP="00FD2AB5">
            <w:pPr>
              <w:pStyle w:val="Tabletext"/>
              <w:jc w:val="center"/>
            </w:pPr>
            <w:sdt>
              <w:sdtPr>
                <w:id w:val="-2076511820"/>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375CF73A" w14:textId="77777777" w:rsidR="00F67DC2" w:rsidRDefault="00A63E63" w:rsidP="00FD2AB5">
            <w:pPr>
              <w:pStyle w:val="Tabletext"/>
              <w:jc w:val="center"/>
            </w:pPr>
            <w:sdt>
              <w:sdtPr>
                <w:id w:val="90062848"/>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04853E6C" w14:textId="77777777" w:rsidR="00F67DC2" w:rsidRDefault="00A63E63" w:rsidP="00FD2AB5">
            <w:pPr>
              <w:pStyle w:val="Tabletext"/>
              <w:jc w:val="center"/>
            </w:pPr>
            <w:sdt>
              <w:sdtPr>
                <w:id w:val="-1513284117"/>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2" w:type="dxa"/>
            <w:shd w:val="clear" w:color="auto" w:fill="FFFFFF"/>
            <w:vAlign w:val="center"/>
          </w:tcPr>
          <w:p w14:paraId="06B85A41" w14:textId="77777777" w:rsidR="00F67DC2" w:rsidRDefault="00A63E63" w:rsidP="00FD2AB5">
            <w:pPr>
              <w:pStyle w:val="Tabletext"/>
              <w:jc w:val="center"/>
            </w:pPr>
            <w:sdt>
              <w:sdtPr>
                <w:id w:val="304668426"/>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18E9C4A9" w14:textId="77777777" w:rsidTr="00FD2AB5">
        <w:trPr>
          <w:trHeight w:val="240"/>
        </w:trPr>
        <w:tc>
          <w:tcPr>
            <w:tcW w:w="6951" w:type="dxa"/>
            <w:shd w:val="clear" w:color="auto" w:fill="FFFFFF"/>
          </w:tcPr>
          <w:p w14:paraId="4CA14CE0" w14:textId="1BF147C9" w:rsidR="00F67DC2" w:rsidRPr="00B07C65" w:rsidRDefault="00F67DC2" w:rsidP="00B07C65">
            <w:pPr>
              <w:pStyle w:val="Tabletext"/>
            </w:pPr>
            <w:r w:rsidRPr="00B07C65">
              <w:t>describe and implement strategies to value diversity in their communities</w:t>
            </w:r>
          </w:p>
          <w:p w14:paraId="630F0005" w14:textId="77777777" w:rsidR="00F67DC2" w:rsidRPr="00B07C65" w:rsidRDefault="00F67DC2" w:rsidP="00B07C65">
            <w:pPr>
              <w:pStyle w:val="Tabletext"/>
            </w:pPr>
            <w:r w:rsidRPr="00B07C65">
              <w:t>AC9HP6P05</w:t>
            </w:r>
          </w:p>
        </w:tc>
        <w:tc>
          <w:tcPr>
            <w:tcW w:w="879" w:type="dxa"/>
            <w:shd w:val="clear" w:color="auto" w:fill="FFFFFF"/>
            <w:vAlign w:val="center"/>
          </w:tcPr>
          <w:p w14:paraId="5180A711" w14:textId="6A45C725" w:rsidR="00F67DC2" w:rsidRDefault="00A63E63" w:rsidP="00FD2AB5">
            <w:pPr>
              <w:pStyle w:val="Tabletext"/>
              <w:jc w:val="center"/>
            </w:pPr>
            <w:sdt>
              <w:sdtPr>
                <w:id w:val="-140968706"/>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4F961C8E" w14:textId="77777777" w:rsidR="00F67DC2" w:rsidRDefault="00A63E63" w:rsidP="00FD2AB5">
            <w:pPr>
              <w:pStyle w:val="Tabletext"/>
              <w:jc w:val="center"/>
            </w:pPr>
            <w:sdt>
              <w:sdtPr>
                <w:id w:val="470177844"/>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4CD24435" w14:textId="77777777" w:rsidR="00F67DC2" w:rsidRDefault="00A63E63" w:rsidP="00FD2AB5">
            <w:pPr>
              <w:pStyle w:val="Tabletext"/>
              <w:jc w:val="center"/>
            </w:pPr>
            <w:sdt>
              <w:sdtPr>
                <w:id w:val="586657262"/>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398F902D" w14:textId="77777777" w:rsidR="00F67DC2" w:rsidRDefault="00A63E63" w:rsidP="00FD2AB5">
            <w:pPr>
              <w:pStyle w:val="Tabletext"/>
              <w:jc w:val="center"/>
            </w:pPr>
            <w:sdt>
              <w:sdtPr>
                <w:id w:val="-549851092"/>
                <w14:checkbox>
                  <w14:checked w14:val="0"/>
                  <w14:checkedState w14:val="0052" w14:font="Wingdings 2"/>
                  <w14:uncheckedState w14:val="00A3" w14:font="Wingdings 2"/>
                </w14:checkbox>
              </w:sdtPr>
              <w:sdtEndPr/>
              <w:sdtContent>
                <w:r w:rsidR="00F67DC2">
                  <w:sym w:font="Wingdings 2" w:char="F0A3"/>
                </w:r>
              </w:sdtContent>
            </w:sdt>
          </w:p>
        </w:tc>
        <w:tc>
          <w:tcPr>
            <w:tcW w:w="6944" w:type="dxa"/>
            <w:shd w:val="clear" w:color="auto" w:fill="FFFFFF"/>
          </w:tcPr>
          <w:p w14:paraId="539AEFE7" w14:textId="5CCD5E08" w:rsidR="00F67DC2" w:rsidRPr="00B07C65" w:rsidRDefault="00F67DC2" w:rsidP="00B07C65">
            <w:pPr>
              <w:pStyle w:val="Tabletext"/>
            </w:pPr>
            <w:r w:rsidRPr="00B07C65">
              <w:t>participate in physical activities that enhance health and wellbeing in natural and outdoor settings, and analyse the steps and resources needed to promote participation</w:t>
            </w:r>
          </w:p>
          <w:p w14:paraId="79F25DC9" w14:textId="77777777" w:rsidR="00F67DC2" w:rsidRPr="00B07C65" w:rsidRDefault="00F67DC2" w:rsidP="00B07C65">
            <w:pPr>
              <w:pStyle w:val="Tabletext"/>
            </w:pPr>
            <w:r w:rsidRPr="00B07C65">
              <w:t>AC9HP6M05</w:t>
            </w:r>
          </w:p>
        </w:tc>
        <w:tc>
          <w:tcPr>
            <w:tcW w:w="878" w:type="dxa"/>
            <w:shd w:val="clear" w:color="auto" w:fill="FFFFFF"/>
            <w:vAlign w:val="center"/>
          </w:tcPr>
          <w:p w14:paraId="6204E54C" w14:textId="77777777" w:rsidR="00F67DC2" w:rsidRDefault="00A63E63" w:rsidP="00FD2AB5">
            <w:pPr>
              <w:pStyle w:val="Tabletext"/>
              <w:jc w:val="center"/>
            </w:pPr>
            <w:sdt>
              <w:sdtPr>
                <w:id w:val="713702695"/>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70DD896C" w14:textId="77777777" w:rsidR="00F67DC2" w:rsidRDefault="00A63E63" w:rsidP="00FD2AB5">
            <w:pPr>
              <w:pStyle w:val="Tabletext"/>
              <w:jc w:val="center"/>
            </w:pPr>
            <w:sdt>
              <w:sdtPr>
                <w:id w:val="1486201188"/>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7DEDD4E3" w14:textId="77777777" w:rsidR="00F67DC2" w:rsidRDefault="00A63E63" w:rsidP="00FD2AB5">
            <w:pPr>
              <w:pStyle w:val="Tabletext"/>
              <w:jc w:val="center"/>
            </w:pPr>
            <w:sdt>
              <w:sdtPr>
                <w:id w:val="-524398090"/>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2" w:type="dxa"/>
            <w:shd w:val="clear" w:color="auto" w:fill="FFFFFF"/>
            <w:vAlign w:val="center"/>
          </w:tcPr>
          <w:p w14:paraId="280D14F5" w14:textId="77777777" w:rsidR="00F67DC2" w:rsidRDefault="00A63E63" w:rsidP="00FD2AB5">
            <w:pPr>
              <w:pStyle w:val="Tabletext"/>
              <w:jc w:val="center"/>
            </w:pPr>
            <w:sdt>
              <w:sdtPr>
                <w:id w:val="-1815399895"/>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1D042D9F" w14:textId="77777777" w:rsidTr="00FD2AB5">
        <w:trPr>
          <w:trHeight w:val="240"/>
        </w:trPr>
        <w:tc>
          <w:tcPr>
            <w:tcW w:w="6951" w:type="dxa"/>
            <w:shd w:val="clear" w:color="auto" w:fill="FFFFFF"/>
          </w:tcPr>
          <w:p w14:paraId="5B2A5013" w14:textId="39885145" w:rsidR="00F67DC2" w:rsidRPr="00B07C65" w:rsidRDefault="00F67DC2" w:rsidP="00B07C65">
            <w:pPr>
              <w:pStyle w:val="Tabletext"/>
            </w:pPr>
            <w:r w:rsidRPr="00B07C65">
              <w:t>apply strategies to manage emotions and analyse how emotional responses influence interactions</w:t>
            </w:r>
          </w:p>
          <w:p w14:paraId="014ECA17" w14:textId="77777777" w:rsidR="00F67DC2" w:rsidRPr="00B07C65" w:rsidRDefault="00F67DC2" w:rsidP="00B07C65">
            <w:pPr>
              <w:pStyle w:val="Tabletext"/>
            </w:pPr>
            <w:r w:rsidRPr="00B07C65">
              <w:t>AC9HP6P06</w:t>
            </w:r>
          </w:p>
        </w:tc>
        <w:tc>
          <w:tcPr>
            <w:tcW w:w="879" w:type="dxa"/>
            <w:shd w:val="clear" w:color="auto" w:fill="FFFFFF"/>
            <w:vAlign w:val="center"/>
          </w:tcPr>
          <w:p w14:paraId="46AB7805" w14:textId="77777777" w:rsidR="00F67DC2" w:rsidRDefault="00A63E63" w:rsidP="00FD2AB5">
            <w:pPr>
              <w:pStyle w:val="Tabletext"/>
              <w:jc w:val="center"/>
            </w:pPr>
            <w:sdt>
              <w:sdtPr>
                <w:id w:val="-1826731376"/>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3B284357" w14:textId="77777777" w:rsidR="00F67DC2" w:rsidRDefault="00A63E63" w:rsidP="00FD2AB5">
            <w:pPr>
              <w:pStyle w:val="Tabletext"/>
              <w:jc w:val="center"/>
            </w:pPr>
            <w:sdt>
              <w:sdtPr>
                <w:id w:val="-979070127"/>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12AC38A6" w14:textId="77777777" w:rsidR="00F67DC2" w:rsidRDefault="00A63E63" w:rsidP="00FD2AB5">
            <w:pPr>
              <w:pStyle w:val="Tabletext"/>
              <w:jc w:val="center"/>
            </w:pPr>
            <w:sdt>
              <w:sdtPr>
                <w:id w:val="-614590677"/>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7405FC30" w14:textId="77777777" w:rsidR="00F67DC2" w:rsidRDefault="00A63E63" w:rsidP="00FD2AB5">
            <w:pPr>
              <w:pStyle w:val="Tabletext"/>
              <w:jc w:val="center"/>
            </w:pPr>
            <w:sdt>
              <w:sdtPr>
                <w:id w:val="184865003"/>
                <w14:checkbox>
                  <w14:checked w14:val="0"/>
                  <w14:checkedState w14:val="0052" w14:font="Wingdings 2"/>
                  <w14:uncheckedState w14:val="00A3" w14:font="Wingdings 2"/>
                </w14:checkbox>
              </w:sdtPr>
              <w:sdtEndPr/>
              <w:sdtContent>
                <w:r w:rsidR="00F67DC2">
                  <w:sym w:font="Wingdings 2" w:char="F0A3"/>
                </w:r>
              </w:sdtContent>
            </w:sdt>
          </w:p>
        </w:tc>
        <w:tc>
          <w:tcPr>
            <w:tcW w:w="6944" w:type="dxa"/>
            <w:shd w:val="clear" w:color="auto" w:fill="FFFFFF"/>
          </w:tcPr>
          <w:p w14:paraId="24A8AD02" w14:textId="7EE7C18C" w:rsidR="00F67DC2" w:rsidRPr="00B07C65" w:rsidRDefault="00F67DC2" w:rsidP="00B07C65">
            <w:pPr>
              <w:pStyle w:val="Tabletext"/>
            </w:pPr>
            <w:r w:rsidRPr="00B07C65">
              <w:t>propose and explain strategies to increase physical activity and reduce sedentary behaviour levels in their lives</w:t>
            </w:r>
          </w:p>
          <w:p w14:paraId="7601EB08" w14:textId="77777777" w:rsidR="00F67DC2" w:rsidRPr="00B07C65" w:rsidRDefault="00F67DC2" w:rsidP="00B07C65">
            <w:pPr>
              <w:pStyle w:val="Tabletext"/>
            </w:pPr>
            <w:r w:rsidRPr="00B07C65">
              <w:t>AC9HP6M06</w:t>
            </w:r>
          </w:p>
        </w:tc>
        <w:tc>
          <w:tcPr>
            <w:tcW w:w="878" w:type="dxa"/>
            <w:shd w:val="clear" w:color="auto" w:fill="FFFFFF"/>
            <w:vAlign w:val="center"/>
          </w:tcPr>
          <w:p w14:paraId="42A292C8" w14:textId="77777777" w:rsidR="00F67DC2" w:rsidRDefault="00A63E63" w:rsidP="00FD2AB5">
            <w:pPr>
              <w:pStyle w:val="Tabletext"/>
              <w:jc w:val="center"/>
            </w:pPr>
            <w:sdt>
              <w:sdtPr>
                <w:id w:val="492611518"/>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71E5ECAD" w14:textId="77777777" w:rsidR="00F67DC2" w:rsidRDefault="00A63E63" w:rsidP="00FD2AB5">
            <w:pPr>
              <w:pStyle w:val="Tabletext"/>
              <w:jc w:val="center"/>
            </w:pPr>
            <w:sdt>
              <w:sdtPr>
                <w:id w:val="-2125609555"/>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1CB5A9E0" w14:textId="77777777" w:rsidR="00F67DC2" w:rsidRDefault="00A63E63" w:rsidP="00FD2AB5">
            <w:pPr>
              <w:pStyle w:val="Tabletext"/>
              <w:jc w:val="center"/>
            </w:pPr>
            <w:sdt>
              <w:sdtPr>
                <w:id w:val="-380170735"/>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2" w:type="dxa"/>
            <w:shd w:val="clear" w:color="auto" w:fill="FFFFFF"/>
            <w:vAlign w:val="center"/>
          </w:tcPr>
          <w:p w14:paraId="0042C820" w14:textId="77777777" w:rsidR="00F67DC2" w:rsidRDefault="00A63E63" w:rsidP="00FD2AB5">
            <w:pPr>
              <w:pStyle w:val="Tabletext"/>
              <w:jc w:val="center"/>
            </w:pPr>
            <w:sdt>
              <w:sdtPr>
                <w:id w:val="-48074704"/>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266AA20E" w14:textId="77777777" w:rsidTr="00FD2AB5">
        <w:trPr>
          <w:trHeight w:val="240"/>
        </w:trPr>
        <w:tc>
          <w:tcPr>
            <w:tcW w:w="6951" w:type="dxa"/>
            <w:shd w:val="clear" w:color="auto" w:fill="FFFFFF"/>
          </w:tcPr>
          <w:p w14:paraId="4456F6DE" w14:textId="3EADA6BC" w:rsidR="00F67DC2" w:rsidRPr="00B07C65" w:rsidRDefault="00F67DC2" w:rsidP="00B07C65">
            <w:pPr>
              <w:pStyle w:val="Tabletext"/>
            </w:pPr>
            <w:r w:rsidRPr="00B07C65">
              <w:t>describe strategies for seeking, giving or denying consent and rehearse how to communicate their intentions effectively and respectfully</w:t>
            </w:r>
          </w:p>
          <w:p w14:paraId="57497D29" w14:textId="77777777" w:rsidR="00F67DC2" w:rsidRPr="00B07C65" w:rsidRDefault="00F67DC2" w:rsidP="00B07C65">
            <w:pPr>
              <w:pStyle w:val="Tabletext"/>
            </w:pPr>
            <w:r w:rsidRPr="00B07C65">
              <w:t>AC9HP6P07</w:t>
            </w:r>
          </w:p>
        </w:tc>
        <w:tc>
          <w:tcPr>
            <w:tcW w:w="879" w:type="dxa"/>
            <w:shd w:val="clear" w:color="auto" w:fill="FFFFFF"/>
            <w:vAlign w:val="center"/>
          </w:tcPr>
          <w:p w14:paraId="395377EB" w14:textId="77777777" w:rsidR="00F67DC2" w:rsidRDefault="00A63E63" w:rsidP="00FD2AB5">
            <w:pPr>
              <w:pStyle w:val="Tabletext"/>
              <w:jc w:val="center"/>
            </w:pPr>
            <w:sdt>
              <w:sdtPr>
                <w:id w:val="978881884"/>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522C4D09" w14:textId="0229CAB3" w:rsidR="00F67DC2" w:rsidRDefault="00A63E63" w:rsidP="00FD2AB5">
            <w:pPr>
              <w:pStyle w:val="Tabletext"/>
              <w:jc w:val="center"/>
            </w:pPr>
            <w:sdt>
              <w:sdtPr>
                <w:id w:val="1366404157"/>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089423DF" w14:textId="77777777" w:rsidR="00F67DC2" w:rsidRDefault="00A63E63" w:rsidP="00FD2AB5">
            <w:pPr>
              <w:pStyle w:val="Tabletext"/>
              <w:jc w:val="center"/>
            </w:pPr>
            <w:sdt>
              <w:sdtPr>
                <w:id w:val="218715249"/>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3630CE12" w14:textId="77777777" w:rsidR="00F67DC2" w:rsidRDefault="00A63E63" w:rsidP="00FD2AB5">
            <w:pPr>
              <w:pStyle w:val="Tabletext"/>
              <w:jc w:val="center"/>
            </w:pPr>
            <w:sdt>
              <w:sdtPr>
                <w:id w:val="-957420122"/>
                <w14:checkbox>
                  <w14:checked w14:val="0"/>
                  <w14:checkedState w14:val="0052" w14:font="Wingdings 2"/>
                  <w14:uncheckedState w14:val="00A3" w14:font="Wingdings 2"/>
                </w14:checkbox>
              </w:sdtPr>
              <w:sdtEndPr/>
              <w:sdtContent>
                <w:r w:rsidR="00F67DC2">
                  <w:sym w:font="Wingdings 2" w:char="F0A3"/>
                </w:r>
              </w:sdtContent>
            </w:sdt>
          </w:p>
        </w:tc>
        <w:tc>
          <w:tcPr>
            <w:tcW w:w="6944" w:type="dxa"/>
            <w:shd w:val="clear" w:color="auto" w:fill="FFFFFF"/>
          </w:tcPr>
          <w:p w14:paraId="095E5AE4" w14:textId="77777777" w:rsidR="00F67DC2" w:rsidRPr="00B07C65" w:rsidRDefault="00F67DC2" w:rsidP="00B07C65">
            <w:pPr>
              <w:pStyle w:val="Tabletext"/>
              <w:rPr>
                <w:b/>
                <w:bCs/>
              </w:rPr>
            </w:pPr>
            <w:r w:rsidRPr="00B07C65">
              <w:rPr>
                <w:b/>
                <w:bCs/>
              </w:rPr>
              <w:t>Learning through movement</w:t>
            </w:r>
          </w:p>
          <w:p w14:paraId="03D181D9" w14:textId="21992219" w:rsidR="00F67DC2" w:rsidRPr="00B07C65" w:rsidRDefault="00F67DC2" w:rsidP="00B07C65">
            <w:pPr>
              <w:pStyle w:val="Tabletext"/>
            </w:pPr>
            <w:r w:rsidRPr="00B07C65">
              <w:t>predict and test the effectiveness of applying different skills and strategies in a range of movement situations</w:t>
            </w:r>
          </w:p>
          <w:p w14:paraId="176F0AF8" w14:textId="77777777" w:rsidR="00F67DC2" w:rsidRPr="00B07C65" w:rsidRDefault="00F67DC2" w:rsidP="00B07C65">
            <w:pPr>
              <w:pStyle w:val="Tabletext"/>
            </w:pPr>
            <w:r w:rsidRPr="00B07C65">
              <w:t>AC9HP6M07</w:t>
            </w:r>
          </w:p>
        </w:tc>
        <w:tc>
          <w:tcPr>
            <w:tcW w:w="878" w:type="dxa"/>
            <w:shd w:val="clear" w:color="auto" w:fill="FFFFFF"/>
            <w:vAlign w:val="center"/>
          </w:tcPr>
          <w:p w14:paraId="1A049B38" w14:textId="77777777" w:rsidR="00F67DC2" w:rsidRDefault="00A63E63" w:rsidP="00FD2AB5">
            <w:pPr>
              <w:pStyle w:val="Tabletext"/>
              <w:jc w:val="center"/>
            </w:pPr>
            <w:sdt>
              <w:sdtPr>
                <w:id w:val="1480646387"/>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3DC385FD" w14:textId="77777777" w:rsidR="00F67DC2" w:rsidRDefault="00A63E63" w:rsidP="00FD2AB5">
            <w:pPr>
              <w:pStyle w:val="Tabletext"/>
              <w:jc w:val="center"/>
            </w:pPr>
            <w:sdt>
              <w:sdtPr>
                <w:id w:val="1867793285"/>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10F8222A" w14:textId="77777777" w:rsidR="00F67DC2" w:rsidRDefault="00A63E63" w:rsidP="00FD2AB5">
            <w:pPr>
              <w:pStyle w:val="Tabletext"/>
              <w:jc w:val="center"/>
            </w:pPr>
            <w:sdt>
              <w:sdtPr>
                <w:id w:val="-1418239589"/>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2" w:type="dxa"/>
            <w:shd w:val="clear" w:color="auto" w:fill="FFFFFF"/>
            <w:vAlign w:val="center"/>
          </w:tcPr>
          <w:p w14:paraId="1A436446" w14:textId="77777777" w:rsidR="00F67DC2" w:rsidRDefault="00A63E63" w:rsidP="00FD2AB5">
            <w:pPr>
              <w:pStyle w:val="Tabletext"/>
              <w:jc w:val="center"/>
            </w:pPr>
            <w:sdt>
              <w:sdtPr>
                <w:id w:val="-583522758"/>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575AE301" w14:textId="77777777" w:rsidTr="00FD2AB5">
        <w:trPr>
          <w:trHeight w:val="240"/>
        </w:trPr>
        <w:tc>
          <w:tcPr>
            <w:tcW w:w="6951" w:type="dxa"/>
            <w:shd w:val="clear" w:color="auto" w:fill="FFFFFF"/>
          </w:tcPr>
          <w:p w14:paraId="63D7B7A5" w14:textId="42542804" w:rsidR="00F67DC2" w:rsidRPr="00B07C65" w:rsidRDefault="00F67DC2" w:rsidP="00B07C65">
            <w:pPr>
              <w:pStyle w:val="Tabletext"/>
              <w:rPr>
                <w:b/>
                <w:bCs/>
              </w:rPr>
            </w:pPr>
            <w:r w:rsidRPr="00B07C65">
              <w:rPr>
                <w:b/>
                <w:bCs/>
              </w:rPr>
              <w:t>Making healthy and safe choices</w:t>
            </w:r>
          </w:p>
          <w:p w14:paraId="65AD167F" w14:textId="1718A9BD" w:rsidR="00F67DC2" w:rsidRPr="00B07C65" w:rsidRDefault="00F67DC2" w:rsidP="00B07C65">
            <w:pPr>
              <w:pStyle w:val="Tabletext"/>
            </w:pPr>
            <w:r w:rsidRPr="00B07C65">
              <w:t>analyse and rehearse protective behaviours and help-seeking strategies that can be used in a range of online and offline situations</w:t>
            </w:r>
          </w:p>
          <w:p w14:paraId="3C44F302" w14:textId="77777777" w:rsidR="00F67DC2" w:rsidRPr="00B07C65" w:rsidRDefault="00F67DC2" w:rsidP="00B07C65">
            <w:pPr>
              <w:pStyle w:val="Tabletext"/>
            </w:pPr>
            <w:r w:rsidRPr="00B07C65">
              <w:t>AC9HP6P08</w:t>
            </w:r>
          </w:p>
        </w:tc>
        <w:tc>
          <w:tcPr>
            <w:tcW w:w="879" w:type="dxa"/>
            <w:shd w:val="clear" w:color="auto" w:fill="FFFFFF"/>
            <w:vAlign w:val="center"/>
          </w:tcPr>
          <w:p w14:paraId="3C2B6AA5" w14:textId="6295772E" w:rsidR="00F67DC2" w:rsidRDefault="00A63E63" w:rsidP="00FD2AB5">
            <w:pPr>
              <w:pStyle w:val="Tabletext"/>
              <w:jc w:val="center"/>
            </w:pPr>
            <w:sdt>
              <w:sdtPr>
                <w:id w:val="-924336616"/>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68A70A64" w14:textId="77777777" w:rsidR="00F67DC2" w:rsidRDefault="00A63E63" w:rsidP="00FD2AB5">
            <w:pPr>
              <w:pStyle w:val="Tabletext"/>
              <w:jc w:val="center"/>
            </w:pPr>
            <w:sdt>
              <w:sdtPr>
                <w:id w:val="80419312"/>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6B467EFC" w14:textId="77777777" w:rsidR="00F67DC2" w:rsidRDefault="00A63E63" w:rsidP="00FD2AB5">
            <w:pPr>
              <w:pStyle w:val="Tabletext"/>
              <w:jc w:val="center"/>
            </w:pPr>
            <w:sdt>
              <w:sdtPr>
                <w:id w:val="1493913887"/>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0A826F87" w14:textId="77777777" w:rsidR="00F67DC2" w:rsidRDefault="00A63E63" w:rsidP="00FD2AB5">
            <w:pPr>
              <w:pStyle w:val="Tabletext"/>
              <w:jc w:val="center"/>
            </w:pPr>
            <w:sdt>
              <w:sdtPr>
                <w:id w:val="1884590021"/>
                <w14:checkbox>
                  <w14:checked w14:val="0"/>
                  <w14:checkedState w14:val="0052" w14:font="Wingdings 2"/>
                  <w14:uncheckedState w14:val="00A3" w14:font="Wingdings 2"/>
                </w14:checkbox>
              </w:sdtPr>
              <w:sdtEndPr/>
              <w:sdtContent>
                <w:r w:rsidR="00F67DC2">
                  <w:sym w:font="Wingdings 2" w:char="F0A3"/>
                </w:r>
              </w:sdtContent>
            </w:sdt>
          </w:p>
        </w:tc>
        <w:tc>
          <w:tcPr>
            <w:tcW w:w="6944" w:type="dxa"/>
            <w:shd w:val="clear" w:color="auto" w:fill="FFFFFF"/>
          </w:tcPr>
          <w:p w14:paraId="48FD49C3" w14:textId="2D70086D" w:rsidR="00F67DC2" w:rsidRPr="00B07C65" w:rsidRDefault="00F67DC2" w:rsidP="00B07C65">
            <w:pPr>
              <w:pStyle w:val="Tabletext"/>
            </w:pPr>
            <w:r w:rsidRPr="00B07C65">
              <w:t>devise and test alternative rules and game modifications to support fair play and inclusive participation</w:t>
            </w:r>
          </w:p>
          <w:p w14:paraId="38038EC3" w14:textId="77777777" w:rsidR="00F67DC2" w:rsidRPr="00B07C65" w:rsidRDefault="00F67DC2" w:rsidP="00B07C65">
            <w:pPr>
              <w:pStyle w:val="Tabletext"/>
            </w:pPr>
            <w:r w:rsidRPr="00B07C65">
              <w:t>AC9HP6M08</w:t>
            </w:r>
          </w:p>
        </w:tc>
        <w:tc>
          <w:tcPr>
            <w:tcW w:w="878" w:type="dxa"/>
            <w:shd w:val="clear" w:color="auto" w:fill="FFFFFF"/>
            <w:vAlign w:val="center"/>
          </w:tcPr>
          <w:p w14:paraId="7B88AF45" w14:textId="77777777" w:rsidR="00F67DC2" w:rsidRDefault="00A63E63" w:rsidP="00FD2AB5">
            <w:pPr>
              <w:pStyle w:val="Tabletext"/>
              <w:jc w:val="center"/>
            </w:pPr>
            <w:sdt>
              <w:sdtPr>
                <w:id w:val="-508058968"/>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45B8E181" w14:textId="77777777" w:rsidR="00F67DC2" w:rsidRDefault="00A63E63" w:rsidP="00FD2AB5">
            <w:pPr>
              <w:pStyle w:val="Tabletext"/>
              <w:jc w:val="center"/>
            </w:pPr>
            <w:sdt>
              <w:sdtPr>
                <w:id w:val="1766493143"/>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60AFDA04" w14:textId="77777777" w:rsidR="00F67DC2" w:rsidRDefault="00A63E63" w:rsidP="00FD2AB5">
            <w:pPr>
              <w:pStyle w:val="Tabletext"/>
              <w:jc w:val="center"/>
            </w:pPr>
            <w:sdt>
              <w:sdtPr>
                <w:id w:val="271219008"/>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2" w:type="dxa"/>
            <w:shd w:val="clear" w:color="auto" w:fill="FFFFFF"/>
            <w:vAlign w:val="center"/>
          </w:tcPr>
          <w:p w14:paraId="554BC895" w14:textId="77777777" w:rsidR="00F67DC2" w:rsidRDefault="00A63E63" w:rsidP="00FD2AB5">
            <w:pPr>
              <w:pStyle w:val="Tabletext"/>
              <w:jc w:val="center"/>
            </w:pPr>
            <w:sdt>
              <w:sdtPr>
                <w:id w:val="-713265331"/>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1CF1B906" w14:textId="77777777" w:rsidTr="00FD2AB5">
        <w:trPr>
          <w:trHeight w:val="240"/>
        </w:trPr>
        <w:tc>
          <w:tcPr>
            <w:tcW w:w="6951" w:type="dxa"/>
            <w:shd w:val="clear" w:color="auto" w:fill="FFFFFF"/>
          </w:tcPr>
          <w:p w14:paraId="54C38643" w14:textId="2574D04C" w:rsidR="00F67DC2" w:rsidRPr="00B07C65" w:rsidRDefault="00F67DC2" w:rsidP="00B07C65">
            <w:pPr>
              <w:pStyle w:val="Tabletext"/>
            </w:pPr>
            <w:r w:rsidRPr="00B07C65">
              <w:t>investigate different sources and types of health information and how these apply to their own and others’ health choices</w:t>
            </w:r>
          </w:p>
          <w:p w14:paraId="6C029D91" w14:textId="77777777" w:rsidR="00F67DC2" w:rsidRPr="00B07C65" w:rsidRDefault="00F67DC2" w:rsidP="00B07C65">
            <w:pPr>
              <w:pStyle w:val="Tabletext"/>
            </w:pPr>
            <w:r w:rsidRPr="00B07C65">
              <w:t>AC9HP6P09</w:t>
            </w:r>
          </w:p>
        </w:tc>
        <w:tc>
          <w:tcPr>
            <w:tcW w:w="879" w:type="dxa"/>
            <w:shd w:val="clear" w:color="auto" w:fill="FFFFFF"/>
            <w:vAlign w:val="center"/>
          </w:tcPr>
          <w:p w14:paraId="3B63ACBA" w14:textId="77777777" w:rsidR="00F67DC2" w:rsidRDefault="00A63E63" w:rsidP="00FD2AB5">
            <w:pPr>
              <w:pStyle w:val="Tabletext"/>
              <w:jc w:val="center"/>
            </w:pPr>
            <w:sdt>
              <w:sdtPr>
                <w:id w:val="821622857"/>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79E62885" w14:textId="77777777" w:rsidR="00F67DC2" w:rsidRDefault="00A63E63" w:rsidP="00FD2AB5">
            <w:pPr>
              <w:pStyle w:val="Tabletext"/>
              <w:jc w:val="center"/>
            </w:pPr>
            <w:sdt>
              <w:sdtPr>
                <w:id w:val="1938564650"/>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0DAD6510" w14:textId="77777777" w:rsidR="00F67DC2" w:rsidRDefault="00A63E63" w:rsidP="00FD2AB5">
            <w:pPr>
              <w:pStyle w:val="Tabletext"/>
              <w:jc w:val="center"/>
            </w:pPr>
            <w:sdt>
              <w:sdtPr>
                <w:id w:val="2063201039"/>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500ADC45" w14:textId="77777777" w:rsidR="00F67DC2" w:rsidRDefault="00A63E63" w:rsidP="00FD2AB5">
            <w:pPr>
              <w:pStyle w:val="Tabletext"/>
              <w:jc w:val="center"/>
            </w:pPr>
            <w:sdt>
              <w:sdtPr>
                <w:id w:val="-458650069"/>
                <w14:checkbox>
                  <w14:checked w14:val="0"/>
                  <w14:checkedState w14:val="0052" w14:font="Wingdings 2"/>
                  <w14:uncheckedState w14:val="00A3" w14:font="Wingdings 2"/>
                </w14:checkbox>
              </w:sdtPr>
              <w:sdtEndPr/>
              <w:sdtContent>
                <w:r w:rsidR="00F67DC2">
                  <w:sym w:font="Wingdings 2" w:char="F0A3"/>
                </w:r>
              </w:sdtContent>
            </w:sdt>
          </w:p>
        </w:tc>
        <w:tc>
          <w:tcPr>
            <w:tcW w:w="6944" w:type="dxa"/>
            <w:shd w:val="clear" w:color="auto" w:fill="FFFFFF"/>
          </w:tcPr>
          <w:p w14:paraId="4BB12B84" w14:textId="0FE3CE9B" w:rsidR="00F67DC2" w:rsidRPr="00B07C65" w:rsidRDefault="00F67DC2" w:rsidP="00B07C65">
            <w:pPr>
              <w:pStyle w:val="Tabletext"/>
            </w:pPr>
            <w:r w:rsidRPr="00B07C65">
              <w:t>participate positively in groups and teams by contributing to group activities, encouraging others and negotiating roles and responsibilities</w:t>
            </w:r>
          </w:p>
          <w:p w14:paraId="66DF48BC" w14:textId="77777777" w:rsidR="00F67DC2" w:rsidRPr="00B07C65" w:rsidRDefault="00F67DC2" w:rsidP="00B07C65">
            <w:pPr>
              <w:pStyle w:val="Tabletext"/>
            </w:pPr>
            <w:r w:rsidRPr="00B07C65">
              <w:t>AC9HP6M09</w:t>
            </w:r>
          </w:p>
        </w:tc>
        <w:tc>
          <w:tcPr>
            <w:tcW w:w="878" w:type="dxa"/>
            <w:shd w:val="clear" w:color="auto" w:fill="FFFFFF"/>
            <w:vAlign w:val="center"/>
          </w:tcPr>
          <w:p w14:paraId="1EF62FB6" w14:textId="77777777" w:rsidR="00F67DC2" w:rsidRDefault="00A63E63" w:rsidP="00FD2AB5">
            <w:pPr>
              <w:pStyle w:val="Tabletext"/>
              <w:jc w:val="center"/>
            </w:pPr>
            <w:sdt>
              <w:sdtPr>
                <w:id w:val="1529224523"/>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659123AB" w14:textId="77777777" w:rsidR="00F67DC2" w:rsidRDefault="00A63E63" w:rsidP="00FD2AB5">
            <w:pPr>
              <w:pStyle w:val="Tabletext"/>
              <w:jc w:val="center"/>
            </w:pPr>
            <w:sdt>
              <w:sdtPr>
                <w:id w:val="309441529"/>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0C124D10" w14:textId="77777777" w:rsidR="00F67DC2" w:rsidRDefault="00A63E63" w:rsidP="00FD2AB5">
            <w:pPr>
              <w:pStyle w:val="Tabletext"/>
              <w:jc w:val="center"/>
            </w:pPr>
            <w:sdt>
              <w:sdtPr>
                <w:id w:val="-1096712520"/>
                <w14:checkbox>
                  <w14:checked w14:val="0"/>
                  <w14:checkedState w14:val="0052" w14:font="Wingdings 2"/>
                  <w14:uncheckedState w14:val="00A3" w14:font="Wingdings 2"/>
                </w14:checkbox>
              </w:sdtPr>
              <w:sdtEndPr/>
              <w:sdtContent>
                <w:r w:rsidR="00F67DC2" w:rsidRPr="00CC07DB">
                  <w:sym w:font="Wingdings 2" w:char="F0A3"/>
                </w:r>
              </w:sdtContent>
            </w:sdt>
          </w:p>
        </w:tc>
        <w:tc>
          <w:tcPr>
            <w:tcW w:w="882" w:type="dxa"/>
            <w:shd w:val="clear" w:color="auto" w:fill="FFFFFF"/>
            <w:vAlign w:val="center"/>
          </w:tcPr>
          <w:p w14:paraId="35230E8B" w14:textId="77777777" w:rsidR="00F67DC2" w:rsidRDefault="00A63E63" w:rsidP="00FD2AB5">
            <w:pPr>
              <w:pStyle w:val="Tabletext"/>
              <w:jc w:val="center"/>
            </w:pPr>
            <w:sdt>
              <w:sdtPr>
                <w:id w:val="-1422409614"/>
                <w14:checkbox>
                  <w14:checked w14:val="0"/>
                  <w14:checkedState w14:val="0052" w14:font="Wingdings 2"/>
                  <w14:uncheckedState w14:val="00A3" w14:font="Wingdings 2"/>
                </w14:checkbox>
              </w:sdtPr>
              <w:sdtEndPr/>
              <w:sdtContent>
                <w:r w:rsidR="00F67DC2">
                  <w:sym w:font="Wingdings 2" w:char="F0A3"/>
                </w:r>
              </w:sdtContent>
            </w:sdt>
          </w:p>
        </w:tc>
      </w:tr>
      <w:tr w:rsidR="000400FF" w:rsidRPr="00CD2E67" w14:paraId="657BC9E2" w14:textId="77777777" w:rsidTr="00FD2AB5">
        <w:trPr>
          <w:trHeight w:val="240"/>
        </w:trPr>
        <w:tc>
          <w:tcPr>
            <w:tcW w:w="6951" w:type="dxa"/>
            <w:shd w:val="clear" w:color="auto" w:fill="FFFFFF"/>
          </w:tcPr>
          <w:p w14:paraId="0053DC72" w14:textId="780B3D14" w:rsidR="00F67DC2" w:rsidRPr="00B07C65" w:rsidRDefault="00F67DC2" w:rsidP="00B07C65">
            <w:pPr>
              <w:pStyle w:val="Tabletext"/>
            </w:pPr>
            <w:r w:rsidRPr="00B07C65">
              <w:t>analyse how behaviours influence the health, safety, relationships and wellbeing of individuals and communities</w:t>
            </w:r>
          </w:p>
          <w:p w14:paraId="2C3CBCE9" w14:textId="77777777" w:rsidR="00F67DC2" w:rsidRPr="00B07C65" w:rsidRDefault="00F67DC2" w:rsidP="00B07C65">
            <w:pPr>
              <w:pStyle w:val="Tabletext"/>
            </w:pPr>
            <w:r w:rsidRPr="00B07C65">
              <w:t>AC9HP6P10</w:t>
            </w:r>
          </w:p>
        </w:tc>
        <w:tc>
          <w:tcPr>
            <w:tcW w:w="879" w:type="dxa"/>
            <w:shd w:val="clear" w:color="auto" w:fill="FFFFFF"/>
            <w:vAlign w:val="center"/>
          </w:tcPr>
          <w:p w14:paraId="3127F2AA" w14:textId="77777777" w:rsidR="00F67DC2" w:rsidRDefault="00A63E63" w:rsidP="00FD2AB5">
            <w:pPr>
              <w:pStyle w:val="Tabletext"/>
              <w:jc w:val="center"/>
            </w:pPr>
            <w:sdt>
              <w:sdtPr>
                <w:id w:val="1259331588"/>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64953893" w14:textId="0C68A2E1" w:rsidR="00F67DC2" w:rsidRDefault="00A63E63" w:rsidP="00FD2AB5">
            <w:pPr>
              <w:pStyle w:val="Tabletext"/>
              <w:jc w:val="center"/>
            </w:pPr>
            <w:sdt>
              <w:sdtPr>
                <w:id w:val="1765956369"/>
                <w14:checkbox>
                  <w14:checked w14:val="0"/>
                  <w14:checkedState w14:val="0052" w14:font="Wingdings 2"/>
                  <w14:uncheckedState w14:val="00A3" w14:font="Wingdings 2"/>
                </w14:checkbox>
              </w:sdtPr>
              <w:sdtEndPr/>
              <w:sdtContent>
                <w:r w:rsidR="00F67DC2">
                  <w:sym w:font="Wingdings 2" w:char="F0A3"/>
                </w:r>
              </w:sdtContent>
            </w:sdt>
          </w:p>
        </w:tc>
        <w:tc>
          <w:tcPr>
            <w:tcW w:w="878" w:type="dxa"/>
            <w:shd w:val="clear" w:color="auto" w:fill="FFFFFF"/>
            <w:vAlign w:val="center"/>
          </w:tcPr>
          <w:p w14:paraId="4BA850EB" w14:textId="77777777" w:rsidR="00F67DC2" w:rsidRDefault="00A63E63" w:rsidP="00FD2AB5">
            <w:pPr>
              <w:pStyle w:val="Tabletext"/>
              <w:jc w:val="center"/>
            </w:pPr>
            <w:sdt>
              <w:sdtPr>
                <w:id w:val="-98962783"/>
                <w14:checkbox>
                  <w14:checked w14:val="0"/>
                  <w14:checkedState w14:val="0052" w14:font="Wingdings 2"/>
                  <w14:uncheckedState w14:val="00A3" w14:font="Wingdings 2"/>
                </w14:checkbox>
              </w:sdtPr>
              <w:sdtEndPr/>
              <w:sdtContent>
                <w:r w:rsidR="00F67DC2" w:rsidRPr="00CC07DB">
                  <w:sym w:font="Wingdings 2" w:char="F0A3"/>
                </w:r>
              </w:sdtContent>
            </w:sdt>
          </w:p>
        </w:tc>
        <w:tc>
          <w:tcPr>
            <w:tcW w:w="878" w:type="dxa"/>
            <w:shd w:val="clear" w:color="auto" w:fill="FFFFFF"/>
            <w:vAlign w:val="center"/>
          </w:tcPr>
          <w:p w14:paraId="13352855" w14:textId="77777777" w:rsidR="00F67DC2" w:rsidRDefault="00A63E63" w:rsidP="00FD2AB5">
            <w:pPr>
              <w:pStyle w:val="Tabletext"/>
              <w:jc w:val="center"/>
            </w:pPr>
            <w:sdt>
              <w:sdtPr>
                <w:id w:val="1965238605"/>
                <w14:checkbox>
                  <w14:checked w14:val="0"/>
                  <w14:checkedState w14:val="0052" w14:font="Wingdings 2"/>
                  <w14:uncheckedState w14:val="00A3" w14:font="Wingdings 2"/>
                </w14:checkbox>
              </w:sdtPr>
              <w:sdtEndPr/>
              <w:sdtContent>
                <w:r w:rsidR="00F67DC2">
                  <w:sym w:font="Wingdings 2" w:char="F0A3"/>
                </w:r>
              </w:sdtContent>
            </w:sdt>
          </w:p>
        </w:tc>
        <w:tc>
          <w:tcPr>
            <w:tcW w:w="10460" w:type="dxa"/>
            <w:gridSpan w:val="5"/>
            <w:shd w:val="clear" w:color="auto" w:fill="FFFFFF"/>
          </w:tcPr>
          <w:p w14:paraId="7958FA00" w14:textId="77777777" w:rsidR="00F67DC2" w:rsidRDefault="00F67DC2" w:rsidP="00FD2AB5">
            <w:pPr>
              <w:pStyle w:val="Tabletext"/>
              <w:jc w:val="center"/>
            </w:pPr>
          </w:p>
        </w:tc>
      </w:tr>
    </w:tbl>
    <w:p w14:paraId="2CA5B709" w14:textId="77777777" w:rsidR="00B25947" w:rsidRDefault="00B25947" w:rsidP="00B25947">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2501" w:type="pct"/>
        <w:tblLook w:val="0620" w:firstRow="1" w:lastRow="0" w:firstColumn="0" w:lastColumn="0" w:noHBand="1" w:noVBand="1"/>
      </w:tblPr>
      <w:tblGrid>
        <w:gridCol w:w="6941"/>
        <w:gridCol w:w="887"/>
        <w:gridCol w:w="887"/>
        <w:gridCol w:w="887"/>
        <w:gridCol w:w="883"/>
      </w:tblGrid>
      <w:tr w:rsidR="00B25947" w:rsidRPr="00CD2E67" w14:paraId="4D54A84A" w14:textId="77777777" w:rsidTr="00697316">
        <w:trPr>
          <w:cnfStyle w:val="100000000000" w:firstRow="1" w:lastRow="0" w:firstColumn="0" w:lastColumn="0" w:oddVBand="0" w:evenVBand="0" w:oddHBand="0" w:evenHBand="0" w:firstRowFirstColumn="0" w:firstRowLastColumn="0" w:lastRowFirstColumn="0" w:lastRowLastColumn="0"/>
          <w:trHeight w:val="235"/>
        </w:trPr>
        <w:tc>
          <w:tcPr>
            <w:tcW w:w="3310" w:type="pct"/>
          </w:tcPr>
          <w:p w14:paraId="6C6BAA6F" w14:textId="77777777" w:rsidR="00B25947" w:rsidRPr="00CD2E67" w:rsidRDefault="00B25947" w:rsidP="00697316">
            <w:pPr>
              <w:pStyle w:val="Tableheading"/>
              <w:keepNext/>
              <w:keepLines/>
            </w:pPr>
            <w:r>
              <w:t>Focus areas</w:t>
            </w:r>
          </w:p>
        </w:tc>
        <w:tc>
          <w:tcPr>
            <w:tcW w:w="1690" w:type="pct"/>
            <w:gridSpan w:val="4"/>
          </w:tcPr>
          <w:p w14:paraId="7976602D" w14:textId="77777777" w:rsidR="00B25947" w:rsidRPr="00CD2E67" w:rsidRDefault="00B25947" w:rsidP="00697316">
            <w:pPr>
              <w:pStyle w:val="Tableheading"/>
              <w:keepNext/>
              <w:keepLines/>
              <w:jc w:val="center"/>
            </w:pPr>
          </w:p>
        </w:tc>
      </w:tr>
      <w:tr w:rsidR="00B25947" w:rsidRPr="00CD2E67" w14:paraId="7E19EB13" w14:textId="77777777" w:rsidTr="00697316">
        <w:trPr>
          <w:trHeight w:val="349"/>
        </w:trPr>
        <w:tc>
          <w:tcPr>
            <w:tcW w:w="3310" w:type="pct"/>
            <w:tcBorders>
              <w:top w:val="single" w:sz="12" w:space="0" w:color="D22730" w:themeColor="text2"/>
            </w:tcBorders>
            <w:shd w:val="clear" w:color="auto" w:fill="E6E7E8"/>
          </w:tcPr>
          <w:p w14:paraId="43C90828" w14:textId="77777777" w:rsidR="00B25947" w:rsidRPr="00CD2E67" w:rsidRDefault="00B25947" w:rsidP="00697316">
            <w:pPr>
              <w:pStyle w:val="Tablesubhead"/>
              <w:keepNext/>
              <w:keepLines/>
            </w:pPr>
          </w:p>
        </w:tc>
        <w:tc>
          <w:tcPr>
            <w:tcW w:w="423" w:type="pct"/>
            <w:tcBorders>
              <w:top w:val="single" w:sz="12" w:space="0" w:color="D22730" w:themeColor="text2"/>
            </w:tcBorders>
            <w:shd w:val="clear" w:color="auto" w:fill="E6E7E8"/>
          </w:tcPr>
          <w:p w14:paraId="124AC83E" w14:textId="77777777" w:rsidR="00B25947" w:rsidRPr="00CD2E67" w:rsidRDefault="00B25947" w:rsidP="00697316">
            <w:pPr>
              <w:pStyle w:val="Tablesubhead"/>
              <w:keepNext/>
              <w:keepLines/>
              <w:jc w:val="center"/>
            </w:pPr>
            <w:r w:rsidRPr="00CD2E67">
              <w:t>1</w:t>
            </w:r>
          </w:p>
        </w:tc>
        <w:tc>
          <w:tcPr>
            <w:tcW w:w="423" w:type="pct"/>
            <w:tcBorders>
              <w:top w:val="single" w:sz="12" w:space="0" w:color="D22730" w:themeColor="text2"/>
            </w:tcBorders>
            <w:shd w:val="clear" w:color="auto" w:fill="E6E7E8"/>
          </w:tcPr>
          <w:p w14:paraId="59F0A09A" w14:textId="77777777" w:rsidR="00B25947" w:rsidRPr="00CD2E67" w:rsidRDefault="00B25947" w:rsidP="00697316">
            <w:pPr>
              <w:pStyle w:val="Tablesubhead"/>
              <w:keepNext/>
              <w:keepLines/>
              <w:jc w:val="center"/>
            </w:pPr>
            <w:r w:rsidRPr="00CD2E67">
              <w:t>2</w:t>
            </w:r>
          </w:p>
        </w:tc>
        <w:tc>
          <w:tcPr>
            <w:tcW w:w="423" w:type="pct"/>
            <w:tcBorders>
              <w:top w:val="single" w:sz="12" w:space="0" w:color="D22730" w:themeColor="text2"/>
            </w:tcBorders>
            <w:shd w:val="clear" w:color="auto" w:fill="E6E7E8"/>
          </w:tcPr>
          <w:p w14:paraId="7F4E28FB" w14:textId="77777777" w:rsidR="00B25947" w:rsidRPr="00CD2E67" w:rsidRDefault="00B25947" w:rsidP="00697316">
            <w:pPr>
              <w:pStyle w:val="Tablesubhead"/>
              <w:keepNext/>
              <w:keepLines/>
              <w:jc w:val="center"/>
            </w:pPr>
            <w:r w:rsidRPr="00CD2E67">
              <w:t>3</w:t>
            </w:r>
          </w:p>
        </w:tc>
        <w:tc>
          <w:tcPr>
            <w:tcW w:w="423" w:type="pct"/>
            <w:tcBorders>
              <w:top w:val="single" w:sz="12" w:space="0" w:color="D22730" w:themeColor="text2"/>
            </w:tcBorders>
            <w:shd w:val="clear" w:color="auto" w:fill="E6E7E8"/>
          </w:tcPr>
          <w:p w14:paraId="74871ABE" w14:textId="77777777" w:rsidR="00B25947" w:rsidRPr="00CD2E67" w:rsidRDefault="00B25947" w:rsidP="00697316">
            <w:pPr>
              <w:pStyle w:val="Tablesubhead"/>
              <w:keepNext/>
              <w:keepLines/>
              <w:jc w:val="center"/>
            </w:pPr>
            <w:r w:rsidRPr="00CD2E67">
              <w:t>4</w:t>
            </w:r>
          </w:p>
        </w:tc>
      </w:tr>
      <w:tr w:rsidR="00B25947" w:rsidRPr="00CD2E67" w14:paraId="5179BAE0" w14:textId="77777777" w:rsidTr="00697316">
        <w:trPr>
          <w:trHeight w:val="349"/>
        </w:trPr>
        <w:tc>
          <w:tcPr>
            <w:tcW w:w="3310" w:type="pct"/>
          </w:tcPr>
          <w:p w14:paraId="435C2213" w14:textId="77777777" w:rsidR="00B25947" w:rsidRPr="00CD2E67" w:rsidRDefault="00B25947" w:rsidP="00697316">
            <w:pPr>
              <w:pStyle w:val="Tabletext"/>
              <w:keepNext/>
              <w:keepLines/>
            </w:pPr>
            <w:r>
              <w:t>Alcohol and other drugs</w:t>
            </w:r>
          </w:p>
        </w:tc>
        <w:tc>
          <w:tcPr>
            <w:tcW w:w="423" w:type="pct"/>
            <w:vAlign w:val="center"/>
          </w:tcPr>
          <w:p w14:paraId="40941B94" w14:textId="77777777" w:rsidR="00B25947" w:rsidRPr="00CD2E67" w:rsidRDefault="00A63E63" w:rsidP="00697316">
            <w:pPr>
              <w:keepNext/>
              <w:keepLines/>
              <w:jc w:val="center"/>
              <w:rPr>
                <w:b/>
              </w:rPr>
            </w:pPr>
            <w:sdt>
              <w:sdtPr>
                <w:id w:val="943347212"/>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0CF2CD18" w14:textId="77777777" w:rsidR="00B25947" w:rsidRPr="00CD2E67" w:rsidRDefault="00A63E63" w:rsidP="00697316">
            <w:pPr>
              <w:keepNext/>
              <w:keepLines/>
              <w:jc w:val="center"/>
              <w:rPr>
                <w:b/>
              </w:rPr>
            </w:pPr>
            <w:sdt>
              <w:sdtPr>
                <w:id w:val="1886916448"/>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59B2BA67" w14:textId="77777777" w:rsidR="00B25947" w:rsidRPr="00CD2E67" w:rsidRDefault="00A63E63" w:rsidP="00697316">
            <w:pPr>
              <w:keepNext/>
              <w:keepLines/>
              <w:jc w:val="center"/>
              <w:rPr>
                <w:b/>
              </w:rPr>
            </w:pPr>
            <w:sdt>
              <w:sdtPr>
                <w:id w:val="-620142828"/>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38A5F376" w14:textId="77777777" w:rsidR="00B25947" w:rsidRPr="00CD2E67" w:rsidRDefault="00A63E63" w:rsidP="00697316">
            <w:pPr>
              <w:keepNext/>
              <w:keepLines/>
              <w:jc w:val="center"/>
              <w:rPr>
                <w:b/>
              </w:rPr>
            </w:pPr>
            <w:sdt>
              <w:sdtPr>
                <w:id w:val="-1622376630"/>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728889C3" w14:textId="77777777" w:rsidTr="00697316">
        <w:trPr>
          <w:trHeight w:val="349"/>
        </w:trPr>
        <w:tc>
          <w:tcPr>
            <w:tcW w:w="3310" w:type="pct"/>
          </w:tcPr>
          <w:p w14:paraId="46030861" w14:textId="77777777" w:rsidR="00B25947" w:rsidRPr="00CD2E67" w:rsidRDefault="00B25947" w:rsidP="00697316">
            <w:pPr>
              <w:pStyle w:val="Tabletext"/>
              <w:keepNext/>
              <w:keepLines/>
            </w:pPr>
            <w:r>
              <w:t>Food and nutrition</w:t>
            </w:r>
          </w:p>
        </w:tc>
        <w:tc>
          <w:tcPr>
            <w:tcW w:w="423" w:type="pct"/>
            <w:vAlign w:val="center"/>
          </w:tcPr>
          <w:p w14:paraId="7D654561" w14:textId="77777777" w:rsidR="00B25947" w:rsidRPr="00CD2E67" w:rsidRDefault="00A63E63" w:rsidP="00697316">
            <w:pPr>
              <w:keepNext/>
              <w:keepLines/>
              <w:jc w:val="center"/>
              <w:rPr>
                <w:b/>
              </w:rPr>
            </w:pPr>
            <w:sdt>
              <w:sdtPr>
                <w:id w:val="2122023073"/>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312399C4" w14:textId="77777777" w:rsidR="00B25947" w:rsidRPr="00CD2E67" w:rsidRDefault="00A63E63" w:rsidP="00697316">
            <w:pPr>
              <w:keepNext/>
              <w:keepLines/>
              <w:jc w:val="center"/>
              <w:rPr>
                <w:b/>
              </w:rPr>
            </w:pPr>
            <w:sdt>
              <w:sdtPr>
                <w:id w:val="1149869606"/>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3DCED409" w14:textId="77777777" w:rsidR="00B25947" w:rsidRPr="00CD2E67" w:rsidRDefault="00A63E63" w:rsidP="00697316">
            <w:pPr>
              <w:keepNext/>
              <w:keepLines/>
              <w:jc w:val="center"/>
              <w:rPr>
                <w:b/>
              </w:rPr>
            </w:pPr>
            <w:sdt>
              <w:sdtPr>
                <w:id w:val="-611897132"/>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42A94352" w14:textId="77777777" w:rsidR="00B25947" w:rsidRPr="00CD2E67" w:rsidRDefault="00A63E63" w:rsidP="00697316">
            <w:pPr>
              <w:keepNext/>
              <w:keepLines/>
              <w:jc w:val="center"/>
              <w:rPr>
                <w:b/>
              </w:rPr>
            </w:pPr>
            <w:sdt>
              <w:sdtPr>
                <w:id w:val="-1724908340"/>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6220811D" w14:textId="77777777" w:rsidTr="00697316">
        <w:trPr>
          <w:trHeight w:val="349"/>
        </w:trPr>
        <w:tc>
          <w:tcPr>
            <w:tcW w:w="3310" w:type="pct"/>
          </w:tcPr>
          <w:p w14:paraId="7B19EA08" w14:textId="77777777" w:rsidR="00B25947" w:rsidRPr="00CD2E67" w:rsidRDefault="00B25947" w:rsidP="00697316">
            <w:pPr>
              <w:pStyle w:val="Tabletext"/>
              <w:keepNext/>
              <w:keepLines/>
            </w:pPr>
            <w:r>
              <w:t>Health benefits of physical activity</w:t>
            </w:r>
          </w:p>
        </w:tc>
        <w:tc>
          <w:tcPr>
            <w:tcW w:w="423" w:type="pct"/>
            <w:vAlign w:val="center"/>
          </w:tcPr>
          <w:p w14:paraId="2C344033" w14:textId="77777777" w:rsidR="00B25947" w:rsidRPr="00CD2E67" w:rsidRDefault="00A63E63" w:rsidP="00697316">
            <w:pPr>
              <w:keepNext/>
              <w:keepLines/>
              <w:jc w:val="center"/>
              <w:rPr>
                <w:b/>
              </w:rPr>
            </w:pPr>
            <w:sdt>
              <w:sdtPr>
                <w:id w:val="-1016232652"/>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6B8FB1C7" w14:textId="77777777" w:rsidR="00B25947" w:rsidRPr="00CD2E67" w:rsidRDefault="00A63E63" w:rsidP="00697316">
            <w:pPr>
              <w:keepNext/>
              <w:keepLines/>
              <w:jc w:val="center"/>
              <w:rPr>
                <w:b/>
              </w:rPr>
            </w:pPr>
            <w:sdt>
              <w:sdtPr>
                <w:id w:val="-1323033471"/>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02A4038D" w14:textId="77777777" w:rsidR="00B25947" w:rsidRPr="00CD2E67" w:rsidRDefault="00A63E63" w:rsidP="00697316">
            <w:pPr>
              <w:keepNext/>
              <w:keepLines/>
              <w:jc w:val="center"/>
              <w:rPr>
                <w:b/>
              </w:rPr>
            </w:pPr>
            <w:sdt>
              <w:sdtPr>
                <w:id w:val="-1417007913"/>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6928ED32" w14:textId="77777777" w:rsidR="00B25947" w:rsidRPr="00CD2E67" w:rsidRDefault="00A63E63" w:rsidP="00697316">
            <w:pPr>
              <w:keepNext/>
              <w:keepLines/>
              <w:jc w:val="center"/>
              <w:rPr>
                <w:b/>
              </w:rPr>
            </w:pPr>
            <w:sdt>
              <w:sdtPr>
                <w:id w:val="-875151114"/>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4F637ED4" w14:textId="77777777" w:rsidTr="00697316">
        <w:trPr>
          <w:trHeight w:val="349"/>
        </w:trPr>
        <w:tc>
          <w:tcPr>
            <w:tcW w:w="3310" w:type="pct"/>
          </w:tcPr>
          <w:p w14:paraId="1406203C" w14:textId="77777777" w:rsidR="00B25947" w:rsidRPr="00CD2E67" w:rsidRDefault="00B25947" w:rsidP="00697316">
            <w:pPr>
              <w:pStyle w:val="Tabletext"/>
              <w:keepNext/>
              <w:keepLines/>
            </w:pPr>
            <w:r>
              <w:t>Mental health and wellbeing</w:t>
            </w:r>
          </w:p>
        </w:tc>
        <w:tc>
          <w:tcPr>
            <w:tcW w:w="423" w:type="pct"/>
            <w:vAlign w:val="center"/>
          </w:tcPr>
          <w:p w14:paraId="4A0F6A73" w14:textId="77777777" w:rsidR="00B25947" w:rsidRPr="00CD2E67" w:rsidRDefault="00A63E63" w:rsidP="00697316">
            <w:pPr>
              <w:keepNext/>
              <w:keepLines/>
              <w:jc w:val="center"/>
              <w:rPr>
                <w:b/>
              </w:rPr>
            </w:pPr>
            <w:sdt>
              <w:sdtPr>
                <w:id w:val="176779427"/>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4C7390A6" w14:textId="77777777" w:rsidR="00B25947" w:rsidRPr="00CD2E67" w:rsidRDefault="00A63E63" w:rsidP="00697316">
            <w:pPr>
              <w:keepNext/>
              <w:keepLines/>
              <w:jc w:val="center"/>
              <w:rPr>
                <w:b/>
              </w:rPr>
            </w:pPr>
            <w:sdt>
              <w:sdtPr>
                <w:id w:val="1640459521"/>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0881061A" w14:textId="77777777" w:rsidR="00B25947" w:rsidRPr="00CD2E67" w:rsidRDefault="00A63E63" w:rsidP="00697316">
            <w:pPr>
              <w:keepNext/>
              <w:keepLines/>
              <w:jc w:val="center"/>
              <w:rPr>
                <w:b/>
              </w:rPr>
            </w:pPr>
            <w:sdt>
              <w:sdtPr>
                <w:id w:val="269284642"/>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58D3C618" w14:textId="77777777" w:rsidR="00B25947" w:rsidRPr="00CD2E67" w:rsidRDefault="00A63E63" w:rsidP="00697316">
            <w:pPr>
              <w:keepNext/>
              <w:keepLines/>
              <w:jc w:val="center"/>
              <w:rPr>
                <w:b/>
              </w:rPr>
            </w:pPr>
            <w:sdt>
              <w:sdtPr>
                <w:id w:val="-496268100"/>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0605E49D" w14:textId="77777777" w:rsidTr="00697316">
        <w:trPr>
          <w:trHeight w:val="349"/>
        </w:trPr>
        <w:tc>
          <w:tcPr>
            <w:tcW w:w="3310" w:type="pct"/>
          </w:tcPr>
          <w:p w14:paraId="37056B60" w14:textId="77777777" w:rsidR="00B25947" w:rsidRPr="00CD2E67" w:rsidRDefault="00B25947" w:rsidP="00697316">
            <w:pPr>
              <w:pStyle w:val="Tabletext"/>
            </w:pPr>
            <w:r>
              <w:t>Relationships and sexuality</w:t>
            </w:r>
          </w:p>
        </w:tc>
        <w:tc>
          <w:tcPr>
            <w:tcW w:w="423" w:type="pct"/>
            <w:vAlign w:val="center"/>
          </w:tcPr>
          <w:p w14:paraId="65F50BFA" w14:textId="77777777" w:rsidR="00B25947" w:rsidRPr="00CD2E67" w:rsidRDefault="00A63E63" w:rsidP="00697316">
            <w:pPr>
              <w:jc w:val="center"/>
              <w:rPr>
                <w:b/>
              </w:rPr>
            </w:pPr>
            <w:sdt>
              <w:sdtPr>
                <w:id w:val="165594287"/>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04D96851" w14:textId="77777777" w:rsidR="00B25947" w:rsidRPr="00CD2E67" w:rsidRDefault="00A63E63" w:rsidP="00697316">
            <w:pPr>
              <w:jc w:val="center"/>
              <w:rPr>
                <w:b/>
              </w:rPr>
            </w:pPr>
            <w:sdt>
              <w:sdtPr>
                <w:id w:val="2038002644"/>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23838D85" w14:textId="77777777" w:rsidR="00B25947" w:rsidRPr="00CD2E67" w:rsidRDefault="00A63E63" w:rsidP="00697316">
            <w:pPr>
              <w:jc w:val="center"/>
              <w:rPr>
                <w:b/>
              </w:rPr>
            </w:pPr>
            <w:sdt>
              <w:sdtPr>
                <w:id w:val="109945183"/>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08D8F399" w14:textId="77777777" w:rsidR="00B25947" w:rsidRPr="00CD2E67" w:rsidRDefault="00A63E63" w:rsidP="00697316">
            <w:pPr>
              <w:jc w:val="center"/>
              <w:rPr>
                <w:b/>
              </w:rPr>
            </w:pPr>
            <w:sdt>
              <w:sdtPr>
                <w:id w:val="-734460099"/>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75063A79" w14:textId="77777777" w:rsidTr="00697316">
        <w:trPr>
          <w:trHeight w:val="349"/>
        </w:trPr>
        <w:tc>
          <w:tcPr>
            <w:tcW w:w="3310" w:type="pct"/>
          </w:tcPr>
          <w:p w14:paraId="2B201F12" w14:textId="77777777" w:rsidR="00B25947" w:rsidRPr="00CD2E67" w:rsidRDefault="00B25947" w:rsidP="00697316">
            <w:pPr>
              <w:pStyle w:val="Tabletext"/>
            </w:pPr>
            <w:r>
              <w:t>Safety</w:t>
            </w:r>
          </w:p>
        </w:tc>
        <w:tc>
          <w:tcPr>
            <w:tcW w:w="423" w:type="pct"/>
            <w:vAlign w:val="center"/>
          </w:tcPr>
          <w:p w14:paraId="0A54CCAF" w14:textId="77777777" w:rsidR="00B25947" w:rsidRPr="00CD2E67" w:rsidRDefault="00A63E63" w:rsidP="00697316">
            <w:pPr>
              <w:jc w:val="center"/>
              <w:rPr>
                <w:b/>
              </w:rPr>
            </w:pPr>
            <w:sdt>
              <w:sdtPr>
                <w:id w:val="1354695149"/>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723D1290" w14:textId="77777777" w:rsidR="00B25947" w:rsidRPr="00CD2E67" w:rsidRDefault="00A63E63" w:rsidP="00697316">
            <w:pPr>
              <w:jc w:val="center"/>
              <w:rPr>
                <w:b/>
              </w:rPr>
            </w:pPr>
            <w:sdt>
              <w:sdtPr>
                <w:id w:val="1332490373"/>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2BFE18F9" w14:textId="77777777" w:rsidR="00B25947" w:rsidRPr="00CD2E67" w:rsidRDefault="00A63E63" w:rsidP="00697316">
            <w:pPr>
              <w:jc w:val="center"/>
              <w:rPr>
                <w:b/>
              </w:rPr>
            </w:pPr>
            <w:sdt>
              <w:sdtPr>
                <w:id w:val="69240628"/>
                <w14:checkbox>
                  <w14:checked w14:val="0"/>
                  <w14:checkedState w14:val="0052" w14:font="Wingdings 2"/>
                  <w14:uncheckedState w14:val="00A3" w14:font="Wingdings 2"/>
                </w14:checkbox>
              </w:sdtPr>
              <w:sdtEndPr/>
              <w:sdtContent>
                <w:r w:rsidR="00B25947">
                  <w:sym w:font="Wingdings 2" w:char="F0A3"/>
                </w:r>
              </w:sdtContent>
            </w:sdt>
          </w:p>
        </w:tc>
        <w:tc>
          <w:tcPr>
            <w:tcW w:w="423" w:type="pct"/>
            <w:tcBorders>
              <w:bottom w:val="single" w:sz="4" w:space="0" w:color="A6A6A6"/>
            </w:tcBorders>
            <w:vAlign w:val="center"/>
          </w:tcPr>
          <w:p w14:paraId="4E10C945" w14:textId="77777777" w:rsidR="00B25947" w:rsidRPr="00CD2E67" w:rsidRDefault="00A63E63" w:rsidP="00697316">
            <w:pPr>
              <w:jc w:val="center"/>
              <w:rPr>
                <w:b/>
              </w:rPr>
            </w:pPr>
            <w:sdt>
              <w:sdtPr>
                <w:id w:val="-289284071"/>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61556CB1" w14:textId="77777777" w:rsidTr="00697316">
        <w:trPr>
          <w:trHeight w:val="349"/>
        </w:trPr>
        <w:tc>
          <w:tcPr>
            <w:tcW w:w="3310" w:type="pct"/>
          </w:tcPr>
          <w:p w14:paraId="0AFE2F11" w14:textId="77777777" w:rsidR="00B25947" w:rsidRPr="00CD2E67" w:rsidRDefault="00B25947" w:rsidP="00697316">
            <w:pPr>
              <w:pStyle w:val="Tabletext"/>
            </w:pPr>
            <w:r>
              <w:t>Active play and minor games</w:t>
            </w:r>
          </w:p>
        </w:tc>
        <w:tc>
          <w:tcPr>
            <w:tcW w:w="423" w:type="pct"/>
            <w:vAlign w:val="center"/>
          </w:tcPr>
          <w:p w14:paraId="5460636F" w14:textId="77777777" w:rsidR="00B25947" w:rsidRPr="00CD2E67" w:rsidRDefault="00A63E63" w:rsidP="00697316">
            <w:pPr>
              <w:jc w:val="center"/>
              <w:rPr>
                <w:b/>
              </w:rPr>
            </w:pPr>
            <w:sdt>
              <w:sdtPr>
                <w:id w:val="-338615039"/>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10D38560" w14:textId="77777777" w:rsidR="00B25947" w:rsidRPr="00CD2E67" w:rsidRDefault="00A63E63" w:rsidP="00697316">
            <w:pPr>
              <w:jc w:val="center"/>
              <w:rPr>
                <w:b/>
              </w:rPr>
            </w:pPr>
            <w:sdt>
              <w:sdtPr>
                <w:id w:val="1382211519"/>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1DB06482" w14:textId="77777777" w:rsidR="00B25947" w:rsidRPr="00CD2E67" w:rsidRDefault="00A63E63" w:rsidP="00697316">
            <w:pPr>
              <w:jc w:val="center"/>
              <w:rPr>
                <w:b/>
              </w:rPr>
            </w:pPr>
            <w:sdt>
              <w:sdtPr>
                <w:id w:val="1877340378"/>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130C7E49" w14:textId="77777777" w:rsidR="00B25947" w:rsidRPr="00CD2E67" w:rsidRDefault="00A63E63" w:rsidP="00697316">
            <w:pPr>
              <w:jc w:val="center"/>
              <w:rPr>
                <w:b/>
              </w:rPr>
            </w:pPr>
            <w:sdt>
              <w:sdtPr>
                <w:id w:val="-1829816119"/>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27AF97B6" w14:textId="77777777" w:rsidTr="00697316">
        <w:trPr>
          <w:trHeight w:val="349"/>
        </w:trPr>
        <w:tc>
          <w:tcPr>
            <w:tcW w:w="3310" w:type="pct"/>
          </w:tcPr>
          <w:p w14:paraId="2537A8A8" w14:textId="77777777" w:rsidR="00B25947" w:rsidRPr="00CD2E67" w:rsidRDefault="00B25947" w:rsidP="00697316">
            <w:pPr>
              <w:pStyle w:val="Tabletext"/>
            </w:pPr>
            <w:r>
              <w:t>Challenge and adventure activities</w:t>
            </w:r>
          </w:p>
        </w:tc>
        <w:tc>
          <w:tcPr>
            <w:tcW w:w="423" w:type="pct"/>
            <w:vAlign w:val="center"/>
          </w:tcPr>
          <w:p w14:paraId="634DED27" w14:textId="77777777" w:rsidR="00B25947" w:rsidRDefault="00A63E63" w:rsidP="00697316">
            <w:pPr>
              <w:jc w:val="center"/>
            </w:pPr>
            <w:sdt>
              <w:sdtPr>
                <w:id w:val="2029216692"/>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3F8FCCE1" w14:textId="77777777" w:rsidR="00B25947" w:rsidRDefault="00A63E63" w:rsidP="00697316">
            <w:pPr>
              <w:jc w:val="center"/>
            </w:pPr>
            <w:sdt>
              <w:sdtPr>
                <w:id w:val="1488524206"/>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0AB3BA2B" w14:textId="77777777" w:rsidR="00B25947" w:rsidRDefault="00A63E63" w:rsidP="00697316">
            <w:pPr>
              <w:jc w:val="center"/>
            </w:pPr>
            <w:sdt>
              <w:sdtPr>
                <w:id w:val="-1130162544"/>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2BF9C2B6" w14:textId="77777777" w:rsidR="00B25947" w:rsidRDefault="00A63E63" w:rsidP="00697316">
            <w:pPr>
              <w:jc w:val="center"/>
            </w:pPr>
            <w:sdt>
              <w:sdtPr>
                <w:id w:val="1446499853"/>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04EA9C8B" w14:textId="77777777" w:rsidTr="00697316">
        <w:trPr>
          <w:trHeight w:val="349"/>
        </w:trPr>
        <w:tc>
          <w:tcPr>
            <w:tcW w:w="3310" w:type="pct"/>
          </w:tcPr>
          <w:p w14:paraId="165BE18F" w14:textId="77777777" w:rsidR="00B25947" w:rsidRPr="00CD2E67" w:rsidRDefault="00B25947" w:rsidP="00697316">
            <w:pPr>
              <w:pStyle w:val="Tabletext"/>
            </w:pPr>
            <w:r>
              <w:t>Fundamental movement skills</w:t>
            </w:r>
          </w:p>
        </w:tc>
        <w:tc>
          <w:tcPr>
            <w:tcW w:w="423" w:type="pct"/>
            <w:vAlign w:val="center"/>
          </w:tcPr>
          <w:p w14:paraId="5DE8E684" w14:textId="77777777" w:rsidR="00B25947" w:rsidRDefault="00A63E63" w:rsidP="00697316">
            <w:pPr>
              <w:jc w:val="center"/>
            </w:pPr>
            <w:sdt>
              <w:sdtPr>
                <w:id w:val="277615586"/>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4AE03F4D" w14:textId="77777777" w:rsidR="00B25947" w:rsidRDefault="00A63E63" w:rsidP="00697316">
            <w:pPr>
              <w:jc w:val="center"/>
            </w:pPr>
            <w:sdt>
              <w:sdtPr>
                <w:id w:val="-1986077254"/>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17E955A6" w14:textId="77777777" w:rsidR="00B25947" w:rsidRDefault="00A63E63" w:rsidP="00697316">
            <w:pPr>
              <w:jc w:val="center"/>
            </w:pPr>
            <w:sdt>
              <w:sdtPr>
                <w:id w:val="-1878226506"/>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6D8791A0" w14:textId="77777777" w:rsidR="00B25947" w:rsidRDefault="00A63E63" w:rsidP="00697316">
            <w:pPr>
              <w:jc w:val="center"/>
            </w:pPr>
            <w:sdt>
              <w:sdtPr>
                <w:id w:val="1539618730"/>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3A0FCC1D" w14:textId="77777777" w:rsidTr="00697316">
        <w:trPr>
          <w:trHeight w:val="349"/>
        </w:trPr>
        <w:tc>
          <w:tcPr>
            <w:tcW w:w="3310" w:type="pct"/>
          </w:tcPr>
          <w:p w14:paraId="378425E3" w14:textId="77777777" w:rsidR="00B25947" w:rsidRPr="00CD2E67" w:rsidRDefault="00B25947" w:rsidP="00697316">
            <w:pPr>
              <w:pStyle w:val="Tabletext"/>
            </w:pPr>
            <w:r>
              <w:t>Games and sports</w:t>
            </w:r>
          </w:p>
        </w:tc>
        <w:tc>
          <w:tcPr>
            <w:tcW w:w="423" w:type="pct"/>
            <w:vAlign w:val="center"/>
          </w:tcPr>
          <w:p w14:paraId="63AE4171" w14:textId="77777777" w:rsidR="00B25947" w:rsidRDefault="00A63E63" w:rsidP="00697316">
            <w:pPr>
              <w:jc w:val="center"/>
            </w:pPr>
            <w:sdt>
              <w:sdtPr>
                <w:id w:val="-490251290"/>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2F116CEF" w14:textId="77777777" w:rsidR="00B25947" w:rsidRDefault="00A63E63" w:rsidP="00697316">
            <w:pPr>
              <w:jc w:val="center"/>
            </w:pPr>
            <w:sdt>
              <w:sdtPr>
                <w:id w:val="-996573509"/>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4A8CE158" w14:textId="77777777" w:rsidR="00B25947" w:rsidRDefault="00A63E63" w:rsidP="00697316">
            <w:pPr>
              <w:jc w:val="center"/>
            </w:pPr>
            <w:sdt>
              <w:sdtPr>
                <w:id w:val="-1603028787"/>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19ADC29D" w14:textId="77777777" w:rsidR="00B25947" w:rsidRDefault="00A63E63" w:rsidP="00697316">
            <w:pPr>
              <w:jc w:val="center"/>
            </w:pPr>
            <w:sdt>
              <w:sdtPr>
                <w:id w:val="196206585"/>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26E3F396" w14:textId="77777777" w:rsidTr="00697316">
        <w:trPr>
          <w:trHeight w:val="349"/>
        </w:trPr>
        <w:tc>
          <w:tcPr>
            <w:tcW w:w="3310" w:type="pct"/>
          </w:tcPr>
          <w:p w14:paraId="0B164E87" w14:textId="77777777" w:rsidR="00B25947" w:rsidRPr="00CD2E67" w:rsidRDefault="00B25947" w:rsidP="00697316">
            <w:pPr>
              <w:pStyle w:val="Tabletext"/>
            </w:pPr>
            <w:r>
              <w:t>Lifelong physical activities</w:t>
            </w:r>
          </w:p>
        </w:tc>
        <w:tc>
          <w:tcPr>
            <w:tcW w:w="423" w:type="pct"/>
            <w:vAlign w:val="center"/>
          </w:tcPr>
          <w:p w14:paraId="71CF4A49" w14:textId="77777777" w:rsidR="00B25947" w:rsidRDefault="00A63E63" w:rsidP="00697316">
            <w:pPr>
              <w:jc w:val="center"/>
            </w:pPr>
            <w:sdt>
              <w:sdtPr>
                <w:id w:val="-1204712958"/>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3861CA08" w14:textId="77777777" w:rsidR="00B25947" w:rsidRDefault="00A63E63" w:rsidP="00697316">
            <w:pPr>
              <w:jc w:val="center"/>
            </w:pPr>
            <w:sdt>
              <w:sdtPr>
                <w:id w:val="1508628600"/>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1A9063F5" w14:textId="77777777" w:rsidR="00B25947" w:rsidRDefault="00A63E63" w:rsidP="00697316">
            <w:pPr>
              <w:jc w:val="center"/>
            </w:pPr>
            <w:sdt>
              <w:sdtPr>
                <w:id w:val="-1243323987"/>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305779AF" w14:textId="77777777" w:rsidR="00B25947" w:rsidRDefault="00A63E63" w:rsidP="00697316">
            <w:pPr>
              <w:jc w:val="center"/>
            </w:pPr>
            <w:sdt>
              <w:sdtPr>
                <w:id w:val="1063442588"/>
                <w14:checkbox>
                  <w14:checked w14:val="0"/>
                  <w14:checkedState w14:val="0052" w14:font="Wingdings 2"/>
                  <w14:uncheckedState w14:val="00A3" w14:font="Wingdings 2"/>
                </w14:checkbox>
              </w:sdtPr>
              <w:sdtEndPr/>
              <w:sdtContent>
                <w:r w:rsidR="00B25947">
                  <w:sym w:font="Wingdings 2" w:char="F0A3"/>
                </w:r>
              </w:sdtContent>
            </w:sdt>
          </w:p>
        </w:tc>
      </w:tr>
      <w:tr w:rsidR="00B25947" w:rsidRPr="00CD2E67" w14:paraId="6D774FA8" w14:textId="77777777" w:rsidTr="00697316">
        <w:trPr>
          <w:trHeight w:val="349"/>
        </w:trPr>
        <w:tc>
          <w:tcPr>
            <w:tcW w:w="3310" w:type="pct"/>
          </w:tcPr>
          <w:p w14:paraId="12048023" w14:textId="77777777" w:rsidR="00B25947" w:rsidRPr="00CD2E67" w:rsidRDefault="00B25947" w:rsidP="00697316">
            <w:pPr>
              <w:pStyle w:val="Tabletext"/>
            </w:pPr>
            <w:r>
              <w:t>Rhythmic and expressive activities</w:t>
            </w:r>
          </w:p>
        </w:tc>
        <w:tc>
          <w:tcPr>
            <w:tcW w:w="423" w:type="pct"/>
            <w:vAlign w:val="center"/>
          </w:tcPr>
          <w:p w14:paraId="51B46C7F" w14:textId="77777777" w:rsidR="00B25947" w:rsidRDefault="00A63E63" w:rsidP="00697316">
            <w:pPr>
              <w:jc w:val="center"/>
            </w:pPr>
            <w:sdt>
              <w:sdtPr>
                <w:id w:val="282693255"/>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11B31D4E" w14:textId="77777777" w:rsidR="00B25947" w:rsidRDefault="00A63E63" w:rsidP="00697316">
            <w:pPr>
              <w:jc w:val="center"/>
            </w:pPr>
            <w:sdt>
              <w:sdtPr>
                <w:id w:val="-1912450424"/>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1F77F2A9" w14:textId="77777777" w:rsidR="00B25947" w:rsidRDefault="00A63E63" w:rsidP="00697316">
            <w:pPr>
              <w:jc w:val="center"/>
            </w:pPr>
            <w:sdt>
              <w:sdtPr>
                <w:id w:val="834501965"/>
                <w14:checkbox>
                  <w14:checked w14:val="0"/>
                  <w14:checkedState w14:val="0052" w14:font="Wingdings 2"/>
                  <w14:uncheckedState w14:val="00A3" w14:font="Wingdings 2"/>
                </w14:checkbox>
              </w:sdtPr>
              <w:sdtEndPr/>
              <w:sdtContent>
                <w:r w:rsidR="00B25947">
                  <w:sym w:font="Wingdings 2" w:char="F0A3"/>
                </w:r>
              </w:sdtContent>
            </w:sdt>
          </w:p>
        </w:tc>
        <w:tc>
          <w:tcPr>
            <w:tcW w:w="423" w:type="pct"/>
            <w:vAlign w:val="center"/>
          </w:tcPr>
          <w:p w14:paraId="57A4EF25" w14:textId="77777777" w:rsidR="00B25947" w:rsidRDefault="00A63E63" w:rsidP="00697316">
            <w:pPr>
              <w:jc w:val="center"/>
            </w:pPr>
            <w:sdt>
              <w:sdtPr>
                <w:id w:val="76403480"/>
                <w14:checkbox>
                  <w14:checked w14:val="0"/>
                  <w14:checkedState w14:val="0052" w14:font="Wingdings 2"/>
                  <w14:uncheckedState w14:val="00A3" w14:font="Wingdings 2"/>
                </w14:checkbox>
              </w:sdtPr>
              <w:sdtEndPr/>
              <w:sdtContent>
                <w:r w:rsidR="00B25947">
                  <w:sym w:font="Wingdings 2" w:char="F0A3"/>
                </w:r>
              </w:sdtContent>
            </w:sdt>
          </w:p>
        </w:tc>
      </w:tr>
    </w:tbl>
    <w:p w14:paraId="02FDBE7D" w14:textId="77777777" w:rsidR="00184AEE" w:rsidRDefault="00184AEE" w:rsidP="00920D21">
      <w:pPr>
        <w:pStyle w:val="Instructiontowriters"/>
        <w:keepNext/>
        <w:keepLines/>
      </w:pPr>
      <w:r>
        <w:rPr>
          <w:rStyle w:val="InstructiontowritersChar"/>
          <w:rFonts w:eastAsiaTheme="minorHAnsi"/>
          <w:b/>
          <w:bCs/>
        </w:rPr>
        <w:lastRenderedPageBreak/>
        <w:t>Note:</w:t>
      </w:r>
      <w:r>
        <w:rPr>
          <w:rStyle w:val="InstructiontowritersChar"/>
          <w:rFonts w:eastAsiaTheme="minorHAnsi"/>
        </w:rPr>
        <w:t xml:space="preserve"> </w:t>
      </w:r>
      <w:bookmarkStart w:id="6" w:name="_Hlk129687326"/>
      <w:r>
        <w:rPr>
          <w:rStyle w:val="InstructiontowritersChar"/>
          <w:rFonts w:eastAsiaTheme="minorHAnsi"/>
        </w:rPr>
        <w:t xml:space="preserve">Adjust the table to reflect the number of units you will offer. </w:t>
      </w:r>
      <w:bookmarkEnd w:id="6"/>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5AF66AD0" w:rsidR="00EE27C8" w:rsidRPr="00CD2E67" w:rsidRDefault="00EE27C8" w:rsidP="00920D21">
            <w:pPr>
              <w:pStyle w:val="Tabletext"/>
              <w:keepNext/>
              <w:keepLines/>
            </w:pPr>
            <w:r w:rsidRPr="00CD2E67">
              <w:t>Critical and creative thinking</w:t>
            </w:r>
          </w:p>
        </w:tc>
        <w:tc>
          <w:tcPr>
            <w:tcW w:w="167" w:type="pct"/>
            <w:vAlign w:val="center"/>
          </w:tcPr>
          <w:p w14:paraId="071A8C1E" w14:textId="77777777" w:rsidR="00EE27C8" w:rsidRPr="00CD2E67" w:rsidRDefault="00A63E63"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A63E63"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A63E63"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A63E63"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A63E63"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A63E63"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A63E63"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A63E63"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42806F5F" w:rsidR="00EE27C8" w:rsidRPr="00CD2E67" w:rsidRDefault="00EE27C8" w:rsidP="00920D21">
            <w:pPr>
              <w:pStyle w:val="Tabletext"/>
              <w:keepNext/>
              <w:keepLines/>
            </w:pPr>
            <w:r w:rsidRPr="00953F46">
              <w:t>Digital literacy</w:t>
            </w:r>
          </w:p>
        </w:tc>
        <w:tc>
          <w:tcPr>
            <w:tcW w:w="167" w:type="pct"/>
            <w:vAlign w:val="center"/>
          </w:tcPr>
          <w:p w14:paraId="3AA9F774" w14:textId="77777777" w:rsidR="00EE27C8" w:rsidRPr="00CD2E67" w:rsidRDefault="00A63E63"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A63E63"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A63E63"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A63E63"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A63E63"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A63E63"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A63E63"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A63E63"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A63E63"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A63E63"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A63E63"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A63E63"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A63E63"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A63E63"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A63E63"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A63E63"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A63E63"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A63E63"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A63E63"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A63E63"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6A0B612" w:rsidR="00111201" w:rsidRPr="00CD2E67" w:rsidRDefault="00111201" w:rsidP="00833F43">
            <w:pPr>
              <w:pStyle w:val="Tabletext"/>
              <w:keepNext/>
              <w:keepLines/>
            </w:pPr>
            <w:r w:rsidRPr="00CD2E67">
              <w:t>Literacy</w:t>
            </w:r>
          </w:p>
        </w:tc>
        <w:tc>
          <w:tcPr>
            <w:tcW w:w="167" w:type="pct"/>
            <w:vAlign w:val="center"/>
          </w:tcPr>
          <w:p w14:paraId="29216C8B" w14:textId="77777777" w:rsidR="00111201" w:rsidRPr="00CD2E67" w:rsidRDefault="00A63E63"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A63E63"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A63E63"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A63E63"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A63E63"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A63E63"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A63E63"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A63E63"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A63E63"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A63E63"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A63E63"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A63E63"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7"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15"/>
                    </pic:cNvPr>
                    <pic:cNvPicPr/>
                  </pic:nvPicPr>
                  <pic:blipFill>
                    <a:blip r:embed="rId116">
                      <a:extLst>
                        <a:ext uri="{96DAC541-7B7A-43D3-8B79-37D633B846F1}">
                          <asvg:svgBlip xmlns:asvg="http://schemas.microsoft.com/office/drawing/2016/SVG/main" r:embed="rId117"/>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DF1C713" w:rsidR="007653B0" w:rsidRDefault="007653B0" w:rsidP="007653B0">
      <w:pPr>
        <w:pStyle w:val="Legalnotice"/>
      </w:pPr>
      <w:r w:rsidRPr="003D2E09">
        <w:rPr>
          <w:b/>
        </w:rPr>
        <w:t>Licence:</w:t>
      </w:r>
      <w:r w:rsidRPr="003D2E09">
        <w:t xml:space="preserve"> </w:t>
      </w:r>
      <w:hyperlink r:id="rId118"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19"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w:t>
      </w:r>
      <w:r w:rsidR="00666298">
        <w:t xml:space="preserve"> </w:t>
      </w:r>
      <w:r w:rsidRPr="003D2E09">
        <w:t>State</w:t>
      </w:r>
      <w:r w:rsidR="00666298">
        <w:t xml:space="preserve"> </w:t>
      </w:r>
      <w:r w:rsidRPr="003D2E09">
        <w:t>of</w:t>
      </w:r>
      <w:r w:rsidR="00666298">
        <w:t xml:space="preserve"> </w:t>
      </w:r>
      <w:r w:rsidRPr="003D2E09">
        <w:t>Queensland</w:t>
      </w:r>
      <w:r w:rsidR="00666298">
        <w:t xml:space="preserve"> </w:t>
      </w:r>
      <w:r w:rsidRPr="003D2E09">
        <w:t>(</w:t>
      </w:r>
      <w:hyperlink r:id="rId120" w:history="1">
        <w:r w:rsidRPr="003D2E09">
          <w:rPr>
            <w:color w:val="0000FF"/>
          </w:rPr>
          <w:t>QCAA</w:t>
        </w:r>
      </w:hyperlink>
      <w:r w:rsidRPr="003D2E09">
        <w:t>)</w:t>
      </w:r>
      <w:r w:rsidR="00666298">
        <w:t xml:space="preserve"> </w:t>
      </w:r>
      <w:sdt>
        <w:sdtPr>
          <w:id w:val="1700893217"/>
          <w:placeholder>
            <w:docPart w:val="BDBAF955B022455BBF72492F2BEB4C9D"/>
          </w:placeholder>
        </w:sdtPr>
        <w:sdtEndPr/>
        <w:sdtContent>
          <w:r w:rsidR="0028569D">
            <w:t>202</w:t>
          </w:r>
          <w:r w:rsidR="00366E15">
            <w:t>3</w:t>
          </w:r>
        </w:sdtContent>
      </w:sdt>
      <w:r w:rsidRPr="003D2E09">
        <w:t xml:space="preserve"> </w:t>
      </w:r>
      <w:hyperlink r:id="rId121" w:history="1">
        <w:r w:rsidR="000B7310" w:rsidRPr="003D2E09">
          <w:rPr>
            <w:color w:val="0000FF"/>
          </w:rPr>
          <w:t>www.qcaa.qld.edu.au/copyright</w:t>
        </w:r>
      </w:hyperlink>
      <w:r w:rsidRPr="003D2E09">
        <w:t>.</w:t>
      </w:r>
      <w:bookmarkEnd w:id="7"/>
    </w:p>
    <w:p w14:paraId="56574E2C" w14:textId="7CDD0553" w:rsidR="00D30798" w:rsidRPr="003D2E09" w:rsidRDefault="00D30798" w:rsidP="007653B0">
      <w:pPr>
        <w:pStyle w:val="Legalnotice"/>
      </w:pPr>
      <w:r>
        <w:t>Unless otherwise indicated material from the Australian Curriculum is © ACARA 2010–present, licensed under</w:t>
      </w:r>
      <w:r w:rsidR="0098460E">
        <w:t xml:space="preserve"> </w:t>
      </w:r>
      <w:r>
        <w:t>CC BY 4.0. For the latest information and additional terms of use, please check the</w:t>
      </w:r>
      <w:r w:rsidR="00B76A8E">
        <w:t xml:space="preserve"> </w:t>
      </w:r>
      <w:hyperlink r:id="rId122" w:tgtFrame="_blank" w:history="1">
        <w:r w:rsidRPr="00051D06">
          <w:rPr>
            <w:rStyle w:val="Hyperlink"/>
          </w:rPr>
          <w:t>Australian Curriculum website</w:t>
        </w:r>
      </w:hyperlink>
      <w:r w:rsidR="00B76A8E">
        <w:rPr>
          <w:color w:val="333333"/>
        </w:rPr>
        <w:t xml:space="preserve"> </w:t>
      </w:r>
      <w:r>
        <w:rPr>
          <w:color w:val="333333"/>
        </w:rPr>
        <w:t>and its</w:t>
      </w:r>
      <w:r w:rsidR="00B76A8E">
        <w:rPr>
          <w:color w:val="333333"/>
        </w:rPr>
        <w:t xml:space="preserve"> </w:t>
      </w:r>
      <w:hyperlink r:id="rId123"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124"/>
      <w:footerReference w:type="default" r:id="rId125"/>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F297" w14:textId="77777777" w:rsidR="00A61A6B" w:rsidRDefault="00A61A6B" w:rsidP="00185154">
      <w:r>
        <w:separator/>
      </w:r>
    </w:p>
    <w:p w14:paraId="0C7B4826" w14:textId="77777777" w:rsidR="00A61A6B" w:rsidRDefault="00A61A6B"/>
    <w:p w14:paraId="708BA39B" w14:textId="77777777" w:rsidR="00A61A6B" w:rsidRDefault="00A61A6B"/>
  </w:endnote>
  <w:endnote w:type="continuationSeparator" w:id="0">
    <w:p w14:paraId="6963E5D2" w14:textId="77777777" w:rsidR="00A61A6B" w:rsidRDefault="00A61A6B" w:rsidP="00185154">
      <w:r>
        <w:continuationSeparator/>
      </w:r>
    </w:p>
    <w:p w14:paraId="38749A6E" w14:textId="77777777" w:rsidR="00A61A6B" w:rsidRDefault="00A61A6B"/>
    <w:p w14:paraId="6C555270" w14:textId="77777777" w:rsidR="00A61A6B" w:rsidRDefault="00A6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64BFD843" w:rsidR="00B64090" w:rsidRPr="002E6121" w:rsidRDefault="00A63E63"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24CED">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A90A245"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2F06B0AD" w:rsidR="00B64090" w:rsidRDefault="009218D3"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09DF9498"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774E95A7" w:rsidR="002B573B" w:rsidRPr="00454DE4" w:rsidRDefault="00A63E63"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230258-01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3EDC10CB" w:rsidR="00B64090" w:rsidRPr="002E6121" w:rsidRDefault="00A63E63"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24CED">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F67DC2">
                <w:t>Health and Physical Education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68161FF5"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4835CD30" w:rsidR="00B64090" w:rsidRDefault="009218D3" w:rsidP="00B64090">
              <w:pPr>
                <w:pStyle w:val="Footersubtitle"/>
                <w:jc w:val="right"/>
              </w:pPr>
              <w:r>
                <w:t>November</w:t>
              </w:r>
              <w:r w:rsidR="009C373E">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05D2" w14:textId="77777777" w:rsidR="00A61A6B" w:rsidRPr="001B4733" w:rsidRDefault="00A61A6B" w:rsidP="001B4733">
      <w:pPr>
        <w:rPr>
          <w:color w:val="D22730" w:themeColor="text2"/>
        </w:rPr>
      </w:pPr>
      <w:r w:rsidRPr="001B4733">
        <w:rPr>
          <w:color w:val="D22730" w:themeColor="text2"/>
        </w:rPr>
        <w:continuationSeparator/>
      </w:r>
    </w:p>
    <w:p w14:paraId="01D51246" w14:textId="77777777" w:rsidR="00A61A6B" w:rsidRPr="001B4733" w:rsidRDefault="00A61A6B">
      <w:pPr>
        <w:rPr>
          <w:sz w:val="4"/>
          <w:szCs w:val="4"/>
        </w:rPr>
      </w:pPr>
    </w:p>
  </w:footnote>
  <w:footnote w:type="continuationSeparator" w:id="0">
    <w:p w14:paraId="0FD86D64" w14:textId="77777777" w:rsidR="00A61A6B" w:rsidRPr="001B4733" w:rsidRDefault="00A61A6B" w:rsidP="00185154">
      <w:pPr>
        <w:rPr>
          <w:color w:val="D22730" w:themeColor="text2"/>
        </w:rPr>
      </w:pPr>
      <w:r w:rsidRPr="001B4733">
        <w:rPr>
          <w:color w:val="D22730" w:themeColor="text2"/>
        </w:rPr>
        <w:continuationSeparator/>
      </w:r>
    </w:p>
    <w:p w14:paraId="7CE94C9F" w14:textId="77777777" w:rsidR="00A61A6B" w:rsidRPr="001B4733" w:rsidRDefault="00A61A6B">
      <w:pPr>
        <w:rPr>
          <w:sz w:val="4"/>
          <w:szCs w:val="4"/>
        </w:rPr>
      </w:pPr>
    </w:p>
  </w:footnote>
  <w:footnote w:type="continuationNotice" w:id="1">
    <w:p w14:paraId="7377E51D" w14:textId="77777777" w:rsidR="00A61A6B" w:rsidRPr="001B4733" w:rsidRDefault="00A61A6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12A80"/>
    <w:rsid w:val="00022415"/>
    <w:rsid w:val="0002355A"/>
    <w:rsid w:val="00023D22"/>
    <w:rsid w:val="00025175"/>
    <w:rsid w:val="00027C3E"/>
    <w:rsid w:val="00033787"/>
    <w:rsid w:val="0003381D"/>
    <w:rsid w:val="0003524D"/>
    <w:rsid w:val="00036097"/>
    <w:rsid w:val="00037D33"/>
    <w:rsid w:val="000400FF"/>
    <w:rsid w:val="0004121F"/>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92A63"/>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5ECF"/>
    <w:rsid w:val="0010405A"/>
    <w:rsid w:val="001061C4"/>
    <w:rsid w:val="001063C6"/>
    <w:rsid w:val="00111201"/>
    <w:rsid w:val="00111674"/>
    <w:rsid w:val="00115A8B"/>
    <w:rsid w:val="00115EC2"/>
    <w:rsid w:val="00130ACE"/>
    <w:rsid w:val="00130F9E"/>
    <w:rsid w:val="0013100F"/>
    <w:rsid w:val="0013218E"/>
    <w:rsid w:val="00135AD2"/>
    <w:rsid w:val="00136F3F"/>
    <w:rsid w:val="0014228C"/>
    <w:rsid w:val="00143AC9"/>
    <w:rsid w:val="00145CCD"/>
    <w:rsid w:val="001505D8"/>
    <w:rsid w:val="001521FA"/>
    <w:rsid w:val="00152537"/>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A1DD4"/>
    <w:rsid w:val="001A1E1B"/>
    <w:rsid w:val="001A4872"/>
    <w:rsid w:val="001A5839"/>
    <w:rsid w:val="001A5EEA"/>
    <w:rsid w:val="001A6BE8"/>
    <w:rsid w:val="001B3BAE"/>
    <w:rsid w:val="001B4733"/>
    <w:rsid w:val="001B54DF"/>
    <w:rsid w:val="001B6C1A"/>
    <w:rsid w:val="001D03B3"/>
    <w:rsid w:val="001D28C6"/>
    <w:rsid w:val="001D3F77"/>
    <w:rsid w:val="001E13AB"/>
    <w:rsid w:val="001F16CA"/>
    <w:rsid w:val="001F2AD3"/>
    <w:rsid w:val="001F6AB0"/>
    <w:rsid w:val="0020438A"/>
    <w:rsid w:val="00205BD4"/>
    <w:rsid w:val="002078C1"/>
    <w:rsid w:val="002106C4"/>
    <w:rsid w:val="00210DEF"/>
    <w:rsid w:val="00211E11"/>
    <w:rsid w:val="002123A2"/>
    <w:rsid w:val="00212706"/>
    <w:rsid w:val="0021576F"/>
    <w:rsid w:val="00216871"/>
    <w:rsid w:val="002202D6"/>
    <w:rsid w:val="00222215"/>
    <w:rsid w:val="002253EF"/>
    <w:rsid w:val="00247E0A"/>
    <w:rsid w:val="0025119D"/>
    <w:rsid w:val="00252201"/>
    <w:rsid w:val="0025361C"/>
    <w:rsid w:val="0025418D"/>
    <w:rsid w:val="00254DD8"/>
    <w:rsid w:val="00260CF9"/>
    <w:rsid w:val="00261E1A"/>
    <w:rsid w:val="00266880"/>
    <w:rsid w:val="002745E2"/>
    <w:rsid w:val="00275ED9"/>
    <w:rsid w:val="00277F6A"/>
    <w:rsid w:val="0028569D"/>
    <w:rsid w:val="0029216D"/>
    <w:rsid w:val="00292DD8"/>
    <w:rsid w:val="002959CE"/>
    <w:rsid w:val="002A58E7"/>
    <w:rsid w:val="002A5CCE"/>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50"/>
    <w:rsid w:val="002E6CA8"/>
    <w:rsid w:val="002F2AA4"/>
    <w:rsid w:val="002F2FA3"/>
    <w:rsid w:val="002F4862"/>
    <w:rsid w:val="0030133C"/>
    <w:rsid w:val="00301893"/>
    <w:rsid w:val="00304176"/>
    <w:rsid w:val="003056D1"/>
    <w:rsid w:val="00305FDF"/>
    <w:rsid w:val="00306BA3"/>
    <w:rsid w:val="00307B78"/>
    <w:rsid w:val="0031471A"/>
    <w:rsid w:val="00320635"/>
    <w:rsid w:val="00333DEC"/>
    <w:rsid w:val="00334A30"/>
    <w:rsid w:val="00335E93"/>
    <w:rsid w:val="003374FB"/>
    <w:rsid w:val="003411DD"/>
    <w:rsid w:val="003432E6"/>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5737"/>
    <w:rsid w:val="0037618F"/>
    <w:rsid w:val="00377D9D"/>
    <w:rsid w:val="003809EC"/>
    <w:rsid w:val="003815CD"/>
    <w:rsid w:val="003853C1"/>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EF3"/>
    <w:rsid w:val="003E261E"/>
    <w:rsid w:val="003E5319"/>
    <w:rsid w:val="003F1C4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3C8F"/>
    <w:rsid w:val="00475EFD"/>
    <w:rsid w:val="0048003B"/>
    <w:rsid w:val="00480FA4"/>
    <w:rsid w:val="0048517C"/>
    <w:rsid w:val="00491C4F"/>
    <w:rsid w:val="00491C59"/>
    <w:rsid w:val="00493F64"/>
    <w:rsid w:val="00495BD3"/>
    <w:rsid w:val="004A715D"/>
    <w:rsid w:val="004B26FF"/>
    <w:rsid w:val="004B4F74"/>
    <w:rsid w:val="004B7DAE"/>
    <w:rsid w:val="004C553B"/>
    <w:rsid w:val="004C6139"/>
    <w:rsid w:val="004C768E"/>
    <w:rsid w:val="004D25B4"/>
    <w:rsid w:val="004D4EBC"/>
    <w:rsid w:val="004D7E14"/>
    <w:rsid w:val="004E4A29"/>
    <w:rsid w:val="004E79A4"/>
    <w:rsid w:val="004F0760"/>
    <w:rsid w:val="004F2A3C"/>
    <w:rsid w:val="004F3D6F"/>
    <w:rsid w:val="004F4F0C"/>
    <w:rsid w:val="00504447"/>
    <w:rsid w:val="00504F96"/>
    <w:rsid w:val="005062C7"/>
    <w:rsid w:val="005073DD"/>
    <w:rsid w:val="00507607"/>
    <w:rsid w:val="0051056D"/>
    <w:rsid w:val="00510912"/>
    <w:rsid w:val="0051269B"/>
    <w:rsid w:val="005138E8"/>
    <w:rsid w:val="00514D1D"/>
    <w:rsid w:val="00523E69"/>
    <w:rsid w:val="00524288"/>
    <w:rsid w:val="00526F36"/>
    <w:rsid w:val="00527185"/>
    <w:rsid w:val="005317FB"/>
    <w:rsid w:val="00531BF5"/>
    <w:rsid w:val="00532847"/>
    <w:rsid w:val="00532B02"/>
    <w:rsid w:val="005331C9"/>
    <w:rsid w:val="00541761"/>
    <w:rsid w:val="0054283C"/>
    <w:rsid w:val="0055219D"/>
    <w:rsid w:val="0055277F"/>
    <w:rsid w:val="0055353F"/>
    <w:rsid w:val="0055503D"/>
    <w:rsid w:val="00563598"/>
    <w:rsid w:val="00563936"/>
    <w:rsid w:val="0056633F"/>
    <w:rsid w:val="005713E5"/>
    <w:rsid w:val="00573359"/>
    <w:rsid w:val="005750A0"/>
    <w:rsid w:val="005857B5"/>
    <w:rsid w:val="00587E1F"/>
    <w:rsid w:val="00592E64"/>
    <w:rsid w:val="00593846"/>
    <w:rsid w:val="005968C0"/>
    <w:rsid w:val="005A0F0C"/>
    <w:rsid w:val="005A2D98"/>
    <w:rsid w:val="005A435A"/>
    <w:rsid w:val="005B0C40"/>
    <w:rsid w:val="005B5A55"/>
    <w:rsid w:val="005C380A"/>
    <w:rsid w:val="005C3A2B"/>
    <w:rsid w:val="005D146D"/>
    <w:rsid w:val="005D3079"/>
    <w:rsid w:val="005D4F82"/>
    <w:rsid w:val="005D60FF"/>
    <w:rsid w:val="005D620B"/>
    <w:rsid w:val="005E259B"/>
    <w:rsid w:val="005E6154"/>
    <w:rsid w:val="005F3D12"/>
    <w:rsid w:val="006025ED"/>
    <w:rsid w:val="006026EF"/>
    <w:rsid w:val="0061089F"/>
    <w:rsid w:val="00616EC2"/>
    <w:rsid w:val="00620553"/>
    <w:rsid w:val="0062087D"/>
    <w:rsid w:val="00625062"/>
    <w:rsid w:val="00630AD8"/>
    <w:rsid w:val="00632A72"/>
    <w:rsid w:val="00633235"/>
    <w:rsid w:val="00637AD1"/>
    <w:rsid w:val="006421A2"/>
    <w:rsid w:val="00642778"/>
    <w:rsid w:val="0064359D"/>
    <w:rsid w:val="006442A7"/>
    <w:rsid w:val="00645BAA"/>
    <w:rsid w:val="0064613A"/>
    <w:rsid w:val="0065325A"/>
    <w:rsid w:val="0065494E"/>
    <w:rsid w:val="00655382"/>
    <w:rsid w:val="00657ED4"/>
    <w:rsid w:val="00661471"/>
    <w:rsid w:val="00662671"/>
    <w:rsid w:val="00663050"/>
    <w:rsid w:val="006653B6"/>
    <w:rsid w:val="00666298"/>
    <w:rsid w:val="0067175E"/>
    <w:rsid w:val="00672F31"/>
    <w:rsid w:val="00674316"/>
    <w:rsid w:val="00676CE9"/>
    <w:rsid w:val="00677C0E"/>
    <w:rsid w:val="00680843"/>
    <w:rsid w:val="00681261"/>
    <w:rsid w:val="00681A0F"/>
    <w:rsid w:val="00681A2E"/>
    <w:rsid w:val="00684E74"/>
    <w:rsid w:val="00693F5D"/>
    <w:rsid w:val="00696900"/>
    <w:rsid w:val="006A1801"/>
    <w:rsid w:val="006B25CE"/>
    <w:rsid w:val="006B2B0F"/>
    <w:rsid w:val="006B4AAD"/>
    <w:rsid w:val="006B4D99"/>
    <w:rsid w:val="006B5819"/>
    <w:rsid w:val="006B6C93"/>
    <w:rsid w:val="006C23F9"/>
    <w:rsid w:val="006C33F2"/>
    <w:rsid w:val="006C5741"/>
    <w:rsid w:val="006C5CFE"/>
    <w:rsid w:val="006C792A"/>
    <w:rsid w:val="006D0D87"/>
    <w:rsid w:val="006D22C5"/>
    <w:rsid w:val="006D2999"/>
    <w:rsid w:val="006D67CD"/>
    <w:rsid w:val="006E65F2"/>
    <w:rsid w:val="006F281E"/>
    <w:rsid w:val="006F7D74"/>
    <w:rsid w:val="007031E4"/>
    <w:rsid w:val="00706618"/>
    <w:rsid w:val="00710AD8"/>
    <w:rsid w:val="00720BC3"/>
    <w:rsid w:val="007230B6"/>
    <w:rsid w:val="007240E8"/>
    <w:rsid w:val="007375BC"/>
    <w:rsid w:val="00741647"/>
    <w:rsid w:val="00745DE2"/>
    <w:rsid w:val="00747958"/>
    <w:rsid w:val="00750F13"/>
    <w:rsid w:val="007514FC"/>
    <w:rsid w:val="00761537"/>
    <w:rsid w:val="00762E95"/>
    <w:rsid w:val="00763090"/>
    <w:rsid w:val="007653B0"/>
    <w:rsid w:val="00770BF1"/>
    <w:rsid w:val="00770F8C"/>
    <w:rsid w:val="0077379E"/>
    <w:rsid w:val="00774E81"/>
    <w:rsid w:val="00775158"/>
    <w:rsid w:val="00781CE1"/>
    <w:rsid w:val="007914CF"/>
    <w:rsid w:val="0079789A"/>
    <w:rsid w:val="007A28B9"/>
    <w:rsid w:val="007A2B94"/>
    <w:rsid w:val="007A2FAE"/>
    <w:rsid w:val="007A3F26"/>
    <w:rsid w:val="007A4C10"/>
    <w:rsid w:val="007A5346"/>
    <w:rsid w:val="007A55F2"/>
    <w:rsid w:val="007A76FC"/>
    <w:rsid w:val="007B13D8"/>
    <w:rsid w:val="007B2797"/>
    <w:rsid w:val="007B5D1C"/>
    <w:rsid w:val="007C1D53"/>
    <w:rsid w:val="007C4C06"/>
    <w:rsid w:val="007C57BB"/>
    <w:rsid w:val="007C615D"/>
    <w:rsid w:val="007D52F0"/>
    <w:rsid w:val="007D6B2B"/>
    <w:rsid w:val="007D6D64"/>
    <w:rsid w:val="007D79AE"/>
    <w:rsid w:val="007F218A"/>
    <w:rsid w:val="007F79C4"/>
    <w:rsid w:val="00806F08"/>
    <w:rsid w:val="00810953"/>
    <w:rsid w:val="00820B5F"/>
    <w:rsid w:val="00822503"/>
    <w:rsid w:val="00822F0B"/>
    <w:rsid w:val="00823078"/>
    <w:rsid w:val="008238FA"/>
    <w:rsid w:val="00824ECD"/>
    <w:rsid w:val="0082667C"/>
    <w:rsid w:val="00832A8D"/>
    <w:rsid w:val="00833F43"/>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0C41"/>
    <w:rsid w:val="008D235E"/>
    <w:rsid w:val="008D598F"/>
    <w:rsid w:val="008E4CCA"/>
    <w:rsid w:val="008F0A18"/>
    <w:rsid w:val="008F377D"/>
    <w:rsid w:val="008F4E0B"/>
    <w:rsid w:val="00903B44"/>
    <w:rsid w:val="009050CE"/>
    <w:rsid w:val="00907025"/>
    <w:rsid w:val="00907866"/>
    <w:rsid w:val="00907CE9"/>
    <w:rsid w:val="00911C76"/>
    <w:rsid w:val="00915659"/>
    <w:rsid w:val="00917538"/>
    <w:rsid w:val="00920D21"/>
    <w:rsid w:val="009218D3"/>
    <w:rsid w:val="00921F04"/>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048"/>
    <w:rsid w:val="00974C8C"/>
    <w:rsid w:val="00975631"/>
    <w:rsid w:val="009765C2"/>
    <w:rsid w:val="00982ECE"/>
    <w:rsid w:val="0098460E"/>
    <w:rsid w:val="00987350"/>
    <w:rsid w:val="00991F7E"/>
    <w:rsid w:val="0099487C"/>
    <w:rsid w:val="00997060"/>
    <w:rsid w:val="009A199C"/>
    <w:rsid w:val="009A52FF"/>
    <w:rsid w:val="009A63ED"/>
    <w:rsid w:val="009B21AF"/>
    <w:rsid w:val="009B257F"/>
    <w:rsid w:val="009B7B63"/>
    <w:rsid w:val="009B7C52"/>
    <w:rsid w:val="009C0031"/>
    <w:rsid w:val="009C373E"/>
    <w:rsid w:val="009D23F7"/>
    <w:rsid w:val="009D670A"/>
    <w:rsid w:val="009E18C4"/>
    <w:rsid w:val="009E38EF"/>
    <w:rsid w:val="009E3F99"/>
    <w:rsid w:val="009E48AE"/>
    <w:rsid w:val="009F0E8E"/>
    <w:rsid w:val="009F1794"/>
    <w:rsid w:val="009F25E1"/>
    <w:rsid w:val="009F5C53"/>
    <w:rsid w:val="009F6529"/>
    <w:rsid w:val="009F6CE7"/>
    <w:rsid w:val="00A03A7E"/>
    <w:rsid w:val="00A07960"/>
    <w:rsid w:val="00A10005"/>
    <w:rsid w:val="00A129A1"/>
    <w:rsid w:val="00A207FC"/>
    <w:rsid w:val="00A24CED"/>
    <w:rsid w:val="00A26223"/>
    <w:rsid w:val="00A270B5"/>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1A6B"/>
    <w:rsid w:val="00A62E21"/>
    <w:rsid w:val="00A63E63"/>
    <w:rsid w:val="00A640FF"/>
    <w:rsid w:val="00A71C6A"/>
    <w:rsid w:val="00A72B9A"/>
    <w:rsid w:val="00A81C24"/>
    <w:rsid w:val="00A83349"/>
    <w:rsid w:val="00A83B38"/>
    <w:rsid w:val="00A91E9F"/>
    <w:rsid w:val="00A94622"/>
    <w:rsid w:val="00A94A35"/>
    <w:rsid w:val="00AA3DAF"/>
    <w:rsid w:val="00AA4E2D"/>
    <w:rsid w:val="00AA6010"/>
    <w:rsid w:val="00AB1EFF"/>
    <w:rsid w:val="00AB33F6"/>
    <w:rsid w:val="00AB3FE1"/>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3874"/>
    <w:rsid w:val="00B04310"/>
    <w:rsid w:val="00B0727F"/>
    <w:rsid w:val="00B07C65"/>
    <w:rsid w:val="00B1273F"/>
    <w:rsid w:val="00B14F63"/>
    <w:rsid w:val="00B216DA"/>
    <w:rsid w:val="00B25343"/>
    <w:rsid w:val="00B25947"/>
    <w:rsid w:val="00B26BD8"/>
    <w:rsid w:val="00B30ECC"/>
    <w:rsid w:val="00B3197A"/>
    <w:rsid w:val="00B3267C"/>
    <w:rsid w:val="00B53493"/>
    <w:rsid w:val="00B54767"/>
    <w:rsid w:val="00B55D18"/>
    <w:rsid w:val="00B55F7F"/>
    <w:rsid w:val="00B56CC8"/>
    <w:rsid w:val="00B61D5C"/>
    <w:rsid w:val="00B64090"/>
    <w:rsid w:val="00B65281"/>
    <w:rsid w:val="00B65924"/>
    <w:rsid w:val="00B668FB"/>
    <w:rsid w:val="00B76A8E"/>
    <w:rsid w:val="00B76B8E"/>
    <w:rsid w:val="00B80FB7"/>
    <w:rsid w:val="00B819DD"/>
    <w:rsid w:val="00B8620D"/>
    <w:rsid w:val="00B93A93"/>
    <w:rsid w:val="00BA28EE"/>
    <w:rsid w:val="00BA3BD7"/>
    <w:rsid w:val="00BA45AE"/>
    <w:rsid w:val="00BA4F4A"/>
    <w:rsid w:val="00BA66AD"/>
    <w:rsid w:val="00BB147A"/>
    <w:rsid w:val="00BB3D8D"/>
    <w:rsid w:val="00BB3EE1"/>
    <w:rsid w:val="00BB722C"/>
    <w:rsid w:val="00BC20C7"/>
    <w:rsid w:val="00BC2C2B"/>
    <w:rsid w:val="00BC2DD3"/>
    <w:rsid w:val="00BC5DF3"/>
    <w:rsid w:val="00BC67B1"/>
    <w:rsid w:val="00BD52CF"/>
    <w:rsid w:val="00BD7CF3"/>
    <w:rsid w:val="00BE16D4"/>
    <w:rsid w:val="00BE33E5"/>
    <w:rsid w:val="00BE44C2"/>
    <w:rsid w:val="00BE63C6"/>
    <w:rsid w:val="00BF2C53"/>
    <w:rsid w:val="00BF44E8"/>
    <w:rsid w:val="00C000C3"/>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B719B"/>
    <w:rsid w:val="00CC60A0"/>
    <w:rsid w:val="00CC764A"/>
    <w:rsid w:val="00CD311A"/>
    <w:rsid w:val="00CD5119"/>
    <w:rsid w:val="00CD706B"/>
    <w:rsid w:val="00CD764F"/>
    <w:rsid w:val="00CE0E66"/>
    <w:rsid w:val="00CE275C"/>
    <w:rsid w:val="00CE3455"/>
    <w:rsid w:val="00CE35D4"/>
    <w:rsid w:val="00D00835"/>
    <w:rsid w:val="00D03E01"/>
    <w:rsid w:val="00D241D3"/>
    <w:rsid w:val="00D253E1"/>
    <w:rsid w:val="00D26FD9"/>
    <w:rsid w:val="00D27FA8"/>
    <w:rsid w:val="00D30798"/>
    <w:rsid w:val="00D32946"/>
    <w:rsid w:val="00D33E09"/>
    <w:rsid w:val="00D34B1C"/>
    <w:rsid w:val="00D35265"/>
    <w:rsid w:val="00D365D3"/>
    <w:rsid w:val="00D40FAF"/>
    <w:rsid w:val="00D42F7B"/>
    <w:rsid w:val="00D46A5D"/>
    <w:rsid w:val="00D47B5C"/>
    <w:rsid w:val="00D50B18"/>
    <w:rsid w:val="00D52057"/>
    <w:rsid w:val="00D54C5F"/>
    <w:rsid w:val="00D55089"/>
    <w:rsid w:val="00D63051"/>
    <w:rsid w:val="00D65286"/>
    <w:rsid w:val="00D65684"/>
    <w:rsid w:val="00D6586F"/>
    <w:rsid w:val="00D735D5"/>
    <w:rsid w:val="00D75157"/>
    <w:rsid w:val="00D83144"/>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684"/>
    <w:rsid w:val="00DF524F"/>
    <w:rsid w:val="00E018FB"/>
    <w:rsid w:val="00E03640"/>
    <w:rsid w:val="00E07C5F"/>
    <w:rsid w:val="00E13388"/>
    <w:rsid w:val="00E135C8"/>
    <w:rsid w:val="00E15D6B"/>
    <w:rsid w:val="00E21DC0"/>
    <w:rsid w:val="00E23760"/>
    <w:rsid w:val="00E24E41"/>
    <w:rsid w:val="00E26166"/>
    <w:rsid w:val="00E336D9"/>
    <w:rsid w:val="00E3453C"/>
    <w:rsid w:val="00E347CE"/>
    <w:rsid w:val="00E35419"/>
    <w:rsid w:val="00E35834"/>
    <w:rsid w:val="00E35BAB"/>
    <w:rsid w:val="00E3676B"/>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3FC0"/>
    <w:rsid w:val="00EA594A"/>
    <w:rsid w:val="00EA6AC6"/>
    <w:rsid w:val="00EB58BD"/>
    <w:rsid w:val="00EB752E"/>
    <w:rsid w:val="00EC0FFC"/>
    <w:rsid w:val="00EC25FB"/>
    <w:rsid w:val="00EC2EF5"/>
    <w:rsid w:val="00EC4EB8"/>
    <w:rsid w:val="00EC7184"/>
    <w:rsid w:val="00ED2E33"/>
    <w:rsid w:val="00ED3024"/>
    <w:rsid w:val="00ED4158"/>
    <w:rsid w:val="00ED59F7"/>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6C87"/>
    <w:rsid w:val="00F260CD"/>
    <w:rsid w:val="00F33D5C"/>
    <w:rsid w:val="00F33FF5"/>
    <w:rsid w:val="00F3402F"/>
    <w:rsid w:val="00F431FB"/>
    <w:rsid w:val="00F44690"/>
    <w:rsid w:val="00F461A3"/>
    <w:rsid w:val="00F5122F"/>
    <w:rsid w:val="00F51DDF"/>
    <w:rsid w:val="00F539E2"/>
    <w:rsid w:val="00F53ACB"/>
    <w:rsid w:val="00F54A61"/>
    <w:rsid w:val="00F55A61"/>
    <w:rsid w:val="00F60E46"/>
    <w:rsid w:val="00F6184E"/>
    <w:rsid w:val="00F67DC2"/>
    <w:rsid w:val="00F714A7"/>
    <w:rsid w:val="00F728F2"/>
    <w:rsid w:val="00F75F05"/>
    <w:rsid w:val="00F8007E"/>
    <w:rsid w:val="00F81C8A"/>
    <w:rsid w:val="00F81F18"/>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37AE"/>
    <w:rsid w:val="00FB401E"/>
    <w:rsid w:val="00FB4AE4"/>
    <w:rsid w:val="00FB6CB4"/>
    <w:rsid w:val="00FB7D89"/>
    <w:rsid w:val="00FC384F"/>
    <w:rsid w:val="00FC4495"/>
    <w:rsid w:val="00FC7223"/>
    <w:rsid w:val="00FD24D5"/>
    <w:rsid w:val="00FE726D"/>
    <w:rsid w:val="00FE7A02"/>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67175E"/>
    <w:pPr>
      <w:spacing w:before="60" w:after="60" w:line="252" w:lineRule="auto"/>
    </w:pPr>
    <w:rPr>
      <w:b/>
      <w:sz w:val="20"/>
    </w:rPr>
  </w:style>
  <w:style w:type="paragraph" w:customStyle="1" w:styleId="Tabletext">
    <w:name w:val="Table text"/>
    <w:basedOn w:val="Normal"/>
    <w:link w:val="TabletextChar"/>
    <w:uiPriority w:val="9"/>
    <w:qFormat/>
    <w:rsid w:val="0067175E"/>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67175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67175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67175E"/>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6"/>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67175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67175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67175E"/>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67175E"/>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91886003">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117" Type="http://schemas.openxmlformats.org/officeDocument/2006/relationships/image" Target="media/image3.svg"/><Relationship Id="rId2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6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6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6" Type="http://schemas.openxmlformats.org/officeDocument/2006/relationships/hyperlink" Target="http://www.qcaa.qld.edu.au/p-10/aciq/version-9/learning-areas" TargetMode="External"/><Relationship Id="rId10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 Type="http://schemas.openxmlformats.org/officeDocument/2006/relationships/footnotes" Target="footnotes.xml"/><Relationship Id="rId3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7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7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10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23" Type="http://schemas.openxmlformats.org/officeDocument/2006/relationships/hyperlink" Target="https://www.acara.edu.au/contact-us/copyright" TargetMode="External"/><Relationship Id="rId128"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9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14" Type="http://schemas.openxmlformats.org/officeDocument/2006/relationships/header" Target="header1.xml"/><Relationship Id="rId2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6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6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7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10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0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8" Type="http://schemas.openxmlformats.org/officeDocument/2006/relationships/hyperlink" Target="https://creativecommons.org/licenses/by/4.0" TargetMode="External"/><Relationship Id="rId12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7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9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9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21" Type="http://schemas.openxmlformats.org/officeDocument/2006/relationships/hyperlink" Target="https://www.qcaa.qld.edu.au/copyrigh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6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10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0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6" Type="http://schemas.openxmlformats.org/officeDocument/2006/relationships/image" Target="media/image2.png"/><Relationship Id="rId124" Type="http://schemas.openxmlformats.org/officeDocument/2006/relationships/header" Target="header2.xml"/><Relationship Id="rId2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6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7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7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9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9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10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9" Type="http://schemas.openxmlformats.org/officeDocument/2006/relationships/hyperlink" Target="https://www.qcaa.qld.edu.au/copyright" TargetMode="External"/><Relationship Id="rId12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6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6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7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7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9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9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0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22" Type="http://schemas.openxmlformats.org/officeDocument/2006/relationships/hyperlink" Target="https://www.australiancurriculum.edu.au/"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10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7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9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0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20" Type="http://schemas.openxmlformats.org/officeDocument/2006/relationships/hyperlink" Target="https://www.qcaa.qld.edu.au/copyright" TargetMode="External"/><Relationship Id="rId125"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9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2" Type="http://schemas.openxmlformats.org/officeDocument/2006/relationships/customXml" Target="../customXml/item2.xml"/><Relationship Id="rId2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6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115" Type="http://schemas.openxmlformats.org/officeDocument/2006/relationships/hyperlink" Target="https://www.qcaa.qld.edu.au/copyright" TargetMode="External"/><Relationship Id="rId6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8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5B647C" w:rsidP="005B647C">
          <w:pPr>
            <w:pStyle w:val="6615037B85724AEA87F4ADD1DFBAA9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5B647C" w:rsidP="005B647C">
          <w:pPr>
            <w:pStyle w:val="B9104A50B8224A4094A0DE014E032EC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5B647C" w:rsidP="005B647C">
          <w:pPr>
            <w:pStyle w:val="772F182819034DA4A531AC19C9A4820C"/>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5B647C" w:rsidP="005B647C">
          <w:pPr>
            <w:pStyle w:val="FF7CAFD0DEE441578354A6B5A328939F"/>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B647C" w:rsidP="005B647C">
          <w:pPr>
            <w:pStyle w:val="79476F7F0C7046CF8339A5FEA341428C1"/>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B647C" w:rsidP="005B647C">
          <w:pPr>
            <w:pStyle w:val="4DE87FB143244646964820AB530005CC1"/>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B647C" w:rsidP="005B647C">
          <w:pPr>
            <w:pStyle w:val="A29698AC43FA4957820BF18399F132731"/>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B647C" w:rsidP="005B647C">
          <w:pPr>
            <w:pStyle w:val="0680AAB8F83B4CFB88C7026A5906DA181"/>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B647C" w:rsidP="005B647C">
          <w:pPr>
            <w:pStyle w:val="ECD90EF3287B44CEB776A4B0B0850A8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B647C" w:rsidP="005B647C">
          <w:pPr>
            <w:pStyle w:val="6C9104869C8546A38DE2003966447AE21"/>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B647C" w:rsidP="005B647C">
          <w:pPr>
            <w:pStyle w:val="91005078FDB2453D8344DD469809C49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B647C" w:rsidP="005B647C">
          <w:pPr>
            <w:pStyle w:val="1648A27536A147518D5A4205309882261"/>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B647C" w:rsidP="005B647C">
          <w:pPr>
            <w:pStyle w:val="7D66A204C26D41C18B8F4811178E45E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B647C" w:rsidP="005B647C">
          <w:pPr>
            <w:pStyle w:val="6FFE67A7043C4D1DA05E822195688FC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B647C" w:rsidP="005B647C">
          <w:pPr>
            <w:pStyle w:val="EFB18D12B371458CA5D35A249110BAB41"/>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B647C" w:rsidP="005B647C">
          <w:pPr>
            <w:pStyle w:val="2252D59B1F3642F08B20C9AA82B288C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B647C" w:rsidP="005B647C">
          <w:pPr>
            <w:pStyle w:val="DACCE855DF794F6788507B58394E32831"/>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B647C" w:rsidP="005B647C">
          <w:pPr>
            <w:pStyle w:val="9D1246ECCA2A4B4A8E6C60D99DC7F9D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B647C" w:rsidP="005B647C">
          <w:pPr>
            <w:pStyle w:val="2143F6D3E6994897A71F6F110A4456A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B647C" w:rsidP="005B647C">
          <w:pPr>
            <w:pStyle w:val="AF9783E5C92A48169B7E49404AC513DE1"/>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B647C" w:rsidP="005B647C">
          <w:pPr>
            <w:pStyle w:val="9812FDAEFE1B45F6AE85469C8DDBFCF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B647C" w:rsidP="005B647C">
          <w:pPr>
            <w:pStyle w:val="F6A758C5F7BB4CBC9E447E1FEBBF22151"/>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B647C" w:rsidP="005B647C">
          <w:pPr>
            <w:pStyle w:val="A6724194217B494AA642EDFD4FB2D84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B647C" w:rsidP="005B647C">
          <w:pPr>
            <w:pStyle w:val="3277C7A26D2F459494B588F2E873E59A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B647C" w:rsidP="005B647C">
          <w:pPr>
            <w:pStyle w:val="C132B49DE99C4598996F7AA22536A38D1"/>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B647C" w:rsidP="005B647C">
          <w:pPr>
            <w:pStyle w:val="A6239638B6E94CC1BF710BEEC7F93AB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B647C" w:rsidP="005B647C">
          <w:pPr>
            <w:pStyle w:val="2BCD6676BA974BADB84C7295BE968C491"/>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B647C" w:rsidP="005B647C">
          <w:pPr>
            <w:pStyle w:val="A4FAAF92F6654DB8AC2852D0C4F7FC3D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B647C" w:rsidP="005B647C">
          <w:pPr>
            <w:pStyle w:val="78E7DD0AB54441B1999BA1A6FE6133E1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B647C" w:rsidP="005B647C">
          <w:pPr>
            <w:pStyle w:val="2DA3FCE3BAED43B79AAAAFE579303B8C1"/>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B647C" w:rsidP="005B647C">
          <w:pPr>
            <w:pStyle w:val="15A5CD5A962A4ADCBF8A68904EA4A4051"/>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B647C" w:rsidP="005B647C">
          <w:pPr>
            <w:pStyle w:val="8A11F73C3B9246C8BDCA50F3D355E8021"/>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B647C" w:rsidP="005B647C">
          <w:pPr>
            <w:pStyle w:val="E45B13243D9E48CEA057F918E7711848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B647C" w:rsidP="005B647C">
          <w:pPr>
            <w:pStyle w:val="5C1EC78E71DD420385D13FA34BD5F81D1"/>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B647C" w:rsidP="005B647C">
          <w:pPr>
            <w:pStyle w:val="5A2896E1B3184D9594B613094AED6BF6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B647C" w:rsidP="005B647C">
          <w:pPr>
            <w:pStyle w:val="025A4AF17A284036A7E7C1B5D764946C1"/>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B647C" w:rsidP="005B647C">
          <w:pPr>
            <w:pStyle w:val="8DD1848262114CC6B7E0341ED6876AA2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B647C" w:rsidP="005B647C">
          <w:pPr>
            <w:pStyle w:val="BB9AEAC62D38472EBA1AB56429EF4FB6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B647C" w:rsidP="005B647C">
          <w:pPr>
            <w:pStyle w:val="7CADE6234DA34513948B0BF3778DF4781"/>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B647C" w:rsidP="005B647C">
          <w:pPr>
            <w:pStyle w:val="EDA16089BB6A42BF9EBE13A243B238F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B647C" w:rsidP="005B647C">
          <w:pPr>
            <w:pStyle w:val="3AE765F0E1594D7EA6371A48A4680A41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B647C" w:rsidP="005B647C">
          <w:pPr>
            <w:pStyle w:val="B98D4E7FF5CF40F682915EFD3C8B241B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B647C" w:rsidP="005B647C">
          <w:pPr>
            <w:pStyle w:val="BE35659C57E34D9EA584E1967A6BDA4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B647C" w:rsidP="005B647C">
          <w:pPr>
            <w:pStyle w:val="4B8C19B4C0104232AF1C83BF8D88883F1"/>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B647C" w:rsidP="005B647C">
          <w:pPr>
            <w:pStyle w:val="8DC9EC8FF09E4419A13CFCA13549DAD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B647C" w:rsidP="005B647C">
          <w:pPr>
            <w:pStyle w:val="21BE0109B2034C558856DE994DC7339D1"/>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B647C" w:rsidP="005B647C">
          <w:pPr>
            <w:pStyle w:val="A6F914E75FE842F3BB94F771193442E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B647C" w:rsidP="005B647C">
          <w:pPr>
            <w:pStyle w:val="36B6A4EE52AB4D049C502EA713471868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B647C" w:rsidP="005B647C">
          <w:pPr>
            <w:pStyle w:val="808EBF31C7AA4217BC681C96680720821"/>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B647C" w:rsidP="005B647C">
          <w:pPr>
            <w:pStyle w:val="B25D904346674DEEB393CF554D9C5FC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B647C" w:rsidP="005B647C">
          <w:pPr>
            <w:pStyle w:val="4C74B29B97324E5F85C1ED598A2E7BAF1"/>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B647C" w:rsidP="005B647C">
          <w:pPr>
            <w:pStyle w:val="DAA906050C9244F0BF54D317BEC4463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B647C" w:rsidP="005B647C">
          <w:pPr>
            <w:pStyle w:val="EA5DEA39A50642569134CD88BA06B5F1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B647C" w:rsidP="005B647C">
          <w:pPr>
            <w:pStyle w:val="80F8AD132B76433E93CDCDD343B0C8A31"/>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B647C" w:rsidP="005B647C">
          <w:pPr>
            <w:pStyle w:val="1620B113262B4C739D848B7B1650D4FF1"/>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B647C" w:rsidP="005B647C">
          <w:pPr>
            <w:pStyle w:val="A450530B092F4D27923AC2E18EEFE1F21"/>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B647C" w:rsidP="005B647C">
          <w:pPr>
            <w:pStyle w:val="F1F9B7E5524041C6ACD72555FF18A12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B647C" w:rsidP="005B647C">
          <w:pPr>
            <w:pStyle w:val="D798E9907A8E4FCE94137EB66C0A43171"/>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B647C" w:rsidP="005B647C">
          <w:pPr>
            <w:pStyle w:val="7A837734BA6B4ABBB6BAF7A892E5998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B647C" w:rsidP="005B647C">
          <w:pPr>
            <w:pStyle w:val="AC37D120130F49AB9457627C34C041061"/>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B647C" w:rsidP="005B647C">
          <w:pPr>
            <w:pStyle w:val="0529F8561A8C4197ACA03BE896CCD5B9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B647C" w:rsidP="005B647C">
          <w:pPr>
            <w:pStyle w:val="6AF76A95B16E4870A96A1278B32CC4C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B647C" w:rsidP="005B647C">
          <w:pPr>
            <w:pStyle w:val="AE4E44895A264A239D60D1D397BACF0B1"/>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B647C" w:rsidP="005B647C">
          <w:pPr>
            <w:pStyle w:val="A6D77A778ACA4E3C8BA49CC6680EC1E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B647C" w:rsidP="005B647C">
          <w:pPr>
            <w:pStyle w:val="3C6B29EA0A8B42648576C1453E0039981"/>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B647C" w:rsidP="005B647C">
          <w:pPr>
            <w:pStyle w:val="FC1398B8F0A74F40974449362E6D546F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B647C" w:rsidP="005B647C">
          <w:pPr>
            <w:pStyle w:val="AE816823F7E94BA6ADD908B1CC00C889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B647C" w:rsidP="005B647C">
          <w:pPr>
            <w:pStyle w:val="DD8B4948E4FD4C03B3A058A7410206091"/>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B647C" w:rsidP="005B647C">
          <w:pPr>
            <w:pStyle w:val="43CE13DD71C64ECA81ADD7A376D25B5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B647C" w:rsidP="005B647C">
          <w:pPr>
            <w:pStyle w:val="679C089D80794E87A2C6B5C73CDF527B1"/>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B647C" w:rsidP="005B647C">
          <w:pPr>
            <w:pStyle w:val="6F43CCF6C15A400DB625F0BAC696370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B647C" w:rsidP="005B647C">
          <w:pPr>
            <w:pStyle w:val="089712C89B6B4273B7FEB99F3DA5ADF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B647C" w:rsidP="005B647C">
          <w:pPr>
            <w:pStyle w:val="E494FFBD546F45EFB026190DFA5A5B951"/>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B647C" w:rsidP="005B647C">
          <w:pPr>
            <w:pStyle w:val="7BF3883B28AC4C069100344BEE53EB7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B647C" w:rsidP="005B647C">
          <w:pPr>
            <w:pStyle w:val="84E2EA6FDC6A45AE98F9B69F70D635C1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B647C" w:rsidP="005B647C">
          <w:pPr>
            <w:pStyle w:val="FB5404DDD564466490F17DDC5C527ED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B647C" w:rsidP="005B647C">
          <w:pPr>
            <w:pStyle w:val="C93BC8219BC24DE787A7C246E2BAEBCF1"/>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B647C" w:rsidP="005B647C">
          <w:pPr>
            <w:pStyle w:val="C160D57590BF497C925B07D020AFF7301"/>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B647C" w:rsidP="005B647C">
          <w:pPr>
            <w:pStyle w:val="FF7561C26AD54F14BA30191BCB6947631"/>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B647C" w:rsidP="005B647C">
          <w:pPr>
            <w:pStyle w:val="E3B7A3115452498C96C26FB6A9DD5E161"/>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B647C" w:rsidP="005B647C">
          <w:pPr>
            <w:pStyle w:val="25DCCE3046B14BC4B71C4FA991F0441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B647C" w:rsidP="005B647C">
          <w:pPr>
            <w:pStyle w:val="6605D72AC1FD42C9AC727AA5E3546761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B647C" w:rsidP="005B647C">
          <w:pPr>
            <w:pStyle w:val="DC5A3AC487E6461492E7086D4F58CA7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B647C" w:rsidP="005B647C">
          <w:pPr>
            <w:pStyle w:val="07F500D258BF4302B7E9781ADA1043ED1"/>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B647C" w:rsidP="005B647C">
          <w:pPr>
            <w:pStyle w:val="E6961597875942C5AE1F609117DF33B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B647C" w:rsidP="005B647C">
          <w:pPr>
            <w:pStyle w:val="080EFDC53DE84641838BB2C2345697F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B647C" w:rsidP="005B647C">
          <w:pPr>
            <w:pStyle w:val="C268F46598584FA38506FBA7D90CDDD81"/>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B647C" w:rsidP="005B647C">
          <w:pPr>
            <w:pStyle w:val="70C899D1DD94462782434D0EABAE0D9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B647C" w:rsidP="005B647C">
          <w:pPr>
            <w:pStyle w:val="6B6D821027444767B479CDE57C607EC91"/>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B647C" w:rsidP="005B647C">
          <w:pPr>
            <w:pStyle w:val="B960DF583F2448D1AA3D6E199A2151C3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B647C" w:rsidP="005B647C">
          <w:pPr>
            <w:pStyle w:val="FB4B12335B224B9B8AA6135531C0662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B647C" w:rsidP="005B647C">
          <w:pPr>
            <w:pStyle w:val="0B22DF8F123E4D149266663F9D6CF8FC1"/>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B647C" w:rsidP="005B647C">
          <w:pPr>
            <w:pStyle w:val="11C0D63F4E404B6FA1B965C441B52C53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B647C" w:rsidP="005B647C">
          <w:pPr>
            <w:pStyle w:val="3A031F04498B496F976C1283A780E1751"/>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B647C" w:rsidP="005B647C">
          <w:pPr>
            <w:pStyle w:val="618CBDA76EB84B83B01691CDEF28FBE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B647C" w:rsidP="005B647C">
          <w:pPr>
            <w:pStyle w:val="BDF99EB75B2942C8B1B801B4E8F7522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B647C" w:rsidP="005B647C">
          <w:pPr>
            <w:pStyle w:val="32EB087613F8435F9D37AA19B6839ACB1"/>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B647C" w:rsidP="005B647C">
          <w:pPr>
            <w:pStyle w:val="896647B4A16748FF937CAC9FAE6DBF16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B647C" w:rsidP="005B647C">
          <w:pPr>
            <w:pStyle w:val="E606E0062641400792E8217FAE0518871"/>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B647C" w:rsidP="005B647C">
          <w:pPr>
            <w:pStyle w:val="212D572A16DE429FB3D2E6F7F334221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B809D7CCA054400A0E222193BBFC11C"/>
        <w:category>
          <w:name w:val="General"/>
          <w:gallery w:val="placeholder"/>
        </w:category>
        <w:types>
          <w:type w:val="bbPlcHdr"/>
        </w:types>
        <w:behaviors>
          <w:behavior w:val="content"/>
        </w:behaviors>
        <w:guid w:val="{FCD9B6F4-1E95-46AB-9141-8AE15D3D1C39}"/>
      </w:docPartPr>
      <w:docPartBody>
        <w:p w:rsidR="008D26C8" w:rsidRDefault="005B647C" w:rsidP="005B647C">
          <w:pPr>
            <w:pStyle w:val="6B809D7CCA054400A0E222193BBFC11C1"/>
          </w:pPr>
          <w:r w:rsidRPr="00364269">
            <w:rPr>
              <w:shd w:val="clear" w:color="auto" w:fill="70AD47" w:themeFill="accent6"/>
            </w:rPr>
            <w:t>[Insert moderation details, including when moderation will occur and how it will be conducted]</w:t>
          </w:r>
        </w:p>
      </w:docPartBody>
    </w:docPart>
    <w:docPart>
      <w:docPartPr>
        <w:name w:val="6FF5D4D0100041E580E9B70D55F975C8"/>
        <w:category>
          <w:name w:val="General"/>
          <w:gallery w:val="placeholder"/>
        </w:category>
        <w:types>
          <w:type w:val="bbPlcHdr"/>
        </w:types>
        <w:behaviors>
          <w:behavior w:val="content"/>
        </w:behaviors>
        <w:guid w:val="{F473DF3A-0F45-42DE-BF2E-6A0024967764}"/>
      </w:docPartPr>
      <w:docPartBody>
        <w:p w:rsidR="008D26C8" w:rsidRDefault="005B647C" w:rsidP="005B647C">
          <w:pPr>
            <w:pStyle w:val="6FF5D4D0100041E580E9B70D55F975C81"/>
          </w:pPr>
          <w:r w:rsidRPr="00364269">
            <w:rPr>
              <w:shd w:val="clear" w:color="auto" w:fill="70AD47" w:themeFill="accent6"/>
            </w:rPr>
            <w:t>[Insert moderation details, including when moderation will occur and how it will be conducted]</w:t>
          </w:r>
        </w:p>
      </w:docPartBody>
    </w:docPart>
    <w:docPart>
      <w:docPartPr>
        <w:name w:val="574EA725AA9A4E5BBA14EC82BA0F19BD"/>
        <w:category>
          <w:name w:val="General"/>
          <w:gallery w:val="placeholder"/>
        </w:category>
        <w:types>
          <w:type w:val="bbPlcHdr"/>
        </w:types>
        <w:behaviors>
          <w:behavior w:val="content"/>
        </w:behaviors>
        <w:guid w:val="{42B74456-7BF9-47C5-A61E-ACD2E42D5670}"/>
      </w:docPartPr>
      <w:docPartBody>
        <w:p w:rsidR="008D26C8" w:rsidRDefault="005B647C" w:rsidP="005B647C">
          <w:pPr>
            <w:pStyle w:val="574EA725AA9A4E5BBA14EC82BA0F19BD1"/>
          </w:pPr>
          <w:r w:rsidRPr="00364269">
            <w:rPr>
              <w:shd w:val="clear" w:color="auto" w:fill="70AD47" w:themeFill="accent6"/>
            </w:rPr>
            <w:t>[Insert moderation details, including when moderation will occur and how it will be conducted]</w:t>
          </w:r>
        </w:p>
      </w:docPartBody>
    </w:docPart>
    <w:docPart>
      <w:docPartPr>
        <w:name w:val="F4F02E7B8F824D6CA0150ABA42627C36"/>
        <w:category>
          <w:name w:val="General"/>
          <w:gallery w:val="placeholder"/>
        </w:category>
        <w:types>
          <w:type w:val="bbPlcHdr"/>
        </w:types>
        <w:behaviors>
          <w:behavior w:val="content"/>
        </w:behaviors>
        <w:guid w:val="{98871993-50EA-460C-9A08-91F1EF1A0D10}"/>
      </w:docPartPr>
      <w:docPartBody>
        <w:p w:rsidR="008D26C8" w:rsidRDefault="005B647C" w:rsidP="005B647C">
          <w:pPr>
            <w:pStyle w:val="F4F02E7B8F824D6CA0150ABA42627C361"/>
          </w:pPr>
          <w:r w:rsidRPr="00364269">
            <w:rPr>
              <w:shd w:val="clear" w:color="auto" w:fill="70AD47" w:themeFill="accent6"/>
            </w:rPr>
            <w:t>[Insert moderation details, including when moderation will occur and how it will be conducted]</w:t>
          </w:r>
        </w:p>
      </w:docPartBody>
    </w:docPart>
    <w:docPart>
      <w:docPartPr>
        <w:name w:val="36370271F177431E9BF8EC70A0E0B3EC"/>
        <w:category>
          <w:name w:val="General"/>
          <w:gallery w:val="placeholder"/>
        </w:category>
        <w:types>
          <w:type w:val="bbPlcHdr"/>
        </w:types>
        <w:behaviors>
          <w:behavior w:val="content"/>
        </w:behaviors>
        <w:guid w:val="{DE64A2F8-CDCA-4A00-B2AD-754647842B36}"/>
      </w:docPartPr>
      <w:docPartBody>
        <w:p w:rsidR="008D26C8" w:rsidRDefault="005B647C" w:rsidP="005B647C">
          <w:pPr>
            <w:pStyle w:val="36370271F177431E9BF8EC70A0E0B3EC1"/>
          </w:pPr>
          <w:r w:rsidRPr="00364269">
            <w:rPr>
              <w:shd w:val="clear" w:color="auto" w:fill="70AD47" w:themeFill="accent6"/>
            </w:rPr>
            <w:t>[Insert moderation details, including when moderation will occur and how it will be conducted]</w:t>
          </w:r>
        </w:p>
      </w:docPartBody>
    </w:docPart>
    <w:docPart>
      <w:docPartPr>
        <w:name w:val="496822D1858B4EF0AED79900547438FC"/>
        <w:category>
          <w:name w:val="General"/>
          <w:gallery w:val="placeholder"/>
        </w:category>
        <w:types>
          <w:type w:val="bbPlcHdr"/>
        </w:types>
        <w:behaviors>
          <w:behavior w:val="content"/>
        </w:behaviors>
        <w:guid w:val="{FBAF2CCA-C6AB-4E81-855B-1C996ECA5A03}"/>
      </w:docPartPr>
      <w:docPartBody>
        <w:p w:rsidR="008D26C8" w:rsidRDefault="005B647C" w:rsidP="005B647C">
          <w:pPr>
            <w:pStyle w:val="496822D1858B4EF0AED79900547438FC1"/>
          </w:pPr>
          <w:r w:rsidRPr="00364269">
            <w:rPr>
              <w:shd w:val="clear" w:color="auto" w:fill="70AD47" w:themeFill="accent6"/>
            </w:rPr>
            <w:t>[Insert moderation details, including when moderation will occur and how it will be conducted]</w:t>
          </w:r>
        </w:p>
      </w:docPartBody>
    </w:docPart>
    <w:docPart>
      <w:docPartPr>
        <w:name w:val="CABA07FD968B464C86FAA8CB19645904"/>
        <w:category>
          <w:name w:val="General"/>
          <w:gallery w:val="placeholder"/>
        </w:category>
        <w:types>
          <w:type w:val="bbPlcHdr"/>
        </w:types>
        <w:behaviors>
          <w:behavior w:val="content"/>
        </w:behaviors>
        <w:guid w:val="{7F66BC24-8652-407C-89E1-F609C803B7DE}"/>
      </w:docPartPr>
      <w:docPartBody>
        <w:p w:rsidR="008D26C8" w:rsidRDefault="005B647C" w:rsidP="005B647C">
          <w:pPr>
            <w:pStyle w:val="CABA07FD968B464C86FAA8CB196459041"/>
          </w:pPr>
          <w:r w:rsidRPr="00364269">
            <w:rPr>
              <w:shd w:val="clear" w:color="auto" w:fill="70AD47" w:themeFill="accent6"/>
            </w:rPr>
            <w:t>[Insert moderation details, including when moderation will occur and how it will be conducted]</w:t>
          </w:r>
        </w:p>
      </w:docPartBody>
    </w:docPart>
    <w:docPart>
      <w:docPartPr>
        <w:name w:val="55F7850AC0B0407092F71E1CFEA9D2C1"/>
        <w:category>
          <w:name w:val="General"/>
          <w:gallery w:val="placeholder"/>
        </w:category>
        <w:types>
          <w:type w:val="bbPlcHdr"/>
        </w:types>
        <w:behaviors>
          <w:behavior w:val="content"/>
        </w:behaviors>
        <w:guid w:val="{CBD9EF61-E05F-4B48-B1F7-CD2B4399914E}"/>
      </w:docPartPr>
      <w:docPartBody>
        <w:p w:rsidR="008D26C8" w:rsidRDefault="005B647C" w:rsidP="005B647C">
          <w:pPr>
            <w:pStyle w:val="55F7850AC0B0407092F71E1CFEA9D2C11"/>
          </w:pPr>
          <w:r w:rsidRPr="00364269">
            <w:rPr>
              <w:shd w:val="clear" w:color="auto" w:fill="70AD47" w:themeFill="accent6"/>
            </w:rPr>
            <w:t>[Insert moderation details, including when moderation will occur and how it will be conducted]</w:t>
          </w:r>
        </w:p>
      </w:docPartBody>
    </w:docPart>
    <w:docPart>
      <w:docPartPr>
        <w:name w:val="E1F438330BAE4522A6D571B88898F83D"/>
        <w:category>
          <w:name w:val="General"/>
          <w:gallery w:val="placeholder"/>
        </w:category>
        <w:types>
          <w:type w:val="bbPlcHdr"/>
        </w:types>
        <w:behaviors>
          <w:behavior w:val="content"/>
        </w:behaviors>
        <w:guid w:val="{4039A127-3E2B-4FD9-AEE1-45BF4A440A35}"/>
      </w:docPartPr>
      <w:docPartBody>
        <w:p w:rsidR="008D26C8" w:rsidRDefault="005B647C" w:rsidP="005B647C">
          <w:pPr>
            <w:pStyle w:val="E1F438330BAE4522A6D571B88898F83D1"/>
          </w:pPr>
          <w:r w:rsidRPr="00364269">
            <w:rPr>
              <w:shd w:val="clear" w:color="auto" w:fill="70AD47" w:themeFill="accent6"/>
            </w:rPr>
            <w:t>[Insert moderation details, including when moderation will occur and how it will be conducted]</w:t>
          </w:r>
        </w:p>
      </w:docPartBody>
    </w:docPart>
    <w:docPart>
      <w:docPartPr>
        <w:name w:val="9F533823847B48A28AD81B49E94D98ED"/>
        <w:category>
          <w:name w:val="General"/>
          <w:gallery w:val="placeholder"/>
        </w:category>
        <w:types>
          <w:type w:val="bbPlcHdr"/>
        </w:types>
        <w:behaviors>
          <w:behavior w:val="content"/>
        </w:behaviors>
        <w:guid w:val="{443B268F-E187-4369-B477-03106CE708FF}"/>
      </w:docPartPr>
      <w:docPartBody>
        <w:p w:rsidR="008D26C8" w:rsidRDefault="005B647C" w:rsidP="005B647C">
          <w:pPr>
            <w:pStyle w:val="9F533823847B48A28AD81B49E94D98ED1"/>
          </w:pPr>
          <w:r w:rsidRPr="00364269">
            <w:rPr>
              <w:shd w:val="clear" w:color="auto" w:fill="70AD47" w:themeFill="accent6"/>
            </w:rPr>
            <w:t>[Insert moderation details, including when moderation will occur and how it will be conducted]</w:t>
          </w:r>
        </w:p>
      </w:docPartBody>
    </w:docPart>
    <w:docPart>
      <w:docPartPr>
        <w:name w:val="FB1EBD31B41F416982F056D7176015E9"/>
        <w:category>
          <w:name w:val="General"/>
          <w:gallery w:val="placeholder"/>
        </w:category>
        <w:types>
          <w:type w:val="bbPlcHdr"/>
        </w:types>
        <w:behaviors>
          <w:behavior w:val="content"/>
        </w:behaviors>
        <w:guid w:val="{913B1707-07EE-4097-BC7A-CEA3B36E623F}"/>
      </w:docPartPr>
      <w:docPartBody>
        <w:p w:rsidR="008D26C8" w:rsidRDefault="005B647C" w:rsidP="005B647C">
          <w:pPr>
            <w:pStyle w:val="FB1EBD31B41F416982F056D7176015E91"/>
          </w:pPr>
          <w:r w:rsidRPr="00364269">
            <w:rPr>
              <w:shd w:val="clear" w:color="auto" w:fill="70AD47" w:themeFill="accent6"/>
            </w:rPr>
            <w:t>[Insert moderation details, including when moderation will occur and how it will be conducted]</w:t>
          </w:r>
        </w:p>
      </w:docPartBody>
    </w:docPart>
    <w:docPart>
      <w:docPartPr>
        <w:name w:val="5DDF054D22434AA1BD42AFE27067F575"/>
        <w:category>
          <w:name w:val="General"/>
          <w:gallery w:val="placeholder"/>
        </w:category>
        <w:types>
          <w:type w:val="bbPlcHdr"/>
        </w:types>
        <w:behaviors>
          <w:behavior w:val="content"/>
        </w:behaviors>
        <w:guid w:val="{7F9AFB57-65D2-4741-9D22-6EBD2D1529CA}"/>
      </w:docPartPr>
      <w:docPartBody>
        <w:p w:rsidR="008D26C8" w:rsidRDefault="005B647C" w:rsidP="005B647C">
          <w:pPr>
            <w:pStyle w:val="5DDF054D22434AA1BD42AFE27067F5751"/>
          </w:pPr>
          <w:r w:rsidRPr="00364269">
            <w:rPr>
              <w:shd w:val="clear" w:color="auto" w:fill="70AD47" w:themeFill="accent6"/>
            </w:rPr>
            <w:t>[Insert moderation details, including when moderation will occur and how it will be conducted]</w:t>
          </w:r>
        </w:p>
      </w:docPartBody>
    </w:docPart>
    <w:docPart>
      <w:docPartPr>
        <w:name w:val="0FF9B38DFCFB43F898BAF441272F969E"/>
        <w:category>
          <w:name w:val="General"/>
          <w:gallery w:val="placeholder"/>
        </w:category>
        <w:types>
          <w:type w:val="bbPlcHdr"/>
        </w:types>
        <w:behaviors>
          <w:behavior w:val="content"/>
        </w:behaviors>
        <w:guid w:val="{F1C91EE0-3910-4146-9148-743D39DD9B5C}"/>
      </w:docPartPr>
      <w:docPartBody>
        <w:p w:rsidR="008D26C8" w:rsidRDefault="005B647C" w:rsidP="005B647C">
          <w:pPr>
            <w:pStyle w:val="0FF9B38DFCFB43F898BAF441272F969E1"/>
          </w:pPr>
          <w:r w:rsidRPr="00364269">
            <w:rPr>
              <w:shd w:val="clear" w:color="auto" w:fill="70AD47" w:themeFill="accent6"/>
            </w:rPr>
            <w:t>[Insert moderation details, including when moderation will occur and how it will be conducted]</w:t>
          </w:r>
        </w:p>
      </w:docPartBody>
    </w:docPart>
    <w:docPart>
      <w:docPartPr>
        <w:name w:val="3CB60748590649F7893283A549251D86"/>
        <w:category>
          <w:name w:val="General"/>
          <w:gallery w:val="placeholder"/>
        </w:category>
        <w:types>
          <w:type w:val="bbPlcHdr"/>
        </w:types>
        <w:behaviors>
          <w:behavior w:val="content"/>
        </w:behaviors>
        <w:guid w:val="{5752AC99-2604-463E-811E-A843C3335A8E}"/>
      </w:docPartPr>
      <w:docPartBody>
        <w:p w:rsidR="008D26C8" w:rsidRDefault="005B647C" w:rsidP="005B647C">
          <w:pPr>
            <w:pStyle w:val="3CB60748590649F7893283A549251D861"/>
          </w:pPr>
          <w:r w:rsidRPr="00364269">
            <w:rPr>
              <w:shd w:val="clear" w:color="auto" w:fill="70AD47" w:themeFill="accent6"/>
            </w:rPr>
            <w:t>[Insert moderation details, including when moderation will occur and how it will be conducted]</w:t>
          </w:r>
        </w:p>
      </w:docPartBody>
    </w:docPart>
    <w:docPart>
      <w:docPartPr>
        <w:name w:val="CD7202133A774B6984F55C18D221A789"/>
        <w:category>
          <w:name w:val="General"/>
          <w:gallery w:val="placeholder"/>
        </w:category>
        <w:types>
          <w:type w:val="bbPlcHdr"/>
        </w:types>
        <w:behaviors>
          <w:behavior w:val="content"/>
        </w:behaviors>
        <w:guid w:val="{D2D1CF33-20EB-4EDE-8F95-5593781FF891}"/>
      </w:docPartPr>
      <w:docPartBody>
        <w:p w:rsidR="008D26C8" w:rsidRDefault="005B647C" w:rsidP="005B647C">
          <w:pPr>
            <w:pStyle w:val="CD7202133A774B6984F55C18D221A7891"/>
          </w:pPr>
          <w:r w:rsidRPr="00364269">
            <w:rPr>
              <w:shd w:val="clear" w:color="auto" w:fill="70AD47" w:themeFill="accent6"/>
            </w:rPr>
            <w:t>[Insert moderation details, including when moderation will occur and how it will be conducted]</w:t>
          </w:r>
        </w:p>
      </w:docPartBody>
    </w:docPart>
    <w:docPart>
      <w:docPartPr>
        <w:name w:val="58F768A9D75F4B32B407BBA674E19927"/>
        <w:category>
          <w:name w:val="General"/>
          <w:gallery w:val="placeholder"/>
        </w:category>
        <w:types>
          <w:type w:val="bbPlcHdr"/>
        </w:types>
        <w:behaviors>
          <w:behavior w:val="content"/>
        </w:behaviors>
        <w:guid w:val="{CFC601FC-69CA-49B5-8591-61418D256816}"/>
      </w:docPartPr>
      <w:docPartBody>
        <w:p w:rsidR="008D26C8" w:rsidRDefault="005B647C" w:rsidP="005B647C">
          <w:pPr>
            <w:pStyle w:val="58F768A9D75F4B32B407BBA674E199271"/>
          </w:pPr>
          <w:r w:rsidRPr="00364269">
            <w:rPr>
              <w:shd w:val="clear" w:color="auto" w:fill="70AD47" w:themeFill="accent6"/>
            </w:rPr>
            <w:t>[Insert moderation details, including when moderation will occur and how it will be conducted]</w:t>
          </w:r>
        </w:p>
      </w:docPartBody>
    </w:docPart>
    <w:docPart>
      <w:docPartPr>
        <w:name w:val="6EE97D4F1F3848B390C9198D0D7E3DB2"/>
        <w:category>
          <w:name w:val="General"/>
          <w:gallery w:val="placeholder"/>
        </w:category>
        <w:types>
          <w:type w:val="bbPlcHdr"/>
        </w:types>
        <w:behaviors>
          <w:behavior w:val="content"/>
        </w:behaviors>
        <w:guid w:val="{D97B46B4-A47F-4677-A797-0A2C1299116E}"/>
      </w:docPartPr>
      <w:docPartBody>
        <w:p w:rsidR="00EA576E" w:rsidRDefault="005B647C" w:rsidP="005B647C">
          <w:pPr>
            <w:pStyle w:val="6EE97D4F1F3848B390C9198D0D7E3DB21"/>
          </w:pPr>
          <w:r w:rsidRPr="009E18C4">
            <w:rPr>
              <w:shd w:val="clear" w:color="auto" w:fill="70AD47" w:themeFill="accent6"/>
            </w:rPr>
            <w:t>[Insert unit title]</w:t>
          </w:r>
        </w:p>
      </w:docPartBody>
    </w:docPart>
    <w:docPart>
      <w:docPartPr>
        <w:name w:val="4F5911263F7D4F698FCC74309F445B26"/>
        <w:category>
          <w:name w:val="General"/>
          <w:gallery w:val="placeholder"/>
        </w:category>
        <w:types>
          <w:type w:val="bbPlcHdr"/>
        </w:types>
        <w:behaviors>
          <w:behavior w:val="content"/>
        </w:behaviors>
        <w:guid w:val="{EC73D484-01E8-4A50-BD28-B69BB894F09A}"/>
      </w:docPartPr>
      <w:docPartBody>
        <w:p w:rsidR="00EA576E" w:rsidRDefault="005B647C" w:rsidP="005B647C">
          <w:pPr>
            <w:pStyle w:val="4F5911263F7D4F698FCC74309F445B261"/>
          </w:pPr>
          <w:r w:rsidRPr="009E18C4">
            <w:rPr>
              <w:shd w:val="clear" w:color="auto" w:fill="70AD47" w:themeFill="accent6"/>
            </w:rPr>
            <w:t>[Insert unit title]</w:t>
          </w:r>
        </w:p>
      </w:docPartBody>
    </w:docPart>
    <w:docPart>
      <w:docPartPr>
        <w:name w:val="4C3162225FE24D7C87958D90043D1023"/>
        <w:category>
          <w:name w:val="General"/>
          <w:gallery w:val="placeholder"/>
        </w:category>
        <w:types>
          <w:type w:val="bbPlcHdr"/>
        </w:types>
        <w:behaviors>
          <w:behavior w:val="content"/>
        </w:behaviors>
        <w:guid w:val="{E5108654-0117-47FD-AC0F-30C7D64A0969}"/>
      </w:docPartPr>
      <w:docPartBody>
        <w:p w:rsidR="00EA576E" w:rsidRDefault="005B647C" w:rsidP="005B647C">
          <w:pPr>
            <w:pStyle w:val="4C3162225FE24D7C87958D90043D10231"/>
          </w:pPr>
          <w:r w:rsidRPr="009E18C4">
            <w:rPr>
              <w:shd w:val="clear" w:color="auto" w:fill="70AD47" w:themeFill="accent6"/>
            </w:rPr>
            <w:t>[Insert unit title]</w:t>
          </w:r>
        </w:p>
      </w:docPartBody>
    </w:docPart>
    <w:docPart>
      <w:docPartPr>
        <w:name w:val="195EFFE6956C484FB586748A47604E9E"/>
        <w:category>
          <w:name w:val="General"/>
          <w:gallery w:val="placeholder"/>
        </w:category>
        <w:types>
          <w:type w:val="bbPlcHdr"/>
        </w:types>
        <w:behaviors>
          <w:behavior w:val="content"/>
        </w:behaviors>
        <w:guid w:val="{3CCEC97D-CBD3-4E48-8869-9E85ED9EEB73}"/>
      </w:docPartPr>
      <w:docPartBody>
        <w:p w:rsidR="00EA576E" w:rsidRDefault="005B647C" w:rsidP="005B647C">
          <w:pPr>
            <w:pStyle w:val="195EFFE6956C484FB586748A47604E9E1"/>
          </w:pPr>
          <w:r w:rsidRPr="009E18C4">
            <w:rPr>
              <w:shd w:val="clear" w:color="auto" w:fill="70AD47" w:themeFill="accent6"/>
            </w:rPr>
            <w:t>[Insert unit title]</w:t>
          </w:r>
        </w:p>
      </w:docPartBody>
    </w:docPart>
    <w:docPart>
      <w:docPartPr>
        <w:name w:val="D4FF9A8AF9594693A7B1BE02B655C7BE"/>
        <w:category>
          <w:name w:val="General"/>
          <w:gallery w:val="placeholder"/>
        </w:category>
        <w:types>
          <w:type w:val="bbPlcHdr"/>
        </w:types>
        <w:behaviors>
          <w:behavior w:val="content"/>
        </w:behaviors>
        <w:guid w:val="{D726432F-7EEE-4A37-9161-506FD774F4AF}"/>
      </w:docPartPr>
      <w:docPartBody>
        <w:p w:rsidR="00EA576E" w:rsidRDefault="005B647C" w:rsidP="005B647C">
          <w:pPr>
            <w:pStyle w:val="D4FF9A8AF9594693A7B1BE02B655C7BE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5EB75540DD34246BCA7F750AE887554"/>
        <w:category>
          <w:name w:val="General"/>
          <w:gallery w:val="placeholder"/>
        </w:category>
        <w:types>
          <w:type w:val="bbPlcHdr"/>
        </w:types>
        <w:behaviors>
          <w:behavior w:val="content"/>
        </w:behaviors>
        <w:guid w:val="{72D8CB19-249E-4989-B0C5-5EFB4910EAA7}"/>
      </w:docPartPr>
      <w:docPartBody>
        <w:p w:rsidR="00EA576E" w:rsidRDefault="005B647C" w:rsidP="005B647C">
          <w:pPr>
            <w:pStyle w:val="05EB75540DD34246BCA7F750AE887554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D367C485D3E47F68C2B0AF42038AA8B"/>
        <w:category>
          <w:name w:val="General"/>
          <w:gallery w:val="placeholder"/>
        </w:category>
        <w:types>
          <w:type w:val="bbPlcHdr"/>
        </w:types>
        <w:behaviors>
          <w:behavior w:val="content"/>
        </w:behaviors>
        <w:guid w:val="{995BA342-9168-492A-9316-C81DB0312194}"/>
      </w:docPartPr>
      <w:docPartBody>
        <w:p w:rsidR="00EA576E" w:rsidRDefault="005B647C" w:rsidP="005B647C">
          <w:pPr>
            <w:pStyle w:val="5D367C485D3E47F68C2B0AF42038AA8B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221462418A64A5AAE9728D4438A52C7"/>
        <w:category>
          <w:name w:val="General"/>
          <w:gallery w:val="placeholder"/>
        </w:category>
        <w:types>
          <w:type w:val="bbPlcHdr"/>
        </w:types>
        <w:behaviors>
          <w:behavior w:val="content"/>
        </w:behaviors>
        <w:guid w:val="{35875124-D807-4F8A-BFF0-966ED5A67D5F}"/>
      </w:docPartPr>
      <w:docPartBody>
        <w:p w:rsidR="00EA576E" w:rsidRDefault="005B647C" w:rsidP="005B647C">
          <w:pPr>
            <w:pStyle w:val="2221462418A64A5AAE9728D4438A52C7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03D1FF6D17349CFA2566F2AAD3C289F"/>
        <w:category>
          <w:name w:val="General"/>
          <w:gallery w:val="placeholder"/>
        </w:category>
        <w:types>
          <w:type w:val="bbPlcHdr"/>
        </w:types>
        <w:behaviors>
          <w:behavior w:val="content"/>
        </w:behaviors>
        <w:guid w:val="{FF3D38F8-1E9D-43E5-8698-C6FE79562A92}"/>
      </w:docPartPr>
      <w:docPartBody>
        <w:p w:rsidR="00EA576E" w:rsidRDefault="005B647C" w:rsidP="005B647C">
          <w:pPr>
            <w:pStyle w:val="103D1FF6D17349CFA2566F2AAD3C289F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7CA641D504134F1D90B108C001C5FE58"/>
        <w:category>
          <w:name w:val="General"/>
          <w:gallery w:val="placeholder"/>
        </w:category>
        <w:types>
          <w:type w:val="bbPlcHdr"/>
        </w:types>
        <w:behaviors>
          <w:behavior w:val="content"/>
        </w:behaviors>
        <w:guid w:val="{851C46D9-E2C7-47CF-9C8C-5D78FA3EA62E}"/>
      </w:docPartPr>
      <w:docPartBody>
        <w:p w:rsidR="00EA576E" w:rsidRDefault="005B647C" w:rsidP="005B647C">
          <w:pPr>
            <w:pStyle w:val="7CA641D504134F1D90B108C001C5FE58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D176E4ED9E44B33AB41319C2D0810CC"/>
        <w:category>
          <w:name w:val="General"/>
          <w:gallery w:val="placeholder"/>
        </w:category>
        <w:types>
          <w:type w:val="bbPlcHdr"/>
        </w:types>
        <w:behaviors>
          <w:behavior w:val="content"/>
        </w:behaviors>
        <w:guid w:val="{7D85B3CC-98A1-4AE7-90B9-FFAA8DC63DE3}"/>
      </w:docPartPr>
      <w:docPartBody>
        <w:p w:rsidR="00EA576E" w:rsidRDefault="005B647C" w:rsidP="005B647C">
          <w:pPr>
            <w:pStyle w:val="5D176E4ED9E44B33AB41319C2D0810CC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AF4FA5582CE149B69C62653381DE9557"/>
        <w:category>
          <w:name w:val="General"/>
          <w:gallery w:val="placeholder"/>
        </w:category>
        <w:types>
          <w:type w:val="bbPlcHdr"/>
        </w:types>
        <w:behaviors>
          <w:behavior w:val="content"/>
        </w:behaviors>
        <w:guid w:val="{0B7878A7-E811-4D2C-BB95-1E60A6D0B756}"/>
      </w:docPartPr>
      <w:docPartBody>
        <w:p w:rsidR="00EA576E" w:rsidRDefault="005B647C" w:rsidP="005B647C">
          <w:pPr>
            <w:pStyle w:val="AF4FA5582CE149B69C62653381DE9557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C9CE207FC24E42819B93DFF796996DDB"/>
        <w:category>
          <w:name w:val="General"/>
          <w:gallery w:val="placeholder"/>
        </w:category>
        <w:types>
          <w:type w:val="bbPlcHdr"/>
        </w:types>
        <w:behaviors>
          <w:behavior w:val="content"/>
        </w:behaviors>
        <w:guid w:val="{99CDF568-8319-4865-B75F-A8FE42F15626}"/>
      </w:docPartPr>
      <w:docPartBody>
        <w:p w:rsidR="005B647C" w:rsidRDefault="005B647C" w:rsidP="005B647C">
          <w:pPr>
            <w:pStyle w:val="C9CE207FC24E42819B93DFF796996DDB"/>
          </w:pPr>
          <w:r>
            <w:rPr>
              <w:shd w:val="clear" w:color="auto" w:fill="70AD47" w:themeFill="accent6"/>
            </w:rPr>
            <w:t>[Insert relevant band-specific detail]</w:t>
          </w:r>
        </w:p>
      </w:docPartBody>
    </w:docPart>
    <w:docPart>
      <w:docPartPr>
        <w:name w:val="530A5624AEF54EE8849DD6F1A2E61182"/>
        <w:category>
          <w:name w:val="General"/>
          <w:gallery w:val="placeholder"/>
        </w:category>
        <w:types>
          <w:type w:val="bbPlcHdr"/>
        </w:types>
        <w:behaviors>
          <w:behavior w:val="content"/>
        </w:behaviors>
        <w:guid w:val="{C9429945-C190-48D9-B950-1016D0F7E103}"/>
      </w:docPartPr>
      <w:docPartBody>
        <w:p w:rsidR="005B647C" w:rsidRDefault="005B647C" w:rsidP="005B647C">
          <w:pPr>
            <w:pStyle w:val="530A5624AEF54EE8849DD6F1A2E61182"/>
          </w:pPr>
          <w:r>
            <w:rPr>
              <w:shd w:val="clear" w:color="auto" w:fill="70AD47" w:themeFill="accent6"/>
            </w:rPr>
            <w:t>[Insert relevant band-specific detail]</w:t>
          </w:r>
        </w:p>
      </w:docPartBody>
    </w:docPart>
    <w:docPart>
      <w:docPartPr>
        <w:name w:val="9138BA4087194FF596F2E17DD4903140"/>
        <w:category>
          <w:name w:val="General"/>
          <w:gallery w:val="placeholder"/>
        </w:category>
        <w:types>
          <w:type w:val="bbPlcHdr"/>
        </w:types>
        <w:behaviors>
          <w:behavior w:val="content"/>
        </w:behaviors>
        <w:guid w:val="{1EF8D7ED-4112-4CE8-96BA-069BE909A59E}"/>
      </w:docPartPr>
      <w:docPartBody>
        <w:p w:rsidR="005B647C" w:rsidRDefault="005B647C" w:rsidP="005B647C">
          <w:pPr>
            <w:pStyle w:val="9138BA4087194FF596F2E17DD4903140"/>
          </w:pPr>
          <w:r>
            <w:rPr>
              <w:shd w:val="clear" w:color="auto" w:fill="70AD47" w:themeFill="accent6"/>
            </w:rPr>
            <w:t>[Insert relevant band-specific detail]</w:t>
          </w:r>
        </w:p>
      </w:docPartBody>
    </w:docPart>
    <w:docPart>
      <w:docPartPr>
        <w:name w:val="413B96F8B33E4224B9F199901E21DD7C"/>
        <w:category>
          <w:name w:val="General"/>
          <w:gallery w:val="placeholder"/>
        </w:category>
        <w:types>
          <w:type w:val="bbPlcHdr"/>
        </w:types>
        <w:behaviors>
          <w:behavior w:val="content"/>
        </w:behaviors>
        <w:guid w:val="{6F198E1E-E46F-489D-8300-8C65A9FB6B88}"/>
      </w:docPartPr>
      <w:docPartBody>
        <w:p w:rsidR="005B647C" w:rsidRDefault="005B647C" w:rsidP="005B647C">
          <w:pPr>
            <w:pStyle w:val="413B96F8B33E4224B9F199901E21DD7C"/>
          </w:pPr>
          <w:r>
            <w:rPr>
              <w:shd w:val="clear" w:color="auto" w:fill="70AD47" w:themeFill="accent6"/>
            </w:rPr>
            <w:t>[Insert relevant band-specific detail]</w:t>
          </w:r>
        </w:p>
      </w:docPartBody>
    </w:docPart>
    <w:docPart>
      <w:docPartPr>
        <w:name w:val="824B6134147647BA96B179CCB8A3497F"/>
        <w:category>
          <w:name w:val="General"/>
          <w:gallery w:val="placeholder"/>
        </w:category>
        <w:types>
          <w:type w:val="bbPlcHdr"/>
        </w:types>
        <w:behaviors>
          <w:behavior w:val="content"/>
        </w:behaviors>
        <w:guid w:val="{2DA995CA-9C02-4BB8-947A-89AA465F882C}"/>
      </w:docPartPr>
      <w:docPartBody>
        <w:p w:rsidR="005B647C" w:rsidRDefault="005B647C" w:rsidP="005B647C">
          <w:pPr>
            <w:pStyle w:val="824B6134147647BA96B179CCB8A3497F"/>
          </w:pPr>
          <w:r>
            <w:rPr>
              <w:shd w:val="clear" w:color="auto" w:fill="70AD47" w:themeFill="accent6"/>
            </w:rPr>
            <w:t>[Insert relevant band-specific detail]</w:t>
          </w:r>
        </w:p>
      </w:docPartBody>
    </w:docPart>
    <w:docPart>
      <w:docPartPr>
        <w:name w:val="9FD2B9924213425FB168E7EA24BAB6D6"/>
        <w:category>
          <w:name w:val="General"/>
          <w:gallery w:val="placeholder"/>
        </w:category>
        <w:types>
          <w:type w:val="bbPlcHdr"/>
        </w:types>
        <w:behaviors>
          <w:behavior w:val="content"/>
        </w:behaviors>
        <w:guid w:val="{758FD7FD-751B-4DC3-99E8-55A36B98035E}"/>
      </w:docPartPr>
      <w:docPartBody>
        <w:p w:rsidR="005B647C" w:rsidRDefault="005B647C" w:rsidP="005B647C">
          <w:pPr>
            <w:pStyle w:val="9FD2B9924213425FB168E7EA24BAB6D6"/>
          </w:pPr>
          <w:r>
            <w:rPr>
              <w:shd w:val="clear" w:color="auto" w:fill="70AD47" w:themeFill="accent6"/>
            </w:rPr>
            <w:t>[Insert relevant band-specific detail]</w:t>
          </w:r>
        </w:p>
      </w:docPartBody>
    </w:docPart>
    <w:docPart>
      <w:docPartPr>
        <w:name w:val="A24A2E74C4BD41D4B976CF359AAF9068"/>
        <w:category>
          <w:name w:val="General"/>
          <w:gallery w:val="placeholder"/>
        </w:category>
        <w:types>
          <w:type w:val="bbPlcHdr"/>
        </w:types>
        <w:behaviors>
          <w:behavior w:val="content"/>
        </w:behaviors>
        <w:guid w:val="{401D97FB-6E55-45CB-A5F4-FC0EBE89927B}"/>
      </w:docPartPr>
      <w:docPartBody>
        <w:p w:rsidR="005B647C" w:rsidRDefault="005B647C" w:rsidP="005B647C">
          <w:pPr>
            <w:pStyle w:val="A24A2E74C4BD41D4B976CF359AAF9068"/>
          </w:pPr>
          <w:r>
            <w:rPr>
              <w:shd w:val="clear" w:color="auto" w:fill="70AD47" w:themeFill="accent6"/>
            </w:rPr>
            <w:t>[Insert relevant band-specific detail]</w:t>
          </w:r>
        </w:p>
      </w:docPartBody>
    </w:docPart>
    <w:docPart>
      <w:docPartPr>
        <w:name w:val="B32B186A8ACA4F6FB9F1DD67C408CA23"/>
        <w:category>
          <w:name w:val="General"/>
          <w:gallery w:val="placeholder"/>
        </w:category>
        <w:types>
          <w:type w:val="bbPlcHdr"/>
        </w:types>
        <w:behaviors>
          <w:behavior w:val="content"/>
        </w:behaviors>
        <w:guid w:val="{561A10CB-B52F-474D-8233-C456CE2AC828}"/>
      </w:docPartPr>
      <w:docPartBody>
        <w:p w:rsidR="005B647C" w:rsidRDefault="005B647C" w:rsidP="005B647C">
          <w:pPr>
            <w:pStyle w:val="B32B186A8ACA4F6FB9F1DD67C408CA23"/>
          </w:pPr>
          <w:r>
            <w:rPr>
              <w:shd w:val="clear" w:color="auto" w:fill="70AD47" w:themeFill="accent6"/>
            </w:rPr>
            <w:t>[Insert relevant band-specific detail]</w:t>
          </w:r>
        </w:p>
      </w:docPartBody>
    </w:docPart>
    <w:docPart>
      <w:docPartPr>
        <w:name w:val="93F79AF6AFE14D70A7AF2E19E7BB7693"/>
        <w:category>
          <w:name w:val="General"/>
          <w:gallery w:val="placeholder"/>
        </w:category>
        <w:types>
          <w:type w:val="bbPlcHdr"/>
        </w:types>
        <w:behaviors>
          <w:behavior w:val="content"/>
        </w:behaviors>
        <w:guid w:val="{6FC7401B-FC97-4431-B243-9DA776E33AF1}"/>
      </w:docPartPr>
      <w:docPartBody>
        <w:p w:rsidR="005B647C" w:rsidRDefault="005B647C" w:rsidP="005B647C">
          <w:pPr>
            <w:pStyle w:val="93F79AF6AFE14D70A7AF2E19E7BB7693"/>
          </w:pPr>
          <w:r>
            <w:rPr>
              <w:shd w:val="clear" w:color="auto" w:fill="70AD47" w:themeFill="accent6"/>
            </w:rPr>
            <w:t>[Insert relevant band-specific detail]</w:t>
          </w:r>
        </w:p>
      </w:docPartBody>
    </w:docPart>
    <w:docPart>
      <w:docPartPr>
        <w:name w:val="621CF7E6784342348727E195D43854BA"/>
        <w:category>
          <w:name w:val="General"/>
          <w:gallery w:val="placeholder"/>
        </w:category>
        <w:types>
          <w:type w:val="bbPlcHdr"/>
        </w:types>
        <w:behaviors>
          <w:behavior w:val="content"/>
        </w:behaviors>
        <w:guid w:val="{FA9AAD39-9C27-43C2-84DD-DD54D61084F0}"/>
      </w:docPartPr>
      <w:docPartBody>
        <w:p w:rsidR="005B647C" w:rsidRDefault="005B647C" w:rsidP="005B647C">
          <w:pPr>
            <w:pStyle w:val="621CF7E6784342348727E195D43854BA"/>
          </w:pPr>
          <w:r>
            <w:rPr>
              <w:shd w:val="clear" w:color="auto" w:fill="70AD47" w:themeFill="accent6"/>
            </w:rPr>
            <w:t>[Insert relevant band-specific detail]</w:t>
          </w:r>
        </w:p>
      </w:docPartBody>
    </w:docPart>
    <w:docPart>
      <w:docPartPr>
        <w:name w:val="AFFC3BACEFD8448AABA105B400DAF935"/>
        <w:category>
          <w:name w:val="General"/>
          <w:gallery w:val="placeholder"/>
        </w:category>
        <w:types>
          <w:type w:val="bbPlcHdr"/>
        </w:types>
        <w:behaviors>
          <w:behavior w:val="content"/>
        </w:behaviors>
        <w:guid w:val="{B97DF150-319E-45F4-B569-68AE393C4B9A}"/>
      </w:docPartPr>
      <w:docPartBody>
        <w:p w:rsidR="005B647C" w:rsidRDefault="005B647C" w:rsidP="005B647C">
          <w:pPr>
            <w:pStyle w:val="AFFC3BACEFD8448AABA105B400DAF935"/>
          </w:pPr>
          <w:r>
            <w:rPr>
              <w:shd w:val="clear" w:color="auto" w:fill="70AD47" w:themeFill="accent6"/>
            </w:rPr>
            <w:t>[Insert relevant band-specific detail]</w:t>
          </w:r>
        </w:p>
      </w:docPartBody>
    </w:docPart>
    <w:docPart>
      <w:docPartPr>
        <w:name w:val="8417866312BF4069BA5E5B179EC20D4D"/>
        <w:category>
          <w:name w:val="General"/>
          <w:gallery w:val="placeholder"/>
        </w:category>
        <w:types>
          <w:type w:val="bbPlcHdr"/>
        </w:types>
        <w:behaviors>
          <w:behavior w:val="content"/>
        </w:behaviors>
        <w:guid w:val="{43C1703E-6E88-454D-8E95-DD9D5BEE37B2}"/>
      </w:docPartPr>
      <w:docPartBody>
        <w:p w:rsidR="005B647C" w:rsidRDefault="005B647C" w:rsidP="005B647C">
          <w:pPr>
            <w:pStyle w:val="8417866312BF4069BA5E5B179EC20D4D"/>
          </w:pPr>
          <w:r>
            <w:rPr>
              <w:shd w:val="clear" w:color="auto" w:fill="70AD47" w:themeFill="accent6"/>
            </w:rPr>
            <w:t>[Insert relevant band-specific detail]</w:t>
          </w:r>
        </w:p>
      </w:docPartBody>
    </w:docPart>
    <w:docPart>
      <w:docPartPr>
        <w:name w:val="293994A415844F6C919A61CFBE69AB2C"/>
        <w:category>
          <w:name w:val="General"/>
          <w:gallery w:val="placeholder"/>
        </w:category>
        <w:types>
          <w:type w:val="bbPlcHdr"/>
        </w:types>
        <w:behaviors>
          <w:behavior w:val="content"/>
        </w:behaviors>
        <w:guid w:val="{914AA197-92D7-4B6E-9600-E1F6A2D38151}"/>
      </w:docPartPr>
      <w:docPartBody>
        <w:p w:rsidR="005B647C" w:rsidRDefault="005B647C" w:rsidP="005B647C">
          <w:pPr>
            <w:pStyle w:val="293994A415844F6C919A61CFBE69AB2C"/>
          </w:pPr>
          <w:r>
            <w:rPr>
              <w:shd w:val="clear" w:color="auto" w:fill="70AD47" w:themeFill="accent6"/>
            </w:rPr>
            <w:t>[Insert relevant band-specific detail]</w:t>
          </w:r>
        </w:p>
      </w:docPartBody>
    </w:docPart>
    <w:docPart>
      <w:docPartPr>
        <w:name w:val="24467A0E935E49B5ADFE74905ACFF5F8"/>
        <w:category>
          <w:name w:val="General"/>
          <w:gallery w:val="placeholder"/>
        </w:category>
        <w:types>
          <w:type w:val="bbPlcHdr"/>
        </w:types>
        <w:behaviors>
          <w:behavior w:val="content"/>
        </w:behaviors>
        <w:guid w:val="{C00B5167-7BE3-4EC7-802E-DF5EFF5DFB99}"/>
      </w:docPartPr>
      <w:docPartBody>
        <w:p w:rsidR="005B647C" w:rsidRDefault="005B647C" w:rsidP="005B647C">
          <w:pPr>
            <w:pStyle w:val="24467A0E935E49B5ADFE74905ACFF5F8"/>
          </w:pPr>
          <w:r>
            <w:rPr>
              <w:shd w:val="clear" w:color="auto" w:fill="70AD47" w:themeFill="accent6"/>
            </w:rPr>
            <w:t>[Insert relevant band-specific detail]</w:t>
          </w:r>
        </w:p>
      </w:docPartBody>
    </w:docPart>
    <w:docPart>
      <w:docPartPr>
        <w:name w:val="7A1FD67186AA4A59A24F6F5DD856D992"/>
        <w:category>
          <w:name w:val="General"/>
          <w:gallery w:val="placeholder"/>
        </w:category>
        <w:types>
          <w:type w:val="bbPlcHdr"/>
        </w:types>
        <w:behaviors>
          <w:behavior w:val="content"/>
        </w:behaviors>
        <w:guid w:val="{3A4DFB55-303D-44CF-9605-C755B7B9EA26}"/>
      </w:docPartPr>
      <w:docPartBody>
        <w:p w:rsidR="005B647C" w:rsidRDefault="005B647C" w:rsidP="005B647C">
          <w:pPr>
            <w:pStyle w:val="7A1FD67186AA4A59A24F6F5DD856D992"/>
          </w:pPr>
          <w:r>
            <w:rPr>
              <w:shd w:val="clear" w:color="auto" w:fill="70AD47" w:themeFill="accent6"/>
            </w:rPr>
            <w:t>[Insert relevant band-specific detail]</w:t>
          </w:r>
        </w:p>
      </w:docPartBody>
    </w:docPart>
    <w:docPart>
      <w:docPartPr>
        <w:name w:val="3568EBA4172448AD979EB046314569CF"/>
        <w:category>
          <w:name w:val="General"/>
          <w:gallery w:val="placeholder"/>
        </w:category>
        <w:types>
          <w:type w:val="bbPlcHdr"/>
        </w:types>
        <w:behaviors>
          <w:behavior w:val="content"/>
        </w:behaviors>
        <w:guid w:val="{499D3F4E-CA5F-47D7-B51F-6A08C3C61780}"/>
      </w:docPartPr>
      <w:docPartBody>
        <w:p w:rsidR="005B647C" w:rsidRDefault="005B647C" w:rsidP="005B647C">
          <w:pPr>
            <w:pStyle w:val="3568EBA4172448AD979EB046314569CF"/>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11274F"/>
    <w:rsid w:val="00134D7C"/>
    <w:rsid w:val="00191A1F"/>
    <w:rsid w:val="001B0A69"/>
    <w:rsid w:val="001F03E7"/>
    <w:rsid w:val="00235DBB"/>
    <w:rsid w:val="0024013C"/>
    <w:rsid w:val="002845F6"/>
    <w:rsid w:val="00323D16"/>
    <w:rsid w:val="003676B9"/>
    <w:rsid w:val="00443F4E"/>
    <w:rsid w:val="00586ED2"/>
    <w:rsid w:val="005B647C"/>
    <w:rsid w:val="00693704"/>
    <w:rsid w:val="00737907"/>
    <w:rsid w:val="008C4970"/>
    <w:rsid w:val="008D26C8"/>
    <w:rsid w:val="00CC2661"/>
    <w:rsid w:val="00CD323A"/>
    <w:rsid w:val="00D07827"/>
    <w:rsid w:val="00D56835"/>
    <w:rsid w:val="00D57C0F"/>
    <w:rsid w:val="00DA51C6"/>
    <w:rsid w:val="00DB0D28"/>
    <w:rsid w:val="00E543A9"/>
    <w:rsid w:val="00EA576E"/>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5B647C"/>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6EE97D4F1F3848B390C9198D0D7E3DB2">
    <w:name w:val="6EE97D4F1F3848B390C9198D0D7E3DB2"/>
    <w:rsid w:val="003676B9"/>
  </w:style>
  <w:style w:type="paragraph" w:customStyle="1" w:styleId="4F5911263F7D4F698FCC74309F445B26">
    <w:name w:val="4F5911263F7D4F698FCC74309F445B26"/>
    <w:rsid w:val="003676B9"/>
  </w:style>
  <w:style w:type="paragraph" w:customStyle="1" w:styleId="4C3162225FE24D7C87958D90043D1023">
    <w:name w:val="4C3162225FE24D7C87958D90043D1023"/>
    <w:rsid w:val="003676B9"/>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195EFFE6956C484FB586748A47604E9E">
    <w:name w:val="195EFFE6956C484FB586748A47604E9E"/>
    <w:rsid w:val="003676B9"/>
  </w:style>
  <w:style w:type="paragraph" w:customStyle="1" w:styleId="D4FF9A8AF9594693A7B1BE02B655C7BE">
    <w:name w:val="D4FF9A8AF9594693A7B1BE02B655C7BE"/>
    <w:rsid w:val="003676B9"/>
  </w:style>
  <w:style w:type="paragraph" w:customStyle="1" w:styleId="05EB75540DD34246BCA7F750AE887554">
    <w:name w:val="05EB75540DD34246BCA7F750AE887554"/>
    <w:rsid w:val="003676B9"/>
  </w:style>
  <w:style w:type="paragraph" w:customStyle="1" w:styleId="6B809D7CCA054400A0E222193BBFC11C">
    <w:name w:val="6B809D7CCA054400A0E222193BBFC11C"/>
    <w:rsid w:val="00DA51C6"/>
  </w:style>
  <w:style w:type="paragraph" w:customStyle="1" w:styleId="6FF5D4D0100041E580E9B70D55F975C8">
    <w:name w:val="6FF5D4D0100041E580E9B70D55F975C8"/>
    <w:rsid w:val="00DA51C6"/>
  </w:style>
  <w:style w:type="paragraph" w:customStyle="1" w:styleId="574EA725AA9A4E5BBA14EC82BA0F19BD">
    <w:name w:val="574EA725AA9A4E5BBA14EC82BA0F19BD"/>
    <w:rsid w:val="00DA51C6"/>
  </w:style>
  <w:style w:type="paragraph" w:customStyle="1" w:styleId="F4F02E7B8F824D6CA0150ABA42627C36">
    <w:name w:val="F4F02E7B8F824D6CA0150ABA42627C36"/>
    <w:rsid w:val="00DA51C6"/>
  </w:style>
  <w:style w:type="paragraph" w:customStyle="1" w:styleId="5D367C485D3E47F68C2B0AF42038AA8B">
    <w:name w:val="5D367C485D3E47F68C2B0AF42038AA8B"/>
    <w:rsid w:val="003676B9"/>
  </w:style>
  <w:style w:type="paragraph" w:customStyle="1" w:styleId="2221462418A64A5AAE9728D4438A52C7">
    <w:name w:val="2221462418A64A5AAE9728D4438A52C7"/>
    <w:rsid w:val="003676B9"/>
  </w:style>
  <w:style w:type="paragraph" w:customStyle="1" w:styleId="36370271F177431E9BF8EC70A0E0B3EC">
    <w:name w:val="36370271F177431E9BF8EC70A0E0B3EC"/>
    <w:rsid w:val="00DA51C6"/>
  </w:style>
  <w:style w:type="paragraph" w:customStyle="1" w:styleId="496822D1858B4EF0AED79900547438FC">
    <w:name w:val="496822D1858B4EF0AED79900547438FC"/>
    <w:rsid w:val="00DA51C6"/>
  </w:style>
  <w:style w:type="paragraph" w:customStyle="1" w:styleId="CABA07FD968B464C86FAA8CB19645904">
    <w:name w:val="CABA07FD968B464C86FAA8CB19645904"/>
    <w:rsid w:val="00DA51C6"/>
  </w:style>
  <w:style w:type="paragraph" w:customStyle="1" w:styleId="55F7850AC0B0407092F71E1CFEA9D2C1">
    <w:name w:val="55F7850AC0B0407092F71E1CFEA9D2C1"/>
    <w:rsid w:val="00DA51C6"/>
  </w:style>
  <w:style w:type="paragraph" w:customStyle="1" w:styleId="103D1FF6D17349CFA2566F2AAD3C289F">
    <w:name w:val="103D1FF6D17349CFA2566F2AAD3C289F"/>
    <w:rsid w:val="003676B9"/>
  </w:style>
  <w:style w:type="paragraph" w:customStyle="1" w:styleId="E1F438330BAE4522A6D571B88898F83D">
    <w:name w:val="E1F438330BAE4522A6D571B88898F83D"/>
    <w:rsid w:val="00DA51C6"/>
  </w:style>
  <w:style w:type="paragraph" w:customStyle="1" w:styleId="9F533823847B48A28AD81B49E94D98ED">
    <w:name w:val="9F533823847B48A28AD81B49E94D98ED"/>
    <w:rsid w:val="00DA51C6"/>
  </w:style>
  <w:style w:type="paragraph" w:customStyle="1" w:styleId="FB1EBD31B41F416982F056D7176015E9">
    <w:name w:val="FB1EBD31B41F416982F056D7176015E9"/>
    <w:rsid w:val="00DA51C6"/>
  </w:style>
  <w:style w:type="paragraph" w:customStyle="1" w:styleId="5DDF054D22434AA1BD42AFE27067F575">
    <w:name w:val="5DDF054D22434AA1BD42AFE27067F575"/>
    <w:rsid w:val="00DA51C6"/>
  </w:style>
  <w:style w:type="paragraph" w:customStyle="1" w:styleId="7CA641D504134F1D90B108C001C5FE58">
    <w:name w:val="7CA641D504134F1D90B108C001C5FE58"/>
    <w:rsid w:val="003676B9"/>
  </w:style>
  <w:style w:type="paragraph" w:customStyle="1" w:styleId="5D176E4ED9E44B33AB41319C2D0810CC">
    <w:name w:val="5D176E4ED9E44B33AB41319C2D0810CC"/>
    <w:rsid w:val="003676B9"/>
  </w:style>
  <w:style w:type="paragraph" w:customStyle="1" w:styleId="AF4FA5582CE149B69C62653381DE9557">
    <w:name w:val="AF4FA5582CE149B69C62653381DE9557"/>
    <w:rsid w:val="003676B9"/>
  </w:style>
  <w:style w:type="paragraph" w:customStyle="1" w:styleId="0FF9B38DFCFB43F898BAF441272F969E">
    <w:name w:val="0FF9B38DFCFB43F898BAF441272F969E"/>
    <w:rsid w:val="00DA51C6"/>
  </w:style>
  <w:style w:type="paragraph" w:customStyle="1" w:styleId="3CB60748590649F7893283A549251D86">
    <w:name w:val="3CB60748590649F7893283A549251D86"/>
    <w:rsid w:val="00DA51C6"/>
  </w:style>
  <w:style w:type="paragraph" w:customStyle="1" w:styleId="CD7202133A774B6984F55C18D221A789">
    <w:name w:val="CD7202133A774B6984F55C18D221A789"/>
    <w:rsid w:val="00DA51C6"/>
  </w:style>
  <w:style w:type="paragraph" w:customStyle="1" w:styleId="58F768A9D75F4B32B407BBA674E19927">
    <w:name w:val="58F768A9D75F4B32B407BBA674E19927"/>
    <w:rsid w:val="00DA51C6"/>
  </w:style>
  <w:style w:type="paragraph" w:customStyle="1" w:styleId="B3C59F6764474E07B230413845AE1EAE">
    <w:name w:val="B3C59F6764474E07B230413845AE1EAE"/>
    <w:rsid w:val="005B647C"/>
    <w:rPr>
      <w:kern w:val="2"/>
      <w14:ligatures w14:val="standardContextual"/>
    </w:rPr>
  </w:style>
  <w:style w:type="paragraph" w:customStyle="1" w:styleId="930C523EDF98437082363A73D73AB394">
    <w:name w:val="930C523EDF98437082363A73D73AB394"/>
    <w:rsid w:val="005B647C"/>
    <w:rPr>
      <w:kern w:val="2"/>
      <w14:ligatures w14:val="standardContextual"/>
    </w:rPr>
  </w:style>
  <w:style w:type="paragraph" w:customStyle="1" w:styleId="645149F8892F44598D42E9A402135256">
    <w:name w:val="645149F8892F44598D42E9A402135256"/>
    <w:rsid w:val="005B647C"/>
    <w:rPr>
      <w:kern w:val="2"/>
      <w14:ligatures w14:val="standardContextual"/>
    </w:rPr>
  </w:style>
  <w:style w:type="paragraph" w:customStyle="1" w:styleId="C50CD28516FC4EB8AA9604B543B2B7F9">
    <w:name w:val="C50CD28516FC4EB8AA9604B543B2B7F9"/>
    <w:rsid w:val="005B647C"/>
    <w:rPr>
      <w:kern w:val="2"/>
      <w14:ligatures w14:val="standardContextual"/>
    </w:rPr>
  </w:style>
  <w:style w:type="paragraph" w:customStyle="1" w:styleId="6615037B85724AEA87F4ADD1DFBAA922">
    <w:name w:val="6615037B85724AEA87F4ADD1DFBAA922"/>
    <w:rsid w:val="005B647C"/>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
    <w:name w:val="FF7CAFD0DEE441578354A6B5A328939F"/>
    <w:rsid w:val="005B647C"/>
    <w:pPr>
      <w:spacing w:before="60" w:after="60" w:line="252" w:lineRule="auto"/>
    </w:pPr>
    <w:rPr>
      <w:rFonts w:eastAsiaTheme="minorHAnsi"/>
      <w:b/>
      <w:sz w:val="20"/>
      <w:lang w:eastAsia="en-US"/>
    </w:rPr>
  </w:style>
  <w:style w:type="paragraph" w:customStyle="1" w:styleId="6EE97D4F1F3848B390C9198D0D7E3DB21">
    <w:name w:val="6EE97D4F1F3848B390C9198D0D7E3DB21"/>
    <w:rsid w:val="005B647C"/>
    <w:pPr>
      <w:spacing w:before="60" w:after="60" w:line="252" w:lineRule="auto"/>
    </w:pPr>
    <w:rPr>
      <w:rFonts w:eastAsiaTheme="minorHAnsi"/>
      <w:b/>
      <w:sz w:val="20"/>
      <w:lang w:eastAsia="en-US"/>
    </w:rPr>
  </w:style>
  <w:style w:type="paragraph" w:customStyle="1" w:styleId="4F5911263F7D4F698FCC74309F445B261">
    <w:name w:val="4F5911263F7D4F698FCC74309F445B261"/>
    <w:rsid w:val="005B647C"/>
    <w:pPr>
      <w:spacing w:before="60" w:after="60" w:line="252" w:lineRule="auto"/>
    </w:pPr>
    <w:rPr>
      <w:rFonts w:eastAsiaTheme="minorHAnsi"/>
      <w:b/>
      <w:sz w:val="20"/>
      <w:lang w:eastAsia="en-US"/>
    </w:rPr>
  </w:style>
  <w:style w:type="paragraph" w:customStyle="1" w:styleId="4C3162225FE24D7C87958D90043D10231">
    <w:name w:val="4C3162225FE24D7C87958D90043D10231"/>
    <w:rsid w:val="005B647C"/>
    <w:pPr>
      <w:spacing w:before="60" w:after="60" w:line="252" w:lineRule="auto"/>
    </w:pPr>
    <w:rPr>
      <w:rFonts w:eastAsiaTheme="minorHAnsi"/>
      <w:b/>
      <w:sz w:val="20"/>
      <w:lang w:eastAsia="en-US"/>
    </w:rPr>
  </w:style>
  <w:style w:type="paragraph" w:customStyle="1" w:styleId="195EFFE6956C484FB586748A47604E9E1">
    <w:name w:val="195EFFE6956C484FB586748A47604E9E1"/>
    <w:rsid w:val="005B647C"/>
    <w:pPr>
      <w:spacing w:before="60" w:after="60" w:line="252" w:lineRule="auto"/>
    </w:pPr>
    <w:rPr>
      <w:rFonts w:eastAsiaTheme="minorHAnsi"/>
      <w:b/>
      <w:sz w:val="20"/>
      <w:lang w:eastAsia="en-US"/>
    </w:rPr>
  </w:style>
  <w:style w:type="paragraph" w:customStyle="1" w:styleId="D4FF9A8AF9594693A7B1BE02B655C7BE1">
    <w:name w:val="D4FF9A8AF9594693A7B1BE02B655C7BE1"/>
    <w:rsid w:val="005B647C"/>
    <w:pPr>
      <w:spacing w:before="60" w:after="60" w:line="252" w:lineRule="auto"/>
    </w:pPr>
    <w:rPr>
      <w:rFonts w:ascii="Arial" w:eastAsia="Times New Roman" w:hAnsi="Arial" w:cs="Times New Roman"/>
      <w:sz w:val="19"/>
      <w:szCs w:val="21"/>
    </w:rPr>
  </w:style>
  <w:style w:type="paragraph" w:customStyle="1" w:styleId="05EB75540DD34246BCA7F750AE8875541">
    <w:name w:val="05EB75540DD34246BCA7F750AE8875541"/>
    <w:rsid w:val="005B647C"/>
    <w:pPr>
      <w:spacing w:before="60" w:after="60" w:line="252" w:lineRule="auto"/>
    </w:pPr>
    <w:rPr>
      <w:rFonts w:ascii="Arial" w:eastAsia="Times New Roman" w:hAnsi="Arial" w:cs="Times New Roman"/>
      <w:sz w:val="19"/>
      <w:szCs w:val="21"/>
    </w:rPr>
  </w:style>
  <w:style w:type="paragraph" w:customStyle="1" w:styleId="5D367C485D3E47F68C2B0AF42038AA8B1">
    <w:name w:val="5D367C485D3E47F68C2B0AF42038AA8B1"/>
    <w:rsid w:val="005B647C"/>
    <w:pPr>
      <w:spacing w:before="60" w:after="60" w:line="252" w:lineRule="auto"/>
    </w:pPr>
    <w:rPr>
      <w:rFonts w:ascii="Arial" w:eastAsia="Times New Roman" w:hAnsi="Arial" w:cs="Times New Roman"/>
      <w:sz w:val="19"/>
      <w:szCs w:val="21"/>
    </w:rPr>
  </w:style>
  <w:style w:type="paragraph" w:customStyle="1" w:styleId="2221462418A64A5AAE9728D4438A52C71">
    <w:name w:val="2221462418A64A5AAE9728D4438A52C71"/>
    <w:rsid w:val="005B647C"/>
    <w:pPr>
      <w:spacing w:before="60" w:after="60" w:line="252" w:lineRule="auto"/>
    </w:pPr>
    <w:rPr>
      <w:rFonts w:ascii="Arial" w:eastAsia="Times New Roman" w:hAnsi="Arial" w:cs="Times New Roman"/>
      <w:sz w:val="19"/>
      <w:szCs w:val="21"/>
    </w:rPr>
  </w:style>
  <w:style w:type="paragraph" w:customStyle="1" w:styleId="103D1FF6D17349CFA2566F2AAD3C289F1">
    <w:name w:val="103D1FF6D17349CFA2566F2AAD3C289F1"/>
    <w:rsid w:val="005B647C"/>
    <w:pPr>
      <w:spacing w:before="60" w:after="60" w:line="252" w:lineRule="auto"/>
    </w:pPr>
    <w:rPr>
      <w:rFonts w:ascii="Arial" w:eastAsia="Times New Roman" w:hAnsi="Arial" w:cs="Times New Roman"/>
      <w:sz w:val="19"/>
      <w:szCs w:val="21"/>
    </w:rPr>
  </w:style>
  <w:style w:type="paragraph" w:customStyle="1" w:styleId="7CA641D504134F1D90B108C001C5FE581">
    <w:name w:val="7CA641D504134F1D90B108C001C5FE581"/>
    <w:rsid w:val="005B647C"/>
    <w:pPr>
      <w:spacing w:before="60" w:after="60" w:line="252" w:lineRule="auto"/>
    </w:pPr>
    <w:rPr>
      <w:rFonts w:ascii="Arial" w:eastAsia="Times New Roman" w:hAnsi="Arial" w:cs="Times New Roman"/>
      <w:sz w:val="19"/>
      <w:szCs w:val="21"/>
    </w:rPr>
  </w:style>
  <w:style w:type="paragraph" w:customStyle="1" w:styleId="5D176E4ED9E44B33AB41319C2D0810CC1">
    <w:name w:val="5D176E4ED9E44B33AB41319C2D0810CC1"/>
    <w:rsid w:val="005B647C"/>
    <w:pPr>
      <w:spacing w:before="60" w:after="60" w:line="252" w:lineRule="auto"/>
    </w:pPr>
    <w:rPr>
      <w:rFonts w:ascii="Arial" w:eastAsia="Times New Roman" w:hAnsi="Arial" w:cs="Times New Roman"/>
      <w:sz w:val="19"/>
      <w:szCs w:val="21"/>
    </w:rPr>
  </w:style>
  <w:style w:type="paragraph" w:customStyle="1" w:styleId="AF4FA5582CE149B69C62653381DE95571">
    <w:name w:val="AF4FA5582CE149B69C62653381DE95571"/>
    <w:rsid w:val="005B647C"/>
    <w:pPr>
      <w:spacing w:before="60" w:after="60" w:line="252" w:lineRule="auto"/>
    </w:pPr>
    <w:rPr>
      <w:rFonts w:ascii="Arial" w:eastAsia="Times New Roman" w:hAnsi="Arial" w:cs="Times New Roman"/>
      <w:sz w:val="19"/>
      <w:szCs w:val="21"/>
    </w:rPr>
  </w:style>
  <w:style w:type="paragraph" w:customStyle="1" w:styleId="B3C59F6764474E07B230413845AE1EAE1">
    <w:name w:val="B3C59F6764474E07B230413845AE1EAE1"/>
    <w:rsid w:val="005B647C"/>
    <w:pPr>
      <w:spacing w:after="0" w:line="240" w:lineRule="auto"/>
    </w:pPr>
    <w:rPr>
      <w:rFonts w:eastAsiaTheme="minorHAnsi"/>
      <w:sz w:val="21"/>
      <w:lang w:eastAsia="en-US"/>
    </w:rPr>
  </w:style>
  <w:style w:type="paragraph" w:customStyle="1" w:styleId="930C523EDF98437082363A73D73AB3941">
    <w:name w:val="930C523EDF98437082363A73D73AB3941"/>
    <w:rsid w:val="005B647C"/>
    <w:pPr>
      <w:spacing w:after="0" w:line="240" w:lineRule="auto"/>
    </w:pPr>
    <w:rPr>
      <w:rFonts w:eastAsiaTheme="minorHAnsi"/>
      <w:sz w:val="21"/>
      <w:lang w:eastAsia="en-US"/>
    </w:rPr>
  </w:style>
  <w:style w:type="paragraph" w:customStyle="1" w:styleId="645149F8892F44598D42E9A4021352561">
    <w:name w:val="645149F8892F44598D42E9A4021352561"/>
    <w:rsid w:val="005B647C"/>
    <w:pPr>
      <w:spacing w:after="0" w:line="240" w:lineRule="auto"/>
    </w:pPr>
    <w:rPr>
      <w:rFonts w:eastAsiaTheme="minorHAnsi"/>
      <w:sz w:val="21"/>
      <w:lang w:eastAsia="en-US"/>
    </w:rPr>
  </w:style>
  <w:style w:type="paragraph" w:customStyle="1" w:styleId="C50CD28516FC4EB8AA9604B543B2B7F91">
    <w:name w:val="C50CD28516FC4EB8AA9604B543B2B7F91"/>
    <w:rsid w:val="005B647C"/>
    <w:pPr>
      <w:spacing w:after="0" w:line="240" w:lineRule="auto"/>
    </w:pPr>
    <w:rPr>
      <w:rFonts w:eastAsiaTheme="minorHAnsi"/>
      <w:sz w:val="21"/>
      <w:lang w:eastAsia="en-US"/>
    </w:rPr>
  </w:style>
  <w:style w:type="paragraph" w:customStyle="1" w:styleId="79476F7F0C7046CF8339A5FEA341428C1">
    <w:name w:val="79476F7F0C7046CF8339A5FEA341428C1"/>
    <w:rsid w:val="005B647C"/>
    <w:pPr>
      <w:spacing w:before="60" w:after="60" w:line="252" w:lineRule="auto"/>
    </w:pPr>
    <w:rPr>
      <w:rFonts w:ascii="Arial" w:eastAsia="Times New Roman" w:hAnsi="Arial" w:cs="Times New Roman"/>
      <w:b/>
      <w:sz w:val="19"/>
      <w:szCs w:val="21"/>
    </w:rPr>
  </w:style>
  <w:style w:type="paragraph" w:customStyle="1" w:styleId="4DE87FB143244646964820AB530005CC1">
    <w:name w:val="4DE87FB143244646964820AB530005CC1"/>
    <w:rsid w:val="005B647C"/>
    <w:pPr>
      <w:spacing w:before="60" w:after="60" w:line="252" w:lineRule="auto"/>
    </w:pPr>
    <w:rPr>
      <w:rFonts w:ascii="Arial" w:eastAsia="Times New Roman" w:hAnsi="Arial" w:cs="Times New Roman"/>
      <w:b/>
      <w:sz w:val="19"/>
      <w:szCs w:val="21"/>
    </w:rPr>
  </w:style>
  <w:style w:type="paragraph" w:customStyle="1" w:styleId="A29698AC43FA4957820BF18399F132731">
    <w:name w:val="A29698AC43FA4957820BF18399F132731"/>
    <w:rsid w:val="005B647C"/>
    <w:pPr>
      <w:spacing w:before="60" w:after="60" w:line="252" w:lineRule="auto"/>
    </w:pPr>
    <w:rPr>
      <w:rFonts w:ascii="Arial" w:eastAsia="Times New Roman" w:hAnsi="Arial" w:cs="Times New Roman"/>
      <w:b/>
      <w:sz w:val="19"/>
      <w:szCs w:val="21"/>
    </w:rPr>
  </w:style>
  <w:style w:type="paragraph" w:customStyle="1" w:styleId="0680AAB8F83B4CFB88C7026A5906DA181">
    <w:name w:val="0680AAB8F83B4CFB88C7026A5906DA181"/>
    <w:rsid w:val="005B647C"/>
    <w:pPr>
      <w:spacing w:before="60" w:after="60" w:line="252" w:lineRule="auto"/>
    </w:pPr>
    <w:rPr>
      <w:rFonts w:ascii="Arial" w:eastAsia="Times New Roman" w:hAnsi="Arial" w:cs="Times New Roman"/>
      <w:b/>
      <w:sz w:val="19"/>
      <w:szCs w:val="21"/>
    </w:rPr>
  </w:style>
  <w:style w:type="paragraph" w:customStyle="1" w:styleId="ECD90EF3287B44CEB776A4B0B0850A831">
    <w:name w:val="ECD90EF3287B44CEB776A4B0B0850A831"/>
    <w:rsid w:val="005B647C"/>
    <w:pPr>
      <w:spacing w:before="60" w:after="60" w:line="252" w:lineRule="auto"/>
    </w:pPr>
    <w:rPr>
      <w:rFonts w:ascii="Arial" w:eastAsia="Times New Roman" w:hAnsi="Arial" w:cs="Times New Roman"/>
      <w:sz w:val="19"/>
      <w:szCs w:val="21"/>
    </w:rPr>
  </w:style>
  <w:style w:type="paragraph" w:customStyle="1" w:styleId="6C9104869C8546A38DE2003966447AE21">
    <w:name w:val="6C9104869C8546A38DE2003966447AE21"/>
    <w:rsid w:val="005B647C"/>
    <w:pPr>
      <w:spacing w:before="60" w:after="60" w:line="252" w:lineRule="auto"/>
    </w:pPr>
    <w:rPr>
      <w:rFonts w:ascii="Arial" w:eastAsia="Times New Roman" w:hAnsi="Arial" w:cs="Times New Roman"/>
      <w:sz w:val="19"/>
      <w:szCs w:val="21"/>
    </w:rPr>
  </w:style>
  <w:style w:type="paragraph" w:customStyle="1" w:styleId="91005078FDB2453D8344DD469809C49C1">
    <w:name w:val="91005078FDB2453D8344DD469809C49C1"/>
    <w:rsid w:val="005B647C"/>
    <w:pPr>
      <w:spacing w:before="60" w:after="60" w:line="252" w:lineRule="auto"/>
    </w:pPr>
    <w:rPr>
      <w:rFonts w:ascii="Arial" w:eastAsia="Times New Roman" w:hAnsi="Arial" w:cs="Times New Roman"/>
      <w:sz w:val="19"/>
      <w:szCs w:val="21"/>
    </w:rPr>
  </w:style>
  <w:style w:type="paragraph" w:customStyle="1" w:styleId="1648A27536A147518D5A4205309882261">
    <w:name w:val="1648A27536A147518D5A4205309882261"/>
    <w:rsid w:val="005B647C"/>
    <w:pPr>
      <w:spacing w:before="60" w:after="60" w:line="252" w:lineRule="auto"/>
    </w:pPr>
    <w:rPr>
      <w:rFonts w:ascii="Arial" w:eastAsia="Times New Roman" w:hAnsi="Arial" w:cs="Times New Roman"/>
      <w:sz w:val="19"/>
      <w:szCs w:val="21"/>
    </w:rPr>
  </w:style>
  <w:style w:type="paragraph" w:customStyle="1" w:styleId="7D66A204C26D41C18B8F4811178E45E81">
    <w:name w:val="7D66A204C26D41C18B8F4811178E45E81"/>
    <w:rsid w:val="005B647C"/>
    <w:pPr>
      <w:spacing w:before="60" w:after="60" w:line="252" w:lineRule="auto"/>
    </w:pPr>
    <w:rPr>
      <w:rFonts w:ascii="Arial" w:eastAsia="Times New Roman" w:hAnsi="Arial" w:cs="Times New Roman"/>
      <w:sz w:val="19"/>
      <w:szCs w:val="21"/>
    </w:rPr>
  </w:style>
  <w:style w:type="paragraph" w:customStyle="1" w:styleId="6FFE67A7043C4D1DA05E822195688FCC1">
    <w:name w:val="6FFE67A7043C4D1DA05E822195688FCC1"/>
    <w:rsid w:val="005B647C"/>
    <w:pPr>
      <w:spacing w:before="60" w:after="60" w:line="252" w:lineRule="auto"/>
    </w:pPr>
    <w:rPr>
      <w:rFonts w:ascii="Arial" w:eastAsia="Times New Roman" w:hAnsi="Arial" w:cs="Times New Roman"/>
      <w:sz w:val="19"/>
      <w:szCs w:val="21"/>
    </w:rPr>
  </w:style>
  <w:style w:type="paragraph" w:customStyle="1" w:styleId="EFB18D12B371458CA5D35A249110BAB41">
    <w:name w:val="EFB18D12B371458CA5D35A249110BAB41"/>
    <w:rsid w:val="005B647C"/>
    <w:pPr>
      <w:spacing w:before="60" w:after="60" w:line="252" w:lineRule="auto"/>
    </w:pPr>
    <w:rPr>
      <w:rFonts w:ascii="Arial" w:eastAsia="Times New Roman" w:hAnsi="Arial" w:cs="Times New Roman"/>
      <w:sz w:val="19"/>
      <w:szCs w:val="21"/>
    </w:rPr>
  </w:style>
  <w:style w:type="paragraph" w:customStyle="1" w:styleId="2252D59B1F3642F08B20C9AA82B288C11">
    <w:name w:val="2252D59B1F3642F08B20C9AA82B288C11"/>
    <w:rsid w:val="005B647C"/>
    <w:pPr>
      <w:spacing w:before="60" w:after="60" w:line="252" w:lineRule="auto"/>
    </w:pPr>
    <w:rPr>
      <w:rFonts w:ascii="Arial" w:eastAsia="Times New Roman" w:hAnsi="Arial" w:cs="Times New Roman"/>
      <w:sz w:val="19"/>
      <w:szCs w:val="21"/>
    </w:rPr>
  </w:style>
  <w:style w:type="paragraph" w:customStyle="1" w:styleId="DACCE855DF794F6788507B58394E32831">
    <w:name w:val="DACCE855DF794F6788507B58394E32831"/>
    <w:rsid w:val="005B647C"/>
    <w:pPr>
      <w:spacing w:before="60" w:after="60" w:line="252" w:lineRule="auto"/>
    </w:pPr>
    <w:rPr>
      <w:rFonts w:ascii="Arial" w:eastAsia="Times New Roman" w:hAnsi="Arial" w:cs="Times New Roman"/>
      <w:sz w:val="19"/>
      <w:szCs w:val="21"/>
    </w:rPr>
  </w:style>
  <w:style w:type="paragraph" w:customStyle="1" w:styleId="9D1246ECCA2A4B4A8E6C60D99DC7F9D21">
    <w:name w:val="9D1246ECCA2A4B4A8E6C60D99DC7F9D21"/>
    <w:rsid w:val="005B647C"/>
    <w:pPr>
      <w:spacing w:before="60" w:after="60" w:line="252" w:lineRule="auto"/>
    </w:pPr>
    <w:rPr>
      <w:rFonts w:ascii="Arial" w:eastAsia="Times New Roman" w:hAnsi="Arial" w:cs="Times New Roman"/>
      <w:sz w:val="19"/>
      <w:szCs w:val="21"/>
    </w:rPr>
  </w:style>
  <w:style w:type="paragraph" w:customStyle="1" w:styleId="2143F6D3E6994897A71F6F110A4456A31">
    <w:name w:val="2143F6D3E6994897A71F6F110A4456A31"/>
    <w:rsid w:val="005B647C"/>
    <w:pPr>
      <w:spacing w:before="60" w:after="60" w:line="252" w:lineRule="auto"/>
    </w:pPr>
    <w:rPr>
      <w:rFonts w:ascii="Arial" w:eastAsia="Times New Roman" w:hAnsi="Arial" w:cs="Times New Roman"/>
      <w:sz w:val="19"/>
      <w:szCs w:val="21"/>
    </w:rPr>
  </w:style>
  <w:style w:type="paragraph" w:customStyle="1" w:styleId="AF9783E5C92A48169B7E49404AC513DE1">
    <w:name w:val="AF9783E5C92A48169B7E49404AC513DE1"/>
    <w:rsid w:val="005B647C"/>
    <w:pPr>
      <w:spacing w:before="60" w:after="60" w:line="252" w:lineRule="auto"/>
    </w:pPr>
    <w:rPr>
      <w:rFonts w:ascii="Arial" w:eastAsia="Times New Roman" w:hAnsi="Arial" w:cs="Times New Roman"/>
      <w:sz w:val="19"/>
      <w:szCs w:val="21"/>
    </w:rPr>
  </w:style>
  <w:style w:type="paragraph" w:customStyle="1" w:styleId="9812FDAEFE1B45F6AE85469C8DDBFCFF1">
    <w:name w:val="9812FDAEFE1B45F6AE85469C8DDBFCFF1"/>
    <w:rsid w:val="005B647C"/>
    <w:pPr>
      <w:spacing w:before="60" w:after="60" w:line="252" w:lineRule="auto"/>
    </w:pPr>
    <w:rPr>
      <w:rFonts w:ascii="Arial" w:eastAsia="Times New Roman" w:hAnsi="Arial" w:cs="Times New Roman"/>
      <w:sz w:val="19"/>
      <w:szCs w:val="21"/>
    </w:rPr>
  </w:style>
  <w:style w:type="paragraph" w:customStyle="1" w:styleId="F6A758C5F7BB4CBC9E447E1FEBBF22151">
    <w:name w:val="F6A758C5F7BB4CBC9E447E1FEBBF22151"/>
    <w:rsid w:val="005B647C"/>
    <w:pPr>
      <w:spacing w:before="60" w:after="60" w:line="252" w:lineRule="auto"/>
    </w:pPr>
    <w:rPr>
      <w:rFonts w:ascii="Arial" w:eastAsia="Times New Roman" w:hAnsi="Arial" w:cs="Times New Roman"/>
      <w:sz w:val="19"/>
      <w:szCs w:val="21"/>
    </w:rPr>
  </w:style>
  <w:style w:type="paragraph" w:customStyle="1" w:styleId="A6724194217B494AA642EDFD4FB2D84A1">
    <w:name w:val="A6724194217B494AA642EDFD4FB2D84A1"/>
    <w:rsid w:val="005B647C"/>
    <w:pPr>
      <w:spacing w:before="60" w:after="60" w:line="252" w:lineRule="auto"/>
    </w:pPr>
    <w:rPr>
      <w:rFonts w:ascii="Arial" w:eastAsia="Times New Roman" w:hAnsi="Arial" w:cs="Times New Roman"/>
      <w:sz w:val="19"/>
      <w:szCs w:val="21"/>
    </w:rPr>
  </w:style>
  <w:style w:type="paragraph" w:customStyle="1" w:styleId="3277C7A26D2F459494B588F2E873E59A1">
    <w:name w:val="3277C7A26D2F459494B588F2E873E59A1"/>
    <w:rsid w:val="005B647C"/>
    <w:pPr>
      <w:spacing w:before="60" w:after="60" w:line="252" w:lineRule="auto"/>
    </w:pPr>
    <w:rPr>
      <w:rFonts w:ascii="Arial" w:eastAsia="Times New Roman" w:hAnsi="Arial" w:cs="Times New Roman"/>
      <w:sz w:val="19"/>
      <w:szCs w:val="21"/>
    </w:rPr>
  </w:style>
  <w:style w:type="paragraph" w:customStyle="1" w:styleId="C132B49DE99C4598996F7AA22536A38D1">
    <w:name w:val="C132B49DE99C4598996F7AA22536A38D1"/>
    <w:rsid w:val="005B647C"/>
    <w:pPr>
      <w:spacing w:before="60" w:after="60" w:line="252" w:lineRule="auto"/>
    </w:pPr>
    <w:rPr>
      <w:rFonts w:ascii="Arial" w:eastAsia="Times New Roman" w:hAnsi="Arial" w:cs="Times New Roman"/>
      <w:sz w:val="19"/>
      <w:szCs w:val="21"/>
    </w:rPr>
  </w:style>
  <w:style w:type="paragraph" w:customStyle="1" w:styleId="A6239638B6E94CC1BF710BEEC7F93AB21">
    <w:name w:val="A6239638B6E94CC1BF710BEEC7F93AB21"/>
    <w:rsid w:val="005B647C"/>
    <w:pPr>
      <w:spacing w:before="60" w:after="60" w:line="252" w:lineRule="auto"/>
    </w:pPr>
    <w:rPr>
      <w:rFonts w:ascii="Arial" w:eastAsia="Times New Roman" w:hAnsi="Arial" w:cs="Times New Roman"/>
      <w:sz w:val="19"/>
      <w:szCs w:val="21"/>
    </w:rPr>
  </w:style>
  <w:style w:type="paragraph" w:customStyle="1" w:styleId="2BCD6676BA974BADB84C7295BE968C491">
    <w:name w:val="2BCD6676BA974BADB84C7295BE968C491"/>
    <w:rsid w:val="005B647C"/>
    <w:pPr>
      <w:spacing w:before="60" w:after="60" w:line="252" w:lineRule="auto"/>
    </w:pPr>
    <w:rPr>
      <w:rFonts w:ascii="Arial" w:eastAsia="Times New Roman" w:hAnsi="Arial" w:cs="Times New Roman"/>
      <w:sz w:val="19"/>
      <w:szCs w:val="21"/>
    </w:rPr>
  </w:style>
  <w:style w:type="paragraph" w:customStyle="1" w:styleId="A4FAAF92F6654DB8AC2852D0C4F7FC3D1">
    <w:name w:val="A4FAAF92F6654DB8AC2852D0C4F7FC3D1"/>
    <w:rsid w:val="005B647C"/>
    <w:pPr>
      <w:spacing w:before="60" w:after="60" w:line="252" w:lineRule="auto"/>
    </w:pPr>
    <w:rPr>
      <w:rFonts w:ascii="Arial" w:eastAsia="Times New Roman" w:hAnsi="Arial" w:cs="Times New Roman"/>
      <w:sz w:val="19"/>
      <w:szCs w:val="21"/>
    </w:rPr>
  </w:style>
  <w:style w:type="paragraph" w:customStyle="1" w:styleId="6B809D7CCA054400A0E222193BBFC11C1">
    <w:name w:val="6B809D7CCA054400A0E222193BBFC11C1"/>
    <w:rsid w:val="005B647C"/>
    <w:pPr>
      <w:spacing w:before="60" w:after="60" w:line="252" w:lineRule="auto"/>
    </w:pPr>
    <w:rPr>
      <w:rFonts w:ascii="Arial" w:eastAsia="Times New Roman" w:hAnsi="Arial" w:cs="Times New Roman"/>
      <w:sz w:val="19"/>
      <w:szCs w:val="21"/>
    </w:rPr>
  </w:style>
  <w:style w:type="paragraph" w:customStyle="1" w:styleId="6FF5D4D0100041E580E9B70D55F975C81">
    <w:name w:val="6FF5D4D0100041E580E9B70D55F975C81"/>
    <w:rsid w:val="005B647C"/>
    <w:pPr>
      <w:spacing w:before="60" w:after="60" w:line="252" w:lineRule="auto"/>
    </w:pPr>
    <w:rPr>
      <w:rFonts w:ascii="Arial" w:eastAsia="Times New Roman" w:hAnsi="Arial" w:cs="Times New Roman"/>
      <w:sz w:val="19"/>
      <w:szCs w:val="21"/>
    </w:rPr>
  </w:style>
  <w:style w:type="paragraph" w:customStyle="1" w:styleId="574EA725AA9A4E5BBA14EC82BA0F19BD1">
    <w:name w:val="574EA725AA9A4E5BBA14EC82BA0F19BD1"/>
    <w:rsid w:val="005B647C"/>
    <w:pPr>
      <w:spacing w:before="60" w:after="60" w:line="252" w:lineRule="auto"/>
    </w:pPr>
    <w:rPr>
      <w:rFonts w:ascii="Arial" w:eastAsia="Times New Roman" w:hAnsi="Arial" w:cs="Times New Roman"/>
      <w:sz w:val="19"/>
      <w:szCs w:val="21"/>
    </w:rPr>
  </w:style>
  <w:style w:type="paragraph" w:customStyle="1" w:styleId="F4F02E7B8F824D6CA0150ABA42627C361">
    <w:name w:val="F4F02E7B8F824D6CA0150ABA42627C361"/>
    <w:rsid w:val="005B647C"/>
    <w:pPr>
      <w:spacing w:before="60" w:after="60" w:line="252" w:lineRule="auto"/>
    </w:pPr>
    <w:rPr>
      <w:rFonts w:ascii="Arial" w:eastAsia="Times New Roman" w:hAnsi="Arial" w:cs="Times New Roman"/>
      <w:sz w:val="19"/>
      <w:szCs w:val="21"/>
    </w:rPr>
  </w:style>
  <w:style w:type="paragraph" w:customStyle="1" w:styleId="78E7DD0AB54441B1999BA1A6FE6133E11">
    <w:name w:val="78E7DD0AB54441B1999BA1A6FE6133E11"/>
    <w:rsid w:val="005B647C"/>
    <w:pPr>
      <w:spacing w:before="60" w:after="60" w:line="252" w:lineRule="auto"/>
    </w:pPr>
    <w:rPr>
      <w:rFonts w:ascii="Arial" w:eastAsia="Times New Roman" w:hAnsi="Arial" w:cs="Times New Roman"/>
      <w:b/>
      <w:sz w:val="19"/>
      <w:szCs w:val="21"/>
    </w:rPr>
  </w:style>
  <w:style w:type="paragraph" w:customStyle="1" w:styleId="2DA3FCE3BAED43B79AAAAFE579303B8C1">
    <w:name w:val="2DA3FCE3BAED43B79AAAAFE579303B8C1"/>
    <w:rsid w:val="005B647C"/>
    <w:pPr>
      <w:spacing w:before="60" w:after="60" w:line="252" w:lineRule="auto"/>
    </w:pPr>
    <w:rPr>
      <w:rFonts w:ascii="Arial" w:eastAsia="Times New Roman" w:hAnsi="Arial" w:cs="Times New Roman"/>
      <w:b/>
      <w:sz w:val="19"/>
      <w:szCs w:val="21"/>
    </w:rPr>
  </w:style>
  <w:style w:type="paragraph" w:customStyle="1" w:styleId="15A5CD5A962A4ADCBF8A68904EA4A4051">
    <w:name w:val="15A5CD5A962A4ADCBF8A68904EA4A4051"/>
    <w:rsid w:val="005B647C"/>
    <w:pPr>
      <w:spacing w:before="60" w:after="60" w:line="252" w:lineRule="auto"/>
    </w:pPr>
    <w:rPr>
      <w:rFonts w:ascii="Arial" w:eastAsia="Times New Roman" w:hAnsi="Arial" w:cs="Times New Roman"/>
      <w:b/>
      <w:sz w:val="19"/>
      <w:szCs w:val="21"/>
    </w:rPr>
  </w:style>
  <w:style w:type="paragraph" w:customStyle="1" w:styleId="8A11F73C3B9246C8BDCA50F3D355E8021">
    <w:name w:val="8A11F73C3B9246C8BDCA50F3D355E8021"/>
    <w:rsid w:val="005B647C"/>
    <w:pPr>
      <w:spacing w:before="60" w:after="60" w:line="252" w:lineRule="auto"/>
    </w:pPr>
    <w:rPr>
      <w:rFonts w:ascii="Arial" w:eastAsia="Times New Roman" w:hAnsi="Arial" w:cs="Times New Roman"/>
      <w:b/>
      <w:sz w:val="19"/>
      <w:szCs w:val="21"/>
    </w:rPr>
  </w:style>
  <w:style w:type="paragraph" w:customStyle="1" w:styleId="E45B13243D9E48CEA057F918E77118481">
    <w:name w:val="E45B13243D9E48CEA057F918E77118481"/>
    <w:rsid w:val="005B647C"/>
    <w:pPr>
      <w:spacing w:before="60" w:after="60" w:line="252" w:lineRule="auto"/>
    </w:pPr>
    <w:rPr>
      <w:rFonts w:ascii="Arial" w:eastAsia="Times New Roman" w:hAnsi="Arial" w:cs="Times New Roman"/>
      <w:sz w:val="19"/>
      <w:szCs w:val="21"/>
    </w:rPr>
  </w:style>
  <w:style w:type="paragraph" w:customStyle="1" w:styleId="5C1EC78E71DD420385D13FA34BD5F81D1">
    <w:name w:val="5C1EC78E71DD420385D13FA34BD5F81D1"/>
    <w:rsid w:val="005B647C"/>
    <w:pPr>
      <w:spacing w:before="60" w:after="60" w:line="252" w:lineRule="auto"/>
    </w:pPr>
    <w:rPr>
      <w:rFonts w:ascii="Arial" w:eastAsia="Times New Roman" w:hAnsi="Arial" w:cs="Times New Roman"/>
      <w:sz w:val="19"/>
      <w:szCs w:val="21"/>
    </w:rPr>
  </w:style>
  <w:style w:type="paragraph" w:customStyle="1" w:styleId="5A2896E1B3184D9594B613094AED6BF61">
    <w:name w:val="5A2896E1B3184D9594B613094AED6BF61"/>
    <w:rsid w:val="005B647C"/>
    <w:pPr>
      <w:spacing w:before="60" w:after="60" w:line="252" w:lineRule="auto"/>
    </w:pPr>
    <w:rPr>
      <w:rFonts w:ascii="Arial" w:eastAsia="Times New Roman" w:hAnsi="Arial" w:cs="Times New Roman"/>
      <w:sz w:val="19"/>
      <w:szCs w:val="21"/>
    </w:rPr>
  </w:style>
  <w:style w:type="paragraph" w:customStyle="1" w:styleId="025A4AF17A284036A7E7C1B5D764946C1">
    <w:name w:val="025A4AF17A284036A7E7C1B5D764946C1"/>
    <w:rsid w:val="005B647C"/>
    <w:pPr>
      <w:spacing w:before="60" w:after="60" w:line="252" w:lineRule="auto"/>
    </w:pPr>
    <w:rPr>
      <w:rFonts w:ascii="Arial" w:eastAsia="Times New Roman" w:hAnsi="Arial" w:cs="Times New Roman"/>
      <w:sz w:val="19"/>
      <w:szCs w:val="21"/>
    </w:rPr>
  </w:style>
  <w:style w:type="paragraph" w:customStyle="1" w:styleId="8DD1848262114CC6B7E0341ED6876AA21">
    <w:name w:val="8DD1848262114CC6B7E0341ED6876AA21"/>
    <w:rsid w:val="005B647C"/>
    <w:pPr>
      <w:spacing w:before="60" w:after="60" w:line="252" w:lineRule="auto"/>
    </w:pPr>
    <w:rPr>
      <w:rFonts w:ascii="Arial" w:eastAsia="Times New Roman" w:hAnsi="Arial" w:cs="Times New Roman"/>
      <w:sz w:val="19"/>
      <w:szCs w:val="21"/>
    </w:rPr>
  </w:style>
  <w:style w:type="paragraph" w:customStyle="1" w:styleId="BB9AEAC62D38472EBA1AB56429EF4FB61">
    <w:name w:val="BB9AEAC62D38472EBA1AB56429EF4FB61"/>
    <w:rsid w:val="005B647C"/>
    <w:pPr>
      <w:spacing w:before="60" w:after="60" w:line="252" w:lineRule="auto"/>
    </w:pPr>
    <w:rPr>
      <w:rFonts w:ascii="Arial" w:eastAsia="Times New Roman" w:hAnsi="Arial" w:cs="Times New Roman"/>
      <w:sz w:val="19"/>
      <w:szCs w:val="21"/>
    </w:rPr>
  </w:style>
  <w:style w:type="paragraph" w:customStyle="1" w:styleId="7CADE6234DA34513948B0BF3778DF4781">
    <w:name w:val="7CADE6234DA34513948B0BF3778DF4781"/>
    <w:rsid w:val="005B647C"/>
    <w:pPr>
      <w:spacing w:before="60" w:after="60" w:line="252" w:lineRule="auto"/>
    </w:pPr>
    <w:rPr>
      <w:rFonts w:ascii="Arial" w:eastAsia="Times New Roman" w:hAnsi="Arial" w:cs="Times New Roman"/>
      <w:sz w:val="19"/>
      <w:szCs w:val="21"/>
    </w:rPr>
  </w:style>
  <w:style w:type="paragraph" w:customStyle="1" w:styleId="EDA16089BB6A42BF9EBE13A243B238FB1">
    <w:name w:val="EDA16089BB6A42BF9EBE13A243B238FB1"/>
    <w:rsid w:val="005B647C"/>
    <w:pPr>
      <w:spacing w:before="60" w:after="60" w:line="252" w:lineRule="auto"/>
    </w:pPr>
    <w:rPr>
      <w:rFonts w:ascii="Arial" w:eastAsia="Times New Roman" w:hAnsi="Arial" w:cs="Times New Roman"/>
      <w:sz w:val="19"/>
      <w:szCs w:val="21"/>
    </w:rPr>
  </w:style>
  <w:style w:type="paragraph" w:customStyle="1" w:styleId="3AE765F0E1594D7EA6371A48A4680A411">
    <w:name w:val="3AE765F0E1594D7EA6371A48A4680A411"/>
    <w:rsid w:val="005B647C"/>
    <w:pPr>
      <w:spacing w:before="60" w:after="60" w:line="252" w:lineRule="auto"/>
    </w:pPr>
    <w:rPr>
      <w:rFonts w:ascii="Arial" w:eastAsia="Times New Roman" w:hAnsi="Arial" w:cs="Times New Roman"/>
      <w:sz w:val="19"/>
      <w:szCs w:val="21"/>
    </w:rPr>
  </w:style>
  <w:style w:type="paragraph" w:customStyle="1" w:styleId="B98D4E7FF5CF40F682915EFD3C8B241B1">
    <w:name w:val="B98D4E7FF5CF40F682915EFD3C8B241B1"/>
    <w:rsid w:val="005B647C"/>
    <w:pPr>
      <w:spacing w:before="60" w:after="60" w:line="252" w:lineRule="auto"/>
    </w:pPr>
    <w:rPr>
      <w:rFonts w:ascii="Arial" w:eastAsia="Times New Roman" w:hAnsi="Arial" w:cs="Times New Roman"/>
      <w:sz w:val="19"/>
      <w:szCs w:val="21"/>
    </w:rPr>
  </w:style>
  <w:style w:type="paragraph" w:customStyle="1" w:styleId="BE35659C57E34D9EA584E1967A6BDA4E1">
    <w:name w:val="BE35659C57E34D9EA584E1967A6BDA4E1"/>
    <w:rsid w:val="005B647C"/>
    <w:pPr>
      <w:spacing w:before="60" w:after="60" w:line="252" w:lineRule="auto"/>
    </w:pPr>
    <w:rPr>
      <w:rFonts w:ascii="Arial" w:eastAsia="Times New Roman" w:hAnsi="Arial" w:cs="Times New Roman"/>
      <w:sz w:val="19"/>
      <w:szCs w:val="21"/>
    </w:rPr>
  </w:style>
  <w:style w:type="paragraph" w:customStyle="1" w:styleId="4B8C19B4C0104232AF1C83BF8D88883F1">
    <w:name w:val="4B8C19B4C0104232AF1C83BF8D88883F1"/>
    <w:rsid w:val="005B647C"/>
    <w:pPr>
      <w:spacing w:before="60" w:after="60" w:line="252" w:lineRule="auto"/>
    </w:pPr>
    <w:rPr>
      <w:rFonts w:ascii="Arial" w:eastAsia="Times New Roman" w:hAnsi="Arial" w:cs="Times New Roman"/>
      <w:sz w:val="19"/>
      <w:szCs w:val="21"/>
    </w:rPr>
  </w:style>
  <w:style w:type="paragraph" w:customStyle="1" w:styleId="8DC9EC8FF09E4419A13CFCA13549DADE1">
    <w:name w:val="8DC9EC8FF09E4419A13CFCA13549DADE1"/>
    <w:rsid w:val="005B647C"/>
    <w:pPr>
      <w:spacing w:before="60" w:after="60" w:line="252" w:lineRule="auto"/>
    </w:pPr>
    <w:rPr>
      <w:rFonts w:ascii="Arial" w:eastAsia="Times New Roman" w:hAnsi="Arial" w:cs="Times New Roman"/>
      <w:sz w:val="19"/>
      <w:szCs w:val="21"/>
    </w:rPr>
  </w:style>
  <w:style w:type="paragraph" w:customStyle="1" w:styleId="21BE0109B2034C558856DE994DC7339D1">
    <w:name w:val="21BE0109B2034C558856DE994DC7339D1"/>
    <w:rsid w:val="005B647C"/>
    <w:pPr>
      <w:spacing w:before="60" w:after="60" w:line="252" w:lineRule="auto"/>
    </w:pPr>
    <w:rPr>
      <w:rFonts w:ascii="Arial" w:eastAsia="Times New Roman" w:hAnsi="Arial" w:cs="Times New Roman"/>
      <w:sz w:val="19"/>
      <w:szCs w:val="21"/>
    </w:rPr>
  </w:style>
  <w:style w:type="paragraph" w:customStyle="1" w:styleId="A6F914E75FE842F3BB94F771193442EE1">
    <w:name w:val="A6F914E75FE842F3BB94F771193442EE1"/>
    <w:rsid w:val="005B647C"/>
    <w:pPr>
      <w:spacing w:before="60" w:after="60" w:line="252" w:lineRule="auto"/>
    </w:pPr>
    <w:rPr>
      <w:rFonts w:ascii="Arial" w:eastAsia="Times New Roman" w:hAnsi="Arial" w:cs="Times New Roman"/>
      <w:sz w:val="19"/>
      <w:szCs w:val="21"/>
    </w:rPr>
  </w:style>
  <w:style w:type="paragraph" w:customStyle="1" w:styleId="36B6A4EE52AB4D049C502EA7134718681">
    <w:name w:val="36B6A4EE52AB4D049C502EA7134718681"/>
    <w:rsid w:val="005B647C"/>
    <w:pPr>
      <w:spacing w:before="60" w:after="60" w:line="252" w:lineRule="auto"/>
    </w:pPr>
    <w:rPr>
      <w:rFonts w:ascii="Arial" w:eastAsia="Times New Roman" w:hAnsi="Arial" w:cs="Times New Roman"/>
      <w:sz w:val="19"/>
      <w:szCs w:val="21"/>
    </w:rPr>
  </w:style>
  <w:style w:type="paragraph" w:customStyle="1" w:styleId="808EBF31C7AA4217BC681C96680720821">
    <w:name w:val="808EBF31C7AA4217BC681C96680720821"/>
    <w:rsid w:val="005B647C"/>
    <w:pPr>
      <w:spacing w:before="60" w:after="60" w:line="252" w:lineRule="auto"/>
    </w:pPr>
    <w:rPr>
      <w:rFonts w:ascii="Arial" w:eastAsia="Times New Roman" w:hAnsi="Arial" w:cs="Times New Roman"/>
      <w:sz w:val="19"/>
      <w:szCs w:val="21"/>
    </w:rPr>
  </w:style>
  <w:style w:type="paragraph" w:customStyle="1" w:styleId="B25D904346674DEEB393CF554D9C5FC01">
    <w:name w:val="B25D904346674DEEB393CF554D9C5FC01"/>
    <w:rsid w:val="005B647C"/>
    <w:pPr>
      <w:spacing w:before="60" w:after="60" w:line="252" w:lineRule="auto"/>
    </w:pPr>
    <w:rPr>
      <w:rFonts w:ascii="Arial" w:eastAsia="Times New Roman" w:hAnsi="Arial" w:cs="Times New Roman"/>
      <w:sz w:val="19"/>
      <w:szCs w:val="21"/>
    </w:rPr>
  </w:style>
  <w:style w:type="paragraph" w:customStyle="1" w:styleId="4C74B29B97324E5F85C1ED598A2E7BAF1">
    <w:name w:val="4C74B29B97324E5F85C1ED598A2E7BAF1"/>
    <w:rsid w:val="005B647C"/>
    <w:pPr>
      <w:spacing w:before="60" w:after="60" w:line="252" w:lineRule="auto"/>
    </w:pPr>
    <w:rPr>
      <w:rFonts w:ascii="Arial" w:eastAsia="Times New Roman" w:hAnsi="Arial" w:cs="Times New Roman"/>
      <w:sz w:val="19"/>
      <w:szCs w:val="21"/>
    </w:rPr>
  </w:style>
  <w:style w:type="paragraph" w:customStyle="1" w:styleId="DAA906050C9244F0BF54D317BEC446371">
    <w:name w:val="DAA906050C9244F0BF54D317BEC446371"/>
    <w:rsid w:val="005B647C"/>
    <w:pPr>
      <w:spacing w:before="60" w:after="60" w:line="252" w:lineRule="auto"/>
    </w:pPr>
    <w:rPr>
      <w:rFonts w:ascii="Arial" w:eastAsia="Times New Roman" w:hAnsi="Arial" w:cs="Times New Roman"/>
      <w:sz w:val="19"/>
      <w:szCs w:val="21"/>
    </w:rPr>
  </w:style>
  <w:style w:type="paragraph" w:customStyle="1" w:styleId="36370271F177431E9BF8EC70A0E0B3EC1">
    <w:name w:val="36370271F177431E9BF8EC70A0E0B3EC1"/>
    <w:rsid w:val="005B647C"/>
    <w:pPr>
      <w:spacing w:before="60" w:after="60" w:line="252" w:lineRule="auto"/>
    </w:pPr>
    <w:rPr>
      <w:rFonts w:ascii="Arial" w:eastAsia="Times New Roman" w:hAnsi="Arial" w:cs="Times New Roman"/>
      <w:sz w:val="19"/>
      <w:szCs w:val="21"/>
    </w:rPr>
  </w:style>
  <w:style w:type="paragraph" w:customStyle="1" w:styleId="496822D1858B4EF0AED79900547438FC1">
    <w:name w:val="496822D1858B4EF0AED79900547438FC1"/>
    <w:rsid w:val="005B647C"/>
    <w:pPr>
      <w:spacing w:before="60" w:after="60" w:line="252" w:lineRule="auto"/>
    </w:pPr>
    <w:rPr>
      <w:rFonts w:ascii="Arial" w:eastAsia="Times New Roman" w:hAnsi="Arial" w:cs="Times New Roman"/>
      <w:sz w:val="19"/>
      <w:szCs w:val="21"/>
    </w:rPr>
  </w:style>
  <w:style w:type="paragraph" w:customStyle="1" w:styleId="CABA07FD968B464C86FAA8CB196459041">
    <w:name w:val="CABA07FD968B464C86FAA8CB196459041"/>
    <w:rsid w:val="005B647C"/>
    <w:pPr>
      <w:spacing w:before="60" w:after="60" w:line="252" w:lineRule="auto"/>
    </w:pPr>
    <w:rPr>
      <w:rFonts w:ascii="Arial" w:eastAsia="Times New Roman" w:hAnsi="Arial" w:cs="Times New Roman"/>
      <w:sz w:val="19"/>
      <w:szCs w:val="21"/>
    </w:rPr>
  </w:style>
  <w:style w:type="paragraph" w:customStyle="1" w:styleId="55F7850AC0B0407092F71E1CFEA9D2C11">
    <w:name w:val="55F7850AC0B0407092F71E1CFEA9D2C11"/>
    <w:rsid w:val="005B647C"/>
    <w:pPr>
      <w:spacing w:before="60" w:after="60" w:line="252" w:lineRule="auto"/>
    </w:pPr>
    <w:rPr>
      <w:rFonts w:ascii="Arial" w:eastAsia="Times New Roman" w:hAnsi="Arial" w:cs="Times New Roman"/>
      <w:sz w:val="19"/>
      <w:szCs w:val="21"/>
    </w:rPr>
  </w:style>
  <w:style w:type="paragraph" w:customStyle="1" w:styleId="EA5DEA39A50642569134CD88BA06B5F11">
    <w:name w:val="EA5DEA39A50642569134CD88BA06B5F11"/>
    <w:rsid w:val="005B647C"/>
    <w:pPr>
      <w:spacing w:before="60" w:after="60" w:line="252" w:lineRule="auto"/>
    </w:pPr>
    <w:rPr>
      <w:rFonts w:ascii="Arial" w:eastAsia="Times New Roman" w:hAnsi="Arial" w:cs="Times New Roman"/>
      <w:b/>
      <w:sz w:val="19"/>
      <w:szCs w:val="21"/>
    </w:rPr>
  </w:style>
  <w:style w:type="paragraph" w:customStyle="1" w:styleId="80F8AD132B76433E93CDCDD343B0C8A31">
    <w:name w:val="80F8AD132B76433E93CDCDD343B0C8A31"/>
    <w:rsid w:val="005B647C"/>
    <w:pPr>
      <w:spacing w:before="60" w:after="60" w:line="252" w:lineRule="auto"/>
    </w:pPr>
    <w:rPr>
      <w:rFonts w:ascii="Arial" w:eastAsia="Times New Roman" w:hAnsi="Arial" w:cs="Times New Roman"/>
      <w:b/>
      <w:sz w:val="19"/>
      <w:szCs w:val="21"/>
    </w:rPr>
  </w:style>
  <w:style w:type="paragraph" w:customStyle="1" w:styleId="1620B113262B4C739D848B7B1650D4FF1">
    <w:name w:val="1620B113262B4C739D848B7B1650D4FF1"/>
    <w:rsid w:val="005B647C"/>
    <w:pPr>
      <w:spacing w:before="60" w:after="60" w:line="252" w:lineRule="auto"/>
    </w:pPr>
    <w:rPr>
      <w:rFonts w:ascii="Arial" w:eastAsia="Times New Roman" w:hAnsi="Arial" w:cs="Times New Roman"/>
      <w:b/>
      <w:sz w:val="19"/>
      <w:szCs w:val="21"/>
    </w:rPr>
  </w:style>
  <w:style w:type="paragraph" w:customStyle="1" w:styleId="A450530B092F4D27923AC2E18EEFE1F21">
    <w:name w:val="A450530B092F4D27923AC2E18EEFE1F21"/>
    <w:rsid w:val="005B647C"/>
    <w:pPr>
      <w:spacing w:before="60" w:after="60" w:line="252" w:lineRule="auto"/>
    </w:pPr>
    <w:rPr>
      <w:rFonts w:ascii="Arial" w:eastAsia="Times New Roman" w:hAnsi="Arial" w:cs="Times New Roman"/>
      <w:b/>
      <w:sz w:val="19"/>
      <w:szCs w:val="21"/>
    </w:rPr>
  </w:style>
  <w:style w:type="paragraph" w:customStyle="1" w:styleId="F1F9B7E5524041C6ACD72555FF18A12B1">
    <w:name w:val="F1F9B7E5524041C6ACD72555FF18A12B1"/>
    <w:rsid w:val="005B647C"/>
    <w:pPr>
      <w:spacing w:before="60" w:after="60" w:line="252" w:lineRule="auto"/>
    </w:pPr>
    <w:rPr>
      <w:rFonts w:ascii="Arial" w:eastAsia="Times New Roman" w:hAnsi="Arial" w:cs="Times New Roman"/>
      <w:sz w:val="19"/>
      <w:szCs w:val="21"/>
    </w:rPr>
  </w:style>
  <w:style w:type="paragraph" w:customStyle="1" w:styleId="D798E9907A8E4FCE94137EB66C0A43171">
    <w:name w:val="D798E9907A8E4FCE94137EB66C0A43171"/>
    <w:rsid w:val="005B647C"/>
    <w:pPr>
      <w:spacing w:before="60" w:after="60" w:line="252" w:lineRule="auto"/>
    </w:pPr>
    <w:rPr>
      <w:rFonts w:ascii="Arial" w:eastAsia="Times New Roman" w:hAnsi="Arial" w:cs="Times New Roman"/>
      <w:sz w:val="19"/>
      <w:szCs w:val="21"/>
    </w:rPr>
  </w:style>
  <w:style w:type="paragraph" w:customStyle="1" w:styleId="7A837734BA6B4ABBB6BAF7A892E599801">
    <w:name w:val="7A837734BA6B4ABBB6BAF7A892E599801"/>
    <w:rsid w:val="005B647C"/>
    <w:pPr>
      <w:spacing w:before="60" w:after="60" w:line="252" w:lineRule="auto"/>
    </w:pPr>
    <w:rPr>
      <w:rFonts w:ascii="Arial" w:eastAsia="Times New Roman" w:hAnsi="Arial" w:cs="Times New Roman"/>
      <w:sz w:val="19"/>
      <w:szCs w:val="21"/>
    </w:rPr>
  </w:style>
  <w:style w:type="paragraph" w:customStyle="1" w:styleId="AC37D120130F49AB9457627C34C041061">
    <w:name w:val="AC37D120130F49AB9457627C34C041061"/>
    <w:rsid w:val="005B647C"/>
    <w:pPr>
      <w:spacing w:before="60" w:after="60" w:line="252" w:lineRule="auto"/>
    </w:pPr>
    <w:rPr>
      <w:rFonts w:ascii="Arial" w:eastAsia="Times New Roman" w:hAnsi="Arial" w:cs="Times New Roman"/>
      <w:sz w:val="19"/>
      <w:szCs w:val="21"/>
    </w:rPr>
  </w:style>
  <w:style w:type="paragraph" w:customStyle="1" w:styleId="0529F8561A8C4197ACA03BE896CCD5B91">
    <w:name w:val="0529F8561A8C4197ACA03BE896CCD5B91"/>
    <w:rsid w:val="005B647C"/>
    <w:pPr>
      <w:spacing w:before="60" w:after="60" w:line="252" w:lineRule="auto"/>
    </w:pPr>
    <w:rPr>
      <w:rFonts w:ascii="Arial" w:eastAsia="Times New Roman" w:hAnsi="Arial" w:cs="Times New Roman"/>
      <w:sz w:val="19"/>
      <w:szCs w:val="21"/>
    </w:rPr>
  </w:style>
  <w:style w:type="paragraph" w:customStyle="1" w:styleId="6AF76A95B16E4870A96A1278B32CC4CB1">
    <w:name w:val="6AF76A95B16E4870A96A1278B32CC4CB1"/>
    <w:rsid w:val="005B647C"/>
    <w:pPr>
      <w:spacing w:before="60" w:after="60" w:line="252" w:lineRule="auto"/>
    </w:pPr>
    <w:rPr>
      <w:rFonts w:ascii="Arial" w:eastAsia="Times New Roman" w:hAnsi="Arial" w:cs="Times New Roman"/>
      <w:sz w:val="19"/>
      <w:szCs w:val="21"/>
    </w:rPr>
  </w:style>
  <w:style w:type="paragraph" w:customStyle="1" w:styleId="AE4E44895A264A239D60D1D397BACF0B1">
    <w:name w:val="AE4E44895A264A239D60D1D397BACF0B1"/>
    <w:rsid w:val="005B647C"/>
    <w:pPr>
      <w:spacing w:before="60" w:after="60" w:line="252" w:lineRule="auto"/>
    </w:pPr>
    <w:rPr>
      <w:rFonts w:ascii="Arial" w:eastAsia="Times New Roman" w:hAnsi="Arial" w:cs="Times New Roman"/>
      <w:sz w:val="19"/>
      <w:szCs w:val="21"/>
    </w:rPr>
  </w:style>
  <w:style w:type="paragraph" w:customStyle="1" w:styleId="A6D77A778ACA4E3C8BA49CC6680EC1EE1">
    <w:name w:val="A6D77A778ACA4E3C8BA49CC6680EC1EE1"/>
    <w:rsid w:val="005B647C"/>
    <w:pPr>
      <w:spacing w:before="60" w:after="60" w:line="252" w:lineRule="auto"/>
    </w:pPr>
    <w:rPr>
      <w:rFonts w:ascii="Arial" w:eastAsia="Times New Roman" w:hAnsi="Arial" w:cs="Times New Roman"/>
      <w:sz w:val="19"/>
      <w:szCs w:val="21"/>
    </w:rPr>
  </w:style>
  <w:style w:type="paragraph" w:customStyle="1" w:styleId="3C6B29EA0A8B42648576C1453E0039981">
    <w:name w:val="3C6B29EA0A8B42648576C1453E0039981"/>
    <w:rsid w:val="005B647C"/>
    <w:pPr>
      <w:spacing w:before="60" w:after="60" w:line="252" w:lineRule="auto"/>
    </w:pPr>
    <w:rPr>
      <w:rFonts w:ascii="Arial" w:eastAsia="Times New Roman" w:hAnsi="Arial" w:cs="Times New Roman"/>
      <w:sz w:val="19"/>
      <w:szCs w:val="21"/>
    </w:rPr>
  </w:style>
  <w:style w:type="paragraph" w:customStyle="1" w:styleId="FC1398B8F0A74F40974449362E6D546F1">
    <w:name w:val="FC1398B8F0A74F40974449362E6D546F1"/>
    <w:rsid w:val="005B647C"/>
    <w:pPr>
      <w:spacing w:before="60" w:after="60" w:line="252" w:lineRule="auto"/>
    </w:pPr>
    <w:rPr>
      <w:rFonts w:ascii="Arial" w:eastAsia="Times New Roman" w:hAnsi="Arial" w:cs="Times New Roman"/>
      <w:sz w:val="19"/>
      <w:szCs w:val="21"/>
    </w:rPr>
  </w:style>
  <w:style w:type="paragraph" w:customStyle="1" w:styleId="AE816823F7E94BA6ADD908B1CC00C8891">
    <w:name w:val="AE816823F7E94BA6ADD908B1CC00C8891"/>
    <w:rsid w:val="005B647C"/>
    <w:pPr>
      <w:spacing w:before="60" w:after="60" w:line="252" w:lineRule="auto"/>
    </w:pPr>
    <w:rPr>
      <w:rFonts w:ascii="Arial" w:eastAsia="Times New Roman" w:hAnsi="Arial" w:cs="Times New Roman"/>
      <w:sz w:val="19"/>
      <w:szCs w:val="21"/>
    </w:rPr>
  </w:style>
  <w:style w:type="paragraph" w:customStyle="1" w:styleId="DD8B4948E4FD4C03B3A058A7410206091">
    <w:name w:val="DD8B4948E4FD4C03B3A058A7410206091"/>
    <w:rsid w:val="005B647C"/>
    <w:pPr>
      <w:spacing w:before="60" w:after="60" w:line="252" w:lineRule="auto"/>
    </w:pPr>
    <w:rPr>
      <w:rFonts w:ascii="Arial" w:eastAsia="Times New Roman" w:hAnsi="Arial" w:cs="Times New Roman"/>
      <w:sz w:val="19"/>
      <w:szCs w:val="21"/>
    </w:rPr>
  </w:style>
  <w:style w:type="paragraph" w:customStyle="1" w:styleId="43CE13DD71C64ECA81ADD7A376D25B511">
    <w:name w:val="43CE13DD71C64ECA81ADD7A376D25B511"/>
    <w:rsid w:val="005B647C"/>
    <w:pPr>
      <w:spacing w:before="60" w:after="60" w:line="252" w:lineRule="auto"/>
    </w:pPr>
    <w:rPr>
      <w:rFonts w:ascii="Arial" w:eastAsia="Times New Roman" w:hAnsi="Arial" w:cs="Times New Roman"/>
      <w:sz w:val="19"/>
      <w:szCs w:val="21"/>
    </w:rPr>
  </w:style>
  <w:style w:type="paragraph" w:customStyle="1" w:styleId="679C089D80794E87A2C6B5C73CDF527B1">
    <w:name w:val="679C089D80794E87A2C6B5C73CDF527B1"/>
    <w:rsid w:val="005B647C"/>
    <w:pPr>
      <w:spacing w:before="60" w:after="60" w:line="252" w:lineRule="auto"/>
    </w:pPr>
    <w:rPr>
      <w:rFonts w:ascii="Arial" w:eastAsia="Times New Roman" w:hAnsi="Arial" w:cs="Times New Roman"/>
      <w:sz w:val="19"/>
      <w:szCs w:val="21"/>
    </w:rPr>
  </w:style>
  <w:style w:type="paragraph" w:customStyle="1" w:styleId="6F43CCF6C15A400DB625F0BAC69637011">
    <w:name w:val="6F43CCF6C15A400DB625F0BAC69637011"/>
    <w:rsid w:val="005B647C"/>
    <w:pPr>
      <w:spacing w:before="60" w:after="60" w:line="252" w:lineRule="auto"/>
    </w:pPr>
    <w:rPr>
      <w:rFonts w:ascii="Arial" w:eastAsia="Times New Roman" w:hAnsi="Arial" w:cs="Times New Roman"/>
      <w:sz w:val="19"/>
      <w:szCs w:val="21"/>
    </w:rPr>
  </w:style>
  <w:style w:type="paragraph" w:customStyle="1" w:styleId="089712C89B6B4273B7FEB99F3DA5ADF71">
    <w:name w:val="089712C89B6B4273B7FEB99F3DA5ADF71"/>
    <w:rsid w:val="005B647C"/>
    <w:pPr>
      <w:spacing w:before="60" w:after="60" w:line="252" w:lineRule="auto"/>
    </w:pPr>
    <w:rPr>
      <w:rFonts w:ascii="Arial" w:eastAsia="Times New Roman" w:hAnsi="Arial" w:cs="Times New Roman"/>
      <w:sz w:val="19"/>
      <w:szCs w:val="21"/>
    </w:rPr>
  </w:style>
  <w:style w:type="paragraph" w:customStyle="1" w:styleId="E494FFBD546F45EFB026190DFA5A5B951">
    <w:name w:val="E494FFBD546F45EFB026190DFA5A5B951"/>
    <w:rsid w:val="005B647C"/>
    <w:pPr>
      <w:spacing w:before="60" w:after="60" w:line="252" w:lineRule="auto"/>
    </w:pPr>
    <w:rPr>
      <w:rFonts w:ascii="Arial" w:eastAsia="Times New Roman" w:hAnsi="Arial" w:cs="Times New Roman"/>
      <w:sz w:val="19"/>
      <w:szCs w:val="21"/>
    </w:rPr>
  </w:style>
  <w:style w:type="paragraph" w:customStyle="1" w:styleId="7BF3883B28AC4C069100344BEE53EB701">
    <w:name w:val="7BF3883B28AC4C069100344BEE53EB701"/>
    <w:rsid w:val="005B647C"/>
    <w:pPr>
      <w:spacing w:before="60" w:after="60" w:line="252" w:lineRule="auto"/>
    </w:pPr>
    <w:rPr>
      <w:rFonts w:ascii="Arial" w:eastAsia="Times New Roman" w:hAnsi="Arial" w:cs="Times New Roman"/>
      <w:sz w:val="19"/>
      <w:szCs w:val="21"/>
    </w:rPr>
  </w:style>
  <w:style w:type="paragraph" w:customStyle="1" w:styleId="84E2EA6FDC6A45AE98F9B69F70D635C11">
    <w:name w:val="84E2EA6FDC6A45AE98F9B69F70D635C11"/>
    <w:rsid w:val="005B647C"/>
    <w:pPr>
      <w:spacing w:before="60" w:after="60" w:line="252" w:lineRule="auto"/>
    </w:pPr>
    <w:rPr>
      <w:rFonts w:ascii="Arial" w:eastAsia="Times New Roman" w:hAnsi="Arial" w:cs="Times New Roman"/>
      <w:sz w:val="19"/>
      <w:szCs w:val="21"/>
    </w:rPr>
  </w:style>
  <w:style w:type="paragraph" w:customStyle="1" w:styleId="FB5404DDD564466490F17DDC5C527EDC1">
    <w:name w:val="FB5404DDD564466490F17DDC5C527EDC1"/>
    <w:rsid w:val="005B647C"/>
    <w:pPr>
      <w:spacing w:before="60" w:after="60" w:line="252" w:lineRule="auto"/>
    </w:pPr>
    <w:rPr>
      <w:rFonts w:ascii="Arial" w:eastAsia="Times New Roman" w:hAnsi="Arial" w:cs="Times New Roman"/>
      <w:sz w:val="19"/>
      <w:szCs w:val="21"/>
    </w:rPr>
  </w:style>
  <w:style w:type="paragraph" w:customStyle="1" w:styleId="E1F438330BAE4522A6D571B88898F83D1">
    <w:name w:val="E1F438330BAE4522A6D571B88898F83D1"/>
    <w:rsid w:val="005B647C"/>
    <w:pPr>
      <w:spacing w:before="60" w:after="60" w:line="252" w:lineRule="auto"/>
    </w:pPr>
    <w:rPr>
      <w:rFonts w:ascii="Arial" w:eastAsia="Times New Roman" w:hAnsi="Arial" w:cs="Times New Roman"/>
      <w:sz w:val="19"/>
      <w:szCs w:val="21"/>
    </w:rPr>
  </w:style>
  <w:style w:type="paragraph" w:customStyle="1" w:styleId="9F533823847B48A28AD81B49E94D98ED1">
    <w:name w:val="9F533823847B48A28AD81B49E94D98ED1"/>
    <w:rsid w:val="005B647C"/>
    <w:pPr>
      <w:spacing w:before="60" w:after="60" w:line="252" w:lineRule="auto"/>
    </w:pPr>
    <w:rPr>
      <w:rFonts w:ascii="Arial" w:eastAsia="Times New Roman" w:hAnsi="Arial" w:cs="Times New Roman"/>
      <w:sz w:val="19"/>
      <w:szCs w:val="21"/>
    </w:rPr>
  </w:style>
  <w:style w:type="paragraph" w:customStyle="1" w:styleId="FB1EBD31B41F416982F056D7176015E91">
    <w:name w:val="FB1EBD31B41F416982F056D7176015E91"/>
    <w:rsid w:val="005B647C"/>
    <w:pPr>
      <w:spacing w:before="60" w:after="60" w:line="252" w:lineRule="auto"/>
    </w:pPr>
    <w:rPr>
      <w:rFonts w:ascii="Arial" w:eastAsia="Times New Roman" w:hAnsi="Arial" w:cs="Times New Roman"/>
      <w:sz w:val="19"/>
      <w:szCs w:val="21"/>
    </w:rPr>
  </w:style>
  <w:style w:type="paragraph" w:customStyle="1" w:styleId="5DDF054D22434AA1BD42AFE27067F5751">
    <w:name w:val="5DDF054D22434AA1BD42AFE27067F5751"/>
    <w:rsid w:val="005B647C"/>
    <w:pPr>
      <w:spacing w:before="60" w:after="60" w:line="252" w:lineRule="auto"/>
    </w:pPr>
    <w:rPr>
      <w:rFonts w:ascii="Arial" w:eastAsia="Times New Roman" w:hAnsi="Arial" w:cs="Times New Roman"/>
      <w:sz w:val="19"/>
      <w:szCs w:val="21"/>
    </w:rPr>
  </w:style>
  <w:style w:type="paragraph" w:customStyle="1" w:styleId="C93BC8219BC24DE787A7C246E2BAEBCF1">
    <w:name w:val="C93BC8219BC24DE787A7C246E2BAEBCF1"/>
    <w:rsid w:val="005B647C"/>
    <w:pPr>
      <w:spacing w:before="60" w:after="60" w:line="252" w:lineRule="auto"/>
    </w:pPr>
    <w:rPr>
      <w:rFonts w:ascii="Arial" w:eastAsia="Times New Roman" w:hAnsi="Arial" w:cs="Times New Roman"/>
      <w:b/>
      <w:sz w:val="19"/>
      <w:szCs w:val="21"/>
    </w:rPr>
  </w:style>
  <w:style w:type="paragraph" w:customStyle="1" w:styleId="C160D57590BF497C925B07D020AFF7301">
    <w:name w:val="C160D57590BF497C925B07D020AFF7301"/>
    <w:rsid w:val="005B647C"/>
    <w:pPr>
      <w:spacing w:before="60" w:after="60" w:line="252" w:lineRule="auto"/>
    </w:pPr>
    <w:rPr>
      <w:rFonts w:ascii="Arial" w:eastAsia="Times New Roman" w:hAnsi="Arial" w:cs="Times New Roman"/>
      <w:b/>
      <w:sz w:val="19"/>
      <w:szCs w:val="21"/>
    </w:rPr>
  </w:style>
  <w:style w:type="paragraph" w:customStyle="1" w:styleId="FF7561C26AD54F14BA30191BCB6947631">
    <w:name w:val="FF7561C26AD54F14BA30191BCB6947631"/>
    <w:rsid w:val="005B647C"/>
    <w:pPr>
      <w:spacing w:before="60" w:after="60" w:line="252" w:lineRule="auto"/>
    </w:pPr>
    <w:rPr>
      <w:rFonts w:ascii="Arial" w:eastAsia="Times New Roman" w:hAnsi="Arial" w:cs="Times New Roman"/>
      <w:b/>
      <w:sz w:val="19"/>
      <w:szCs w:val="21"/>
    </w:rPr>
  </w:style>
  <w:style w:type="paragraph" w:customStyle="1" w:styleId="E3B7A3115452498C96C26FB6A9DD5E161">
    <w:name w:val="E3B7A3115452498C96C26FB6A9DD5E161"/>
    <w:rsid w:val="005B647C"/>
    <w:pPr>
      <w:spacing w:before="60" w:after="60" w:line="252" w:lineRule="auto"/>
    </w:pPr>
    <w:rPr>
      <w:rFonts w:ascii="Arial" w:eastAsia="Times New Roman" w:hAnsi="Arial" w:cs="Times New Roman"/>
      <w:b/>
      <w:sz w:val="19"/>
      <w:szCs w:val="21"/>
    </w:rPr>
  </w:style>
  <w:style w:type="paragraph" w:customStyle="1" w:styleId="25DCCE3046B14BC4B71C4FA991F044171">
    <w:name w:val="25DCCE3046B14BC4B71C4FA991F044171"/>
    <w:rsid w:val="005B647C"/>
    <w:pPr>
      <w:spacing w:before="60" w:after="60" w:line="252" w:lineRule="auto"/>
    </w:pPr>
    <w:rPr>
      <w:rFonts w:ascii="Arial" w:eastAsia="Times New Roman" w:hAnsi="Arial" w:cs="Times New Roman"/>
      <w:sz w:val="19"/>
      <w:szCs w:val="21"/>
    </w:rPr>
  </w:style>
  <w:style w:type="paragraph" w:customStyle="1" w:styleId="6605D72AC1FD42C9AC727AA5E35467611">
    <w:name w:val="6605D72AC1FD42C9AC727AA5E35467611"/>
    <w:rsid w:val="005B647C"/>
    <w:pPr>
      <w:spacing w:before="60" w:after="60" w:line="252" w:lineRule="auto"/>
    </w:pPr>
    <w:rPr>
      <w:rFonts w:ascii="Arial" w:eastAsia="Times New Roman" w:hAnsi="Arial" w:cs="Times New Roman"/>
      <w:sz w:val="19"/>
      <w:szCs w:val="21"/>
    </w:rPr>
  </w:style>
  <w:style w:type="paragraph" w:customStyle="1" w:styleId="DC5A3AC487E6461492E7086D4F58CA741">
    <w:name w:val="DC5A3AC487E6461492E7086D4F58CA741"/>
    <w:rsid w:val="005B647C"/>
    <w:pPr>
      <w:spacing w:before="60" w:after="60" w:line="252" w:lineRule="auto"/>
    </w:pPr>
    <w:rPr>
      <w:rFonts w:ascii="Arial" w:eastAsia="Times New Roman" w:hAnsi="Arial" w:cs="Times New Roman"/>
      <w:sz w:val="19"/>
      <w:szCs w:val="21"/>
    </w:rPr>
  </w:style>
  <w:style w:type="paragraph" w:customStyle="1" w:styleId="07F500D258BF4302B7E9781ADA1043ED1">
    <w:name w:val="07F500D258BF4302B7E9781ADA1043ED1"/>
    <w:rsid w:val="005B647C"/>
    <w:pPr>
      <w:spacing w:before="60" w:after="60" w:line="252" w:lineRule="auto"/>
    </w:pPr>
    <w:rPr>
      <w:rFonts w:ascii="Arial" w:eastAsia="Times New Roman" w:hAnsi="Arial" w:cs="Times New Roman"/>
      <w:sz w:val="19"/>
      <w:szCs w:val="21"/>
    </w:rPr>
  </w:style>
  <w:style w:type="paragraph" w:customStyle="1" w:styleId="E6961597875942C5AE1F609117DF33B41">
    <w:name w:val="E6961597875942C5AE1F609117DF33B41"/>
    <w:rsid w:val="005B647C"/>
    <w:pPr>
      <w:spacing w:before="60" w:after="60" w:line="252" w:lineRule="auto"/>
    </w:pPr>
    <w:rPr>
      <w:rFonts w:ascii="Arial" w:eastAsia="Times New Roman" w:hAnsi="Arial" w:cs="Times New Roman"/>
      <w:sz w:val="19"/>
      <w:szCs w:val="21"/>
    </w:rPr>
  </w:style>
  <w:style w:type="paragraph" w:customStyle="1" w:styleId="080EFDC53DE84641838BB2C2345697FC1">
    <w:name w:val="080EFDC53DE84641838BB2C2345697FC1"/>
    <w:rsid w:val="005B647C"/>
    <w:pPr>
      <w:spacing w:before="60" w:after="60" w:line="252" w:lineRule="auto"/>
    </w:pPr>
    <w:rPr>
      <w:rFonts w:ascii="Arial" w:eastAsia="Times New Roman" w:hAnsi="Arial" w:cs="Times New Roman"/>
      <w:sz w:val="19"/>
      <w:szCs w:val="21"/>
    </w:rPr>
  </w:style>
  <w:style w:type="paragraph" w:customStyle="1" w:styleId="C268F46598584FA38506FBA7D90CDDD81">
    <w:name w:val="C268F46598584FA38506FBA7D90CDDD81"/>
    <w:rsid w:val="005B647C"/>
    <w:pPr>
      <w:spacing w:before="60" w:after="60" w:line="252" w:lineRule="auto"/>
    </w:pPr>
    <w:rPr>
      <w:rFonts w:ascii="Arial" w:eastAsia="Times New Roman" w:hAnsi="Arial" w:cs="Times New Roman"/>
      <w:sz w:val="19"/>
      <w:szCs w:val="21"/>
    </w:rPr>
  </w:style>
  <w:style w:type="paragraph" w:customStyle="1" w:styleId="70C899D1DD94462782434D0EABAE0D951">
    <w:name w:val="70C899D1DD94462782434D0EABAE0D951"/>
    <w:rsid w:val="005B647C"/>
    <w:pPr>
      <w:spacing w:before="60" w:after="60" w:line="252" w:lineRule="auto"/>
    </w:pPr>
    <w:rPr>
      <w:rFonts w:ascii="Arial" w:eastAsia="Times New Roman" w:hAnsi="Arial" w:cs="Times New Roman"/>
      <w:sz w:val="19"/>
      <w:szCs w:val="21"/>
    </w:rPr>
  </w:style>
  <w:style w:type="paragraph" w:customStyle="1" w:styleId="6B6D821027444767B479CDE57C607EC91">
    <w:name w:val="6B6D821027444767B479CDE57C607EC91"/>
    <w:rsid w:val="005B647C"/>
    <w:pPr>
      <w:spacing w:before="60" w:after="60" w:line="252" w:lineRule="auto"/>
    </w:pPr>
    <w:rPr>
      <w:rFonts w:ascii="Arial" w:eastAsia="Times New Roman" w:hAnsi="Arial" w:cs="Times New Roman"/>
      <w:sz w:val="19"/>
      <w:szCs w:val="21"/>
    </w:rPr>
  </w:style>
  <w:style w:type="paragraph" w:customStyle="1" w:styleId="B960DF583F2448D1AA3D6E199A2151C31">
    <w:name w:val="B960DF583F2448D1AA3D6E199A2151C31"/>
    <w:rsid w:val="005B647C"/>
    <w:pPr>
      <w:spacing w:before="60" w:after="60" w:line="252" w:lineRule="auto"/>
    </w:pPr>
    <w:rPr>
      <w:rFonts w:ascii="Arial" w:eastAsia="Times New Roman" w:hAnsi="Arial" w:cs="Times New Roman"/>
      <w:sz w:val="19"/>
      <w:szCs w:val="21"/>
    </w:rPr>
  </w:style>
  <w:style w:type="paragraph" w:customStyle="1" w:styleId="FB4B12335B224B9B8AA6135531C0662B1">
    <w:name w:val="FB4B12335B224B9B8AA6135531C0662B1"/>
    <w:rsid w:val="005B647C"/>
    <w:pPr>
      <w:spacing w:before="60" w:after="60" w:line="252" w:lineRule="auto"/>
    </w:pPr>
    <w:rPr>
      <w:rFonts w:ascii="Arial" w:eastAsia="Times New Roman" w:hAnsi="Arial" w:cs="Times New Roman"/>
      <w:sz w:val="19"/>
      <w:szCs w:val="21"/>
    </w:rPr>
  </w:style>
  <w:style w:type="paragraph" w:customStyle="1" w:styleId="0B22DF8F123E4D149266663F9D6CF8FC1">
    <w:name w:val="0B22DF8F123E4D149266663F9D6CF8FC1"/>
    <w:rsid w:val="005B647C"/>
    <w:pPr>
      <w:spacing w:before="60" w:after="60" w:line="252" w:lineRule="auto"/>
    </w:pPr>
    <w:rPr>
      <w:rFonts w:ascii="Arial" w:eastAsia="Times New Roman" w:hAnsi="Arial" w:cs="Times New Roman"/>
      <w:sz w:val="19"/>
      <w:szCs w:val="21"/>
    </w:rPr>
  </w:style>
  <w:style w:type="paragraph" w:customStyle="1" w:styleId="11C0D63F4E404B6FA1B965C441B52C531">
    <w:name w:val="11C0D63F4E404B6FA1B965C441B52C531"/>
    <w:rsid w:val="005B647C"/>
    <w:pPr>
      <w:spacing w:before="60" w:after="60" w:line="252" w:lineRule="auto"/>
    </w:pPr>
    <w:rPr>
      <w:rFonts w:ascii="Arial" w:eastAsia="Times New Roman" w:hAnsi="Arial" w:cs="Times New Roman"/>
      <w:sz w:val="19"/>
      <w:szCs w:val="21"/>
    </w:rPr>
  </w:style>
  <w:style w:type="paragraph" w:customStyle="1" w:styleId="3A031F04498B496F976C1283A780E1751">
    <w:name w:val="3A031F04498B496F976C1283A780E1751"/>
    <w:rsid w:val="005B647C"/>
    <w:pPr>
      <w:spacing w:before="60" w:after="60" w:line="252" w:lineRule="auto"/>
    </w:pPr>
    <w:rPr>
      <w:rFonts w:ascii="Arial" w:eastAsia="Times New Roman" w:hAnsi="Arial" w:cs="Times New Roman"/>
      <w:sz w:val="19"/>
      <w:szCs w:val="21"/>
    </w:rPr>
  </w:style>
  <w:style w:type="paragraph" w:customStyle="1" w:styleId="618CBDA76EB84B83B01691CDEF28FBE01">
    <w:name w:val="618CBDA76EB84B83B01691CDEF28FBE01"/>
    <w:rsid w:val="005B647C"/>
    <w:pPr>
      <w:spacing w:before="60" w:after="60" w:line="252" w:lineRule="auto"/>
    </w:pPr>
    <w:rPr>
      <w:rFonts w:ascii="Arial" w:eastAsia="Times New Roman" w:hAnsi="Arial" w:cs="Times New Roman"/>
      <w:sz w:val="19"/>
      <w:szCs w:val="21"/>
    </w:rPr>
  </w:style>
  <w:style w:type="paragraph" w:customStyle="1" w:styleId="BDF99EB75B2942C8B1B801B4E8F7522E1">
    <w:name w:val="BDF99EB75B2942C8B1B801B4E8F7522E1"/>
    <w:rsid w:val="005B647C"/>
    <w:pPr>
      <w:spacing w:before="60" w:after="60" w:line="252" w:lineRule="auto"/>
    </w:pPr>
    <w:rPr>
      <w:rFonts w:ascii="Arial" w:eastAsia="Times New Roman" w:hAnsi="Arial" w:cs="Times New Roman"/>
      <w:sz w:val="19"/>
      <w:szCs w:val="21"/>
    </w:rPr>
  </w:style>
  <w:style w:type="paragraph" w:customStyle="1" w:styleId="32EB087613F8435F9D37AA19B6839ACB1">
    <w:name w:val="32EB087613F8435F9D37AA19B6839ACB1"/>
    <w:rsid w:val="005B647C"/>
    <w:pPr>
      <w:spacing w:before="60" w:after="60" w:line="252" w:lineRule="auto"/>
    </w:pPr>
    <w:rPr>
      <w:rFonts w:ascii="Arial" w:eastAsia="Times New Roman" w:hAnsi="Arial" w:cs="Times New Roman"/>
      <w:sz w:val="19"/>
      <w:szCs w:val="21"/>
    </w:rPr>
  </w:style>
  <w:style w:type="paragraph" w:customStyle="1" w:styleId="896647B4A16748FF937CAC9FAE6DBF161">
    <w:name w:val="896647B4A16748FF937CAC9FAE6DBF161"/>
    <w:rsid w:val="005B647C"/>
    <w:pPr>
      <w:spacing w:before="60" w:after="60" w:line="252" w:lineRule="auto"/>
    </w:pPr>
    <w:rPr>
      <w:rFonts w:ascii="Arial" w:eastAsia="Times New Roman" w:hAnsi="Arial" w:cs="Times New Roman"/>
      <w:sz w:val="19"/>
      <w:szCs w:val="21"/>
    </w:rPr>
  </w:style>
  <w:style w:type="paragraph" w:customStyle="1" w:styleId="E606E0062641400792E8217FAE0518871">
    <w:name w:val="E606E0062641400792E8217FAE0518871"/>
    <w:rsid w:val="005B647C"/>
    <w:pPr>
      <w:spacing w:before="60" w:after="60" w:line="252" w:lineRule="auto"/>
    </w:pPr>
    <w:rPr>
      <w:rFonts w:ascii="Arial" w:eastAsia="Times New Roman" w:hAnsi="Arial" w:cs="Times New Roman"/>
      <w:sz w:val="19"/>
      <w:szCs w:val="21"/>
    </w:rPr>
  </w:style>
  <w:style w:type="paragraph" w:customStyle="1" w:styleId="212D572A16DE429FB3D2E6F7F33422111">
    <w:name w:val="212D572A16DE429FB3D2E6F7F33422111"/>
    <w:rsid w:val="005B647C"/>
    <w:pPr>
      <w:spacing w:before="60" w:after="60" w:line="252" w:lineRule="auto"/>
    </w:pPr>
    <w:rPr>
      <w:rFonts w:ascii="Arial" w:eastAsia="Times New Roman" w:hAnsi="Arial" w:cs="Times New Roman"/>
      <w:sz w:val="19"/>
      <w:szCs w:val="21"/>
    </w:rPr>
  </w:style>
  <w:style w:type="paragraph" w:customStyle="1" w:styleId="0FF9B38DFCFB43F898BAF441272F969E1">
    <w:name w:val="0FF9B38DFCFB43F898BAF441272F969E1"/>
    <w:rsid w:val="005B647C"/>
    <w:pPr>
      <w:spacing w:before="60" w:after="60" w:line="252" w:lineRule="auto"/>
    </w:pPr>
    <w:rPr>
      <w:rFonts w:ascii="Arial" w:eastAsia="Times New Roman" w:hAnsi="Arial" w:cs="Times New Roman"/>
      <w:sz w:val="19"/>
      <w:szCs w:val="21"/>
    </w:rPr>
  </w:style>
  <w:style w:type="paragraph" w:customStyle="1" w:styleId="3CB60748590649F7893283A549251D861">
    <w:name w:val="3CB60748590649F7893283A549251D861"/>
    <w:rsid w:val="005B647C"/>
    <w:pPr>
      <w:spacing w:before="60" w:after="60" w:line="252" w:lineRule="auto"/>
    </w:pPr>
    <w:rPr>
      <w:rFonts w:ascii="Arial" w:eastAsia="Times New Roman" w:hAnsi="Arial" w:cs="Times New Roman"/>
      <w:sz w:val="19"/>
      <w:szCs w:val="21"/>
    </w:rPr>
  </w:style>
  <w:style w:type="paragraph" w:customStyle="1" w:styleId="CD7202133A774B6984F55C18D221A7891">
    <w:name w:val="CD7202133A774B6984F55C18D221A7891"/>
    <w:rsid w:val="005B647C"/>
    <w:pPr>
      <w:spacing w:before="60" w:after="60" w:line="252" w:lineRule="auto"/>
    </w:pPr>
    <w:rPr>
      <w:rFonts w:ascii="Arial" w:eastAsia="Times New Roman" w:hAnsi="Arial" w:cs="Times New Roman"/>
      <w:sz w:val="19"/>
      <w:szCs w:val="21"/>
    </w:rPr>
  </w:style>
  <w:style w:type="paragraph" w:customStyle="1" w:styleId="58F768A9D75F4B32B407BBA674E199271">
    <w:name w:val="58F768A9D75F4B32B407BBA674E199271"/>
    <w:rsid w:val="005B647C"/>
    <w:pPr>
      <w:spacing w:before="60" w:after="60" w:line="252" w:lineRule="auto"/>
    </w:pPr>
    <w:rPr>
      <w:rFonts w:ascii="Arial" w:eastAsia="Times New Roman" w:hAnsi="Arial" w:cs="Times New Roman"/>
      <w:sz w:val="19"/>
      <w:szCs w:val="21"/>
    </w:rPr>
  </w:style>
  <w:style w:type="paragraph" w:customStyle="1" w:styleId="B9104A50B8224A4094A0DE014E032EC0">
    <w:name w:val="B9104A50B8224A4094A0DE014E032EC0"/>
    <w:rsid w:val="005B647C"/>
    <w:pPr>
      <w:tabs>
        <w:tab w:val="right" w:pos="9639"/>
      </w:tabs>
      <w:spacing w:after="0" w:line="264" w:lineRule="auto"/>
    </w:pPr>
    <w:rPr>
      <w:rFonts w:eastAsiaTheme="minorHAnsi"/>
      <w:color w:val="808080"/>
      <w:sz w:val="16"/>
      <w:lang w:eastAsia="en-US"/>
    </w:rPr>
  </w:style>
  <w:style w:type="paragraph" w:customStyle="1" w:styleId="772F182819034DA4A531AC19C9A4820C">
    <w:name w:val="772F182819034DA4A531AC19C9A4820C"/>
    <w:rsid w:val="005B647C"/>
    <w:pPr>
      <w:tabs>
        <w:tab w:val="right" w:pos="9639"/>
      </w:tabs>
      <w:spacing w:after="0" w:line="264" w:lineRule="auto"/>
    </w:pPr>
    <w:rPr>
      <w:rFonts w:eastAsiaTheme="minorHAnsi"/>
      <w:color w:val="808080"/>
      <w:sz w:val="16"/>
      <w:lang w:eastAsia="en-US"/>
    </w:rPr>
  </w:style>
  <w:style w:type="paragraph" w:customStyle="1" w:styleId="52C745677F5A4859A14695908B31691D">
    <w:name w:val="52C745677F5A4859A14695908B31691D"/>
    <w:rsid w:val="005B647C"/>
    <w:rPr>
      <w:kern w:val="2"/>
      <w14:ligatures w14:val="standardContextual"/>
    </w:rPr>
  </w:style>
  <w:style w:type="paragraph" w:customStyle="1" w:styleId="8D8DF38F8F464EF1A0DCF873863D669C">
    <w:name w:val="8D8DF38F8F464EF1A0DCF873863D669C"/>
    <w:rsid w:val="005B647C"/>
    <w:rPr>
      <w:kern w:val="2"/>
      <w14:ligatures w14:val="standardContextual"/>
    </w:rPr>
  </w:style>
  <w:style w:type="paragraph" w:customStyle="1" w:styleId="1B86D00DB7C04E01BE03E95222EBB5E0">
    <w:name w:val="1B86D00DB7C04E01BE03E95222EBB5E0"/>
    <w:rsid w:val="005B647C"/>
    <w:rPr>
      <w:kern w:val="2"/>
      <w14:ligatures w14:val="standardContextual"/>
    </w:rPr>
  </w:style>
  <w:style w:type="paragraph" w:customStyle="1" w:styleId="C28DC182E35249B1BFF23B5D3023F3AF">
    <w:name w:val="C28DC182E35249B1BFF23B5D3023F3AF"/>
    <w:rsid w:val="005B647C"/>
    <w:rPr>
      <w:kern w:val="2"/>
      <w14:ligatures w14:val="standardContextual"/>
    </w:rPr>
  </w:style>
  <w:style w:type="paragraph" w:customStyle="1" w:styleId="3BAE8E692DCA48E4A37771807C32CDBA">
    <w:name w:val="3BAE8E692DCA48E4A37771807C32CDBA"/>
    <w:rsid w:val="005B647C"/>
    <w:rPr>
      <w:kern w:val="2"/>
      <w14:ligatures w14:val="standardContextual"/>
    </w:rPr>
  </w:style>
  <w:style w:type="paragraph" w:customStyle="1" w:styleId="B083EB36789D4A9FA89922366A31C878">
    <w:name w:val="B083EB36789D4A9FA89922366A31C878"/>
    <w:rsid w:val="005B647C"/>
    <w:rPr>
      <w:kern w:val="2"/>
      <w14:ligatures w14:val="standardContextual"/>
    </w:rPr>
  </w:style>
  <w:style w:type="paragraph" w:customStyle="1" w:styleId="7189A591A5F845E2BBA572D7E9D54E8D">
    <w:name w:val="7189A591A5F845E2BBA572D7E9D54E8D"/>
    <w:rsid w:val="005B647C"/>
    <w:rPr>
      <w:kern w:val="2"/>
      <w14:ligatures w14:val="standardContextual"/>
    </w:rPr>
  </w:style>
  <w:style w:type="paragraph" w:customStyle="1" w:styleId="7C8C80F72A7E496B9A70FD2C88D42B0D">
    <w:name w:val="7C8C80F72A7E496B9A70FD2C88D42B0D"/>
    <w:rsid w:val="005B647C"/>
    <w:rPr>
      <w:kern w:val="2"/>
      <w14:ligatures w14:val="standardContextual"/>
    </w:rPr>
  </w:style>
  <w:style w:type="paragraph" w:customStyle="1" w:styleId="C9CE207FC24E42819B93DFF796996DDB">
    <w:name w:val="C9CE207FC24E42819B93DFF796996DDB"/>
    <w:rsid w:val="005B647C"/>
    <w:rPr>
      <w:kern w:val="2"/>
      <w14:ligatures w14:val="standardContextual"/>
    </w:rPr>
  </w:style>
  <w:style w:type="paragraph" w:customStyle="1" w:styleId="530A5624AEF54EE8849DD6F1A2E61182">
    <w:name w:val="530A5624AEF54EE8849DD6F1A2E61182"/>
    <w:rsid w:val="005B647C"/>
    <w:rPr>
      <w:kern w:val="2"/>
      <w14:ligatures w14:val="standardContextual"/>
    </w:rPr>
  </w:style>
  <w:style w:type="paragraph" w:customStyle="1" w:styleId="9138BA4087194FF596F2E17DD4903140">
    <w:name w:val="9138BA4087194FF596F2E17DD4903140"/>
    <w:rsid w:val="005B647C"/>
    <w:rPr>
      <w:kern w:val="2"/>
      <w14:ligatures w14:val="standardContextual"/>
    </w:rPr>
  </w:style>
  <w:style w:type="paragraph" w:customStyle="1" w:styleId="413B96F8B33E4224B9F199901E21DD7C">
    <w:name w:val="413B96F8B33E4224B9F199901E21DD7C"/>
    <w:rsid w:val="005B647C"/>
    <w:rPr>
      <w:kern w:val="2"/>
      <w14:ligatures w14:val="standardContextual"/>
    </w:rPr>
  </w:style>
  <w:style w:type="paragraph" w:customStyle="1" w:styleId="824B6134147647BA96B179CCB8A3497F">
    <w:name w:val="824B6134147647BA96B179CCB8A3497F"/>
    <w:rsid w:val="005B647C"/>
    <w:rPr>
      <w:kern w:val="2"/>
      <w14:ligatures w14:val="standardContextual"/>
    </w:rPr>
  </w:style>
  <w:style w:type="paragraph" w:customStyle="1" w:styleId="9FD2B9924213425FB168E7EA24BAB6D6">
    <w:name w:val="9FD2B9924213425FB168E7EA24BAB6D6"/>
    <w:rsid w:val="005B647C"/>
    <w:rPr>
      <w:kern w:val="2"/>
      <w14:ligatures w14:val="standardContextual"/>
    </w:rPr>
  </w:style>
  <w:style w:type="paragraph" w:customStyle="1" w:styleId="A24A2E74C4BD41D4B976CF359AAF9068">
    <w:name w:val="A24A2E74C4BD41D4B976CF359AAF9068"/>
    <w:rsid w:val="005B647C"/>
    <w:rPr>
      <w:kern w:val="2"/>
      <w14:ligatures w14:val="standardContextual"/>
    </w:rPr>
  </w:style>
  <w:style w:type="paragraph" w:customStyle="1" w:styleId="B32B186A8ACA4F6FB9F1DD67C408CA23">
    <w:name w:val="B32B186A8ACA4F6FB9F1DD67C408CA23"/>
    <w:rsid w:val="005B647C"/>
    <w:rPr>
      <w:kern w:val="2"/>
      <w14:ligatures w14:val="standardContextual"/>
    </w:rPr>
  </w:style>
  <w:style w:type="paragraph" w:customStyle="1" w:styleId="93F79AF6AFE14D70A7AF2E19E7BB7693">
    <w:name w:val="93F79AF6AFE14D70A7AF2E19E7BB7693"/>
    <w:rsid w:val="005B647C"/>
    <w:rPr>
      <w:kern w:val="2"/>
      <w14:ligatures w14:val="standardContextual"/>
    </w:rPr>
  </w:style>
  <w:style w:type="paragraph" w:customStyle="1" w:styleId="621CF7E6784342348727E195D43854BA">
    <w:name w:val="621CF7E6784342348727E195D43854BA"/>
    <w:rsid w:val="005B647C"/>
    <w:rPr>
      <w:kern w:val="2"/>
      <w14:ligatures w14:val="standardContextual"/>
    </w:rPr>
  </w:style>
  <w:style w:type="paragraph" w:customStyle="1" w:styleId="AFFC3BACEFD8448AABA105B400DAF935">
    <w:name w:val="AFFC3BACEFD8448AABA105B400DAF935"/>
    <w:rsid w:val="005B647C"/>
    <w:rPr>
      <w:kern w:val="2"/>
      <w14:ligatures w14:val="standardContextual"/>
    </w:rPr>
  </w:style>
  <w:style w:type="paragraph" w:customStyle="1" w:styleId="8417866312BF4069BA5E5B179EC20D4D">
    <w:name w:val="8417866312BF4069BA5E5B179EC20D4D"/>
    <w:rsid w:val="005B647C"/>
    <w:rPr>
      <w:kern w:val="2"/>
      <w14:ligatures w14:val="standardContextual"/>
    </w:rPr>
  </w:style>
  <w:style w:type="paragraph" w:customStyle="1" w:styleId="293994A415844F6C919A61CFBE69AB2C">
    <w:name w:val="293994A415844F6C919A61CFBE69AB2C"/>
    <w:rsid w:val="005B647C"/>
    <w:rPr>
      <w:kern w:val="2"/>
      <w14:ligatures w14:val="standardContextual"/>
    </w:rPr>
  </w:style>
  <w:style w:type="paragraph" w:customStyle="1" w:styleId="24467A0E935E49B5ADFE74905ACFF5F8">
    <w:name w:val="24467A0E935E49B5ADFE74905ACFF5F8"/>
    <w:rsid w:val="005B647C"/>
    <w:rPr>
      <w:kern w:val="2"/>
      <w14:ligatures w14:val="standardContextual"/>
    </w:rPr>
  </w:style>
  <w:style w:type="paragraph" w:customStyle="1" w:styleId="7A1FD67186AA4A59A24F6F5DD856D992">
    <w:name w:val="7A1FD67186AA4A59A24F6F5DD856D992"/>
    <w:rsid w:val="005B647C"/>
    <w:rPr>
      <w:kern w:val="2"/>
      <w14:ligatures w14:val="standardContextual"/>
    </w:rPr>
  </w:style>
  <w:style w:type="paragraph" w:customStyle="1" w:styleId="3568EBA4172448AD979EB046314569CF">
    <w:name w:val="3568EBA4172448AD979EB046314569CF"/>
    <w:rsid w:val="005B64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QCAA xmlns="http://QCAA.qld.edu.au">
  <DocumentDate/>
  <DocumentTitle/>
  <DocumentSubtitle/>
  <DocumentJobNumber/>
  <DocumentField1/>
  <DocumentField2/>
  <DocumentField3/>
  <DocumentField4/>
  <DocumentField5/>
  <DocumentField6/>
  <DocumentField7/>
  <DocumentField8>Health and Physical Education</DocumentField8>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2023-11-01T00:00:00</DocumentDate>
  <DocumentTitle>[Year level/band]</DocumentTitle>
  <DocumentSubtitle/>
  <DocumentJobNumber/>
  <DocumentField1/>
  <DocumentField2/>
  <DocumentField3/>
  <DocumentField4/>
</QCAA>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C7729838-165D-4120-A887-A7C62C8DC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4</TotalTime>
  <Pages>11</Pages>
  <Words>11644</Words>
  <Characters>66375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Prep–Year 6 multi-age Health and Physical Education</vt:lpstr>
    </vt:vector>
  </TitlesOfParts>
  <Company>Queensland Curriculum and Assessment Authority</Company>
  <LinksUpToDate>false</LinksUpToDate>
  <CharactersWithSpaces>77864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Health and Physical Education</dc:title>
  <dc:subject>Curriculum and assessment plan</dc:subject>
  <dc:creator>Queensland Curriculum and Assessment Authority</dc:creator>
  <dc:description>Creative Commons Attribution 4.0 International Licence
https://creativecommons.org/licences/by/4.0/legalcode
Please give attribution to: State of Queensland (QCAA) 2023</dc:description>
  <cp:lastModifiedBy>Jessica Turley</cp:lastModifiedBy>
  <cp:revision>5</cp:revision>
  <cp:lastPrinted>2023-08-10T05:48:00Z</cp:lastPrinted>
  <dcterms:created xsi:type="dcterms:W3CDTF">2023-11-17T06:12:00Z</dcterms:created>
  <dcterms:modified xsi:type="dcterms:W3CDTF">2023-11-24T04:49:00Z</dcterms:modified>
  <cp:category>230258-01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