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20D60" w14:textId="625D296D" w:rsidR="006405B6" w:rsidRDefault="004529FC" w:rsidP="00697A4E">
      <w:pPr>
        <w:pStyle w:val="Bodytextlead-in"/>
      </w:pPr>
      <w:bookmarkStart w:id="0" w:name="_Toc381954905"/>
      <w:r>
        <w:t xml:space="preserve">This resource can be used to </w:t>
      </w:r>
      <w:r>
        <w:t>r</w:t>
      </w:r>
      <w:r w:rsidR="00332FA0">
        <w:t>ecord judgments and observations</w:t>
      </w:r>
      <w:r w:rsidR="002D66E1">
        <w:t xml:space="preserve"> </w:t>
      </w:r>
      <w:r w:rsidR="000F39A0">
        <w:t>about</w:t>
      </w:r>
      <w:r w:rsidR="002D66E1">
        <w:t xml:space="preserve"> the quality of evidence in student sample</w:t>
      </w:r>
      <w:r w:rsidR="000F39A0">
        <w:t>s</w:t>
      </w:r>
      <w:r w:rsidR="00332FA0">
        <w:t>.</w:t>
      </w:r>
    </w:p>
    <w:p w14:paraId="6DD23DE2" w14:textId="616AECE5" w:rsidR="001B31CF" w:rsidRPr="001B31CF" w:rsidRDefault="001B31CF" w:rsidP="001B31CF">
      <w:pPr>
        <w:pStyle w:val="Heading3"/>
        <w:rPr>
          <w:lang w:val="en-US"/>
        </w:rPr>
      </w:pPr>
      <w:r>
        <w:rPr>
          <w:lang w:val="en-US"/>
        </w:rPr>
        <w:t>Summary of assessment</w:t>
      </w:r>
    </w:p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844511" w14:paraId="2BEB468D" w14:textId="77777777" w:rsidTr="00661D08">
        <w:trPr>
          <w:trHeight w:val="1615"/>
        </w:trPr>
        <w:tc>
          <w:tcPr>
            <w:tcW w:w="956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1818036E" w14:textId="77777777" w:rsidR="00844511" w:rsidRPr="00F57CBD" w:rsidRDefault="00844511" w:rsidP="00DE79E9">
            <w:pPr>
              <w:pStyle w:val="Subtitle"/>
            </w:pPr>
          </w:p>
        </w:tc>
        <w:tc>
          <w:tcPr>
            <w:tcW w:w="10226" w:type="dxa"/>
            <w:vAlign w:val="bottom"/>
          </w:tcPr>
          <w:sdt>
            <w:sdtPr>
              <w:alias w:val="Document title"/>
              <w:tag w:val="Document title"/>
              <w:id w:val="-1145426107"/>
              <w:placeholder>
                <w:docPart w:val="EFBD1BE1337040FA8027570559D751C0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14:paraId="6C48477C" w14:textId="77777777" w:rsidR="00844511" w:rsidRPr="000F044B" w:rsidRDefault="00CD5CA9" w:rsidP="006465DC">
                <w:pPr>
                  <w:pStyle w:val="Title"/>
                  <w:spacing w:before="400"/>
                </w:pPr>
                <w:r>
                  <w:t xml:space="preserve">Moderation recording sheet </w:t>
                </w:r>
              </w:p>
            </w:sdtContent>
          </w:sdt>
        </w:tc>
      </w:tr>
      <w:tr w:rsidR="00661D08" w14:paraId="7E78A773" w14:textId="77777777" w:rsidTr="00661D08"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7BFE5547" w14:textId="77777777" w:rsidR="00661D08" w:rsidRPr="00F57CBD" w:rsidRDefault="00661D08" w:rsidP="00DE79E9">
            <w:pPr>
              <w:pStyle w:val="Subtitle"/>
            </w:pPr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p w14:paraId="671A7EA0" w14:textId="50336182" w:rsidR="00661D08" w:rsidRDefault="00661D08" w:rsidP="00661D08">
            <w:pPr>
              <w:pStyle w:val="Subtitle"/>
            </w:pPr>
            <w:r>
              <w:t>Prep</w:t>
            </w:r>
            <w:r w:rsidR="00684CFD">
              <w:t>–</w:t>
            </w:r>
            <w:r>
              <w:t>Year 10</w:t>
            </w:r>
          </w:p>
        </w:tc>
      </w:tr>
    </w:tbl>
    <w:p w14:paraId="75BCD31F" w14:textId="77777777" w:rsidR="00844511" w:rsidRPr="004D7C37" w:rsidRDefault="00844511" w:rsidP="00844511">
      <w:pPr>
        <w:pStyle w:val="ListParagraph0"/>
        <w:spacing w:after="0"/>
        <w:rPr>
          <w:sz w:val="2"/>
          <w:szCs w:val="2"/>
        </w:rPr>
      </w:pPr>
    </w:p>
    <w:tbl>
      <w:tblPr>
        <w:tblStyle w:val="QCAAtablestyle3"/>
        <w:tblW w:w="496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498"/>
        <w:gridCol w:w="2330"/>
        <w:gridCol w:w="1134"/>
        <w:gridCol w:w="1275"/>
        <w:gridCol w:w="1380"/>
        <w:gridCol w:w="1381"/>
      </w:tblGrid>
      <w:tr w:rsidR="00684CFD" w:rsidRPr="00645897" w14:paraId="098C57AB" w14:textId="77777777" w:rsidTr="00962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tcW w:w="1498" w:type="dxa"/>
            <w:shd w:val="clear" w:color="auto" w:fill="E6E7E8"/>
          </w:tcPr>
          <w:p w14:paraId="67FC3F46" w14:textId="77777777" w:rsidR="00684CFD" w:rsidRPr="00645897" w:rsidRDefault="00684CFD" w:rsidP="004A7DA3">
            <w:pPr>
              <w:pStyle w:val="Tablesubhead"/>
            </w:pPr>
            <w:r>
              <w:t>Learning area/subject</w:t>
            </w:r>
            <w:r w:rsidRPr="00645897">
              <w:t>:</w:t>
            </w:r>
          </w:p>
        </w:tc>
        <w:sdt>
          <w:sdtPr>
            <w:id w:val="-2022306092"/>
            <w:placeholder>
              <w:docPart w:val="4B2149B65AB24658962225E1B8F339F3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2330" w:type="dxa"/>
              </w:tcPr>
              <w:p w14:paraId="531459BD" w14:textId="0CF3BBD8" w:rsidR="00684CFD" w:rsidRPr="00645897" w:rsidRDefault="009D4EBE" w:rsidP="00471BB2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tc>
            <w:bookmarkEnd w:id="1" w:displacedByCustomXml="next"/>
          </w:sdtContent>
        </w:sdt>
        <w:tc>
          <w:tcPr>
            <w:tcW w:w="1134" w:type="dxa"/>
            <w:shd w:val="clear" w:color="auto" w:fill="E6E7E8"/>
          </w:tcPr>
          <w:p w14:paraId="4EC3846C" w14:textId="77777777" w:rsidR="00684CFD" w:rsidRPr="00645897" w:rsidRDefault="00684CFD" w:rsidP="004A7DA3">
            <w:pPr>
              <w:pStyle w:val="Tablesubhead"/>
            </w:pPr>
            <w:r>
              <w:t>Year level</w:t>
            </w:r>
            <w:r w:rsidRPr="00645897">
              <w:t>:</w:t>
            </w:r>
          </w:p>
        </w:tc>
        <w:sdt>
          <w:sdtPr>
            <w:id w:val="486204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6F2ADC1B" w14:textId="074C9BF8" w:rsidR="00684CFD" w:rsidRPr="00645897" w:rsidRDefault="009941E2" w:rsidP="008A1A48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80" w:type="dxa"/>
            <w:shd w:val="clear" w:color="auto" w:fill="E6E7E8"/>
          </w:tcPr>
          <w:p w14:paraId="0E1B1CB7" w14:textId="4C690875" w:rsidR="00684CFD" w:rsidRPr="00645897" w:rsidRDefault="00684CFD" w:rsidP="004A7DA3">
            <w:pPr>
              <w:pStyle w:val="Tablesubhead"/>
            </w:pPr>
            <w:r>
              <w:t>Date:</w:t>
            </w:r>
          </w:p>
        </w:tc>
        <w:sdt>
          <w:sdtPr>
            <w:id w:val="-1324732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81" w:type="dxa"/>
                <w:shd w:val="clear" w:color="auto" w:fill="FFFFFF" w:themeFill="background1"/>
              </w:tcPr>
              <w:p w14:paraId="5A4AFB02" w14:textId="4AD2490E" w:rsidR="00684CFD" w:rsidRPr="00645897" w:rsidRDefault="00236FBC" w:rsidP="00236FBC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FD" w:rsidRPr="00645897" w14:paraId="2E8B0F69" w14:textId="77777777" w:rsidTr="009622D0">
        <w:trPr>
          <w:trHeight w:val="787"/>
        </w:trPr>
        <w:tc>
          <w:tcPr>
            <w:tcW w:w="6237" w:type="dxa"/>
            <w:gridSpan w:val="4"/>
          </w:tcPr>
          <w:p w14:paraId="680BE9B9" w14:textId="6E19B924" w:rsidR="00684CFD" w:rsidRDefault="00684CFD" w:rsidP="004A7DA3">
            <w:pPr>
              <w:pStyle w:val="Tablesubhead"/>
            </w:pPr>
            <w:r>
              <w:t>Title of assessment</w:t>
            </w:r>
            <w:r w:rsidRPr="00645897">
              <w:t xml:space="preserve">: </w:t>
            </w:r>
          </w:p>
          <w:sdt>
            <w:sdtPr>
              <w:id w:val="1201749269"/>
              <w:placeholder>
                <w:docPart w:val="DefaultPlaceholder_-1854013440"/>
              </w:placeholder>
              <w:showingPlcHdr/>
            </w:sdtPr>
            <w:sdtEndPr/>
            <w:sdtContent>
              <w:p w14:paraId="6263FC2B" w14:textId="564EB02C" w:rsidR="00684CFD" w:rsidRDefault="009941E2" w:rsidP="00471BB2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80" w:type="dxa"/>
            <w:shd w:val="clear" w:color="auto" w:fill="E6E7E8"/>
          </w:tcPr>
          <w:p w14:paraId="3CEADDFE" w14:textId="61D69415" w:rsidR="00684CFD" w:rsidRPr="00645897" w:rsidRDefault="00684CFD" w:rsidP="004A7DA3">
            <w:pPr>
              <w:pStyle w:val="Tablesubhead"/>
            </w:pPr>
            <w:r>
              <w:t>Standard awarded by teacher:</w:t>
            </w:r>
          </w:p>
        </w:tc>
        <w:sdt>
          <w:sdtPr>
            <w:id w:val="-66888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81" w:type="dxa"/>
              </w:tcPr>
              <w:p w14:paraId="579FF51C" w14:textId="6AD08680" w:rsidR="00684CFD" w:rsidRPr="00645897" w:rsidRDefault="009941E2" w:rsidP="00471BB2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E3" w:rsidRPr="00645897" w14:paraId="397791CA" w14:textId="77777777" w:rsidTr="009622D0">
        <w:trPr>
          <w:trHeight w:val="787"/>
        </w:trPr>
        <w:tc>
          <w:tcPr>
            <w:tcW w:w="4962" w:type="dxa"/>
            <w:gridSpan w:val="3"/>
          </w:tcPr>
          <w:p w14:paraId="27DAF9A0" w14:textId="77777777" w:rsidR="00BB2BE3" w:rsidRDefault="00BB2BE3" w:rsidP="004A7DA3">
            <w:pPr>
              <w:pStyle w:val="Tablesubhead"/>
            </w:pPr>
            <w:r>
              <w:t>Assessment technique/s:</w:t>
            </w:r>
          </w:p>
          <w:sdt>
            <w:sdtPr>
              <w:id w:val="-975379148"/>
              <w:placeholder>
                <w:docPart w:val="DefaultPlaceholder_-1854013440"/>
              </w:placeholder>
              <w:showingPlcHdr/>
            </w:sdtPr>
            <w:sdtEndPr/>
            <w:sdtContent>
              <w:p w14:paraId="16A737BC" w14:textId="3A5A6C4C" w:rsidR="006465DC" w:rsidRDefault="00236FBC" w:rsidP="00471BB2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11DB26" w14:textId="77777777" w:rsidR="006465DC" w:rsidRPr="00645897" w:rsidRDefault="006465DC" w:rsidP="00471BB2">
            <w:pPr>
              <w:pStyle w:val="Tabletext"/>
            </w:pPr>
          </w:p>
        </w:tc>
        <w:tc>
          <w:tcPr>
            <w:tcW w:w="4036" w:type="dxa"/>
            <w:gridSpan w:val="3"/>
          </w:tcPr>
          <w:p w14:paraId="3310FE50" w14:textId="77777777" w:rsidR="00BB2BE3" w:rsidRDefault="00BB2BE3" w:rsidP="004A7DA3">
            <w:pPr>
              <w:pStyle w:val="Tablesubhead"/>
            </w:pPr>
            <w:r>
              <w:t>Assessment conditions:</w:t>
            </w:r>
          </w:p>
          <w:sdt>
            <w:sdtPr>
              <w:id w:val="-1313860376"/>
              <w:placeholder>
                <w:docPart w:val="DefaultPlaceholder_-1854013440"/>
              </w:placeholder>
              <w:showingPlcHdr/>
            </w:sdtPr>
            <w:sdtEndPr/>
            <w:sdtContent>
              <w:p w14:paraId="50110EF4" w14:textId="2734596C" w:rsidR="00236FBC" w:rsidRPr="00645897" w:rsidRDefault="00236FBC" w:rsidP="00471BB2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bookmarkEnd w:id="0"/>
    <w:p w14:paraId="002EA823" w14:textId="77777777" w:rsidR="001B31CF" w:rsidRDefault="001B31CF" w:rsidP="001B31CF">
      <w:pPr>
        <w:pStyle w:val="Heading3"/>
      </w:pPr>
      <w:r>
        <w:t>Moderation feedback</w:t>
      </w:r>
    </w:p>
    <w:tbl>
      <w:tblPr>
        <w:tblStyle w:val="QCAAtablestyle3"/>
        <w:tblW w:w="496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4962"/>
        <w:gridCol w:w="4036"/>
      </w:tblGrid>
      <w:tr w:rsidR="00955327" w:rsidRPr="00645897" w14:paraId="6F98066D" w14:textId="77777777" w:rsidTr="00962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2" w:type="dxa"/>
            <w:shd w:val="clear" w:color="auto" w:fill="E6E7E8"/>
          </w:tcPr>
          <w:p w14:paraId="72D1C930" w14:textId="77777777" w:rsidR="00955327" w:rsidRPr="00645897" w:rsidRDefault="00955327" w:rsidP="004A7DA3">
            <w:pPr>
              <w:pStyle w:val="Tablesubhead"/>
            </w:pPr>
            <w:r>
              <w:t xml:space="preserve">Do you agree </w:t>
            </w:r>
            <w:r w:rsidR="003B1D84">
              <w:t xml:space="preserve">that the evidence in student work </w:t>
            </w:r>
            <w:r w:rsidR="003B1D84">
              <w:br/>
              <w:t>matches the grade awarded</w:t>
            </w:r>
            <w:r w:rsidRPr="00645897">
              <w:t>?</w:t>
            </w:r>
          </w:p>
        </w:tc>
        <w:tc>
          <w:tcPr>
            <w:tcW w:w="4036" w:type="dxa"/>
          </w:tcPr>
          <w:p w14:paraId="752034D7" w14:textId="0CE1EFAE" w:rsidR="00955327" w:rsidRPr="00645897" w:rsidRDefault="009622D0" w:rsidP="00CA514F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529FC">
              <w:fldChar w:fldCharType="separate"/>
            </w:r>
            <w:r>
              <w:fldChar w:fldCharType="end"/>
            </w:r>
            <w:r w:rsidR="00955327" w:rsidRPr="00645897">
              <w:t xml:space="preserve"> Yes</w:t>
            </w:r>
            <w:r w:rsidR="00955327" w:rsidRPr="00645897">
              <w:rPr>
                <w:rFonts w:eastAsia="MS Gothic" w:hint="eastAsia"/>
              </w:rPr>
              <w:t> </w:t>
            </w:r>
            <w:r w:rsidR="00955327" w:rsidRPr="00645897">
              <w:rPr>
                <w:rFonts w:eastAsia="MS Gothic" w:hint="eastAsia"/>
              </w:rPr>
              <w:t> </w:t>
            </w:r>
            <w:r w:rsidR="00955327" w:rsidRPr="0064589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27" w:rsidRPr="00645897">
              <w:instrText xml:space="preserve"> FORMCHECKBOX </w:instrText>
            </w:r>
            <w:r w:rsidR="004529FC">
              <w:fldChar w:fldCharType="separate"/>
            </w:r>
            <w:r w:rsidR="00955327" w:rsidRPr="00645897">
              <w:fldChar w:fldCharType="end"/>
            </w:r>
            <w:r w:rsidR="00955327" w:rsidRPr="00645897">
              <w:t xml:space="preserve"> No</w:t>
            </w:r>
            <w:r w:rsidR="00955327" w:rsidRPr="00645897">
              <w:rPr>
                <w:rFonts w:eastAsia="MS Gothic" w:hint="eastAsia"/>
              </w:rPr>
              <w:t> </w:t>
            </w:r>
          </w:p>
        </w:tc>
      </w:tr>
      <w:tr w:rsidR="00955327" w:rsidRPr="00F45232" w14:paraId="0E9E4FB3" w14:textId="77777777" w:rsidTr="009622D0">
        <w:tc>
          <w:tcPr>
            <w:tcW w:w="4962" w:type="dxa"/>
            <w:shd w:val="clear" w:color="auto" w:fill="E6E7E8"/>
          </w:tcPr>
          <w:p w14:paraId="75CFC22B" w14:textId="534E3F4F" w:rsidR="00955327" w:rsidRDefault="00955327" w:rsidP="004A7DA3">
            <w:pPr>
              <w:pStyle w:val="Tablesubhead"/>
            </w:pPr>
            <w:r>
              <w:t xml:space="preserve">If no, what judgment </w:t>
            </w:r>
            <w:r w:rsidR="0092300C">
              <w:t xml:space="preserve">does </w:t>
            </w:r>
            <w:r>
              <w:t>the evidence support?</w:t>
            </w:r>
          </w:p>
          <w:p w14:paraId="363B7A36" w14:textId="749AE854" w:rsidR="006C585A" w:rsidRPr="00645897" w:rsidRDefault="006C585A" w:rsidP="004A7DA3">
            <w:pPr>
              <w:pStyle w:val="Tablesubhead"/>
            </w:pPr>
          </w:p>
        </w:tc>
        <w:tc>
          <w:tcPr>
            <w:tcW w:w="4036" w:type="dxa"/>
          </w:tcPr>
          <w:p w14:paraId="22CC31C6" w14:textId="77777777" w:rsidR="00955327" w:rsidRPr="00F45232" w:rsidRDefault="00955327" w:rsidP="00CA514F">
            <w:pPr>
              <w:pStyle w:val="Tabletext"/>
            </w:pPr>
            <w:r w:rsidRPr="00F452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32">
              <w:instrText xml:space="preserve"> FORMCHECKBOX </w:instrText>
            </w:r>
            <w:r w:rsidR="004529FC">
              <w:fldChar w:fldCharType="separate"/>
            </w:r>
            <w:r w:rsidRPr="00F45232">
              <w:fldChar w:fldCharType="end"/>
            </w:r>
            <w:r w:rsidRPr="00F45232">
              <w:t xml:space="preserve"> A</w:t>
            </w:r>
            <w:r w:rsidRPr="00F45232">
              <w:rPr>
                <w:rFonts w:eastAsia="MS Gothic"/>
              </w:rPr>
              <w:t xml:space="preserve">   </w:t>
            </w:r>
            <w:r w:rsidRPr="00F45232">
              <w:rPr>
                <w:rFonts w:eastAsia="MS Gothic" w:hint="eastAsia"/>
              </w:rPr>
              <w:t> </w:t>
            </w:r>
            <w:r w:rsidRPr="00F452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32">
              <w:instrText xml:space="preserve"> FORMCHECKBOX </w:instrText>
            </w:r>
            <w:r w:rsidR="004529FC">
              <w:fldChar w:fldCharType="separate"/>
            </w:r>
            <w:r w:rsidRPr="00F45232">
              <w:fldChar w:fldCharType="end"/>
            </w:r>
            <w:r w:rsidRPr="00F45232">
              <w:t xml:space="preserve"> B    </w:t>
            </w:r>
            <w:r w:rsidRPr="00F45232">
              <w:rPr>
                <w:rFonts w:eastAsia="MS Gothic" w:hint="eastAsia"/>
              </w:rPr>
              <w:t> </w:t>
            </w:r>
            <w:r w:rsidRPr="00F452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32">
              <w:instrText xml:space="preserve"> FORMCHECKBOX </w:instrText>
            </w:r>
            <w:r w:rsidR="004529FC">
              <w:fldChar w:fldCharType="separate"/>
            </w:r>
            <w:r w:rsidRPr="00F45232">
              <w:fldChar w:fldCharType="end"/>
            </w:r>
            <w:r w:rsidRPr="00F45232">
              <w:t xml:space="preserve"> C  </w:t>
            </w:r>
            <w:r w:rsidRPr="00F45232">
              <w:rPr>
                <w:rFonts w:eastAsia="MS Gothic" w:hint="eastAsia"/>
              </w:rPr>
              <w:t> </w:t>
            </w:r>
            <w:r w:rsidRPr="00F45232">
              <w:rPr>
                <w:rFonts w:eastAsia="MS Gothic"/>
              </w:rPr>
              <w:t xml:space="preserve"> </w:t>
            </w:r>
            <w:r w:rsidRPr="00F452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32">
              <w:instrText xml:space="preserve"> FORMCHECKBOX </w:instrText>
            </w:r>
            <w:r w:rsidR="004529FC">
              <w:fldChar w:fldCharType="separate"/>
            </w:r>
            <w:r w:rsidRPr="00F45232">
              <w:fldChar w:fldCharType="end"/>
            </w:r>
            <w:r w:rsidRPr="00F45232">
              <w:t xml:space="preserve"> D   </w:t>
            </w:r>
            <w:r w:rsidRPr="00F45232">
              <w:rPr>
                <w:rFonts w:eastAsia="MS Gothic" w:hint="eastAsia"/>
              </w:rPr>
              <w:t> </w:t>
            </w:r>
            <w:r w:rsidRPr="00F452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32">
              <w:instrText xml:space="preserve"> FORMCHECKBOX </w:instrText>
            </w:r>
            <w:r w:rsidR="004529FC">
              <w:fldChar w:fldCharType="separate"/>
            </w:r>
            <w:r w:rsidRPr="00F45232">
              <w:fldChar w:fldCharType="end"/>
            </w:r>
            <w:r w:rsidRPr="00F45232">
              <w:t xml:space="preserve"> E</w:t>
            </w:r>
            <w:r w:rsidRPr="00F45232">
              <w:rPr>
                <w:rFonts w:eastAsia="MS Gothic" w:hint="eastAsia"/>
              </w:rPr>
              <w:t> </w:t>
            </w:r>
          </w:p>
        </w:tc>
      </w:tr>
      <w:tr w:rsidR="00955327" w:rsidRPr="00645897" w14:paraId="23F30509" w14:textId="77777777" w:rsidTr="009622D0">
        <w:trPr>
          <w:trHeight w:val="6312"/>
        </w:trPr>
        <w:tc>
          <w:tcPr>
            <w:tcW w:w="8998" w:type="dxa"/>
            <w:gridSpan w:val="2"/>
          </w:tcPr>
          <w:p w14:paraId="1B2DC4DD" w14:textId="27033AA8" w:rsidR="00955327" w:rsidRDefault="00955327" w:rsidP="004A7DA3">
            <w:pPr>
              <w:pStyle w:val="Tablesubhead"/>
            </w:pPr>
            <w:r w:rsidRPr="00955327">
              <w:t xml:space="preserve">If applicable, add comments to support the judgment </w:t>
            </w:r>
            <w:r w:rsidR="006C585A">
              <w:t>the group has</w:t>
            </w:r>
            <w:r w:rsidRPr="00955327">
              <w:t xml:space="preserve"> made. </w:t>
            </w:r>
            <w:r w:rsidRPr="00955327">
              <w:br/>
              <w:t xml:space="preserve">Base </w:t>
            </w:r>
            <w:r w:rsidR="006362C1">
              <w:t xml:space="preserve">your </w:t>
            </w:r>
            <w:r w:rsidRPr="00955327">
              <w:t xml:space="preserve">comments on </w:t>
            </w:r>
            <w:r w:rsidR="006362C1">
              <w:t xml:space="preserve">the </w:t>
            </w:r>
            <w:r w:rsidR="003B1D84">
              <w:t xml:space="preserve">language </w:t>
            </w:r>
            <w:r w:rsidR="006362C1">
              <w:t>of</w:t>
            </w:r>
            <w:r w:rsidRPr="00955327">
              <w:t xml:space="preserve"> the </w:t>
            </w:r>
            <w:r w:rsidR="00516C13">
              <w:t>task-specific standards</w:t>
            </w:r>
            <w:r w:rsidRPr="00955327">
              <w:t>.</w:t>
            </w:r>
          </w:p>
          <w:sdt>
            <w:sdtPr>
              <w:id w:val="-1348555985"/>
              <w:placeholder>
                <w:docPart w:val="DefaultPlaceholder_-1854013440"/>
              </w:placeholder>
              <w:showingPlcHdr/>
            </w:sdtPr>
            <w:sdtEndPr/>
            <w:sdtContent>
              <w:p w14:paraId="6A64468A" w14:textId="77777777" w:rsidR="00487808" w:rsidRPr="00955327" w:rsidRDefault="00487808" w:rsidP="00955327">
                <w:pPr>
                  <w:pStyle w:val="Tabletext"/>
                </w:pPr>
                <w:r w:rsidRPr="000D1B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D14E923" w14:textId="77777777" w:rsidR="00955327" w:rsidRDefault="00955327" w:rsidP="00233947">
      <w:pPr>
        <w:pStyle w:val="Smallspace"/>
      </w:pPr>
    </w:p>
    <w:sectPr w:rsidR="00955327" w:rsidSect="00FF067C">
      <w:footerReference w:type="default" r:id="rId13"/>
      <w:type w:val="continuous"/>
      <w:pgSz w:w="11907" w:h="16840" w:code="9"/>
      <w:pgMar w:top="1134" w:right="1418" w:bottom="1701" w:left="1418" w:header="567" w:footer="284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E4ED6A" w16cid:durableId="20C7313E"/>
  <w16cid:commentId w16cid:paraId="630FA4AD" w16cid:durableId="20C7314A"/>
  <w16cid:commentId w16cid:paraId="0F1CC1AE" w16cid:durableId="20C731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0E62" w14:textId="77777777" w:rsidR="00A82D0A" w:rsidRDefault="00A82D0A">
      <w:r>
        <w:separator/>
      </w:r>
    </w:p>
    <w:p w14:paraId="585573AE" w14:textId="77777777" w:rsidR="00A82D0A" w:rsidRDefault="00A82D0A"/>
  </w:endnote>
  <w:endnote w:type="continuationSeparator" w:id="0">
    <w:p w14:paraId="01729974" w14:textId="77777777" w:rsidR="00A82D0A" w:rsidRDefault="00A82D0A">
      <w:r>
        <w:continuationSeparator/>
      </w:r>
    </w:p>
    <w:p w14:paraId="2475AA65" w14:textId="77777777" w:rsidR="00A82D0A" w:rsidRDefault="00A82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16DA" w14:textId="77777777" w:rsidR="00DC3942" w:rsidRDefault="00231529" w:rsidP="0085726A">
    <w:pPr>
      <w:pStyle w:val="Smallspac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AA387" wp14:editId="31806A4E">
              <wp:simplePos x="0" y="0"/>
              <wp:positionH relativeFrom="page">
                <wp:posOffset>6583474</wp:posOffset>
              </wp:positionH>
              <wp:positionV relativeFrom="page">
                <wp:posOffset>9243695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AE33A" w14:textId="1E4A7A56" w:rsidR="00231529" w:rsidRDefault="004529FC" w:rsidP="00231529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04DD5">
                                <w:t>190758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AA3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4pt;margin-top:727.85pt;width:130.95pt;height:26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" filled="f" stroked="f">
              <v:textbox>
                <w:txbxContent>
                  <w:p w14:paraId="558AE33A" w14:textId="1E4A7A56" w:rsidR="00231529" w:rsidRDefault="004529FC" w:rsidP="00231529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04DD5">
                          <w:t>190758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D64212">
      <w:rPr>
        <w:noProof/>
      </w:rPr>
      <w:drawing>
        <wp:anchor distT="0" distB="0" distL="114300" distR="114300" simplePos="0" relativeHeight="251659264" behindDoc="1" locked="0" layoutInCell="1" allowOverlap="1" wp14:anchorId="267AFA58" wp14:editId="56E2CACC">
          <wp:simplePos x="0" y="0"/>
          <wp:positionH relativeFrom="page">
            <wp:posOffset>-6626</wp:posOffset>
          </wp:positionH>
          <wp:positionV relativeFrom="page">
            <wp:posOffset>9576187</wp:posOffset>
          </wp:positionV>
          <wp:extent cx="7574400" cy="1126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3B562" w14:textId="77777777" w:rsidR="00DC3942" w:rsidRDefault="00DC3942" w:rsidP="001002FB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0A666" w14:textId="77777777" w:rsidR="00A82D0A" w:rsidRPr="00E95E3F" w:rsidRDefault="00A82D0A" w:rsidP="00B3438C">
      <w:pPr>
        <w:pStyle w:val="Footnoteseparator"/>
      </w:pPr>
    </w:p>
  </w:footnote>
  <w:footnote w:type="continuationSeparator" w:id="0">
    <w:p w14:paraId="028F6728" w14:textId="77777777" w:rsidR="00A82D0A" w:rsidRDefault="00A82D0A">
      <w:r>
        <w:continuationSeparator/>
      </w:r>
    </w:p>
    <w:p w14:paraId="527510B8" w14:textId="77777777" w:rsidR="00A82D0A" w:rsidRDefault="00A82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D634DD"/>
    <w:multiLevelType w:val="multilevel"/>
    <w:tmpl w:val="2F425A06"/>
    <w:styleLink w:val="ListGroupList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02DB476F"/>
    <w:multiLevelType w:val="multilevel"/>
    <w:tmpl w:val="2D50BC1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8" w15:restartNumberingAfterBreak="0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D236E2"/>
    <w:multiLevelType w:val="hybridMultilevel"/>
    <w:tmpl w:val="19B6C8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64AA4"/>
    <w:multiLevelType w:val="multilevel"/>
    <w:tmpl w:val="79867DF4"/>
    <w:styleLink w:val="ListGroupListBullets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3" w15:restartNumberingAfterBreak="0">
    <w:nsid w:val="1A24185A"/>
    <w:multiLevelType w:val="hybridMultilevel"/>
    <w:tmpl w:val="05D07F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5221A9"/>
    <w:multiLevelType w:val="multilevel"/>
    <w:tmpl w:val="08B2EAA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27301B7A"/>
    <w:multiLevelType w:val="multilevel"/>
    <w:tmpl w:val="C7CEC022"/>
    <w:styleLink w:val="List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EAF21AA"/>
    <w:multiLevelType w:val="multilevel"/>
    <w:tmpl w:val="2D50BC1C"/>
    <w:numStyleLink w:val="ListGroupHeadings"/>
  </w:abstractNum>
  <w:abstractNum w:abstractNumId="19" w15:restartNumberingAfterBreak="0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2" w15:restartNumberingAfterBreak="0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A31B35"/>
    <w:multiLevelType w:val="multilevel"/>
    <w:tmpl w:val="945E4524"/>
    <w:styleLink w:val="ListGroupListNumberBullets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ListNumberbullet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Numberbullet2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249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533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181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101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385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2669" w:hanging="397"/>
      </w:pPr>
      <w:rPr>
        <w:rFonts w:hint="default"/>
      </w:rPr>
    </w:lvl>
  </w:abstractNum>
  <w:abstractNum w:abstractNumId="24" w15:restartNumberingAfterBreak="0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D60F19"/>
    <w:multiLevelType w:val="multilevel"/>
    <w:tmpl w:val="5F907998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CE1BDB"/>
    <w:multiLevelType w:val="hybridMultilevel"/>
    <w:tmpl w:val="B05EBC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1583C"/>
    <w:multiLevelType w:val="multilevel"/>
    <w:tmpl w:val="13FE7284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20"/>
  </w:num>
  <w:num w:numId="12">
    <w:abstractNumId w:val="27"/>
  </w:num>
  <w:num w:numId="13">
    <w:abstractNumId w:val="22"/>
  </w:num>
  <w:num w:numId="14">
    <w:abstractNumId w:val="25"/>
  </w:num>
  <w:num w:numId="15">
    <w:abstractNumId w:val="21"/>
  </w:num>
  <w:num w:numId="16">
    <w:abstractNumId w:val="5"/>
  </w:num>
  <w:num w:numId="17">
    <w:abstractNumId w:val="17"/>
  </w:num>
  <w:num w:numId="18">
    <w:abstractNumId w:val="7"/>
  </w:num>
  <w:num w:numId="19">
    <w:abstractNumId w:val="24"/>
  </w:num>
  <w:num w:numId="20">
    <w:abstractNumId w:val="6"/>
  </w:num>
  <w:num w:numId="21">
    <w:abstractNumId w:val="12"/>
  </w:num>
  <w:num w:numId="22">
    <w:abstractNumId w:val="4"/>
  </w:num>
  <w:num w:numId="23">
    <w:abstractNumId w:val="23"/>
  </w:num>
  <w:num w:numId="24">
    <w:abstractNumId w:val="16"/>
  </w:num>
  <w:num w:numId="25">
    <w:abstractNumId w:val="15"/>
  </w:num>
  <w:num w:numId="26">
    <w:abstractNumId w:val="18"/>
  </w:num>
  <w:num w:numId="27">
    <w:abstractNumId w:val="16"/>
  </w:num>
  <w:num w:numId="28">
    <w:abstractNumId w:val="15"/>
  </w:num>
  <w:num w:numId="29">
    <w:abstractNumId w:val="11"/>
  </w:num>
  <w:num w:numId="30">
    <w:abstractNumId w:val="26"/>
  </w:num>
  <w:num w:numId="31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HOup9WDG3/ppozBwbAt8piSJpk0b8bDFsS7xxZxtcDGMRuYj3cFDrGQHcFnUXXRm96q8t97PCITGXaU9EUBklQ==" w:salt="fAxltavsTjqANh8UoJJx9A==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6865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A2"/>
    <w:rsid w:val="00002D5B"/>
    <w:rsid w:val="00003A28"/>
    <w:rsid w:val="00004943"/>
    <w:rsid w:val="00005B9D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26301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226"/>
    <w:rsid w:val="000775A1"/>
    <w:rsid w:val="0008306F"/>
    <w:rsid w:val="0008365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55D"/>
    <w:rsid w:val="000C4E50"/>
    <w:rsid w:val="000C5168"/>
    <w:rsid w:val="000C6D48"/>
    <w:rsid w:val="000D2D55"/>
    <w:rsid w:val="000D3FF1"/>
    <w:rsid w:val="000D4545"/>
    <w:rsid w:val="000D455D"/>
    <w:rsid w:val="000D4F32"/>
    <w:rsid w:val="000D4F7D"/>
    <w:rsid w:val="000D61AB"/>
    <w:rsid w:val="000D7E9F"/>
    <w:rsid w:val="000E0468"/>
    <w:rsid w:val="000E3F33"/>
    <w:rsid w:val="000E73AE"/>
    <w:rsid w:val="000F044B"/>
    <w:rsid w:val="000F19CA"/>
    <w:rsid w:val="000F2AB9"/>
    <w:rsid w:val="000F39A0"/>
    <w:rsid w:val="000F53CA"/>
    <w:rsid w:val="000F58F6"/>
    <w:rsid w:val="000F6BAC"/>
    <w:rsid w:val="000F75C1"/>
    <w:rsid w:val="001002FB"/>
    <w:rsid w:val="001007C1"/>
    <w:rsid w:val="001021A2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2AE2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F6C"/>
    <w:rsid w:val="001B31CF"/>
    <w:rsid w:val="001B3287"/>
    <w:rsid w:val="001B39DB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D556F"/>
    <w:rsid w:val="001E0CD8"/>
    <w:rsid w:val="001E129C"/>
    <w:rsid w:val="001E30D3"/>
    <w:rsid w:val="001E654C"/>
    <w:rsid w:val="001E7392"/>
    <w:rsid w:val="001E7BC8"/>
    <w:rsid w:val="001E7DF0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10836"/>
    <w:rsid w:val="00213A07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507"/>
    <w:rsid w:val="00230CBD"/>
    <w:rsid w:val="00231529"/>
    <w:rsid w:val="00233091"/>
    <w:rsid w:val="00233947"/>
    <w:rsid w:val="00234147"/>
    <w:rsid w:val="00234797"/>
    <w:rsid w:val="00235ADC"/>
    <w:rsid w:val="00236FBC"/>
    <w:rsid w:val="002406AA"/>
    <w:rsid w:val="00240887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6B60"/>
    <w:rsid w:val="002972A8"/>
    <w:rsid w:val="00297570"/>
    <w:rsid w:val="002A03EF"/>
    <w:rsid w:val="002A18C6"/>
    <w:rsid w:val="002A2C14"/>
    <w:rsid w:val="002A67ED"/>
    <w:rsid w:val="002A76C9"/>
    <w:rsid w:val="002A7F0F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D66E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07567"/>
    <w:rsid w:val="00313F6E"/>
    <w:rsid w:val="00314090"/>
    <w:rsid w:val="0031537C"/>
    <w:rsid w:val="0031707B"/>
    <w:rsid w:val="003204F2"/>
    <w:rsid w:val="003216A0"/>
    <w:rsid w:val="00322093"/>
    <w:rsid w:val="00324018"/>
    <w:rsid w:val="00330653"/>
    <w:rsid w:val="00330B8F"/>
    <w:rsid w:val="00331833"/>
    <w:rsid w:val="00332B10"/>
    <w:rsid w:val="00332FA0"/>
    <w:rsid w:val="00334533"/>
    <w:rsid w:val="00334747"/>
    <w:rsid w:val="0033708C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440B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1D84"/>
    <w:rsid w:val="003B26EF"/>
    <w:rsid w:val="003B3D6C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2042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9FC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77BDD"/>
    <w:rsid w:val="00482724"/>
    <w:rsid w:val="00483F80"/>
    <w:rsid w:val="00484F72"/>
    <w:rsid w:val="0048713F"/>
    <w:rsid w:val="00487176"/>
    <w:rsid w:val="00487808"/>
    <w:rsid w:val="0049188D"/>
    <w:rsid w:val="0049214A"/>
    <w:rsid w:val="00494001"/>
    <w:rsid w:val="00494B2C"/>
    <w:rsid w:val="00495A7C"/>
    <w:rsid w:val="00495B2E"/>
    <w:rsid w:val="004A489A"/>
    <w:rsid w:val="004A5E22"/>
    <w:rsid w:val="004A6FA1"/>
    <w:rsid w:val="004A7DA3"/>
    <w:rsid w:val="004B21D0"/>
    <w:rsid w:val="004B3743"/>
    <w:rsid w:val="004B7366"/>
    <w:rsid w:val="004C0867"/>
    <w:rsid w:val="004C1CBE"/>
    <w:rsid w:val="004C3348"/>
    <w:rsid w:val="004C3954"/>
    <w:rsid w:val="004C5FFF"/>
    <w:rsid w:val="004C7379"/>
    <w:rsid w:val="004C7384"/>
    <w:rsid w:val="004C7724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96C"/>
    <w:rsid w:val="0050473F"/>
    <w:rsid w:val="00504A44"/>
    <w:rsid w:val="00504DD5"/>
    <w:rsid w:val="00511D05"/>
    <w:rsid w:val="00513571"/>
    <w:rsid w:val="00513B5E"/>
    <w:rsid w:val="0051647F"/>
    <w:rsid w:val="00516C13"/>
    <w:rsid w:val="00517AE0"/>
    <w:rsid w:val="0052010F"/>
    <w:rsid w:val="00520745"/>
    <w:rsid w:val="0052313B"/>
    <w:rsid w:val="00523260"/>
    <w:rsid w:val="00523445"/>
    <w:rsid w:val="00525C59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356C"/>
    <w:rsid w:val="00564208"/>
    <w:rsid w:val="0056463F"/>
    <w:rsid w:val="0056777A"/>
    <w:rsid w:val="005705AD"/>
    <w:rsid w:val="005718C7"/>
    <w:rsid w:val="00573593"/>
    <w:rsid w:val="005741CD"/>
    <w:rsid w:val="00574B6E"/>
    <w:rsid w:val="005764C2"/>
    <w:rsid w:val="0057661F"/>
    <w:rsid w:val="00577292"/>
    <w:rsid w:val="00577447"/>
    <w:rsid w:val="00580046"/>
    <w:rsid w:val="00580594"/>
    <w:rsid w:val="0058193B"/>
    <w:rsid w:val="00583E4D"/>
    <w:rsid w:val="00583FEE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EE6"/>
    <w:rsid w:val="005A73A9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B61"/>
    <w:rsid w:val="00612C8E"/>
    <w:rsid w:val="00612D0E"/>
    <w:rsid w:val="00614325"/>
    <w:rsid w:val="006159C5"/>
    <w:rsid w:val="0062163D"/>
    <w:rsid w:val="006224BD"/>
    <w:rsid w:val="0062383A"/>
    <w:rsid w:val="00624693"/>
    <w:rsid w:val="00624DAA"/>
    <w:rsid w:val="00627220"/>
    <w:rsid w:val="00630814"/>
    <w:rsid w:val="0063081B"/>
    <w:rsid w:val="00632802"/>
    <w:rsid w:val="00632F73"/>
    <w:rsid w:val="006345E1"/>
    <w:rsid w:val="00635A7B"/>
    <w:rsid w:val="006362C1"/>
    <w:rsid w:val="006405B6"/>
    <w:rsid w:val="00643E58"/>
    <w:rsid w:val="00644EA1"/>
    <w:rsid w:val="006465DC"/>
    <w:rsid w:val="00650B7B"/>
    <w:rsid w:val="00653F59"/>
    <w:rsid w:val="00655B13"/>
    <w:rsid w:val="0065710C"/>
    <w:rsid w:val="00657D40"/>
    <w:rsid w:val="0066030B"/>
    <w:rsid w:val="00660676"/>
    <w:rsid w:val="00660ABF"/>
    <w:rsid w:val="00661D08"/>
    <w:rsid w:val="00666980"/>
    <w:rsid w:val="00671B6C"/>
    <w:rsid w:val="00673931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4CFD"/>
    <w:rsid w:val="0068634B"/>
    <w:rsid w:val="00686A35"/>
    <w:rsid w:val="00687272"/>
    <w:rsid w:val="00687F39"/>
    <w:rsid w:val="0069045D"/>
    <w:rsid w:val="00690616"/>
    <w:rsid w:val="00697A4E"/>
    <w:rsid w:val="006A0A4B"/>
    <w:rsid w:val="006A189A"/>
    <w:rsid w:val="006A3DC8"/>
    <w:rsid w:val="006A4EFC"/>
    <w:rsid w:val="006B0E16"/>
    <w:rsid w:val="006B150F"/>
    <w:rsid w:val="006B37FA"/>
    <w:rsid w:val="006B5667"/>
    <w:rsid w:val="006B6288"/>
    <w:rsid w:val="006B6B74"/>
    <w:rsid w:val="006B74C5"/>
    <w:rsid w:val="006C0C0E"/>
    <w:rsid w:val="006C13F2"/>
    <w:rsid w:val="006C3051"/>
    <w:rsid w:val="006C3971"/>
    <w:rsid w:val="006C55DD"/>
    <w:rsid w:val="006C585A"/>
    <w:rsid w:val="006C7B26"/>
    <w:rsid w:val="006D3155"/>
    <w:rsid w:val="006D31DD"/>
    <w:rsid w:val="006D5D9A"/>
    <w:rsid w:val="006D7486"/>
    <w:rsid w:val="006E173C"/>
    <w:rsid w:val="006E2E1E"/>
    <w:rsid w:val="006E3014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5750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792D"/>
    <w:rsid w:val="00737AEB"/>
    <w:rsid w:val="00740260"/>
    <w:rsid w:val="00741E71"/>
    <w:rsid w:val="0074270E"/>
    <w:rsid w:val="00742CC8"/>
    <w:rsid w:val="0074546C"/>
    <w:rsid w:val="00746282"/>
    <w:rsid w:val="00746325"/>
    <w:rsid w:val="00746BDE"/>
    <w:rsid w:val="00750C80"/>
    <w:rsid w:val="00750CB5"/>
    <w:rsid w:val="00751257"/>
    <w:rsid w:val="00753091"/>
    <w:rsid w:val="00757E06"/>
    <w:rsid w:val="00760768"/>
    <w:rsid w:val="00761E53"/>
    <w:rsid w:val="00765276"/>
    <w:rsid w:val="007663D0"/>
    <w:rsid w:val="0076757E"/>
    <w:rsid w:val="007707D4"/>
    <w:rsid w:val="00774236"/>
    <w:rsid w:val="0077479B"/>
    <w:rsid w:val="00776896"/>
    <w:rsid w:val="00777743"/>
    <w:rsid w:val="007777AE"/>
    <w:rsid w:val="007828A3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0665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406"/>
    <w:rsid w:val="00830F45"/>
    <w:rsid w:val="00832062"/>
    <w:rsid w:val="00832377"/>
    <w:rsid w:val="008331B9"/>
    <w:rsid w:val="00834051"/>
    <w:rsid w:val="0083580C"/>
    <w:rsid w:val="00837549"/>
    <w:rsid w:val="0084063B"/>
    <w:rsid w:val="0084063E"/>
    <w:rsid w:val="00842772"/>
    <w:rsid w:val="00843D78"/>
    <w:rsid w:val="00843F9F"/>
    <w:rsid w:val="00844511"/>
    <w:rsid w:val="00851AAA"/>
    <w:rsid w:val="00854412"/>
    <w:rsid w:val="00855EA5"/>
    <w:rsid w:val="008571C2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48"/>
    <w:rsid w:val="008A1A99"/>
    <w:rsid w:val="008A23B2"/>
    <w:rsid w:val="008A48C0"/>
    <w:rsid w:val="008A5B82"/>
    <w:rsid w:val="008B3DC6"/>
    <w:rsid w:val="008B5821"/>
    <w:rsid w:val="008B5CE7"/>
    <w:rsid w:val="008B6B38"/>
    <w:rsid w:val="008B7B46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00C"/>
    <w:rsid w:val="009231C9"/>
    <w:rsid w:val="00923CB5"/>
    <w:rsid w:val="00923E2D"/>
    <w:rsid w:val="0092482C"/>
    <w:rsid w:val="0092498F"/>
    <w:rsid w:val="00924E77"/>
    <w:rsid w:val="0093145E"/>
    <w:rsid w:val="00931AC0"/>
    <w:rsid w:val="00931C5A"/>
    <w:rsid w:val="0093255E"/>
    <w:rsid w:val="00932606"/>
    <w:rsid w:val="00932C22"/>
    <w:rsid w:val="0093300A"/>
    <w:rsid w:val="0094166C"/>
    <w:rsid w:val="00941D3E"/>
    <w:rsid w:val="009433A6"/>
    <w:rsid w:val="0094576B"/>
    <w:rsid w:val="00950CB6"/>
    <w:rsid w:val="00955327"/>
    <w:rsid w:val="00956F56"/>
    <w:rsid w:val="00960AAE"/>
    <w:rsid w:val="00960F65"/>
    <w:rsid w:val="00961202"/>
    <w:rsid w:val="009622D0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75AC0"/>
    <w:rsid w:val="00980AE8"/>
    <w:rsid w:val="009829F5"/>
    <w:rsid w:val="00982C8E"/>
    <w:rsid w:val="00985222"/>
    <w:rsid w:val="00985569"/>
    <w:rsid w:val="009910C4"/>
    <w:rsid w:val="009941E2"/>
    <w:rsid w:val="0099454A"/>
    <w:rsid w:val="009953C0"/>
    <w:rsid w:val="00996745"/>
    <w:rsid w:val="009A1FA0"/>
    <w:rsid w:val="009A442E"/>
    <w:rsid w:val="009A5188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4EBE"/>
    <w:rsid w:val="009D6136"/>
    <w:rsid w:val="009D67B4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41D"/>
    <w:rsid w:val="00A17750"/>
    <w:rsid w:val="00A17AF7"/>
    <w:rsid w:val="00A224CD"/>
    <w:rsid w:val="00A23112"/>
    <w:rsid w:val="00A24EE2"/>
    <w:rsid w:val="00A252FE"/>
    <w:rsid w:val="00A2618A"/>
    <w:rsid w:val="00A3168E"/>
    <w:rsid w:val="00A328D0"/>
    <w:rsid w:val="00A331AB"/>
    <w:rsid w:val="00A33518"/>
    <w:rsid w:val="00A353B9"/>
    <w:rsid w:val="00A354FF"/>
    <w:rsid w:val="00A35C4A"/>
    <w:rsid w:val="00A37836"/>
    <w:rsid w:val="00A40B03"/>
    <w:rsid w:val="00A40C7A"/>
    <w:rsid w:val="00A453C6"/>
    <w:rsid w:val="00A45F7E"/>
    <w:rsid w:val="00A469FB"/>
    <w:rsid w:val="00A508A9"/>
    <w:rsid w:val="00A51E80"/>
    <w:rsid w:val="00A552F0"/>
    <w:rsid w:val="00A55608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2D0A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5361"/>
    <w:rsid w:val="00AA175E"/>
    <w:rsid w:val="00AA4FDD"/>
    <w:rsid w:val="00AA55F1"/>
    <w:rsid w:val="00AA57A0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3884"/>
    <w:rsid w:val="00AD6800"/>
    <w:rsid w:val="00AD72D0"/>
    <w:rsid w:val="00AD7E5F"/>
    <w:rsid w:val="00AE08EF"/>
    <w:rsid w:val="00AE42E0"/>
    <w:rsid w:val="00AF04D5"/>
    <w:rsid w:val="00AF10A6"/>
    <w:rsid w:val="00AF16F5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152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02E0"/>
    <w:rsid w:val="00B917FA"/>
    <w:rsid w:val="00B944F8"/>
    <w:rsid w:val="00B94E04"/>
    <w:rsid w:val="00B96411"/>
    <w:rsid w:val="00B9774C"/>
    <w:rsid w:val="00BA0F04"/>
    <w:rsid w:val="00BA1430"/>
    <w:rsid w:val="00BA365C"/>
    <w:rsid w:val="00BA482A"/>
    <w:rsid w:val="00BA5AF0"/>
    <w:rsid w:val="00BA62A1"/>
    <w:rsid w:val="00BA69D6"/>
    <w:rsid w:val="00BB0CA7"/>
    <w:rsid w:val="00BB0D6A"/>
    <w:rsid w:val="00BB2BE3"/>
    <w:rsid w:val="00BC1CBD"/>
    <w:rsid w:val="00BC2B30"/>
    <w:rsid w:val="00BC35CA"/>
    <w:rsid w:val="00BC666B"/>
    <w:rsid w:val="00BC7C9C"/>
    <w:rsid w:val="00BD2E58"/>
    <w:rsid w:val="00BD4717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100B"/>
    <w:rsid w:val="00C026EF"/>
    <w:rsid w:val="00C03191"/>
    <w:rsid w:val="00C032ED"/>
    <w:rsid w:val="00C06B50"/>
    <w:rsid w:val="00C07511"/>
    <w:rsid w:val="00C07CF4"/>
    <w:rsid w:val="00C10CE7"/>
    <w:rsid w:val="00C1477E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5369"/>
    <w:rsid w:val="00C3632B"/>
    <w:rsid w:val="00C37A08"/>
    <w:rsid w:val="00C40024"/>
    <w:rsid w:val="00C465F9"/>
    <w:rsid w:val="00C51328"/>
    <w:rsid w:val="00C517B3"/>
    <w:rsid w:val="00C52CEF"/>
    <w:rsid w:val="00C54032"/>
    <w:rsid w:val="00C603F0"/>
    <w:rsid w:val="00C64006"/>
    <w:rsid w:val="00C6424D"/>
    <w:rsid w:val="00C65276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521A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D5CA9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0C18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246A"/>
    <w:rsid w:val="00D538EC"/>
    <w:rsid w:val="00D56623"/>
    <w:rsid w:val="00D62718"/>
    <w:rsid w:val="00D62D63"/>
    <w:rsid w:val="00D64212"/>
    <w:rsid w:val="00D64DE0"/>
    <w:rsid w:val="00D670E3"/>
    <w:rsid w:val="00D71871"/>
    <w:rsid w:val="00D7493B"/>
    <w:rsid w:val="00D75580"/>
    <w:rsid w:val="00D7589F"/>
    <w:rsid w:val="00D75B80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B10C8"/>
    <w:rsid w:val="00DB1BDF"/>
    <w:rsid w:val="00DB4C74"/>
    <w:rsid w:val="00DB5734"/>
    <w:rsid w:val="00DB5784"/>
    <w:rsid w:val="00DB6C71"/>
    <w:rsid w:val="00DC1A42"/>
    <w:rsid w:val="00DC1DD1"/>
    <w:rsid w:val="00DC3942"/>
    <w:rsid w:val="00DC5DE0"/>
    <w:rsid w:val="00DC703C"/>
    <w:rsid w:val="00DD0B83"/>
    <w:rsid w:val="00DD10BB"/>
    <w:rsid w:val="00DD10FC"/>
    <w:rsid w:val="00DD1353"/>
    <w:rsid w:val="00DD436D"/>
    <w:rsid w:val="00DD5278"/>
    <w:rsid w:val="00DD5897"/>
    <w:rsid w:val="00DD5F66"/>
    <w:rsid w:val="00DD628C"/>
    <w:rsid w:val="00DD6AA1"/>
    <w:rsid w:val="00DE178F"/>
    <w:rsid w:val="00DE1852"/>
    <w:rsid w:val="00DE240D"/>
    <w:rsid w:val="00DE32D9"/>
    <w:rsid w:val="00DE4B3F"/>
    <w:rsid w:val="00DE6132"/>
    <w:rsid w:val="00DE6C76"/>
    <w:rsid w:val="00DE7F3C"/>
    <w:rsid w:val="00DF04A6"/>
    <w:rsid w:val="00DF13D9"/>
    <w:rsid w:val="00DF72F4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1654"/>
    <w:rsid w:val="00E2355E"/>
    <w:rsid w:val="00E24E11"/>
    <w:rsid w:val="00E24FBE"/>
    <w:rsid w:val="00E25420"/>
    <w:rsid w:val="00E31D79"/>
    <w:rsid w:val="00E324F0"/>
    <w:rsid w:val="00E32847"/>
    <w:rsid w:val="00E339D6"/>
    <w:rsid w:val="00E34B4C"/>
    <w:rsid w:val="00E360AA"/>
    <w:rsid w:val="00E37347"/>
    <w:rsid w:val="00E37F50"/>
    <w:rsid w:val="00E40177"/>
    <w:rsid w:val="00E411C4"/>
    <w:rsid w:val="00E4150C"/>
    <w:rsid w:val="00E42072"/>
    <w:rsid w:val="00E423B5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3328"/>
    <w:rsid w:val="00E74088"/>
    <w:rsid w:val="00E741CB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6A07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6D53"/>
    <w:rsid w:val="00EE78A0"/>
    <w:rsid w:val="00EF12C0"/>
    <w:rsid w:val="00EF1E8A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5232"/>
    <w:rsid w:val="00F46FFE"/>
    <w:rsid w:val="00F47533"/>
    <w:rsid w:val="00F51AED"/>
    <w:rsid w:val="00F534A4"/>
    <w:rsid w:val="00F53678"/>
    <w:rsid w:val="00F54A8F"/>
    <w:rsid w:val="00F551FC"/>
    <w:rsid w:val="00F56D39"/>
    <w:rsid w:val="00F57CBD"/>
    <w:rsid w:val="00F610D6"/>
    <w:rsid w:val="00F6711C"/>
    <w:rsid w:val="00F70357"/>
    <w:rsid w:val="00F725AA"/>
    <w:rsid w:val="00F76BCB"/>
    <w:rsid w:val="00F800C7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86813"/>
    <w:rsid w:val="00F91940"/>
    <w:rsid w:val="00F93AB2"/>
    <w:rsid w:val="00F96BA4"/>
    <w:rsid w:val="00F97316"/>
    <w:rsid w:val="00FA33BB"/>
    <w:rsid w:val="00FA3D22"/>
    <w:rsid w:val="00FA449E"/>
    <w:rsid w:val="00FA48BE"/>
    <w:rsid w:val="00FA5016"/>
    <w:rsid w:val="00FA5660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B7CF9"/>
    <w:rsid w:val="00FC33F4"/>
    <w:rsid w:val="00FC650F"/>
    <w:rsid w:val="00FC7907"/>
    <w:rsid w:val="00FD2654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067C"/>
    <w:rsid w:val="00FF06E6"/>
    <w:rsid w:val="00FF2306"/>
    <w:rsid w:val="00FF2469"/>
    <w:rsid w:val="00FF2AB1"/>
    <w:rsid w:val="00FF3465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29D223E2"/>
  <w15:docId w15:val="{60A00942-4D0E-4EFA-A348-2D1F2295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2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uiPriority="5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7" w:unhideWhenUsed="1" w:qFormat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9"/>
    <w:qFormat/>
    <w:rsid w:val="00477BDD"/>
  </w:style>
  <w:style w:type="paragraph" w:styleId="Heading1">
    <w:name w:val="heading 1"/>
    <w:basedOn w:val="Normal"/>
    <w:next w:val="BodyText"/>
    <w:link w:val="Heading1Char"/>
    <w:uiPriority w:val="3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3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DB10C8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DB10C8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DB10C8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DB10C8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99"/>
    <w:qFormat/>
    <w:rsid w:val="0036038D"/>
    <w:pPr>
      <w:numPr>
        <w:numId w:val="4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0"/>
      </w:numPr>
    </w:pPr>
  </w:style>
  <w:style w:type="paragraph" w:customStyle="1" w:styleId="Checklist">
    <w:name w:val="Checklist"/>
    <w:basedOn w:val="Normal"/>
    <w:uiPriority w:val="99"/>
    <w:qFormat/>
    <w:rsid w:val="0036038D"/>
    <w:pPr>
      <w:numPr>
        <w:numId w:val="3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483F80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ListNumberbullet">
    <w:name w:val="List Number + bullet"/>
    <w:basedOn w:val="ListBullet0"/>
    <w:uiPriority w:val="6"/>
    <w:qFormat/>
    <w:rsid w:val="00483F80"/>
    <w:pPr>
      <w:numPr>
        <w:ilvl w:val="1"/>
        <w:numId w:val="23"/>
      </w:numPr>
    </w:pPr>
  </w:style>
  <w:style w:type="character" w:styleId="PlaceholderText">
    <w:name w:val="Placeholder Text"/>
    <w:basedOn w:val="DefaultParagraphFont"/>
    <w:uiPriority w:val="99"/>
    <w:rsid w:val="00E423B5"/>
    <w:rPr>
      <w:color w:val="808080"/>
    </w:rPr>
  </w:style>
  <w:style w:type="paragraph" w:customStyle="1" w:styleId="NoHeading1">
    <w:name w:val="No. Heading 1"/>
    <w:basedOn w:val="Heading1"/>
    <w:next w:val="BodyText"/>
    <w:uiPriority w:val="35"/>
    <w:qFormat/>
    <w:rsid w:val="00483F80"/>
    <w:pPr>
      <w:numPr>
        <w:numId w:val="26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DB10C8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DB10C8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DB10C8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DB10C8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483F80"/>
    <w:pPr>
      <w:numPr>
        <w:numId w:val="23"/>
      </w:numPr>
      <w:spacing w:after="120"/>
    </w:pPr>
  </w:style>
  <w:style w:type="paragraph" w:styleId="ListNumber2">
    <w:name w:val="List Number 2"/>
    <w:basedOn w:val="Normal"/>
    <w:uiPriority w:val="5"/>
    <w:qFormat/>
    <w:rsid w:val="00483F80"/>
    <w:pPr>
      <w:numPr>
        <w:ilvl w:val="1"/>
        <w:numId w:val="22"/>
      </w:numPr>
      <w:spacing w:after="120"/>
    </w:pPr>
  </w:style>
  <w:style w:type="paragraph" w:styleId="ListNumber3">
    <w:name w:val="List Number 3"/>
    <w:basedOn w:val="Normal"/>
    <w:uiPriority w:val="5"/>
    <w:qFormat/>
    <w:rsid w:val="00483F80"/>
    <w:pPr>
      <w:numPr>
        <w:ilvl w:val="2"/>
        <w:numId w:val="22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4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483F80"/>
    <w:pPr>
      <w:numPr>
        <w:numId w:val="26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483F80"/>
    <w:pPr>
      <w:numPr>
        <w:ilvl w:val="2"/>
        <w:numId w:val="26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483F80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9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14"/>
    <w:qFormat/>
    <w:rsid w:val="00483F80"/>
    <w:pPr>
      <w:numPr>
        <w:numId w:val="27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uiPriority w:val="1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B10C8"/>
  </w:style>
  <w:style w:type="paragraph" w:styleId="ListBullet0">
    <w:name w:val="List Bullet"/>
    <w:basedOn w:val="Normal"/>
    <w:uiPriority w:val="4"/>
    <w:qFormat/>
    <w:rsid w:val="00483F80"/>
    <w:pPr>
      <w:numPr>
        <w:numId w:val="21"/>
      </w:numPr>
      <w:spacing w:after="120"/>
    </w:pPr>
  </w:style>
  <w:style w:type="paragraph" w:styleId="ListBullet2">
    <w:name w:val="List Bullet 2"/>
    <w:basedOn w:val="ListBullet0"/>
    <w:uiPriority w:val="4"/>
    <w:qFormat/>
    <w:rsid w:val="00483F80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483F80"/>
    <w:pPr>
      <w:numPr>
        <w:ilvl w:val="2"/>
      </w:numPr>
      <w:tabs>
        <w:tab w:val="clear" w:pos="852"/>
        <w:tab w:val="left" w:pos="851"/>
      </w:tabs>
    </w:pPr>
  </w:style>
  <w:style w:type="numbering" w:customStyle="1" w:styleId="ListHeadings">
    <w:name w:val="List_Headings"/>
    <w:uiPriority w:val="99"/>
    <w:rsid w:val="005B4F44"/>
    <w:pPr>
      <w:numPr>
        <w:numId w:val="12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ListNumberbullet2">
    <w:name w:val="List Number + bullet 2"/>
    <w:basedOn w:val="ListBullet2"/>
    <w:uiPriority w:val="6"/>
    <w:qFormat/>
    <w:rsid w:val="00483F80"/>
    <w:pPr>
      <w:numPr>
        <w:ilvl w:val="2"/>
        <w:numId w:val="23"/>
      </w:numPr>
    </w:pPr>
  </w:style>
  <w:style w:type="paragraph" w:styleId="Quote">
    <w:name w:val="Quote"/>
    <w:basedOn w:val="Normal"/>
    <w:next w:val="Normal"/>
    <w:link w:val="QuoteChar"/>
    <w:uiPriority w:val="50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483F80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483F80"/>
    <w:pPr>
      <w:numPr>
        <w:ilvl w:val="2"/>
      </w:numPr>
    </w:pPr>
  </w:style>
  <w:style w:type="paragraph" w:customStyle="1" w:styleId="TableNumber2">
    <w:name w:val="Table Number 2"/>
    <w:basedOn w:val="TableNumber"/>
    <w:uiPriority w:val="15"/>
    <w:qFormat/>
    <w:rsid w:val="00483F80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15"/>
    <w:qFormat/>
    <w:rsid w:val="00483F80"/>
    <w:pPr>
      <w:numPr>
        <w:numId w:val="28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8"/>
      </w:numPr>
    </w:pPr>
  </w:style>
  <w:style w:type="character" w:customStyle="1" w:styleId="TabletextChar">
    <w:name w:val="Table text Char"/>
    <w:link w:val="Tabletext"/>
    <w:uiPriority w:val="9"/>
    <w:rsid w:val="00DB10C8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5"/>
      </w:numPr>
    </w:pPr>
  </w:style>
  <w:style w:type="paragraph" w:customStyle="1" w:styleId="TableNumber3">
    <w:name w:val="Table Number 3"/>
    <w:basedOn w:val="TableNumber2"/>
    <w:uiPriority w:val="15"/>
    <w:qFormat/>
    <w:rsid w:val="00483F80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7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3"/>
      </w:numPr>
    </w:pPr>
  </w:style>
  <w:style w:type="numbering" w:customStyle="1" w:styleId="ListBullet1">
    <w:name w:val="List_Bullet1"/>
    <w:uiPriority w:val="99"/>
    <w:rsid w:val="005B4F44"/>
    <w:pPr>
      <w:numPr>
        <w:numId w:val="11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697A4E"/>
    <w:pPr>
      <w:keepNext/>
      <w:spacing w:before="1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DB10C8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DB10C8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9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numbering" w:customStyle="1" w:styleId="ListGroupHeadings">
    <w:name w:val="List_GroupHeadings"/>
    <w:uiPriority w:val="99"/>
    <w:rsid w:val="00483F80"/>
    <w:pPr>
      <w:numPr>
        <w:numId w:val="20"/>
      </w:numPr>
    </w:pPr>
  </w:style>
  <w:style w:type="numbering" w:customStyle="1" w:styleId="ListGroupListBullets">
    <w:name w:val="List_GroupListBullets"/>
    <w:uiPriority w:val="99"/>
    <w:rsid w:val="00483F80"/>
    <w:pPr>
      <w:numPr>
        <w:numId w:val="21"/>
      </w:numPr>
    </w:pPr>
  </w:style>
  <w:style w:type="numbering" w:customStyle="1" w:styleId="ListGroupListNumber">
    <w:name w:val="List_GroupListNumber"/>
    <w:uiPriority w:val="99"/>
    <w:rsid w:val="00483F80"/>
    <w:pPr>
      <w:numPr>
        <w:numId w:val="22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483F80"/>
    <w:pPr>
      <w:numPr>
        <w:numId w:val="23"/>
      </w:numPr>
    </w:pPr>
  </w:style>
  <w:style w:type="numbering" w:customStyle="1" w:styleId="ListGroupTableBullets">
    <w:name w:val="List_GroupTableBullets"/>
    <w:uiPriority w:val="99"/>
    <w:rsid w:val="00483F80"/>
    <w:pPr>
      <w:numPr>
        <w:numId w:val="24"/>
      </w:numPr>
    </w:pPr>
  </w:style>
  <w:style w:type="numbering" w:customStyle="1" w:styleId="ListGroupTableNumberBullets">
    <w:name w:val="List_GroupTableNumberBullets"/>
    <w:uiPriority w:val="99"/>
    <w:rsid w:val="00483F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BD1BE1337040FA8027570559D7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4347-6598-4168-AB47-0FC9CA822710}"/>
      </w:docPartPr>
      <w:docPartBody>
        <w:p w:rsidR="00D35955" w:rsidRDefault="00B611AA" w:rsidP="00B611AA">
          <w:pPr>
            <w:pStyle w:val="EFBD1BE1337040FA8027570559D751C0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DFDB-F3D7-41C0-9D08-A51CCA765DC0}"/>
      </w:docPartPr>
      <w:docPartBody>
        <w:p w:rsidR="000307EA" w:rsidRDefault="00FC418C">
          <w:r w:rsidRPr="000D1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149B65AB24658962225E1B8F3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01A5-84FC-4C53-B2F6-66FB76610E97}"/>
      </w:docPartPr>
      <w:docPartBody>
        <w:p w:rsidR="000307EA" w:rsidRDefault="00FC418C" w:rsidP="00FC418C">
          <w:pPr>
            <w:pStyle w:val="4B2149B65AB24658962225E1B8F339F3"/>
          </w:pPr>
          <w:r w:rsidRPr="000D1B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AC"/>
    <w:rsid w:val="0000404A"/>
    <w:rsid w:val="000307EA"/>
    <w:rsid w:val="005C0B46"/>
    <w:rsid w:val="00A072AC"/>
    <w:rsid w:val="00AD356F"/>
    <w:rsid w:val="00B611AA"/>
    <w:rsid w:val="00BA7E7D"/>
    <w:rsid w:val="00D35955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114092AEAA4ED285B2AA6E9A8DC101">
    <w:name w:val="A9114092AEAA4ED285B2AA6E9A8DC101"/>
  </w:style>
  <w:style w:type="paragraph" w:customStyle="1" w:styleId="BAF52C04080A4A31B0FB318D49EA7C9F">
    <w:name w:val="BAF52C04080A4A31B0FB318D49EA7C9F"/>
  </w:style>
  <w:style w:type="paragraph" w:customStyle="1" w:styleId="C7090E14D96C469AA563898D2E7F0E79">
    <w:name w:val="C7090E14D96C469AA563898D2E7F0E79"/>
  </w:style>
  <w:style w:type="paragraph" w:customStyle="1" w:styleId="E0DFD477E7F4460486C2F0471DEFF3BC">
    <w:name w:val="E0DFD477E7F4460486C2F0471DEFF3BC"/>
  </w:style>
  <w:style w:type="paragraph" w:customStyle="1" w:styleId="7023D27F0D224BDE9FDF92DB7C7BE413">
    <w:name w:val="7023D27F0D224BDE9FDF92DB7C7BE413"/>
  </w:style>
  <w:style w:type="paragraph" w:customStyle="1" w:styleId="7C25378A13D24C9FAEF52C8090496846">
    <w:name w:val="7C25378A13D24C9FAEF52C8090496846"/>
  </w:style>
  <w:style w:type="paragraph" w:customStyle="1" w:styleId="408AA7B2D2524B2C93254F41725176C6">
    <w:name w:val="408AA7B2D2524B2C93254F41725176C6"/>
  </w:style>
  <w:style w:type="paragraph" w:customStyle="1" w:styleId="63B150F966C94F2AA8B85FC8B4362173">
    <w:name w:val="63B150F966C94F2AA8B85FC8B4362173"/>
  </w:style>
  <w:style w:type="paragraph" w:customStyle="1" w:styleId="75A39745B28E48EE81171EED8C72B994">
    <w:name w:val="75A39745B28E48EE81171EED8C72B994"/>
  </w:style>
  <w:style w:type="paragraph" w:customStyle="1" w:styleId="6CD0EB8286814EABBFE8C71A5AA71D37">
    <w:name w:val="6CD0EB8286814EABBFE8C71A5AA71D37"/>
  </w:style>
  <w:style w:type="paragraph" w:customStyle="1" w:styleId="15FFF2DF696C4D0D925AD1A7920EFE3E">
    <w:name w:val="15FFF2DF696C4D0D925AD1A7920EFE3E"/>
  </w:style>
  <w:style w:type="paragraph" w:customStyle="1" w:styleId="8387CD415E0C4789A4BAE83FF87B1730">
    <w:name w:val="8387CD415E0C4789A4BAE83FF87B1730"/>
  </w:style>
  <w:style w:type="paragraph" w:customStyle="1" w:styleId="42BBD6767750496B9D2CB5990B5D499D">
    <w:name w:val="42BBD6767750496B9D2CB5990B5D499D"/>
  </w:style>
  <w:style w:type="paragraph" w:customStyle="1" w:styleId="D7A9AC7142344CCAA8E4B32657310CC1">
    <w:name w:val="D7A9AC7142344CCAA8E4B32657310CC1"/>
  </w:style>
  <w:style w:type="paragraph" w:customStyle="1" w:styleId="A1427ADBF149400AB4F931F3DDD5C581">
    <w:name w:val="A1427ADBF149400AB4F931F3DDD5C581"/>
  </w:style>
  <w:style w:type="paragraph" w:customStyle="1" w:styleId="53B6C8A8CB7D4843B2F7ECDB738B3CCA">
    <w:name w:val="53B6C8A8CB7D4843B2F7ECDB738B3CCA"/>
    <w:rsid w:val="00A072AC"/>
  </w:style>
  <w:style w:type="paragraph" w:customStyle="1" w:styleId="9DBB151D13CA4D0DB0291BAECDFBC061">
    <w:name w:val="9DBB151D13CA4D0DB0291BAECDFBC061"/>
    <w:rsid w:val="00A072AC"/>
  </w:style>
  <w:style w:type="paragraph" w:customStyle="1" w:styleId="8A95F0287F3945FBA65ED46C171FF7B2">
    <w:name w:val="8A95F0287F3945FBA65ED46C171FF7B2"/>
    <w:rsid w:val="00A072AC"/>
  </w:style>
  <w:style w:type="paragraph" w:customStyle="1" w:styleId="EFBD1BE1337040FA8027570559D751C0">
    <w:name w:val="EFBD1BE1337040FA8027570559D751C0"/>
    <w:rsid w:val="00B611AA"/>
  </w:style>
  <w:style w:type="character" w:styleId="PlaceholderText">
    <w:name w:val="Placeholder Text"/>
    <w:basedOn w:val="DefaultParagraphFont"/>
    <w:uiPriority w:val="99"/>
    <w:rsid w:val="00FC418C"/>
    <w:rPr>
      <w:color w:val="808080"/>
    </w:rPr>
  </w:style>
  <w:style w:type="paragraph" w:customStyle="1" w:styleId="4B2149B65AB24658962225E1B8F339F3">
    <w:name w:val="4B2149B65AB24658962225E1B8F339F3"/>
    <w:rsid w:val="00FC418C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DD3E2EA96B048F393C3E90973E4CFD2">
    <w:name w:val="DDD3E2EA96B048F393C3E90973E4CFD2"/>
    <w:rsid w:val="00FC4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Moderation recording sheet 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Memos</Category>
  </documentManagement>
</p:properties>
</file>

<file path=customXml/item4.xml><?xml version="1.0" encoding="utf-8"?>
<root>
  <subtitl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62734-76FE-46C1-B526-1A0207C1A3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78c0712b-c315-463b-80c2-228949093b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7D1EF9-1C03-48EA-8818-865948EC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Moderation recording sheet B</vt:lpstr>
    </vt:vector>
  </TitlesOfParts>
  <Company>Queensland Curriculum and Assessment Authority</Company>
  <LinksUpToDate>false</LinksUpToDate>
  <CharactersWithSpaces>1058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Moderation recording sheet B</dc:title>
  <dc:creator>Queensland Curriculum and Assessment Authority</dc:creator>
  <cp:lastModifiedBy>CMED</cp:lastModifiedBy>
  <cp:revision>4</cp:revision>
  <cp:lastPrinted>2019-03-20T01:34:00Z</cp:lastPrinted>
  <dcterms:created xsi:type="dcterms:W3CDTF">2019-07-05T00:26:00Z</dcterms:created>
  <dcterms:modified xsi:type="dcterms:W3CDTF">2019-07-10T00:33:00Z</dcterms:modified>
  <cp:category>190758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