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3Deffects3"/>
        <w:tblpPr w:vertAnchor="page" w:horzAnchor="page" w:tblpX="455" w:tblpY="285"/>
        <w:tblOverlap w:val="never"/>
        <w:tblW w:w="11182" w:type="dxa"/>
        <w:tblBorders>
          <w:bottom w:val="single" w:sz="12" w:space="0" w:color="D52B1E"/>
        </w:tblBorders>
        <w:tblCellMar>
          <w:left w:w="0" w:type="dxa"/>
        </w:tblCellMar>
        <w:tblLook w:val="0600" w:firstRow="0" w:lastRow="0" w:firstColumn="0" w:lastColumn="0" w:noHBand="1" w:noVBand="1"/>
      </w:tblPr>
      <w:tblGrid>
        <w:gridCol w:w="956"/>
        <w:gridCol w:w="10226"/>
      </w:tblGrid>
      <w:tr w:rsidR="00ED1561" w14:paraId="1F73FFEE" w14:textId="77777777" w:rsidTr="008A06D7">
        <w:trPr>
          <w:trHeight w:val="1615"/>
        </w:trPr>
        <w:tc>
          <w:tcPr>
            <w:tcW w:w="956" w:type="dxa"/>
            <w:tcBorders>
              <w:bottom w:val="nil"/>
            </w:tcBorders>
            <w:tcMar>
              <w:left w:w="0" w:type="dxa"/>
              <w:bottom w:w="0" w:type="dxa"/>
              <w:right w:w="0" w:type="dxa"/>
            </w:tcMar>
            <w:vAlign w:val="bottom"/>
          </w:tcPr>
          <w:p w14:paraId="329CDD88" w14:textId="77777777" w:rsidR="00ED1561" w:rsidRPr="00F57CBD" w:rsidRDefault="00ED1561" w:rsidP="002B63FF">
            <w:pPr>
              <w:pStyle w:val="Subtitle"/>
            </w:pPr>
            <w:bookmarkStart w:id="0" w:name="_Toc234219367"/>
          </w:p>
        </w:tc>
        <w:tc>
          <w:tcPr>
            <w:tcW w:w="10226" w:type="dxa"/>
            <w:tcBorders>
              <w:bottom w:val="single" w:sz="12" w:space="0" w:color="D52B1E"/>
            </w:tcBorders>
            <w:vAlign w:val="bottom"/>
          </w:tcPr>
          <w:p w14:paraId="46EB86DE" w14:textId="77777777" w:rsidR="00FF06E6" w:rsidRDefault="0084505D" w:rsidP="0070597E">
            <w:pPr>
              <w:pStyle w:val="Title"/>
              <w:spacing w:before="400" w:after="240"/>
            </w:pPr>
            <w:r>
              <w:t>Application form</w:t>
            </w:r>
          </w:p>
          <w:p w14:paraId="54A1D208" w14:textId="77777777" w:rsidR="00ED1561" w:rsidRPr="009E62CF" w:rsidRDefault="0084505D" w:rsidP="002F1346">
            <w:pPr>
              <w:pStyle w:val="Subtitle"/>
            </w:pPr>
            <w:r>
              <w:fldChar w:fldCharType="begin">
                <w:ffData>
                  <w:name w:val="Check1"/>
                  <w:enabled/>
                  <w:calcOnExit w:val="0"/>
                  <w:checkBox>
                    <w:sizeAuto/>
                    <w:default w:val="0"/>
                  </w:checkBox>
                </w:ffData>
              </w:fldChar>
            </w:r>
            <w:bookmarkStart w:id="1" w:name="Check1"/>
            <w:r>
              <w:instrText xml:space="preserve"> FORMCHECKBOX </w:instrText>
            </w:r>
            <w:r w:rsidR="005466C4">
              <w:fldChar w:fldCharType="separate"/>
            </w:r>
            <w:r>
              <w:fldChar w:fldCharType="end"/>
            </w:r>
            <w:bookmarkEnd w:id="1"/>
            <w:r w:rsidR="009D563C">
              <w:t xml:space="preserve"> </w:t>
            </w:r>
            <w:r w:rsidR="009D563C" w:rsidRPr="009E62CF">
              <w:t>Accreditation of a kindergarten guideline</w:t>
            </w:r>
          </w:p>
          <w:p w14:paraId="5F035F83" w14:textId="77777777" w:rsidR="009D563C" w:rsidRPr="009D563C" w:rsidRDefault="0084505D" w:rsidP="002F1346">
            <w:pPr>
              <w:pStyle w:val="Subtitle"/>
            </w:pPr>
            <w:r w:rsidRPr="009E62CF">
              <w:fldChar w:fldCharType="begin">
                <w:ffData>
                  <w:name w:val="Check1"/>
                  <w:enabled/>
                  <w:calcOnExit w:val="0"/>
                  <w:checkBox>
                    <w:sizeAuto/>
                    <w:default w:val="0"/>
                  </w:checkBox>
                </w:ffData>
              </w:fldChar>
            </w:r>
            <w:r w:rsidRPr="009E62CF">
              <w:instrText xml:space="preserve"> FORMCHECKBOX </w:instrText>
            </w:r>
            <w:r w:rsidR="005466C4">
              <w:fldChar w:fldCharType="separate"/>
            </w:r>
            <w:r w:rsidRPr="009E62CF">
              <w:fldChar w:fldCharType="end"/>
            </w:r>
            <w:r w:rsidR="009D563C" w:rsidRPr="009E62CF">
              <w:t xml:space="preserve"> Re-accreditation of a kindergarten guideline</w:t>
            </w:r>
          </w:p>
        </w:tc>
      </w:tr>
    </w:tbl>
    <w:p w14:paraId="402E110C" w14:textId="77777777" w:rsidR="00EE14BA" w:rsidRPr="004D7C37" w:rsidRDefault="00EE14BA" w:rsidP="004D7C37">
      <w:pPr>
        <w:pStyle w:val="ListParagraph0"/>
        <w:spacing w:after="0"/>
        <w:rPr>
          <w:sz w:val="2"/>
          <w:szCs w:val="2"/>
        </w:rPr>
      </w:pPr>
      <w:bookmarkStart w:id="2" w:name="_Toc346458180"/>
      <w:bookmarkStart w:id="3" w:name="_Toc354575927"/>
      <w:bookmarkStart w:id="4" w:name="_Toc357099227"/>
      <w:bookmarkStart w:id="5" w:name="_Toc314059834"/>
      <w:bookmarkEnd w:id="0"/>
    </w:p>
    <w:bookmarkEnd w:id="2"/>
    <w:bookmarkEnd w:id="3"/>
    <w:bookmarkEnd w:id="4"/>
    <w:bookmarkEnd w:id="5"/>
    <w:p w14:paraId="4250CD0E" w14:textId="77777777" w:rsidR="00950CB6" w:rsidRDefault="00950CB6" w:rsidP="00C24DD5">
      <w:pPr>
        <w:pStyle w:val="Heading1"/>
        <w:spacing w:before="720"/>
        <w:sectPr w:rsidR="00950CB6" w:rsidSect="00671B6C">
          <w:footerReference w:type="even" r:id="rId13"/>
          <w:footerReference w:type="default" r:id="rId14"/>
          <w:type w:val="continuous"/>
          <w:pgSz w:w="11907" w:h="16840" w:code="9"/>
          <w:pgMar w:top="1134" w:right="1418" w:bottom="1701" w:left="1418" w:header="567" w:footer="1701" w:gutter="0"/>
          <w:cols w:space="720"/>
          <w:noEndnote/>
          <w:docGrid w:linePitch="299"/>
        </w:sectPr>
      </w:pPr>
    </w:p>
    <w:p w14:paraId="30D767CE" w14:textId="77777777" w:rsidR="00DC703C" w:rsidRPr="003637BE" w:rsidRDefault="00DC703C" w:rsidP="003637BE">
      <w:pPr>
        <w:pStyle w:val="Smallspace"/>
      </w:pPr>
    </w:p>
    <w:p w14:paraId="52B61BE2" w14:textId="5CC98593" w:rsidR="009D563C" w:rsidRDefault="004068DD" w:rsidP="00424CA4">
      <w:pPr>
        <w:pStyle w:val="Bodytextlead-in"/>
        <w:spacing w:after="0"/>
        <w:rPr>
          <w:i/>
          <w:sz w:val="18"/>
          <w:szCs w:val="18"/>
        </w:rPr>
      </w:pPr>
      <w:bookmarkStart w:id="6" w:name="_Toc381954905"/>
      <w:r w:rsidRPr="004068DD">
        <w:rPr>
          <w:i/>
          <w:sz w:val="18"/>
          <w:szCs w:val="18"/>
        </w:rPr>
        <w:t>Complete this form electronically or in writing (on-screen shading of fields will print clear).</w:t>
      </w:r>
    </w:p>
    <w:p w14:paraId="2F5882F9" w14:textId="77777777" w:rsidR="00E95678" w:rsidRPr="009D563C" w:rsidRDefault="00E95678" w:rsidP="00195805">
      <w:pPr>
        <w:pStyle w:val="Heading4"/>
        <w:rPr>
          <w:i/>
          <w:sz w:val="18"/>
          <w:szCs w:val="18"/>
        </w:rPr>
      </w:pPr>
      <w:r>
        <w:t>Owner’s details</w:t>
      </w:r>
    </w:p>
    <w:tbl>
      <w:tblPr>
        <w:tblStyle w:val="QCAAtablestyle5"/>
        <w:tblW w:w="5000" w:type="pct"/>
        <w:tblLayout w:type="fixed"/>
        <w:tblLook w:val="0620" w:firstRow="1" w:lastRow="0" w:firstColumn="0" w:lastColumn="0" w:noHBand="1" w:noVBand="1"/>
      </w:tblPr>
      <w:tblGrid>
        <w:gridCol w:w="1546"/>
        <w:gridCol w:w="1052"/>
        <w:gridCol w:w="1444"/>
        <w:gridCol w:w="751"/>
        <w:gridCol w:w="847"/>
        <w:gridCol w:w="847"/>
        <w:gridCol w:w="563"/>
        <w:gridCol w:w="1171"/>
        <w:gridCol w:w="840"/>
      </w:tblGrid>
      <w:tr w:rsidR="009D563C" w:rsidRPr="00645897" w14:paraId="210EE3F3" w14:textId="77777777" w:rsidTr="00FB3E8E">
        <w:trPr>
          <w:cnfStyle w:val="100000000000" w:firstRow="1" w:lastRow="0" w:firstColumn="0" w:lastColumn="0" w:oddVBand="0" w:evenVBand="0" w:oddHBand="0" w:evenHBand="0" w:firstRowFirstColumn="0" w:firstRowLastColumn="0" w:lastRowFirstColumn="0" w:lastRowLastColumn="0"/>
          <w:trHeight w:val="174"/>
        </w:trPr>
        <w:tc>
          <w:tcPr>
            <w:tcW w:w="1554" w:type="dxa"/>
            <w:tcMar>
              <w:top w:w="57" w:type="dxa"/>
              <w:bottom w:w="57" w:type="dxa"/>
            </w:tcMar>
          </w:tcPr>
          <w:p w14:paraId="71A54413" w14:textId="77777777" w:rsidR="009D563C" w:rsidRPr="007E76C2" w:rsidRDefault="009D563C" w:rsidP="007E76C2">
            <w:pPr>
              <w:pStyle w:val="Tablesubhead"/>
            </w:pPr>
            <w:r w:rsidRPr="007E76C2">
              <w:t>Title:</w:t>
            </w:r>
          </w:p>
        </w:tc>
        <w:tc>
          <w:tcPr>
            <w:tcW w:w="1056" w:type="dxa"/>
            <w:tcMar>
              <w:top w:w="57" w:type="dxa"/>
              <w:bottom w:w="57" w:type="dxa"/>
            </w:tcMar>
          </w:tcPr>
          <w:p w14:paraId="6C3180E4" w14:textId="77777777" w:rsidR="009D563C" w:rsidRPr="00645897" w:rsidRDefault="009D563C" w:rsidP="007E76C2">
            <w:pPr>
              <w:pStyle w:val="Tabletext0"/>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c>
          <w:tcPr>
            <w:tcW w:w="1450" w:type="dxa"/>
            <w:tcMar>
              <w:top w:w="57" w:type="dxa"/>
              <w:bottom w:w="57" w:type="dxa"/>
            </w:tcMar>
          </w:tcPr>
          <w:p w14:paraId="422A8B90" w14:textId="77777777" w:rsidR="009D563C" w:rsidRPr="008636BD" w:rsidRDefault="009D563C" w:rsidP="007E76C2">
            <w:pPr>
              <w:pStyle w:val="Tablesubhead"/>
            </w:pPr>
            <w:r w:rsidRPr="008636BD">
              <w:t>Family name:</w:t>
            </w:r>
          </w:p>
        </w:tc>
        <w:tc>
          <w:tcPr>
            <w:tcW w:w="5041" w:type="dxa"/>
            <w:gridSpan w:val="6"/>
            <w:tcMar>
              <w:top w:w="57" w:type="dxa"/>
              <w:bottom w:w="57" w:type="dxa"/>
            </w:tcMar>
          </w:tcPr>
          <w:p w14:paraId="7538D9F8" w14:textId="77777777" w:rsidR="009D563C" w:rsidRPr="00645897" w:rsidRDefault="009D563C" w:rsidP="007E76C2">
            <w:pPr>
              <w:pStyle w:val="Tabletext0"/>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9D563C" w:rsidRPr="00645897" w14:paraId="574E11DB" w14:textId="77777777" w:rsidTr="00FB3E8E">
        <w:trPr>
          <w:trHeight w:val="224"/>
        </w:trPr>
        <w:tc>
          <w:tcPr>
            <w:tcW w:w="1554" w:type="dxa"/>
            <w:tcMar>
              <w:top w:w="57" w:type="dxa"/>
              <w:bottom w:w="57" w:type="dxa"/>
            </w:tcMar>
          </w:tcPr>
          <w:p w14:paraId="534BA7A2" w14:textId="77777777" w:rsidR="009D563C" w:rsidRPr="007E76C2" w:rsidRDefault="009D563C" w:rsidP="007E76C2">
            <w:pPr>
              <w:pStyle w:val="Tablesubhead"/>
            </w:pPr>
            <w:r w:rsidRPr="007E76C2">
              <w:t>Given name:</w:t>
            </w:r>
          </w:p>
        </w:tc>
        <w:tc>
          <w:tcPr>
            <w:tcW w:w="7547" w:type="dxa"/>
            <w:gridSpan w:val="8"/>
            <w:tcMar>
              <w:top w:w="57" w:type="dxa"/>
              <w:bottom w:w="57" w:type="dxa"/>
            </w:tcMar>
          </w:tcPr>
          <w:p w14:paraId="186AE133" w14:textId="77777777" w:rsidR="009D563C" w:rsidRPr="00645897" w:rsidRDefault="009D563C" w:rsidP="007E76C2">
            <w:pPr>
              <w:pStyle w:val="Tabletext0"/>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9D563C" w:rsidRPr="00645897" w14:paraId="5C6A441A" w14:textId="77777777" w:rsidTr="00FB3E8E">
        <w:trPr>
          <w:trHeight w:val="274"/>
        </w:trPr>
        <w:tc>
          <w:tcPr>
            <w:tcW w:w="1554" w:type="dxa"/>
            <w:tcMar>
              <w:top w:w="57" w:type="dxa"/>
              <w:bottom w:w="57" w:type="dxa"/>
            </w:tcMar>
          </w:tcPr>
          <w:p w14:paraId="690FDE77" w14:textId="77777777" w:rsidR="009D563C" w:rsidRPr="007E76C2" w:rsidRDefault="009D563C" w:rsidP="007E76C2">
            <w:pPr>
              <w:pStyle w:val="Tablesubhead"/>
            </w:pPr>
            <w:r w:rsidRPr="007E76C2">
              <w:t>Organisation:</w:t>
            </w:r>
          </w:p>
        </w:tc>
        <w:tc>
          <w:tcPr>
            <w:tcW w:w="7547" w:type="dxa"/>
            <w:gridSpan w:val="8"/>
            <w:tcMar>
              <w:top w:w="57" w:type="dxa"/>
              <w:bottom w:w="57" w:type="dxa"/>
            </w:tcMar>
          </w:tcPr>
          <w:p w14:paraId="20D66841" w14:textId="77777777" w:rsidR="009D563C" w:rsidRPr="00645897" w:rsidRDefault="009D563C" w:rsidP="007E76C2">
            <w:pPr>
              <w:pStyle w:val="Tabletext0"/>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9D563C" w:rsidRPr="00645897" w14:paraId="24FA1E8C" w14:textId="77777777" w:rsidTr="00FB3E8E">
        <w:trPr>
          <w:trHeight w:val="397"/>
        </w:trPr>
        <w:tc>
          <w:tcPr>
            <w:tcW w:w="1554" w:type="dxa"/>
            <w:tcMar>
              <w:top w:w="57" w:type="dxa"/>
              <w:bottom w:w="57" w:type="dxa"/>
            </w:tcMar>
          </w:tcPr>
          <w:p w14:paraId="73C38603" w14:textId="77777777" w:rsidR="009D563C" w:rsidRPr="007E76C2" w:rsidRDefault="009D563C" w:rsidP="007E76C2">
            <w:pPr>
              <w:pStyle w:val="Tablesubhead"/>
            </w:pPr>
            <w:r w:rsidRPr="007E76C2">
              <w:t>Position:</w:t>
            </w:r>
          </w:p>
        </w:tc>
        <w:tc>
          <w:tcPr>
            <w:tcW w:w="3261" w:type="dxa"/>
            <w:gridSpan w:val="3"/>
            <w:tcMar>
              <w:top w:w="57" w:type="dxa"/>
              <w:bottom w:w="57" w:type="dxa"/>
            </w:tcMar>
          </w:tcPr>
          <w:p w14:paraId="2EF928DC" w14:textId="77777777" w:rsidR="009D563C" w:rsidRPr="00645897" w:rsidRDefault="009D563C" w:rsidP="007E76C2">
            <w:pPr>
              <w:pStyle w:val="Tabletext0"/>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c>
          <w:tcPr>
            <w:tcW w:w="1701" w:type="dxa"/>
            <w:gridSpan w:val="2"/>
            <w:tcMar>
              <w:top w:w="57" w:type="dxa"/>
              <w:bottom w:w="57" w:type="dxa"/>
            </w:tcMar>
          </w:tcPr>
          <w:p w14:paraId="27A15EDC" w14:textId="77777777" w:rsidR="009D563C" w:rsidRPr="008636BD" w:rsidRDefault="009D563C" w:rsidP="007E76C2">
            <w:pPr>
              <w:pStyle w:val="Tablesubhead"/>
            </w:pPr>
            <w:r>
              <w:t xml:space="preserve">ACN/ABN </w:t>
            </w:r>
            <w:r w:rsidR="004D371A">
              <w:br/>
            </w:r>
            <w:r w:rsidR="002702C0">
              <w:t>(</w:t>
            </w:r>
            <w:r>
              <w:t>if a company</w:t>
            </w:r>
            <w:r w:rsidR="002702C0">
              <w:t>)</w:t>
            </w:r>
            <w:r>
              <w:t>:</w:t>
            </w:r>
          </w:p>
        </w:tc>
        <w:tc>
          <w:tcPr>
            <w:tcW w:w="2585" w:type="dxa"/>
            <w:gridSpan w:val="3"/>
            <w:tcMar>
              <w:top w:w="57" w:type="dxa"/>
              <w:bottom w:w="57" w:type="dxa"/>
            </w:tcMar>
          </w:tcPr>
          <w:p w14:paraId="74C0D6B7" w14:textId="77777777" w:rsidR="009D563C" w:rsidRPr="00645897" w:rsidRDefault="009D563C" w:rsidP="007E76C2">
            <w:pPr>
              <w:pStyle w:val="Tabletext0"/>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9D563C" w:rsidRPr="00645897" w14:paraId="3AA17210" w14:textId="77777777" w:rsidTr="00FB3E8E">
        <w:trPr>
          <w:trHeight w:val="234"/>
        </w:trPr>
        <w:tc>
          <w:tcPr>
            <w:tcW w:w="1554" w:type="dxa"/>
            <w:tcMar>
              <w:top w:w="57" w:type="dxa"/>
              <w:bottom w:w="57" w:type="dxa"/>
            </w:tcMar>
          </w:tcPr>
          <w:p w14:paraId="2A72A246" w14:textId="77777777" w:rsidR="009D563C" w:rsidRPr="007E76C2" w:rsidRDefault="009D563C" w:rsidP="007E76C2">
            <w:pPr>
              <w:pStyle w:val="Tablesubhead"/>
            </w:pPr>
            <w:r w:rsidRPr="007E76C2">
              <w:t>Address:</w:t>
            </w:r>
          </w:p>
        </w:tc>
        <w:tc>
          <w:tcPr>
            <w:tcW w:w="7547" w:type="dxa"/>
            <w:gridSpan w:val="8"/>
            <w:tcMar>
              <w:top w:w="57" w:type="dxa"/>
              <w:bottom w:w="57" w:type="dxa"/>
            </w:tcMar>
          </w:tcPr>
          <w:p w14:paraId="0AC820DD" w14:textId="77777777" w:rsidR="009D563C" w:rsidRPr="00645897" w:rsidRDefault="009D563C" w:rsidP="007E76C2">
            <w:pPr>
              <w:pStyle w:val="Tabletext0"/>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9D563C" w:rsidRPr="00645897" w14:paraId="2B808629" w14:textId="77777777" w:rsidTr="00FB3E8E">
        <w:trPr>
          <w:trHeight w:val="108"/>
        </w:trPr>
        <w:tc>
          <w:tcPr>
            <w:tcW w:w="1554" w:type="dxa"/>
            <w:tcMar>
              <w:top w:w="57" w:type="dxa"/>
              <w:bottom w:w="57" w:type="dxa"/>
            </w:tcMar>
          </w:tcPr>
          <w:p w14:paraId="5EA196FE" w14:textId="77777777" w:rsidR="009D563C" w:rsidRPr="007E76C2" w:rsidRDefault="009D563C" w:rsidP="007E76C2">
            <w:pPr>
              <w:pStyle w:val="Tablesubhead"/>
            </w:pPr>
          </w:p>
        </w:tc>
        <w:tc>
          <w:tcPr>
            <w:tcW w:w="5528" w:type="dxa"/>
            <w:gridSpan w:val="6"/>
            <w:tcMar>
              <w:top w:w="57" w:type="dxa"/>
              <w:bottom w:w="57" w:type="dxa"/>
            </w:tcMar>
          </w:tcPr>
          <w:p w14:paraId="782A7D8A" w14:textId="77777777" w:rsidR="009D563C" w:rsidRPr="00645897" w:rsidRDefault="009D563C" w:rsidP="007E76C2">
            <w:pPr>
              <w:pStyle w:val="Tabletext0"/>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c>
          <w:tcPr>
            <w:tcW w:w="1176" w:type="dxa"/>
            <w:tcMar>
              <w:top w:w="57" w:type="dxa"/>
              <w:bottom w:w="57" w:type="dxa"/>
            </w:tcMar>
          </w:tcPr>
          <w:p w14:paraId="111F0D39" w14:textId="77777777" w:rsidR="009D563C" w:rsidRPr="008636BD" w:rsidRDefault="009D563C" w:rsidP="007E76C2">
            <w:pPr>
              <w:pStyle w:val="Tablesubhead"/>
            </w:pPr>
            <w:r w:rsidRPr="008636BD">
              <w:t>Postcode:</w:t>
            </w:r>
          </w:p>
        </w:tc>
        <w:tc>
          <w:tcPr>
            <w:tcW w:w="843" w:type="dxa"/>
            <w:tcMar>
              <w:top w:w="57" w:type="dxa"/>
              <w:bottom w:w="57" w:type="dxa"/>
            </w:tcMar>
          </w:tcPr>
          <w:p w14:paraId="6F4B015F" w14:textId="77777777" w:rsidR="009D563C" w:rsidRPr="00645897" w:rsidRDefault="009D563C" w:rsidP="007E76C2">
            <w:pPr>
              <w:pStyle w:val="Tabletext0"/>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9D563C" w:rsidRPr="00645897" w14:paraId="1F3AF383" w14:textId="77777777" w:rsidTr="00FB3E8E">
        <w:trPr>
          <w:trHeight w:val="256"/>
        </w:trPr>
        <w:tc>
          <w:tcPr>
            <w:tcW w:w="1554" w:type="dxa"/>
            <w:tcMar>
              <w:top w:w="57" w:type="dxa"/>
              <w:bottom w:w="57" w:type="dxa"/>
            </w:tcMar>
          </w:tcPr>
          <w:p w14:paraId="7CA7950E" w14:textId="77777777" w:rsidR="009D563C" w:rsidRPr="007E76C2" w:rsidRDefault="009D563C" w:rsidP="007E76C2">
            <w:pPr>
              <w:pStyle w:val="Tablesubhead"/>
            </w:pPr>
            <w:r w:rsidRPr="007E76C2">
              <w:t>Phone:</w:t>
            </w:r>
          </w:p>
        </w:tc>
        <w:tc>
          <w:tcPr>
            <w:tcW w:w="3261" w:type="dxa"/>
            <w:gridSpan w:val="3"/>
            <w:tcMar>
              <w:top w:w="57" w:type="dxa"/>
              <w:bottom w:w="57" w:type="dxa"/>
            </w:tcMar>
          </w:tcPr>
          <w:p w14:paraId="440E22D6" w14:textId="77777777" w:rsidR="009D563C" w:rsidRPr="00645897" w:rsidRDefault="009D563C" w:rsidP="007E76C2">
            <w:pPr>
              <w:pStyle w:val="Tabletext0"/>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c>
          <w:tcPr>
            <w:tcW w:w="850" w:type="dxa"/>
            <w:tcMar>
              <w:top w:w="57" w:type="dxa"/>
              <w:bottom w:w="57" w:type="dxa"/>
            </w:tcMar>
          </w:tcPr>
          <w:p w14:paraId="6D5B432E" w14:textId="77777777" w:rsidR="009D563C" w:rsidRPr="008636BD" w:rsidRDefault="009D563C" w:rsidP="007E76C2">
            <w:pPr>
              <w:pStyle w:val="Tablesubhead"/>
            </w:pPr>
            <w:r w:rsidRPr="008636BD">
              <w:t>Fax:</w:t>
            </w:r>
          </w:p>
        </w:tc>
        <w:tc>
          <w:tcPr>
            <w:tcW w:w="3436" w:type="dxa"/>
            <w:gridSpan w:val="4"/>
            <w:tcMar>
              <w:top w:w="57" w:type="dxa"/>
              <w:bottom w:w="57" w:type="dxa"/>
            </w:tcMar>
          </w:tcPr>
          <w:p w14:paraId="612D3AF0" w14:textId="77777777" w:rsidR="009D563C" w:rsidRPr="00645897" w:rsidRDefault="009D563C" w:rsidP="007E76C2">
            <w:pPr>
              <w:pStyle w:val="Tabletext0"/>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r w:rsidR="00084F57" w:rsidRPr="00645897" w14:paraId="533CC5E7" w14:textId="77777777" w:rsidTr="00FB3E8E">
        <w:trPr>
          <w:trHeight w:val="121"/>
        </w:trPr>
        <w:tc>
          <w:tcPr>
            <w:tcW w:w="1554" w:type="dxa"/>
            <w:tcMar>
              <w:top w:w="57" w:type="dxa"/>
              <w:bottom w:w="57" w:type="dxa"/>
            </w:tcMar>
          </w:tcPr>
          <w:p w14:paraId="339CB8C4" w14:textId="77777777" w:rsidR="00084F57" w:rsidRPr="007E76C2" w:rsidRDefault="00084F57" w:rsidP="007E76C2">
            <w:pPr>
              <w:pStyle w:val="Tablesubhead"/>
            </w:pPr>
            <w:r w:rsidRPr="007E76C2">
              <w:t>Mobile:</w:t>
            </w:r>
          </w:p>
        </w:tc>
        <w:tc>
          <w:tcPr>
            <w:tcW w:w="3261" w:type="dxa"/>
            <w:gridSpan w:val="3"/>
            <w:tcMar>
              <w:top w:w="57" w:type="dxa"/>
              <w:bottom w:w="57" w:type="dxa"/>
            </w:tcMar>
          </w:tcPr>
          <w:p w14:paraId="1E68F851" w14:textId="77777777" w:rsidR="00084F57" w:rsidRPr="00645897" w:rsidRDefault="00084F57" w:rsidP="007E76C2">
            <w:pPr>
              <w:pStyle w:val="Tabletext0"/>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c>
          <w:tcPr>
            <w:tcW w:w="850" w:type="dxa"/>
            <w:tcMar>
              <w:top w:w="57" w:type="dxa"/>
              <w:bottom w:w="57" w:type="dxa"/>
            </w:tcMar>
          </w:tcPr>
          <w:p w14:paraId="3C0B0F59" w14:textId="77777777" w:rsidR="00084F57" w:rsidRPr="00645897" w:rsidRDefault="00084F57" w:rsidP="007E76C2">
            <w:pPr>
              <w:pStyle w:val="Tablesubhead"/>
            </w:pPr>
            <w:r w:rsidRPr="00084F57">
              <w:t>Email:</w:t>
            </w:r>
          </w:p>
        </w:tc>
        <w:tc>
          <w:tcPr>
            <w:tcW w:w="3436" w:type="dxa"/>
            <w:gridSpan w:val="4"/>
            <w:tcMar>
              <w:top w:w="57" w:type="dxa"/>
              <w:bottom w:w="57" w:type="dxa"/>
            </w:tcMar>
          </w:tcPr>
          <w:p w14:paraId="0F588D98" w14:textId="77777777" w:rsidR="00084F57" w:rsidRPr="00645897" w:rsidRDefault="00084F57" w:rsidP="007E76C2">
            <w:pPr>
              <w:pStyle w:val="Tabletext0"/>
            </w:pPr>
            <w:r w:rsidRPr="00645897">
              <w:fldChar w:fldCharType="begin">
                <w:ffData>
                  <w:name w:val=""/>
                  <w:enabled/>
                  <w:calcOnExit w:val="0"/>
                  <w:textInput/>
                </w:ffData>
              </w:fldChar>
            </w:r>
            <w:r w:rsidRPr="00645897">
              <w:instrText xml:space="preserve"> FORMTEXT </w:instrText>
            </w:r>
            <w:r w:rsidRPr="00645897">
              <w:fldChar w:fldCharType="separate"/>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rPr>
                <w:rFonts w:eastAsia="MS Gothic"/>
              </w:rPr>
              <w:t> </w:t>
            </w:r>
            <w:r w:rsidRPr="00645897">
              <w:fldChar w:fldCharType="end"/>
            </w:r>
          </w:p>
        </w:tc>
      </w:tr>
    </w:tbl>
    <w:p w14:paraId="5D8105E9" w14:textId="77777777" w:rsidR="00E95678" w:rsidRPr="00E95678" w:rsidRDefault="00E95678" w:rsidP="00195805">
      <w:pPr>
        <w:pStyle w:val="Heading4"/>
      </w:pPr>
      <w:r>
        <w:t>Nominee’s details</w:t>
      </w:r>
      <w:r w:rsidRPr="00E95678">
        <w:t xml:space="preserve"> (if not the owner)</w:t>
      </w:r>
    </w:p>
    <w:tbl>
      <w:tblPr>
        <w:tblStyle w:val="QCAAtablestyle5"/>
        <w:tblW w:w="5000" w:type="pct"/>
        <w:tblLayout w:type="fixed"/>
        <w:tblLook w:val="0620" w:firstRow="1" w:lastRow="0" w:firstColumn="0" w:lastColumn="0" w:noHBand="1" w:noVBand="1"/>
      </w:tblPr>
      <w:tblGrid>
        <w:gridCol w:w="1544"/>
        <w:gridCol w:w="1052"/>
        <w:gridCol w:w="1443"/>
        <w:gridCol w:w="754"/>
        <w:gridCol w:w="847"/>
        <w:gridCol w:w="847"/>
        <w:gridCol w:w="559"/>
        <w:gridCol w:w="1171"/>
        <w:gridCol w:w="844"/>
      </w:tblGrid>
      <w:tr w:rsidR="009D563C" w:rsidRPr="009D563C" w14:paraId="26F359E8" w14:textId="77777777" w:rsidTr="00FB3E8E">
        <w:trPr>
          <w:cnfStyle w:val="100000000000" w:firstRow="1" w:lastRow="0" w:firstColumn="0" w:lastColumn="0" w:oddVBand="0" w:evenVBand="0" w:oddHBand="0" w:evenHBand="0" w:firstRowFirstColumn="0" w:firstRowLastColumn="0" w:lastRowFirstColumn="0" w:lastRowLastColumn="0"/>
          <w:trHeight w:val="294"/>
        </w:trPr>
        <w:tc>
          <w:tcPr>
            <w:tcW w:w="1552" w:type="dxa"/>
            <w:tcMar>
              <w:top w:w="57" w:type="dxa"/>
              <w:bottom w:w="57" w:type="dxa"/>
            </w:tcMar>
          </w:tcPr>
          <w:p w14:paraId="39CC9110" w14:textId="77777777" w:rsidR="009D563C" w:rsidRPr="009D563C" w:rsidRDefault="009D563C" w:rsidP="007E76C2">
            <w:pPr>
              <w:pStyle w:val="Tablesubhead"/>
            </w:pPr>
            <w:r w:rsidRPr="009D563C">
              <w:t>Title:</w:t>
            </w:r>
          </w:p>
        </w:tc>
        <w:tc>
          <w:tcPr>
            <w:tcW w:w="1056" w:type="dxa"/>
            <w:tcMar>
              <w:top w:w="57" w:type="dxa"/>
              <w:bottom w:w="57" w:type="dxa"/>
            </w:tcMar>
          </w:tcPr>
          <w:p w14:paraId="77E5EF59" w14:textId="77777777" w:rsidR="009D563C" w:rsidRPr="009D563C" w:rsidRDefault="009D563C" w:rsidP="007E76C2">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tc>
        <w:tc>
          <w:tcPr>
            <w:tcW w:w="1449" w:type="dxa"/>
            <w:tcMar>
              <w:top w:w="57" w:type="dxa"/>
              <w:bottom w:w="57" w:type="dxa"/>
            </w:tcMar>
          </w:tcPr>
          <w:p w14:paraId="4B1C0FAF" w14:textId="77777777" w:rsidR="009D563C" w:rsidRPr="00441F23" w:rsidRDefault="009D563C" w:rsidP="007E76C2">
            <w:pPr>
              <w:pStyle w:val="Tablesubhead"/>
            </w:pPr>
            <w:r w:rsidRPr="00441F23">
              <w:t>Family name:</w:t>
            </w:r>
          </w:p>
        </w:tc>
        <w:tc>
          <w:tcPr>
            <w:tcW w:w="5044" w:type="dxa"/>
            <w:gridSpan w:val="6"/>
            <w:tcMar>
              <w:top w:w="57" w:type="dxa"/>
              <w:bottom w:w="57" w:type="dxa"/>
            </w:tcMar>
          </w:tcPr>
          <w:p w14:paraId="0E928B36" w14:textId="77777777" w:rsidR="009D563C" w:rsidRPr="009D563C" w:rsidRDefault="009D563C" w:rsidP="007E76C2">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tc>
      </w:tr>
      <w:tr w:rsidR="009D563C" w:rsidRPr="009D563C" w14:paraId="147E88DB" w14:textId="77777777" w:rsidTr="00FB3E8E">
        <w:trPr>
          <w:trHeight w:val="322"/>
        </w:trPr>
        <w:tc>
          <w:tcPr>
            <w:tcW w:w="1552" w:type="dxa"/>
            <w:tcMar>
              <w:top w:w="57" w:type="dxa"/>
              <w:bottom w:w="57" w:type="dxa"/>
            </w:tcMar>
          </w:tcPr>
          <w:p w14:paraId="60CCD11A" w14:textId="77777777" w:rsidR="009D563C" w:rsidRPr="009D563C" w:rsidRDefault="009D563C" w:rsidP="007E76C2">
            <w:pPr>
              <w:pStyle w:val="Tablesubhead"/>
            </w:pPr>
            <w:r w:rsidRPr="009D563C">
              <w:t>Given name:</w:t>
            </w:r>
          </w:p>
        </w:tc>
        <w:tc>
          <w:tcPr>
            <w:tcW w:w="7549" w:type="dxa"/>
            <w:gridSpan w:val="8"/>
            <w:tcMar>
              <w:top w:w="57" w:type="dxa"/>
              <w:bottom w:w="57" w:type="dxa"/>
            </w:tcMar>
          </w:tcPr>
          <w:p w14:paraId="2C7EB8A6" w14:textId="77777777" w:rsidR="009D563C" w:rsidRPr="009D563C" w:rsidRDefault="009D563C" w:rsidP="007E76C2">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tc>
      </w:tr>
      <w:tr w:rsidR="009D563C" w:rsidRPr="009D563C" w14:paraId="365B252E" w14:textId="77777777" w:rsidTr="00FB3E8E">
        <w:trPr>
          <w:trHeight w:val="337"/>
        </w:trPr>
        <w:tc>
          <w:tcPr>
            <w:tcW w:w="1552" w:type="dxa"/>
            <w:tcMar>
              <w:top w:w="57" w:type="dxa"/>
              <w:bottom w:w="57" w:type="dxa"/>
            </w:tcMar>
          </w:tcPr>
          <w:p w14:paraId="5554F726" w14:textId="77777777" w:rsidR="009D563C" w:rsidRPr="009D563C" w:rsidRDefault="009D563C" w:rsidP="007E76C2">
            <w:pPr>
              <w:pStyle w:val="Tablesubhead"/>
            </w:pPr>
            <w:r w:rsidRPr="009D563C">
              <w:t>Organisation:</w:t>
            </w:r>
          </w:p>
        </w:tc>
        <w:tc>
          <w:tcPr>
            <w:tcW w:w="7549" w:type="dxa"/>
            <w:gridSpan w:val="8"/>
            <w:tcMar>
              <w:top w:w="57" w:type="dxa"/>
              <w:bottom w:w="57" w:type="dxa"/>
            </w:tcMar>
          </w:tcPr>
          <w:p w14:paraId="379A527C" w14:textId="77777777" w:rsidR="009D563C" w:rsidRPr="009D563C" w:rsidRDefault="009D563C" w:rsidP="007E76C2">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tc>
      </w:tr>
      <w:tr w:rsidR="009D563C" w:rsidRPr="009D563C" w14:paraId="19D476A3" w14:textId="77777777" w:rsidTr="00FB3E8E">
        <w:trPr>
          <w:trHeight w:val="518"/>
        </w:trPr>
        <w:tc>
          <w:tcPr>
            <w:tcW w:w="1552" w:type="dxa"/>
            <w:tcMar>
              <w:top w:w="57" w:type="dxa"/>
              <w:bottom w:w="57" w:type="dxa"/>
            </w:tcMar>
          </w:tcPr>
          <w:p w14:paraId="61AE3026" w14:textId="77777777" w:rsidR="009D563C" w:rsidRPr="009D563C" w:rsidRDefault="009D563C" w:rsidP="007E76C2">
            <w:pPr>
              <w:pStyle w:val="Tablesubhead"/>
            </w:pPr>
            <w:r w:rsidRPr="009D563C">
              <w:t>Position:</w:t>
            </w:r>
          </w:p>
        </w:tc>
        <w:tc>
          <w:tcPr>
            <w:tcW w:w="3263" w:type="dxa"/>
            <w:gridSpan w:val="3"/>
            <w:tcMar>
              <w:top w:w="57" w:type="dxa"/>
              <w:bottom w:w="57" w:type="dxa"/>
            </w:tcMar>
          </w:tcPr>
          <w:p w14:paraId="727A04DB" w14:textId="77777777" w:rsidR="009D563C" w:rsidRPr="009D563C" w:rsidRDefault="009D563C" w:rsidP="007E76C2">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tc>
        <w:tc>
          <w:tcPr>
            <w:tcW w:w="1701" w:type="dxa"/>
            <w:gridSpan w:val="2"/>
            <w:tcMar>
              <w:top w:w="57" w:type="dxa"/>
              <w:bottom w:w="57" w:type="dxa"/>
            </w:tcMar>
          </w:tcPr>
          <w:p w14:paraId="4E194AB5" w14:textId="77777777" w:rsidR="009D563C" w:rsidRPr="009D563C" w:rsidRDefault="009D563C" w:rsidP="007E76C2">
            <w:pPr>
              <w:pStyle w:val="Tablesubhead"/>
            </w:pPr>
            <w:r w:rsidRPr="009D563C">
              <w:t xml:space="preserve">ACN/ABN </w:t>
            </w:r>
            <w:r w:rsidR="004D371A">
              <w:br/>
            </w:r>
            <w:r w:rsidR="002702C0">
              <w:t>(</w:t>
            </w:r>
            <w:r w:rsidRPr="009D563C">
              <w:t>if a company</w:t>
            </w:r>
            <w:r w:rsidR="002702C0">
              <w:t>)</w:t>
            </w:r>
            <w:r w:rsidRPr="009D563C">
              <w:t>:</w:t>
            </w:r>
          </w:p>
        </w:tc>
        <w:tc>
          <w:tcPr>
            <w:tcW w:w="2585" w:type="dxa"/>
            <w:gridSpan w:val="3"/>
            <w:tcMar>
              <w:top w:w="57" w:type="dxa"/>
              <w:bottom w:w="57" w:type="dxa"/>
            </w:tcMar>
          </w:tcPr>
          <w:p w14:paraId="3B53D30D" w14:textId="77777777" w:rsidR="009D563C" w:rsidRPr="009D563C" w:rsidRDefault="009D563C" w:rsidP="007E76C2">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tc>
      </w:tr>
      <w:tr w:rsidR="009D563C" w:rsidRPr="009D563C" w14:paraId="5884D5BA" w14:textId="77777777" w:rsidTr="00FB3E8E">
        <w:trPr>
          <w:trHeight w:val="364"/>
        </w:trPr>
        <w:tc>
          <w:tcPr>
            <w:tcW w:w="1552" w:type="dxa"/>
            <w:tcMar>
              <w:top w:w="57" w:type="dxa"/>
              <w:bottom w:w="57" w:type="dxa"/>
            </w:tcMar>
          </w:tcPr>
          <w:p w14:paraId="06D807B0" w14:textId="77777777" w:rsidR="009D563C" w:rsidRPr="009D563C" w:rsidRDefault="009D563C" w:rsidP="007E76C2">
            <w:pPr>
              <w:pStyle w:val="Tablesubhead"/>
            </w:pPr>
            <w:r w:rsidRPr="009D563C">
              <w:t>Address:</w:t>
            </w:r>
          </w:p>
        </w:tc>
        <w:tc>
          <w:tcPr>
            <w:tcW w:w="7549" w:type="dxa"/>
            <w:gridSpan w:val="8"/>
            <w:tcMar>
              <w:top w:w="57" w:type="dxa"/>
              <w:bottom w:w="57" w:type="dxa"/>
            </w:tcMar>
          </w:tcPr>
          <w:p w14:paraId="28AB8E75" w14:textId="77777777" w:rsidR="009D563C" w:rsidRPr="009D563C" w:rsidRDefault="009D563C" w:rsidP="007E76C2">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tc>
      </w:tr>
      <w:tr w:rsidR="009D563C" w:rsidRPr="009D563C" w14:paraId="606037F9" w14:textId="77777777" w:rsidTr="00FB3E8E">
        <w:trPr>
          <w:trHeight w:val="308"/>
        </w:trPr>
        <w:tc>
          <w:tcPr>
            <w:tcW w:w="1552" w:type="dxa"/>
            <w:tcMar>
              <w:top w:w="57" w:type="dxa"/>
              <w:bottom w:w="57" w:type="dxa"/>
            </w:tcMar>
          </w:tcPr>
          <w:p w14:paraId="7B081563" w14:textId="77777777" w:rsidR="009D563C" w:rsidRPr="009D563C" w:rsidRDefault="009D563C" w:rsidP="007E76C2">
            <w:pPr>
              <w:pStyle w:val="Tablesubhead"/>
            </w:pPr>
          </w:p>
        </w:tc>
        <w:tc>
          <w:tcPr>
            <w:tcW w:w="5526" w:type="dxa"/>
            <w:gridSpan w:val="6"/>
            <w:tcMar>
              <w:top w:w="57" w:type="dxa"/>
              <w:bottom w:w="57" w:type="dxa"/>
            </w:tcMar>
          </w:tcPr>
          <w:p w14:paraId="0029687C" w14:textId="77777777" w:rsidR="009D563C" w:rsidRPr="009D563C" w:rsidRDefault="009D563C" w:rsidP="007E76C2">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tc>
        <w:tc>
          <w:tcPr>
            <w:tcW w:w="1176" w:type="dxa"/>
            <w:tcMar>
              <w:top w:w="57" w:type="dxa"/>
              <w:bottom w:w="57" w:type="dxa"/>
            </w:tcMar>
          </w:tcPr>
          <w:p w14:paraId="4F9A17B7" w14:textId="77777777" w:rsidR="009D563C" w:rsidRPr="009D563C" w:rsidRDefault="009D563C" w:rsidP="007E76C2">
            <w:pPr>
              <w:pStyle w:val="Tablesubhead"/>
            </w:pPr>
            <w:r w:rsidRPr="009D563C">
              <w:t>Postcode:</w:t>
            </w:r>
          </w:p>
        </w:tc>
        <w:tc>
          <w:tcPr>
            <w:tcW w:w="847" w:type="dxa"/>
            <w:tcMar>
              <w:top w:w="57" w:type="dxa"/>
              <w:bottom w:w="57" w:type="dxa"/>
            </w:tcMar>
          </w:tcPr>
          <w:p w14:paraId="658CA9F0" w14:textId="77777777" w:rsidR="009D563C" w:rsidRPr="009D563C" w:rsidRDefault="009D563C" w:rsidP="007E76C2">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tc>
      </w:tr>
      <w:tr w:rsidR="009D563C" w:rsidRPr="009D563C" w14:paraId="183FE90E" w14:textId="77777777" w:rsidTr="00FB3E8E">
        <w:trPr>
          <w:trHeight w:val="323"/>
        </w:trPr>
        <w:tc>
          <w:tcPr>
            <w:tcW w:w="1552" w:type="dxa"/>
            <w:tcMar>
              <w:top w:w="57" w:type="dxa"/>
              <w:bottom w:w="57" w:type="dxa"/>
            </w:tcMar>
          </w:tcPr>
          <w:p w14:paraId="665038DA" w14:textId="77777777" w:rsidR="009D563C" w:rsidRPr="009D563C" w:rsidRDefault="009D563C" w:rsidP="007E76C2">
            <w:pPr>
              <w:pStyle w:val="Tablesubhead"/>
            </w:pPr>
            <w:r w:rsidRPr="009D563C">
              <w:t>Phone:</w:t>
            </w:r>
          </w:p>
        </w:tc>
        <w:tc>
          <w:tcPr>
            <w:tcW w:w="3263" w:type="dxa"/>
            <w:gridSpan w:val="3"/>
            <w:tcMar>
              <w:top w:w="57" w:type="dxa"/>
              <w:bottom w:w="57" w:type="dxa"/>
            </w:tcMar>
          </w:tcPr>
          <w:p w14:paraId="2EA1E487" w14:textId="77777777" w:rsidR="009D563C" w:rsidRPr="009D563C" w:rsidRDefault="009D563C" w:rsidP="007E76C2">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tc>
        <w:tc>
          <w:tcPr>
            <w:tcW w:w="850" w:type="dxa"/>
            <w:tcMar>
              <w:top w:w="57" w:type="dxa"/>
              <w:bottom w:w="57" w:type="dxa"/>
            </w:tcMar>
          </w:tcPr>
          <w:p w14:paraId="13C8E703" w14:textId="77777777" w:rsidR="009D563C" w:rsidRPr="009D563C" w:rsidRDefault="009D563C" w:rsidP="007E76C2">
            <w:pPr>
              <w:pStyle w:val="Tablesubhead"/>
            </w:pPr>
            <w:r w:rsidRPr="009D563C">
              <w:t>Fax:</w:t>
            </w:r>
          </w:p>
        </w:tc>
        <w:tc>
          <w:tcPr>
            <w:tcW w:w="3436" w:type="dxa"/>
            <w:gridSpan w:val="4"/>
            <w:tcMar>
              <w:top w:w="57" w:type="dxa"/>
              <w:bottom w:w="57" w:type="dxa"/>
            </w:tcMar>
          </w:tcPr>
          <w:p w14:paraId="1D531B02" w14:textId="77777777" w:rsidR="009D563C" w:rsidRPr="009D563C" w:rsidRDefault="009D563C" w:rsidP="007E76C2">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tc>
      </w:tr>
      <w:tr w:rsidR="00084F57" w:rsidRPr="009D563C" w14:paraId="47C122DE" w14:textId="77777777" w:rsidTr="00FB3E8E">
        <w:trPr>
          <w:trHeight w:val="59"/>
        </w:trPr>
        <w:tc>
          <w:tcPr>
            <w:tcW w:w="1552" w:type="dxa"/>
            <w:tcMar>
              <w:top w:w="57" w:type="dxa"/>
              <w:bottom w:w="57" w:type="dxa"/>
            </w:tcMar>
          </w:tcPr>
          <w:p w14:paraId="66DC82F1" w14:textId="77777777" w:rsidR="00084F57" w:rsidRPr="009D563C" w:rsidRDefault="00084F57" w:rsidP="007E76C2">
            <w:pPr>
              <w:pStyle w:val="Tablesubhead"/>
            </w:pPr>
            <w:r w:rsidRPr="009D563C">
              <w:t>Mobile:</w:t>
            </w:r>
          </w:p>
        </w:tc>
        <w:tc>
          <w:tcPr>
            <w:tcW w:w="3263" w:type="dxa"/>
            <w:gridSpan w:val="3"/>
            <w:tcMar>
              <w:top w:w="57" w:type="dxa"/>
              <w:bottom w:w="57" w:type="dxa"/>
            </w:tcMar>
          </w:tcPr>
          <w:p w14:paraId="349854FB" w14:textId="77777777" w:rsidR="00084F57" w:rsidRPr="009D563C" w:rsidRDefault="00084F57" w:rsidP="007E76C2">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tc>
        <w:tc>
          <w:tcPr>
            <w:tcW w:w="850" w:type="dxa"/>
            <w:tcMar>
              <w:top w:w="57" w:type="dxa"/>
              <w:bottom w:w="57" w:type="dxa"/>
            </w:tcMar>
          </w:tcPr>
          <w:p w14:paraId="5300FD92" w14:textId="77777777" w:rsidR="00084F57" w:rsidRPr="009D563C" w:rsidRDefault="002702C0" w:rsidP="007E76C2">
            <w:pPr>
              <w:pStyle w:val="Tablesubhead"/>
            </w:pPr>
            <w:r w:rsidRPr="00084F57">
              <w:t>Email:</w:t>
            </w:r>
          </w:p>
        </w:tc>
        <w:tc>
          <w:tcPr>
            <w:tcW w:w="3436" w:type="dxa"/>
            <w:gridSpan w:val="4"/>
            <w:tcMar>
              <w:top w:w="57" w:type="dxa"/>
              <w:bottom w:w="57" w:type="dxa"/>
            </w:tcMar>
          </w:tcPr>
          <w:p w14:paraId="680CA274" w14:textId="77777777" w:rsidR="00084F57" w:rsidRPr="009D563C" w:rsidRDefault="00084F57" w:rsidP="007E76C2">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tc>
      </w:tr>
    </w:tbl>
    <w:p w14:paraId="5763799C" w14:textId="77777777" w:rsidR="00084F57" w:rsidRPr="002C1BE5" w:rsidRDefault="00084F57" w:rsidP="009D563C">
      <w:pPr>
        <w:pStyle w:val="BodyText"/>
        <w:rPr>
          <w:sz w:val="4"/>
          <w:szCs w:val="4"/>
        </w:rPr>
      </w:pPr>
    </w:p>
    <w:p w14:paraId="1E3D4325" w14:textId="77777777" w:rsidR="009D563C" w:rsidRDefault="009D563C" w:rsidP="002702C0">
      <w:pPr>
        <w:pStyle w:val="BodyText"/>
      </w:pPr>
      <w:r>
        <w:t>If the applicant is not the owner of the kindergarten guideline, is the nominee authorised by the owner of the guideline to apply for accreditation?</w:t>
      </w:r>
    </w:p>
    <w:p w14:paraId="2F45A461" w14:textId="77777777" w:rsidR="009D563C" w:rsidRDefault="0084505D" w:rsidP="002702C0">
      <w:pPr>
        <w:pStyle w:val="BodyText"/>
      </w:pPr>
      <w:r>
        <w:fldChar w:fldCharType="begin">
          <w:ffData>
            <w:name w:val="Check2"/>
            <w:enabled/>
            <w:calcOnExit w:val="0"/>
            <w:checkBox>
              <w:sizeAuto/>
              <w:default w:val="0"/>
            </w:checkBox>
          </w:ffData>
        </w:fldChar>
      </w:r>
      <w:bookmarkStart w:id="7" w:name="Check2"/>
      <w:r>
        <w:instrText xml:space="preserve"> FORMCHECKBOX </w:instrText>
      </w:r>
      <w:r w:rsidR="005466C4">
        <w:fldChar w:fldCharType="separate"/>
      </w:r>
      <w:r>
        <w:fldChar w:fldCharType="end"/>
      </w:r>
      <w:bookmarkEnd w:id="7"/>
      <w:r w:rsidR="00084F57">
        <w:t xml:space="preserve"> </w:t>
      </w:r>
      <w:r w:rsidR="009D563C">
        <w:t xml:space="preserve">Yes — please attach an authenticated copy of the permission of licence, e.g. witnessed by a Justice of the Peace or accompanied by a </w:t>
      </w:r>
      <w:r w:rsidR="00084F57">
        <w:t>statutory</w:t>
      </w:r>
      <w:r w:rsidR="009D563C">
        <w:t xml:space="preserve"> declaration.</w:t>
      </w:r>
    </w:p>
    <w:p w14:paraId="1DBFF116" w14:textId="77777777" w:rsidR="009D563C" w:rsidRDefault="0084505D" w:rsidP="002C1BE5">
      <w:pPr>
        <w:pStyle w:val="BodyText"/>
        <w:spacing w:after="0"/>
      </w:pPr>
      <w:r>
        <w:fldChar w:fldCharType="begin">
          <w:ffData>
            <w:name w:val="Check3"/>
            <w:enabled/>
            <w:calcOnExit w:val="0"/>
            <w:checkBox>
              <w:sizeAuto/>
              <w:default w:val="0"/>
            </w:checkBox>
          </w:ffData>
        </w:fldChar>
      </w:r>
      <w:bookmarkStart w:id="8" w:name="Check3"/>
      <w:r>
        <w:instrText xml:space="preserve"> FORMCHECKBOX </w:instrText>
      </w:r>
      <w:r w:rsidR="005466C4">
        <w:fldChar w:fldCharType="separate"/>
      </w:r>
      <w:r>
        <w:fldChar w:fldCharType="end"/>
      </w:r>
      <w:bookmarkEnd w:id="8"/>
      <w:r w:rsidR="00084F57">
        <w:t xml:space="preserve"> </w:t>
      </w:r>
      <w:r w:rsidR="009D563C">
        <w:t>No — please note that permission from</w:t>
      </w:r>
      <w:r w:rsidR="00084F57">
        <w:t xml:space="preserve"> the owner of the guideline is required before proceeding with the application.</w:t>
      </w:r>
    </w:p>
    <w:p w14:paraId="67909648" w14:textId="1F2553FB" w:rsidR="00E95678" w:rsidRPr="004D371A" w:rsidRDefault="00E95678" w:rsidP="00CD584F">
      <w:pPr>
        <w:pStyle w:val="Heading2"/>
      </w:pPr>
      <w:r w:rsidRPr="004D371A">
        <w:br w:type="page"/>
      </w:r>
    </w:p>
    <w:p w14:paraId="30E23853" w14:textId="77777777" w:rsidR="00E95678" w:rsidRPr="009D563C" w:rsidRDefault="00E95678" w:rsidP="00E95678">
      <w:pPr>
        <w:pStyle w:val="Heading4"/>
      </w:pPr>
      <w:r>
        <w:lastRenderedPageBreak/>
        <w:t>Guideline details</w:t>
      </w:r>
    </w:p>
    <w:tbl>
      <w:tblPr>
        <w:tblStyle w:val="QCAAtablestyle5"/>
        <w:tblW w:w="5000" w:type="pct"/>
        <w:tblLayout w:type="fixed"/>
        <w:tblLook w:val="0620" w:firstRow="1" w:lastRow="0" w:firstColumn="0" w:lastColumn="0" w:noHBand="1" w:noVBand="1"/>
      </w:tblPr>
      <w:tblGrid>
        <w:gridCol w:w="3524"/>
        <w:gridCol w:w="5537"/>
      </w:tblGrid>
      <w:tr w:rsidR="00E95678" w:rsidRPr="00645897" w14:paraId="45297A14" w14:textId="77777777" w:rsidTr="00B367B6">
        <w:trPr>
          <w:cnfStyle w:val="100000000000" w:firstRow="1" w:lastRow="0" w:firstColumn="0" w:lastColumn="0" w:oddVBand="0" w:evenVBand="0" w:oddHBand="0" w:evenHBand="0" w:firstRowFirstColumn="0" w:firstRowLastColumn="0" w:lastRowFirstColumn="0" w:lastRowLastColumn="0"/>
          <w:trHeight w:val="174"/>
        </w:trPr>
        <w:tc>
          <w:tcPr>
            <w:tcW w:w="3539" w:type="dxa"/>
            <w:tcMar>
              <w:top w:w="57" w:type="dxa"/>
              <w:bottom w:w="57" w:type="dxa"/>
            </w:tcMar>
          </w:tcPr>
          <w:p w14:paraId="71979EC4" w14:textId="77777777" w:rsidR="00E95678" w:rsidRPr="007E76C2" w:rsidRDefault="00E95678" w:rsidP="0060349F">
            <w:pPr>
              <w:pStyle w:val="Tablesubhead"/>
            </w:pPr>
            <w:r w:rsidRPr="007E76C2">
              <w:t>Name:</w:t>
            </w:r>
          </w:p>
        </w:tc>
        <w:tc>
          <w:tcPr>
            <w:tcW w:w="5562" w:type="dxa"/>
            <w:tcMar>
              <w:top w:w="57" w:type="dxa"/>
              <w:bottom w:w="57" w:type="dxa"/>
            </w:tcMar>
          </w:tcPr>
          <w:p w14:paraId="60B2C481" w14:textId="77777777" w:rsidR="00E95678" w:rsidRPr="00645897" w:rsidRDefault="00E95678" w:rsidP="007E76C2">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tc>
      </w:tr>
      <w:tr w:rsidR="006939AD" w:rsidRPr="00645897" w14:paraId="54768861" w14:textId="77777777" w:rsidTr="00B367B6">
        <w:trPr>
          <w:trHeight w:val="174"/>
        </w:trPr>
        <w:tc>
          <w:tcPr>
            <w:tcW w:w="3539" w:type="dxa"/>
            <w:tcMar>
              <w:top w:w="57" w:type="dxa"/>
              <w:bottom w:w="57" w:type="dxa"/>
            </w:tcMar>
          </w:tcPr>
          <w:p w14:paraId="633D3CB6" w14:textId="77777777" w:rsidR="006939AD" w:rsidRPr="007E76C2" w:rsidRDefault="006939AD" w:rsidP="0060349F">
            <w:pPr>
              <w:pStyle w:val="Tablesubhead"/>
            </w:pPr>
            <w:r w:rsidRPr="007E76C2">
              <w:t>Age group for which the guideline is intended:</w:t>
            </w:r>
          </w:p>
        </w:tc>
        <w:tc>
          <w:tcPr>
            <w:tcW w:w="5562" w:type="dxa"/>
            <w:tcMar>
              <w:top w:w="57" w:type="dxa"/>
              <w:bottom w:w="57" w:type="dxa"/>
            </w:tcMar>
          </w:tcPr>
          <w:p w14:paraId="3F4EFE17" w14:textId="77777777" w:rsidR="006939AD" w:rsidRPr="009D563C" w:rsidRDefault="006939AD" w:rsidP="007E76C2">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tc>
      </w:tr>
      <w:tr w:rsidR="00E95678" w:rsidRPr="00645897" w14:paraId="2625C88D" w14:textId="77777777" w:rsidTr="00B367B6">
        <w:trPr>
          <w:trHeight w:val="2391"/>
        </w:trPr>
        <w:tc>
          <w:tcPr>
            <w:tcW w:w="9101" w:type="dxa"/>
            <w:gridSpan w:val="2"/>
            <w:tcMar>
              <w:top w:w="57" w:type="dxa"/>
              <w:bottom w:w="57" w:type="dxa"/>
            </w:tcMar>
          </w:tcPr>
          <w:p w14:paraId="625ACAC7" w14:textId="77777777" w:rsidR="00E95678" w:rsidRDefault="00E95678" w:rsidP="007E76C2">
            <w:pPr>
              <w:pStyle w:val="Tablesubhead"/>
            </w:pPr>
            <w:r>
              <w:t>Associated curriculum materials</w:t>
            </w:r>
          </w:p>
          <w:p w14:paraId="50221074" w14:textId="77777777" w:rsidR="00E95678" w:rsidRDefault="00E95678" w:rsidP="007E76C2">
            <w:pPr>
              <w:pStyle w:val="Tabletext0"/>
            </w:pPr>
            <w:r w:rsidRPr="00E95678">
              <w:t>Please type/write in the space provided or attach additional pages to this document</w:t>
            </w:r>
            <w:r>
              <w:t>.</w:t>
            </w:r>
          </w:p>
          <w:p w14:paraId="45DE1C04" w14:textId="1A5B87A5" w:rsidR="00E95678" w:rsidRDefault="00E95678" w:rsidP="007E76C2">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p w14:paraId="446F7FAF" w14:textId="77777777" w:rsidR="00947F73" w:rsidRDefault="00947F73" w:rsidP="007E76C2">
            <w:pPr>
              <w:pStyle w:val="Tabletext0"/>
            </w:pPr>
          </w:p>
          <w:bookmarkStart w:id="9" w:name="Check4"/>
          <w:p w14:paraId="74E5922D" w14:textId="77777777" w:rsidR="00E95678" w:rsidRPr="00E95678" w:rsidRDefault="0084505D" w:rsidP="007E76C2">
            <w:pPr>
              <w:pStyle w:val="Tabletext0"/>
            </w:pPr>
            <w:r>
              <w:fldChar w:fldCharType="begin">
                <w:ffData>
                  <w:name w:val="Check4"/>
                  <w:enabled/>
                  <w:calcOnExit w:val="0"/>
                  <w:checkBox>
                    <w:sizeAuto/>
                    <w:default w:val="0"/>
                  </w:checkBox>
                </w:ffData>
              </w:fldChar>
            </w:r>
            <w:r>
              <w:instrText xml:space="preserve"> FORMCHECKBOX </w:instrText>
            </w:r>
            <w:r w:rsidR="005466C4">
              <w:fldChar w:fldCharType="separate"/>
            </w:r>
            <w:r>
              <w:fldChar w:fldCharType="end"/>
            </w:r>
            <w:bookmarkEnd w:id="9"/>
            <w:r w:rsidR="00E95678">
              <w:t xml:space="preserve"> S</w:t>
            </w:r>
            <w:r w:rsidR="00E95678" w:rsidRPr="005370A2">
              <w:t>ee attached</w:t>
            </w:r>
          </w:p>
        </w:tc>
      </w:tr>
    </w:tbl>
    <w:p w14:paraId="128B9AF9" w14:textId="77777777" w:rsidR="006939AD" w:rsidRDefault="006939AD" w:rsidP="006939AD">
      <w:pPr>
        <w:pStyle w:val="BodyText"/>
      </w:pPr>
      <w:r>
        <w:t xml:space="preserve">Kindergarten guideline is defined in Schedule 2 of the QCAA Act as </w:t>
      </w:r>
      <w:r w:rsidR="00554605">
        <w:t>‘</w:t>
      </w:r>
      <w:r>
        <w:t>a guideline about learning and age-appropriate teaching and assessment practices, in education and care services, for the years before the preparatory year</w:t>
      </w:r>
      <w:r w:rsidR="00554605">
        <w:t>’</w:t>
      </w:r>
      <w:r>
        <w:t>.</w:t>
      </w:r>
    </w:p>
    <w:p w14:paraId="10C4FC74" w14:textId="77777777" w:rsidR="009D563C" w:rsidRDefault="00E95678" w:rsidP="00195805">
      <w:pPr>
        <w:pStyle w:val="Heading4"/>
      </w:pPr>
      <w:r>
        <w:t>Details of use of this guideline elsewhere in Australia</w:t>
      </w:r>
    </w:p>
    <w:tbl>
      <w:tblPr>
        <w:tblStyle w:val="QCAAtablestyle5"/>
        <w:tblW w:w="5000" w:type="pct"/>
        <w:tblLayout w:type="fixed"/>
        <w:tblLook w:val="0620" w:firstRow="1" w:lastRow="0" w:firstColumn="0" w:lastColumn="0" w:noHBand="1" w:noVBand="1"/>
      </w:tblPr>
      <w:tblGrid>
        <w:gridCol w:w="3524"/>
        <w:gridCol w:w="5537"/>
      </w:tblGrid>
      <w:tr w:rsidR="006939AD" w:rsidRPr="00645897" w14:paraId="111502E9" w14:textId="77777777" w:rsidTr="00B367B6">
        <w:trPr>
          <w:cnfStyle w:val="100000000000" w:firstRow="1" w:lastRow="0" w:firstColumn="0" w:lastColumn="0" w:oddVBand="0" w:evenVBand="0" w:oddHBand="0" w:evenHBand="0" w:firstRowFirstColumn="0" w:firstRowLastColumn="0" w:lastRowFirstColumn="0" w:lastRowLastColumn="0"/>
          <w:trHeight w:val="174"/>
        </w:trPr>
        <w:tc>
          <w:tcPr>
            <w:tcW w:w="3539" w:type="dxa"/>
            <w:tcMar>
              <w:top w:w="57" w:type="dxa"/>
              <w:bottom w:w="57" w:type="dxa"/>
            </w:tcMar>
          </w:tcPr>
          <w:p w14:paraId="7015B83E" w14:textId="77777777" w:rsidR="006939AD" w:rsidRPr="007E76C2" w:rsidRDefault="006939AD" w:rsidP="0060349F">
            <w:pPr>
              <w:pStyle w:val="Tablesubhead"/>
            </w:pPr>
            <w:r w:rsidRPr="007E76C2">
              <w:t>Jurisdiction</w:t>
            </w:r>
            <w:r w:rsidR="00554605" w:rsidRPr="007E76C2">
              <w:t>/</w:t>
            </w:r>
            <w:r w:rsidRPr="007E76C2">
              <w:t>s in which it is used:</w:t>
            </w:r>
          </w:p>
        </w:tc>
        <w:tc>
          <w:tcPr>
            <w:tcW w:w="5562" w:type="dxa"/>
            <w:tcMar>
              <w:top w:w="57" w:type="dxa"/>
              <w:bottom w:w="57" w:type="dxa"/>
            </w:tcMar>
          </w:tcPr>
          <w:p w14:paraId="0C4A1504" w14:textId="77777777" w:rsidR="006939AD" w:rsidRPr="00645897" w:rsidRDefault="006939AD" w:rsidP="007E76C2">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tc>
      </w:tr>
      <w:tr w:rsidR="006939AD" w:rsidRPr="00645897" w14:paraId="64198A19" w14:textId="77777777" w:rsidTr="00B367B6">
        <w:trPr>
          <w:trHeight w:val="174"/>
        </w:trPr>
        <w:tc>
          <w:tcPr>
            <w:tcW w:w="3539" w:type="dxa"/>
            <w:tcMar>
              <w:top w:w="57" w:type="dxa"/>
              <w:bottom w:w="57" w:type="dxa"/>
            </w:tcMar>
          </w:tcPr>
          <w:p w14:paraId="6E1D70EB" w14:textId="77777777" w:rsidR="006939AD" w:rsidRPr="007E76C2" w:rsidRDefault="006939AD" w:rsidP="0060349F">
            <w:pPr>
              <w:pStyle w:val="Tablesubhead"/>
            </w:pPr>
            <w:r w:rsidRPr="007E76C2">
              <w:t>Period in which it has been used:</w:t>
            </w:r>
          </w:p>
        </w:tc>
        <w:tc>
          <w:tcPr>
            <w:tcW w:w="5562" w:type="dxa"/>
            <w:tcMar>
              <w:top w:w="57" w:type="dxa"/>
              <w:bottom w:w="57" w:type="dxa"/>
            </w:tcMar>
          </w:tcPr>
          <w:p w14:paraId="7A81E420" w14:textId="77777777" w:rsidR="006939AD" w:rsidRPr="009D563C" w:rsidRDefault="006939AD" w:rsidP="007E76C2">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tc>
      </w:tr>
    </w:tbl>
    <w:p w14:paraId="42D3BF44" w14:textId="77777777" w:rsidR="006939AD" w:rsidRDefault="006939AD" w:rsidP="00424CA4">
      <w:pPr>
        <w:pStyle w:val="Heading4"/>
        <w:spacing w:before="180"/>
      </w:pPr>
      <w:r>
        <w:t xml:space="preserve">Details of intended use in Queensland </w:t>
      </w:r>
    </w:p>
    <w:tbl>
      <w:tblPr>
        <w:tblStyle w:val="QCAAtablestyle5"/>
        <w:tblW w:w="5000" w:type="pct"/>
        <w:tblLayout w:type="fixed"/>
        <w:tblLook w:val="0620" w:firstRow="1" w:lastRow="0" w:firstColumn="0" w:lastColumn="0" w:noHBand="1" w:noVBand="1"/>
      </w:tblPr>
      <w:tblGrid>
        <w:gridCol w:w="9061"/>
      </w:tblGrid>
      <w:tr w:rsidR="006939AD" w:rsidRPr="00645897" w14:paraId="18387A24" w14:textId="77777777" w:rsidTr="00B367B6">
        <w:trPr>
          <w:cnfStyle w:val="100000000000" w:firstRow="1" w:lastRow="0" w:firstColumn="0" w:lastColumn="0" w:oddVBand="0" w:evenVBand="0" w:oddHBand="0" w:evenHBand="0" w:firstRowFirstColumn="0" w:firstRowLastColumn="0" w:lastRowFirstColumn="0" w:lastRowLastColumn="0"/>
          <w:trHeight w:val="741"/>
        </w:trPr>
        <w:tc>
          <w:tcPr>
            <w:tcW w:w="9101" w:type="dxa"/>
            <w:tcMar>
              <w:top w:w="57" w:type="dxa"/>
              <w:bottom w:w="57" w:type="dxa"/>
            </w:tcMar>
          </w:tcPr>
          <w:p w14:paraId="505D79E8" w14:textId="77777777" w:rsidR="006939AD" w:rsidRDefault="006939AD" w:rsidP="0060349F">
            <w:pPr>
              <w:pStyle w:val="Tabletext0"/>
            </w:pPr>
            <w:r w:rsidRPr="00E95678">
              <w:t>Please type/write in the space provided or attach additional pages to this document</w:t>
            </w:r>
            <w:r>
              <w:t>.</w:t>
            </w:r>
          </w:p>
          <w:p w14:paraId="2D1A89D5" w14:textId="77777777" w:rsidR="006939AD" w:rsidRDefault="006939AD" w:rsidP="0060349F">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p w14:paraId="6E266DF8" w14:textId="77777777" w:rsidR="006C2841" w:rsidRDefault="006C2841" w:rsidP="0060349F">
            <w:pPr>
              <w:pStyle w:val="Tabletext0"/>
            </w:pPr>
          </w:p>
          <w:p w14:paraId="5355A8C5" w14:textId="77777777" w:rsidR="006939AD" w:rsidRPr="00645897" w:rsidRDefault="0084505D" w:rsidP="0060349F">
            <w:pPr>
              <w:pStyle w:val="Tabletext0"/>
            </w:pPr>
            <w:r>
              <w:fldChar w:fldCharType="begin">
                <w:ffData>
                  <w:name w:val="Check4"/>
                  <w:enabled/>
                  <w:calcOnExit w:val="0"/>
                  <w:checkBox>
                    <w:sizeAuto/>
                    <w:default w:val="0"/>
                  </w:checkBox>
                </w:ffData>
              </w:fldChar>
            </w:r>
            <w:r>
              <w:instrText xml:space="preserve"> FORMCHECKBOX </w:instrText>
            </w:r>
            <w:r w:rsidR="005466C4">
              <w:fldChar w:fldCharType="separate"/>
            </w:r>
            <w:r>
              <w:fldChar w:fldCharType="end"/>
            </w:r>
            <w:r>
              <w:t xml:space="preserve"> </w:t>
            </w:r>
            <w:r w:rsidR="006939AD">
              <w:t>See attached</w:t>
            </w:r>
          </w:p>
        </w:tc>
      </w:tr>
    </w:tbl>
    <w:p w14:paraId="49B2721F" w14:textId="77777777" w:rsidR="006939AD" w:rsidRDefault="00554605" w:rsidP="00195805">
      <w:pPr>
        <w:pStyle w:val="Heading4"/>
      </w:pPr>
      <w:r>
        <w:t xml:space="preserve">Details of </w:t>
      </w:r>
      <w:r w:rsidR="006939AD">
        <w:t xml:space="preserve">how the kindergarten guideline </w:t>
      </w:r>
      <w:r w:rsidR="0080361C">
        <w:t xml:space="preserve">aligns to </w:t>
      </w:r>
      <w:r w:rsidR="0080361C" w:rsidRPr="001467FB">
        <w:rPr>
          <w:i/>
        </w:rPr>
        <w:t>Belonging, Being and Becoming: The Early Years Learning Framework for Australia</w:t>
      </w:r>
      <w:r w:rsidR="0080361C">
        <w:t xml:space="preserve"> or other document</w:t>
      </w:r>
      <w:r>
        <w:t>s</w:t>
      </w:r>
      <w:r w:rsidR="0080361C">
        <w:t xml:space="preserve"> detailing equivalent matters</w:t>
      </w:r>
    </w:p>
    <w:tbl>
      <w:tblPr>
        <w:tblStyle w:val="QCAAtablestyle5"/>
        <w:tblW w:w="5000" w:type="pct"/>
        <w:tblLayout w:type="fixed"/>
        <w:tblLook w:val="0620" w:firstRow="1" w:lastRow="0" w:firstColumn="0" w:lastColumn="0" w:noHBand="1" w:noVBand="1"/>
      </w:tblPr>
      <w:tblGrid>
        <w:gridCol w:w="9061"/>
      </w:tblGrid>
      <w:tr w:rsidR="006939AD" w:rsidRPr="00645897" w14:paraId="28A54805" w14:textId="77777777" w:rsidTr="00B367B6">
        <w:trPr>
          <w:cnfStyle w:val="100000000000" w:firstRow="1" w:lastRow="0" w:firstColumn="0" w:lastColumn="0" w:oddVBand="0" w:evenVBand="0" w:oddHBand="0" w:evenHBand="0" w:firstRowFirstColumn="0" w:firstRowLastColumn="0" w:lastRowFirstColumn="0" w:lastRowLastColumn="0"/>
          <w:trHeight w:val="741"/>
        </w:trPr>
        <w:tc>
          <w:tcPr>
            <w:tcW w:w="9101" w:type="dxa"/>
            <w:tcMar>
              <w:top w:w="57" w:type="dxa"/>
              <w:bottom w:w="57" w:type="dxa"/>
            </w:tcMar>
          </w:tcPr>
          <w:p w14:paraId="5DD0EE32" w14:textId="77777777" w:rsidR="006939AD" w:rsidRDefault="006939AD" w:rsidP="0060349F">
            <w:pPr>
              <w:pStyle w:val="Tabletext0"/>
            </w:pPr>
            <w:r w:rsidRPr="00E95678">
              <w:t>Please type/write in the space provided or attach additional pages to this document</w:t>
            </w:r>
            <w:r>
              <w:t>.</w:t>
            </w:r>
          </w:p>
          <w:p w14:paraId="334ED353" w14:textId="77777777" w:rsidR="006939AD" w:rsidRDefault="006939AD" w:rsidP="0060349F">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p w14:paraId="720DE4DA" w14:textId="77777777" w:rsidR="006C2841" w:rsidRDefault="006C2841" w:rsidP="0060349F">
            <w:pPr>
              <w:pStyle w:val="Tabletext0"/>
            </w:pPr>
          </w:p>
          <w:p w14:paraId="1A1166E6" w14:textId="77777777" w:rsidR="006939AD" w:rsidRPr="00645897" w:rsidRDefault="0084505D" w:rsidP="0060349F">
            <w:pPr>
              <w:pStyle w:val="Tabletext0"/>
            </w:pPr>
            <w:r>
              <w:fldChar w:fldCharType="begin">
                <w:ffData>
                  <w:name w:val="Check4"/>
                  <w:enabled/>
                  <w:calcOnExit w:val="0"/>
                  <w:checkBox>
                    <w:sizeAuto/>
                    <w:default w:val="0"/>
                  </w:checkBox>
                </w:ffData>
              </w:fldChar>
            </w:r>
            <w:r>
              <w:instrText xml:space="preserve"> FORMCHECKBOX </w:instrText>
            </w:r>
            <w:r w:rsidR="005466C4">
              <w:fldChar w:fldCharType="separate"/>
            </w:r>
            <w:r>
              <w:fldChar w:fldCharType="end"/>
            </w:r>
            <w:r>
              <w:t xml:space="preserve"> S</w:t>
            </w:r>
            <w:r w:rsidRPr="005370A2">
              <w:t>ee attached</w:t>
            </w:r>
          </w:p>
        </w:tc>
      </w:tr>
    </w:tbl>
    <w:p w14:paraId="33B0B0F6" w14:textId="740E2FED" w:rsidR="006939AD" w:rsidRPr="006939AD" w:rsidRDefault="0020276C" w:rsidP="00195805">
      <w:pPr>
        <w:pStyle w:val="Heading4"/>
      </w:pPr>
      <w:r>
        <w:t>De</w:t>
      </w:r>
      <w:r w:rsidR="00554605">
        <w:t xml:space="preserve">tails of </w:t>
      </w:r>
      <w:r w:rsidR="00422BB5">
        <w:t xml:space="preserve">how the standards of learning and assessment in this kindergarten guideline compare to the </w:t>
      </w:r>
      <w:r w:rsidR="00422BB5" w:rsidRPr="001467FB">
        <w:rPr>
          <w:i/>
        </w:rPr>
        <w:t>Queensland Kindergarten Learning Guideline</w:t>
      </w:r>
      <w:r w:rsidR="001467FB" w:rsidRPr="001467FB">
        <w:rPr>
          <w:i/>
        </w:rPr>
        <w:t xml:space="preserve"> (2018)</w:t>
      </w:r>
    </w:p>
    <w:tbl>
      <w:tblPr>
        <w:tblStyle w:val="QCAAtablestyle5"/>
        <w:tblW w:w="5000" w:type="pct"/>
        <w:tblLayout w:type="fixed"/>
        <w:tblLook w:val="0620" w:firstRow="1" w:lastRow="0" w:firstColumn="0" w:lastColumn="0" w:noHBand="1" w:noVBand="1"/>
      </w:tblPr>
      <w:tblGrid>
        <w:gridCol w:w="9061"/>
      </w:tblGrid>
      <w:tr w:rsidR="00422BB5" w:rsidRPr="00645897" w14:paraId="65EF1FBB" w14:textId="77777777" w:rsidTr="00E1781B">
        <w:trPr>
          <w:cnfStyle w:val="100000000000" w:firstRow="1" w:lastRow="0" w:firstColumn="0" w:lastColumn="0" w:oddVBand="0" w:evenVBand="0" w:oddHBand="0" w:evenHBand="0" w:firstRowFirstColumn="0" w:firstRowLastColumn="0" w:lastRowFirstColumn="0" w:lastRowLastColumn="0"/>
          <w:trHeight w:val="741"/>
        </w:trPr>
        <w:tc>
          <w:tcPr>
            <w:tcW w:w="9101" w:type="dxa"/>
            <w:tcMar>
              <w:top w:w="57" w:type="dxa"/>
              <w:bottom w:w="57" w:type="dxa"/>
            </w:tcMar>
          </w:tcPr>
          <w:bookmarkEnd w:id="6"/>
          <w:p w14:paraId="1C81A3E9" w14:textId="77777777" w:rsidR="00422BB5" w:rsidRDefault="00422BB5" w:rsidP="00E1781B">
            <w:pPr>
              <w:pStyle w:val="Tabletext0"/>
            </w:pPr>
            <w:r w:rsidRPr="00E95678">
              <w:t>Please type/write in the space provided or attach additional pages to this document</w:t>
            </w:r>
            <w:r>
              <w:t>.</w:t>
            </w:r>
          </w:p>
          <w:p w14:paraId="3479F39E" w14:textId="77777777" w:rsidR="00422BB5" w:rsidRDefault="00422BB5" w:rsidP="00E1781B">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p w14:paraId="4583C34C" w14:textId="77777777" w:rsidR="006C2841" w:rsidRDefault="006C2841" w:rsidP="00E1781B">
            <w:pPr>
              <w:pStyle w:val="Tabletext0"/>
            </w:pPr>
          </w:p>
          <w:p w14:paraId="6AE81EB6" w14:textId="77777777" w:rsidR="00422BB5" w:rsidRPr="00645897" w:rsidRDefault="0084505D" w:rsidP="00E1781B">
            <w:pPr>
              <w:pStyle w:val="Tabletext0"/>
            </w:pPr>
            <w:r>
              <w:fldChar w:fldCharType="begin">
                <w:ffData>
                  <w:name w:val="Check4"/>
                  <w:enabled/>
                  <w:calcOnExit w:val="0"/>
                  <w:checkBox>
                    <w:sizeAuto/>
                    <w:default w:val="0"/>
                  </w:checkBox>
                </w:ffData>
              </w:fldChar>
            </w:r>
            <w:r>
              <w:instrText xml:space="preserve"> FORMCHECKBOX </w:instrText>
            </w:r>
            <w:r w:rsidR="005466C4">
              <w:fldChar w:fldCharType="separate"/>
            </w:r>
            <w:r>
              <w:fldChar w:fldCharType="end"/>
            </w:r>
            <w:r>
              <w:t xml:space="preserve"> S</w:t>
            </w:r>
            <w:r w:rsidRPr="005370A2">
              <w:t>ee attached</w:t>
            </w:r>
          </w:p>
        </w:tc>
      </w:tr>
    </w:tbl>
    <w:p w14:paraId="21A12D44" w14:textId="77777777" w:rsidR="00020F9F" w:rsidRDefault="00020F9F" w:rsidP="00554605">
      <w:pPr>
        <w:pStyle w:val="Heading4"/>
      </w:pPr>
      <w:r w:rsidRPr="00020F9F">
        <w:lastRenderedPageBreak/>
        <w:t>Other information</w:t>
      </w:r>
    </w:p>
    <w:tbl>
      <w:tblPr>
        <w:tblStyle w:val="QCAAtablestyle5"/>
        <w:tblW w:w="5000" w:type="pct"/>
        <w:tblLayout w:type="fixed"/>
        <w:tblLook w:val="0620" w:firstRow="1" w:lastRow="0" w:firstColumn="0" w:lastColumn="0" w:noHBand="1" w:noVBand="1"/>
      </w:tblPr>
      <w:tblGrid>
        <w:gridCol w:w="9061"/>
      </w:tblGrid>
      <w:tr w:rsidR="00020F9F" w:rsidRPr="00645897" w14:paraId="0BA7B1FE" w14:textId="77777777" w:rsidTr="006C6F56">
        <w:trPr>
          <w:cnfStyle w:val="100000000000" w:firstRow="1" w:lastRow="0" w:firstColumn="0" w:lastColumn="0" w:oddVBand="0" w:evenVBand="0" w:oddHBand="0" w:evenHBand="0" w:firstRowFirstColumn="0" w:firstRowLastColumn="0" w:lastRowFirstColumn="0" w:lastRowLastColumn="0"/>
          <w:trHeight w:val="741"/>
        </w:trPr>
        <w:tc>
          <w:tcPr>
            <w:tcW w:w="9101" w:type="dxa"/>
            <w:tcMar>
              <w:top w:w="57" w:type="dxa"/>
              <w:bottom w:w="57" w:type="dxa"/>
            </w:tcMar>
          </w:tcPr>
          <w:p w14:paraId="3F52457F" w14:textId="77777777" w:rsidR="00020F9F" w:rsidRDefault="00020F9F" w:rsidP="006C6F56">
            <w:pPr>
              <w:pStyle w:val="Tabletext0"/>
            </w:pPr>
            <w:r>
              <w:t>Other information about the kindergarten guideline that would support it being accredited, e.g.</w:t>
            </w:r>
          </w:p>
          <w:p w14:paraId="5240F107" w14:textId="77777777" w:rsidR="00020F9F" w:rsidRDefault="00554605" w:rsidP="006C6F56">
            <w:pPr>
              <w:pStyle w:val="TableBullet"/>
            </w:pPr>
            <w:r>
              <w:t>i</w:t>
            </w:r>
            <w:r w:rsidR="00020F9F">
              <w:t xml:space="preserve">ts use in other states or countries — </w:t>
            </w:r>
            <w:r>
              <w:t xml:space="preserve">the </w:t>
            </w:r>
            <w:r w:rsidR="00020F9F">
              <w:t>number of education and care services, how long it has been in use</w:t>
            </w:r>
            <w:r>
              <w:t>,</w:t>
            </w:r>
            <w:r w:rsidR="00020F9F">
              <w:t xml:space="preserve"> independent evaluation</w:t>
            </w:r>
            <w:r>
              <w:t>s</w:t>
            </w:r>
            <w:r w:rsidR="00020F9F">
              <w:t xml:space="preserve"> or reports, references from teachers or other appropriate persons</w:t>
            </w:r>
          </w:p>
          <w:p w14:paraId="206B75DB" w14:textId="77777777" w:rsidR="00020F9F" w:rsidRDefault="00554605" w:rsidP="006C6F56">
            <w:pPr>
              <w:pStyle w:val="TableBullet"/>
            </w:pPr>
            <w:r>
              <w:t>i</w:t>
            </w:r>
            <w:r w:rsidR="00020F9F">
              <w:t xml:space="preserve">f not yet implemented, </w:t>
            </w:r>
            <w:r>
              <w:t xml:space="preserve">a </w:t>
            </w:r>
            <w:r w:rsidR="00020F9F">
              <w:t>description of how the guideline was developed</w:t>
            </w:r>
            <w:r>
              <w:t>,</w:t>
            </w:r>
            <w:r w:rsidR="00020F9F">
              <w:t xml:space="preserve"> </w:t>
            </w:r>
            <w:r>
              <w:t xml:space="preserve">any </w:t>
            </w:r>
            <w:r w:rsidR="00020F9F">
              <w:t>independent evaluation</w:t>
            </w:r>
            <w:r>
              <w:t>s</w:t>
            </w:r>
            <w:r w:rsidR="00020F9F">
              <w:t xml:space="preserve"> or reports, references from teachers or other appropriate persons</w:t>
            </w:r>
          </w:p>
          <w:p w14:paraId="55952401" w14:textId="77777777" w:rsidR="00020F9F" w:rsidRDefault="00554605" w:rsidP="006C6F56">
            <w:pPr>
              <w:pStyle w:val="TableBullet"/>
            </w:pPr>
            <w:r>
              <w:t>a d</w:t>
            </w:r>
            <w:r w:rsidR="00020F9F">
              <w:t>escription/inclusion of any associated support materials.</w:t>
            </w:r>
          </w:p>
          <w:p w14:paraId="373CCCE6" w14:textId="77777777" w:rsidR="00A93EE7" w:rsidRDefault="00A93EE7" w:rsidP="00A93EE7">
            <w:pPr>
              <w:pStyle w:val="Tabletext0"/>
            </w:pPr>
          </w:p>
          <w:p w14:paraId="55932536" w14:textId="146664FC" w:rsidR="00020F9F" w:rsidRDefault="00020F9F" w:rsidP="00A93EE7">
            <w:pPr>
              <w:pStyle w:val="Tabletext0"/>
            </w:pPr>
            <w:r w:rsidRPr="00E95678">
              <w:t xml:space="preserve">Please type/write </w:t>
            </w:r>
            <w:r w:rsidRPr="00A93EE7">
              <w:t>in</w:t>
            </w:r>
            <w:r w:rsidRPr="00E95678">
              <w:t xml:space="preserve"> the space provided or attach additional pages to this document</w:t>
            </w:r>
            <w:r>
              <w:t>.</w:t>
            </w:r>
          </w:p>
          <w:p w14:paraId="09076336" w14:textId="77777777" w:rsidR="00020F9F" w:rsidRDefault="00020F9F" w:rsidP="006C6F56">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p w14:paraId="7B75B2E1" w14:textId="77777777" w:rsidR="006C2841" w:rsidRDefault="006C2841" w:rsidP="006C6F56">
            <w:pPr>
              <w:pStyle w:val="Tabletext0"/>
            </w:pPr>
          </w:p>
          <w:p w14:paraId="6D5C5EA4" w14:textId="77777777" w:rsidR="00020F9F" w:rsidRPr="00645897" w:rsidRDefault="0084505D" w:rsidP="006C6F56">
            <w:pPr>
              <w:pStyle w:val="Tabletext0"/>
            </w:pPr>
            <w:r>
              <w:fldChar w:fldCharType="begin">
                <w:ffData>
                  <w:name w:val="Check4"/>
                  <w:enabled/>
                  <w:calcOnExit w:val="0"/>
                  <w:checkBox>
                    <w:sizeAuto/>
                    <w:default w:val="0"/>
                  </w:checkBox>
                </w:ffData>
              </w:fldChar>
            </w:r>
            <w:r>
              <w:instrText xml:space="preserve"> FORMCHECKBOX </w:instrText>
            </w:r>
            <w:r w:rsidR="005466C4">
              <w:fldChar w:fldCharType="separate"/>
            </w:r>
            <w:r>
              <w:fldChar w:fldCharType="end"/>
            </w:r>
            <w:r>
              <w:t xml:space="preserve"> S</w:t>
            </w:r>
            <w:r w:rsidRPr="005370A2">
              <w:t>ee attached</w:t>
            </w:r>
          </w:p>
        </w:tc>
      </w:tr>
    </w:tbl>
    <w:p w14:paraId="3B640CDA" w14:textId="77777777" w:rsidR="00020F9F" w:rsidRDefault="00020F9F" w:rsidP="00184871">
      <w:pPr>
        <w:pStyle w:val="Heading4"/>
      </w:pPr>
      <w:r>
        <w:t>Application fee</w:t>
      </w:r>
    </w:p>
    <w:p w14:paraId="084DEE27" w14:textId="174B4453" w:rsidR="00020F9F" w:rsidRDefault="00020F9F" w:rsidP="00020F9F">
      <w:pPr>
        <w:pStyle w:val="BodyText"/>
      </w:pPr>
      <w:r>
        <w:t xml:space="preserve">The </w:t>
      </w:r>
      <w:hyperlink r:id="rId15" w:history="1">
        <w:r w:rsidR="002F1BF5">
          <w:rPr>
            <w:rStyle w:val="Hyperlink"/>
          </w:rPr>
          <w:t>application fee</w:t>
        </w:r>
      </w:hyperlink>
      <w:r w:rsidR="002F1BF5">
        <w:t xml:space="preserve"> </w:t>
      </w:r>
      <w:r>
        <w:t xml:space="preserve"> should be made payable to the Queensland Curriculum and Assessment Authority. Please be aware that if the application does not proceed after it is formally lodged, the application fee will be refunded, les</w:t>
      </w:r>
      <w:r w:rsidR="00BE2F6B">
        <w:t xml:space="preserve">s </w:t>
      </w:r>
      <w:r w:rsidR="002F1BF5">
        <w:t>the</w:t>
      </w:r>
      <w:r w:rsidR="00BE2F6B">
        <w:t xml:space="preserve"> </w:t>
      </w:r>
      <w:hyperlink r:id="rId16" w:history="1">
        <w:r w:rsidR="002F1BF5">
          <w:rPr>
            <w:rStyle w:val="Hyperlink"/>
          </w:rPr>
          <w:t>administration fee</w:t>
        </w:r>
      </w:hyperlink>
      <w:r w:rsidR="002F1BF5">
        <w:t xml:space="preserve">. </w:t>
      </w:r>
    </w:p>
    <w:p w14:paraId="30B5F150" w14:textId="77777777" w:rsidR="00020F9F" w:rsidRDefault="0084505D" w:rsidP="00424CA4">
      <w:pPr>
        <w:pStyle w:val="BodyText"/>
        <w:spacing w:after="0"/>
      </w:pPr>
      <w:r>
        <w:fldChar w:fldCharType="begin">
          <w:ffData>
            <w:name w:val="Check4"/>
            <w:enabled/>
            <w:calcOnExit w:val="0"/>
            <w:checkBox>
              <w:sizeAuto/>
              <w:default w:val="0"/>
            </w:checkBox>
          </w:ffData>
        </w:fldChar>
      </w:r>
      <w:r>
        <w:instrText xml:space="preserve"> FORMCHECKBOX </w:instrText>
      </w:r>
      <w:r w:rsidR="005466C4">
        <w:fldChar w:fldCharType="separate"/>
      </w:r>
      <w:r>
        <w:fldChar w:fldCharType="end"/>
      </w:r>
      <w:r>
        <w:t xml:space="preserve"> </w:t>
      </w:r>
      <w:r w:rsidR="00020F9F">
        <w:t>Application fee enclosed.</w:t>
      </w:r>
    </w:p>
    <w:p w14:paraId="4EF744CE" w14:textId="77777777" w:rsidR="00020F9F" w:rsidRDefault="00020F9F" w:rsidP="00BE2F6B">
      <w:pPr>
        <w:pStyle w:val="Heading2"/>
      </w:pPr>
      <w:r>
        <w:t>Declaration</w:t>
      </w:r>
    </w:p>
    <w:p w14:paraId="7F177C42" w14:textId="7559E24D" w:rsidR="00BE2F6B" w:rsidRDefault="00BE2F6B" w:rsidP="007B0772">
      <w:pPr>
        <w:pStyle w:val="BodyText"/>
        <w:spacing w:after="240"/>
      </w:pPr>
      <w:r>
        <w:t>I declare that the information contained in th</w:t>
      </w:r>
      <w:r w:rsidR="00184871">
        <w:t>is</w:t>
      </w:r>
      <w:r>
        <w:t xml:space="preserve"> application is correct.</w:t>
      </w:r>
    </w:p>
    <w:tbl>
      <w:tblPr>
        <w:tblStyle w:val="Tablesignature"/>
        <w:tblW w:w="9130" w:type="dxa"/>
        <w:tblLayout w:type="fixed"/>
        <w:tblLook w:val="01E0" w:firstRow="1" w:lastRow="1" w:firstColumn="1" w:lastColumn="1" w:noHBand="0" w:noVBand="0"/>
      </w:tblPr>
      <w:tblGrid>
        <w:gridCol w:w="1100"/>
        <w:gridCol w:w="4882"/>
        <w:gridCol w:w="1065"/>
        <w:gridCol w:w="2083"/>
      </w:tblGrid>
      <w:tr w:rsidR="00BE2F6B" w:rsidRPr="00BE2F6B" w14:paraId="5E2559ED" w14:textId="77777777" w:rsidTr="00D323AE">
        <w:trPr>
          <w:trHeight w:val="680"/>
        </w:trPr>
        <w:tc>
          <w:tcPr>
            <w:tcW w:w="1100" w:type="dxa"/>
          </w:tcPr>
          <w:p w14:paraId="4306DF9F" w14:textId="77777777" w:rsidR="00BE2F6B" w:rsidRPr="00BE2F6B" w:rsidRDefault="00BE2F6B" w:rsidP="00BE2F6B">
            <w:pPr>
              <w:spacing w:before="40" w:after="40"/>
              <w:rPr>
                <w:b/>
                <w:sz w:val="19"/>
              </w:rPr>
            </w:pPr>
            <w:r w:rsidRPr="00BE2F6B">
              <w:rPr>
                <w:b/>
                <w:sz w:val="19"/>
              </w:rPr>
              <w:t>Signature:</w:t>
            </w:r>
          </w:p>
        </w:tc>
        <w:tc>
          <w:tcPr>
            <w:cnfStyle w:val="000001000000" w:firstRow="0" w:lastRow="0" w:firstColumn="0" w:lastColumn="0" w:oddVBand="0" w:evenVBand="1" w:oddHBand="0" w:evenHBand="0" w:firstRowFirstColumn="0" w:firstRowLastColumn="0" w:lastRowFirstColumn="0" w:lastRowLastColumn="0"/>
            <w:tcW w:w="4882" w:type="dxa"/>
          </w:tcPr>
          <w:p w14:paraId="79BDA31C" w14:textId="77777777" w:rsidR="00BE2F6B" w:rsidRPr="00BE2F6B" w:rsidRDefault="00BE2F6B" w:rsidP="00BE2F6B">
            <w:pPr>
              <w:spacing w:before="40" w:after="40"/>
              <w:rPr>
                <w:sz w:val="19"/>
              </w:rPr>
            </w:pPr>
          </w:p>
        </w:tc>
        <w:tc>
          <w:tcPr>
            <w:tcW w:w="1065" w:type="dxa"/>
          </w:tcPr>
          <w:p w14:paraId="7B276CE4" w14:textId="77777777" w:rsidR="00BE2F6B" w:rsidRPr="00BE2F6B" w:rsidRDefault="00BE2F6B" w:rsidP="00BE2F6B">
            <w:pPr>
              <w:spacing w:before="40" w:after="40"/>
              <w:cnfStyle w:val="000000000000" w:firstRow="0" w:lastRow="0" w:firstColumn="0" w:lastColumn="0" w:oddVBand="0" w:evenVBand="0" w:oddHBand="0" w:evenHBand="0" w:firstRowFirstColumn="0" w:firstRowLastColumn="0" w:lastRowFirstColumn="0" w:lastRowLastColumn="0"/>
              <w:rPr>
                <w:b/>
                <w:sz w:val="19"/>
              </w:rPr>
            </w:pPr>
            <w:r w:rsidRPr="00BE2F6B">
              <w:rPr>
                <w:b/>
                <w:sz w:val="19"/>
              </w:rPr>
              <w:t>Date:</w:t>
            </w:r>
          </w:p>
        </w:tc>
        <w:tc>
          <w:tcPr>
            <w:cnfStyle w:val="000001000000" w:firstRow="0" w:lastRow="0" w:firstColumn="0" w:lastColumn="0" w:oddVBand="0" w:evenVBand="1" w:oddHBand="0" w:evenHBand="0" w:firstRowFirstColumn="0" w:firstRowLastColumn="0" w:lastRowFirstColumn="0" w:lastRowLastColumn="0"/>
            <w:tcW w:w="2083" w:type="dxa"/>
          </w:tcPr>
          <w:p w14:paraId="3289739F" w14:textId="77777777" w:rsidR="00BE2F6B" w:rsidRPr="00BE2F6B" w:rsidRDefault="00BE2F6B" w:rsidP="00BE2F6B">
            <w:pPr>
              <w:spacing w:before="40" w:after="40"/>
              <w:rPr>
                <w:sz w:val="19"/>
              </w:rPr>
            </w:pPr>
            <w:r w:rsidRPr="00BE2F6B">
              <w:rPr>
                <w:sz w:val="19"/>
              </w:rPr>
              <w:fldChar w:fldCharType="begin">
                <w:ffData>
                  <w:name w:val=""/>
                  <w:enabled/>
                  <w:calcOnExit w:val="0"/>
                  <w:textInput>
                    <w:type w:val="number"/>
                    <w:maxLength w:val="2"/>
                  </w:textInput>
                </w:ffData>
              </w:fldChar>
            </w:r>
            <w:r w:rsidRPr="00BE2F6B">
              <w:rPr>
                <w:sz w:val="19"/>
              </w:rPr>
              <w:instrText xml:space="preserve"> FORMTEXT </w:instrText>
            </w:r>
            <w:r w:rsidRPr="00BE2F6B">
              <w:rPr>
                <w:sz w:val="19"/>
              </w:rPr>
            </w:r>
            <w:r w:rsidRPr="00BE2F6B">
              <w:rPr>
                <w:sz w:val="19"/>
              </w:rPr>
              <w:fldChar w:fldCharType="separate"/>
            </w:r>
            <w:r w:rsidRPr="00BE2F6B">
              <w:rPr>
                <w:noProof/>
                <w:sz w:val="19"/>
              </w:rPr>
              <w:t> </w:t>
            </w:r>
            <w:r w:rsidRPr="00BE2F6B">
              <w:rPr>
                <w:noProof/>
                <w:sz w:val="19"/>
              </w:rPr>
              <w:t> </w:t>
            </w:r>
            <w:r w:rsidRPr="00BE2F6B">
              <w:rPr>
                <w:sz w:val="19"/>
              </w:rPr>
              <w:fldChar w:fldCharType="end"/>
            </w:r>
            <w:r w:rsidRPr="00BE2F6B">
              <w:rPr>
                <w:rFonts w:ascii="MS Gothic" w:eastAsia="MS Gothic" w:hAnsi="MS Gothic" w:cs="MS Gothic" w:hint="eastAsia"/>
                <w:sz w:val="19"/>
              </w:rPr>
              <w:t> </w:t>
            </w:r>
            <w:r w:rsidRPr="00BE2F6B">
              <w:rPr>
                <w:sz w:val="19"/>
              </w:rPr>
              <w:t>/</w:t>
            </w:r>
            <w:r w:rsidRPr="00BE2F6B">
              <w:rPr>
                <w:rFonts w:ascii="MS Gothic" w:eastAsia="MS Gothic" w:hAnsi="MS Gothic" w:cs="MS Gothic" w:hint="eastAsia"/>
                <w:sz w:val="19"/>
              </w:rPr>
              <w:t> </w:t>
            </w:r>
            <w:r w:rsidRPr="00BE2F6B">
              <w:rPr>
                <w:sz w:val="19"/>
              </w:rPr>
              <w:fldChar w:fldCharType="begin">
                <w:ffData>
                  <w:name w:val=""/>
                  <w:enabled/>
                  <w:calcOnExit w:val="0"/>
                  <w:textInput>
                    <w:type w:val="number"/>
                    <w:maxLength w:val="2"/>
                  </w:textInput>
                </w:ffData>
              </w:fldChar>
            </w:r>
            <w:r w:rsidRPr="00BE2F6B">
              <w:rPr>
                <w:sz w:val="19"/>
              </w:rPr>
              <w:instrText xml:space="preserve"> FORMTEXT </w:instrText>
            </w:r>
            <w:r w:rsidRPr="00BE2F6B">
              <w:rPr>
                <w:sz w:val="19"/>
              </w:rPr>
            </w:r>
            <w:r w:rsidRPr="00BE2F6B">
              <w:rPr>
                <w:sz w:val="19"/>
              </w:rPr>
              <w:fldChar w:fldCharType="separate"/>
            </w:r>
            <w:r w:rsidRPr="00BE2F6B">
              <w:rPr>
                <w:noProof/>
                <w:sz w:val="19"/>
              </w:rPr>
              <w:t> </w:t>
            </w:r>
            <w:r w:rsidRPr="00BE2F6B">
              <w:rPr>
                <w:noProof/>
                <w:sz w:val="19"/>
              </w:rPr>
              <w:t> </w:t>
            </w:r>
            <w:r w:rsidRPr="00BE2F6B">
              <w:rPr>
                <w:sz w:val="19"/>
              </w:rPr>
              <w:fldChar w:fldCharType="end"/>
            </w:r>
            <w:r w:rsidRPr="00BE2F6B">
              <w:rPr>
                <w:rFonts w:ascii="MS Gothic" w:eastAsia="MS Gothic" w:hAnsi="MS Gothic" w:cs="MS Gothic" w:hint="eastAsia"/>
                <w:sz w:val="19"/>
              </w:rPr>
              <w:t> </w:t>
            </w:r>
            <w:r w:rsidRPr="00BE2F6B">
              <w:rPr>
                <w:sz w:val="19"/>
              </w:rPr>
              <w:t>/</w:t>
            </w:r>
            <w:r w:rsidRPr="00BE2F6B">
              <w:rPr>
                <w:rFonts w:ascii="MS Gothic" w:eastAsia="MS Gothic" w:hAnsi="MS Gothic" w:cs="MS Gothic" w:hint="eastAsia"/>
                <w:sz w:val="19"/>
              </w:rPr>
              <w:t> </w:t>
            </w:r>
            <w:r w:rsidRPr="00BE2F6B">
              <w:rPr>
                <w:sz w:val="19"/>
              </w:rPr>
              <w:fldChar w:fldCharType="begin">
                <w:ffData>
                  <w:name w:val=""/>
                  <w:enabled/>
                  <w:calcOnExit w:val="0"/>
                  <w:textInput>
                    <w:type w:val="number"/>
                    <w:maxLength w:val="4"/>
                  </w:textInput>
                </w:ffData>
              </w:fldChar>
            </w:r>
            <w:r w:rsidRPr="00BE2F6B">
              <w:rPr>
                <w:sz w:val="19"/>
              </w:rPr>
              <w:instrText xml:space="preserve"> FORMTEXT </w:instrText>
            </w:r>
            <w:r w:rsidRPr="00BE2F6B">
              <w:rPr>
                <w:sz w:val="19"/>
              </w:rPr>
            </w:r>
            <w:r w:rsidRPr="00BE2F6B">
              <w:rPr>
                <w:sz w:val="19"/>
              </w:rPr>
              <w:fldChar w:fldCharType="separate"/>
            </w:r>
            <w:r w:rsidRPr="00BE2F6B">
              <w:rPr>
                <w:noProof/>
                <w:sz w:val="19"/>
              </w:rPr>
              <w:t> </w:t>
            </w:r>
            <w:r w:rsidRPr="00BE2F6B">
              <w:rPr>
                <w:noProof/>
                <w:sz w:val="19"/>
              </w:rPr>
              <w:t> </w:t>
            </w:r>
            <w:r w:rsidRPr="00BE2F6B">
              <w:rPr>
                <w:noProof/>
                <w:sz w:val="19"/>
              </w:rPr>
              <w:t> </w:t>
            </w:r>
            <w:r w:rsidRPr="00BE2F6B">
              <w:rPr>
                <w:noProof/>
                <w:sz w:val="19"/>
              </w:rPr>
              <w:t> </w:t>
            </w:r>
            <w:r w:rsidRPr="00BE2F6B">
              <w:rPr>
                <w:sz w:val="19"/>
              </w:rPr>
              <w:fldChar w:fldCharType="end"/>
            </w:r>
          </w:p>
        </w:tc>
      </w:tr>
    </w:tbl>
    <w:p w14:paraId="59F7B7A8" w14:textId="77777777" w:rsidR="004D371A" w:rsidRDefault="004D371A" w:rsidP="004D371A">
      <w:pPr>
        <w:pStyle w:val="Footer"/>
        <w:rPr>
          <w:b w:val="0"/>
        </w:rPr>
      </w:pPr>
    </w:p>
    <w:p w14:paraId="0F4D8AB7" w14:textId="77777777" w:rsidR="004D371A" w:rsidRDefault="004D371A" w:rsidP="004D371A">
      <w:pPr>
        <w:pStyle w:val="Footer"/>
        <w:rPr>
          <w:b w:val="0"/>
        </w:rPr>
      </w:pPr>
    </w:p>
    <w:p w14:paraId="5F77BC7B" w14:textId="33BDDC90" w:rsidR="00EB56DF" w:rsidRDefault="00EB56DF" w:rsidP="003147CB">
      <w:pPr>
        <w:pStyle w:val="Heading5"/>
      </w:pPr>
      <w:r>
        <w:t>Privacy and Electronic Transactions Act Notice</w:t>
      </w:r>
    </w:p>
    <w:p w14:paraId="65E7B33F" w14:textId="421A2DD7" w:rsidR="00EB56DF" w:rsidRDefault="00EB56DF" w:rsidP="00EB56DF">
      <w:pPr>
        <w:pStyle w:val="Legalnotice"/>
      </w:pPr>
      <w:r>
        <w:t xml:space="preserve">The information you provide in this form is being collected and used in relation to the functions and powers prescribed under Part 2 of the </w:t>
      </w:r>
      <w:r>
        <w:rPr>
          <w:i/>
          <w:iCs/>
        </w:rPr>
        <w:t>Education (Queensland Curriculum and Assessment Authority) Act 2014</w:t>
      </w:r>
      <w:r>
        <w:t xml:space="preserve">. The information will be accessed by QCAA staff and handled in accordance with the </w:t>
      </w:r>
      <w:r>
        <w:rPr>
          <w:i/>
          <w:iCs/>
        </w:rPr>
        <w:t>Information Privacy Act 2009</w:t>
      </w:r>
      <w:r>
        <w:t xml:space="preserve">. Information held by the QCAA is subject to the </w:t>
      </w:r>
      <w:r>
        <w:rPr>
          <w:i/>
          <w:iCs/>
        </w:rPr>
        <w:t>Right to Information Act 2009</w:t>
      </w:r>
      <w:r>
        <w:t>. By submitting a completed form, you consent to your personal information being transmitted, and or stored on IT equipment outside Australia.</w:t>
      </w:r>
      <w:r w:rsidR="005B594C">
        <w:t xml:space="preserve"> </w:t>
      </w:r>
      <w:r>
        <w:t xml:space="preserve">If you are required to sign this document and submit it electronically, you consent to the collection of your signature and agree that the document becomes a signed document pursuant to section 14 of the </w:t>
      </w:r>
      <w:r>
        <w:rPr>
          <w:i/>
          <w:iCs/>
        </w:rPr>
        <w:t>Electronic Transactions Act 2001</w:t>
      </w:r>
      <w:r>
        <w:t xml:space="preserve"> (Qld).</w:t>
      </w:r>
    </w:p>
    <w:p w14:paraId="628227B2" w14:textId="77777777" w:rsidR="00EB56DF" w:rsidRDefault="00EB56DF" w:rsidP="004D371A">
      <w:pPr>
        <w:pStyle w:val="Footer"/>
        <w:rPr>
          <w:b w:val="0"/>
        </w:rPr>
      </w:pPr>
    </w:p>
    <w:p w14:paraId="6A3F2D2D" w14:textId="429839D5" w:rsidR="00EB56DF" w:rsidRDefault="00EB56DF" w:rsidP="004D371A">
      <w:pPr>
        <w:pStyle w:val="Footer"/>
        <w:rPr>
          <w:b w:val="0"/>
        </w:rPr>
      </w:pPr>
    </w:p>
    <w:p w14:paraId="64EF73EC" w14:textId="6230FAF4" w:rsidR="004C1FB0" w:rsidRDefault="004C1FB0">
      <w:pPr>
        <w:rPr>
          <w:color w:val="1E1E1E"/>
          <w:sz w:val="16"/>
          <w:szCs w:val="16"/>
        </w:rPr>
      </w:pPr>
      <w:r>
        <w:rPr>
          <w:b/>
        </w:rPr>
        <w:br w:type="page"/>
      </w:r>
    </w:p>
    <w:p w14:paraId="29A109E6" w14:textId="77777777" w:rsidR="00BE2F6B" w:rsidRDefault="00BE2F6B" w:rsidP="00243B73">
      <w:pPr>
        <w:pStyle w:val="Heading2"/>
        <w:spacing w:before="0"/>
      </w:pPr>
      <w:r>
        <w:lastRenderedPageBreak/>
        <w:t xml:space="preserve">Payment </w:t>
      </w:r>
      <w:r w:rsidR="00184871">
        <w:t>o</w:t>
      </w:r>
      <w:r>
        <w:t>ptions</w:t>
      </w:r>
    </w:p>
    <w:tbl>
      <w:tblPr>
        <w:tblStyle w:val="QCAAtablestyle5"/>
        <w:tblW w:w="5000" w:type="pct"/>
        <w:tblLayout w:type="fixed"/>
        <w:tblLook w:val="0620" w:firstRow="1" w:lastRow="0" w:firstColumn="0" w:lastColumn="0" w:noHBand="1" w:noVBand="1"/>
      </w:tblPr>
      <w:tblGrid>
        <w:gridCol w:w="1548"/>
        <w:gridCol w:w="2258"/>
        <w:gridCol w:w="2116"/>
        <w:gridCol w:w="1195"/>
        <w:gridCol w:w="1944"/>
      </w:tblGrid>
      <w:tr w:rsidR="00BE2F6B" w:rsidRPr="00BE2F6B" w14:paraId="48343739" w14:textId="77777777" w:rsidTr="005B594C">
        <w:trPr>
          <w:cnfStyle w:val="100000000000" w:firstRow="1" w:lastRow="0" w:firstColumn="0" w:lastColumn="0" w:oddVBand="0" w:evenVBand="0" w:oddHBand="0" w:evenHBand="0" w:firstRowFirstColumn="0" w:firstRowLastColumn="0" w:lastRowFirstColumn="0" w:lastRowLastColumn="0"/>
          <w:trHeight w:val="190"/>
        </w:trPr>
        <w:tc>
          <w:tcPr>
            <w:tcW w:w="9101" w:type="dxa"/>
            <w:gridSpan w:val="5"/>
            <w:tcMar>
              <w:top w:w="57" w:type="dxa"/>
              <w:bottom w:w="57" w:type="dxa"/>
            </w:tcMar>
          </w:tcPr>
          <w:p w14:paraId="2205810B" w14:textId="77777777" w:rsidR="00BE2F6B" w:rsidRPr="00BE2F6B" w:rsidRDefault="00BE2F6B" w:rsidP="00057B1B">
            <w:pPr>
              <w:pStyle w:val="Tabletext0"/>
            </w:pPr>
            <w:r w:rsidRPr="00BE2F6B">
              <w:t>Amount</w:t>
            </w:r>
            <w:r w:rsidR="0079760E">
              <w:t>:</w:t>
            </w:r>
            <w:r w:rsidRPr="00BE2F6B">
              <w:t xml:space="preserve"> $ </w:t>
            </w:r>
            <w:r w:rsidRPr="00BE2F6B">
              <w:fldChar w:fldCharType="begin">
                <w:ffData>
                  <w:name w:val=""/>
                  <w:enabled/>
                  <w:calcOnExit w:val="0"/>
                  <w:textInput/>
                </w:ffData>
              </w:fldChar>
            </w:r>
            <w:r w:rsidRPr="00BE2F6B">
              <w:instrText xml:space="preserve"> FORMTEXT </w:instrText>
            </w:r>
            <w:r w:rsidRPr="00BE2F6B">
              <w:fldChar w:fldCharType="separate"/>
            </w:r>
            <w:r w:rsidRPr="00BE2F6B">
              <w:rPr>
                <w:rFonts w:eastAsia="MS Gothic"/>
              </w:rPr>
              <w:t> </w:t>
            </w:r>
            <w:r w:rsidRPr="00BE2F6B">
              <w:rPr>
                <w:rFonts w:eastAsia="MS Gothic"/>
              </w:rPr>
              <w:t> </w:t>
            </w:r>
            <w:r w:rsidRPr="00BE2F6B">
              <w:rPr>
                <w:rFonts w:eastAsia="MS Gothic"/>
              </w:rPr>
              <w:t> </w:t>
            </w:r>
            <w:r w:rsidRPr="00BE2F6B">
              <w:rPr>
                <w:rFonts w:eastAsia="MS Gothic"/>
              </w:rPr>
              <w:t> </w:t>
            </w:r>
            <w:r w:rsidRPr="00BE2F6B">
              <w:rPr>
                <w:rFonts w:eastAsia="MS Gothic"/>
              </w:rPr>
              <w:t> </w:t>
            </w:r>
            <w:r w:rsidRPr="00BE2F6B">
              <w:fldChar w:fldCharType="end"/>
            </w:r>
          </w:p>
        </w:tc>
      </w:tr>
      <w:tr w:rsidR="00D323AE" w:rsidRPr="00BE2F6B" w14:paraId="3C76F5FE" w14:textId="77777777" w:rsidTr="005B594C">
        <w:trPr>
          <w:trHeight w:val="140"/>
        </w:trPr>
        <w:tc>
          <w:tcPr>
            <w:tcW w:w="3823" w:type="dxa"/>
            <w:gridSpan w:val="2"/>
            <w:tcMar>
              <w:top w:w="57" w:type="dxa"/>
              <w:bottom w:w="57" w:type="dxa"/>
            </w:tcMar>
          </w:tcPr>
          <w:p w14:paraId="16375057" w14:textId="77777777" w:rsidR="00D323AE" w:rsidRPr="00BE2F6B" w:rsidRDefault="0084505D" w:rsidP="00057B1B">
            <w:pPr>
              <w:pStyle w:val="Tabletext0"/>
            </w:pPr>
            <w:r>
              <w:fldChar w:fldCharType="begin">
                <w:ffData>
                  <w:name w:val="Check4"/>
                  <w:enabled/>
                  <w:calcOnExit w:val="0"/>
                  <w:checkBox>
                    <w:sizeAuto/>
                    <w:default w:val="0"/>
                  </w:checkBox>
                </w:ffData>
              </w:fldChar>
            </w:r>
            <w:r>
              <w:instrText xml:space="preserve"> FORMCHECKBOX </w:instrText>
            </w:r>
            <w:r w:rsidR="005466C4">
              <w:fldChar w:fldCharType="separate"/>
            </w:r>
            <w:r>
              <w:fldChar w:fldCharType="end"/>
            </w:r>
            <w:r>
              <w:t xml:space="preserve"> </w:t>
            </w:r>
            <w:r w:rsidR="00D323AE" w:rsidRPr="00441F23">
              <w:t>Cheque or money order</w:t>
            </w:r>
            <w:r w:rsidR="00D323AE">
              <w:t xml:space="preserve"> payable to: </w:t>
            </w:r>
          </w:p>
        </w:tc>
        <w:tc>
          <w:tcPr>
            <w:tcW w:w="5278" w:type="dxa"/>
            <w:gridSpan w:val="3"/>
            <w:tcMar>
              <w:top w:w="57" w:type="dxa"/>
              <w:bottom w:w="57" w:type="dxa"/>
            </w:tcMar>
          </w:tcPr>
          <w:p w14:paraId="6311C9C8" w14:textId="77777777" w:rsidR="00D323AE" w:rsidRPr="00441F23" w:rsidRDefault="00D323AE" w:rsidP="00057B1B">
            <w:pPr>
              <w:pStyle w:val="Tabletext0"/>
            </w:pPr>
            <w:r w:rsidRPr="00441F23">
              <w:t>Queensland Curriculum and Assessment Authority</w:t>
            </w:r>
          </w:p>
        </w:tc>
      </w:tr>
      <w:tr w:rsidR="00CD0FBE" w:rsidRPr="00BE2F6B" w14:paraId="20EFDC17" w14:textId="77777777" w:rsidTr="005B594C">
        <w:trPr>
          <w:trHeight w:val="23"/>
        </w:trPr>
        <w:tc>
          <w:tcPr>
            <w:tcW w:w="9101" w:type="dxa"/>
            <w:gridSpan w:val="5"/>
            <w:tcMar>
              <w:top w:w="57" w:type="dxa"/>
              <w:bottom w:w="57" w:type="dxa"/>
            </w:tcMar>
          </w:tcPr>
          <w:p w14:paraId="3AC7E02C" w14:textId="77777777" w:rsidR="00CD0FBE" w:rsidRDefault="00CD0FBE" w:rsidP="00057B1B">
            <w:pPr>
              <w:pStyle w:val="Tabletext0"/>
            </w:pPr>
            <w:r>
              <w:t>OR</w:t>
            </w:r>
          </w:p>
        </w:tc>
      </w:tr>
      <w:tr w:rsidR="00CD0FBE" w:rsidRPr="00BE2F6B" w14:paraId="6F89187F" w14:textId="77777777" w:rsidTr="005B594C">
        <w:trPr>
          <w:trHeight w:val="23"/>
        </w:trPr>
        <w:tc>
          <w:tcPr>
            <w:tcW w:w="1555" w:type="dxa"/>
            <w:tcMar>
              <w:top w:w="57" w:type="dxa"/>
              <w:bottom w:w="57" w:type="dxa"/>
            </w:tcMar>
          </w:tcPr>
          <w:p w14:paraId="2CDB2B9C" w14:textId="77777777" w:rsidR="00CD0FBE" w:rsidRDefault="00CD0FBE" w:rsidP="00057B1B">
            <w:pPr>
              <w:pStyle w:val="Tabletext0"/>
            </w:pPr>
            <w:r>
              <w:t>Credit card:</w:t>
            </w:r>
          </w:p>
        </w:tc>
        <w:tc>
          <w:tcPr>
            <w:tcW w:w="7546" w:type="dxa"/>
            <w:gridSpan w:val="4"/>
            <w:tcMar>
              <w:top w:w="57" w:type="dxa"/>
              <w:bottom w:w="57" w:type="dxa"/>
            </w:tcMar>
          </w:tcPr>
          <w:p w14:paraId="6F24BD8F" w14:textId="77777777" w:rsidR="00CD0FBE" w:rsidRDefault="00CD0FBE" w:rsidP="00057B1B">
            <w:pPr>
              <w:pStyle w:val="Tabletext0"/>
            </w:pPr>
            <w:r>
              <w:fldChar w:fldCharType="begin">
                <w:ffData>
                  <w:name w:val="Check4"/>
                  <w:enabled/>
                  <w:calcOnExit w:val="0"/>
                  <w:checkBox>
                    <w:sizeAuto/>
                    <w:default w:val="0"/>
                  </w:checkBox>
                </w:ffData>
              </w:fldChar>
            </w:r>
            <w:r>
              <w:instrText xml:space="preserve"> FORMCHECKBOX </w:instrText>
            </w:r>
            <w:r w:rsidR="005466C4">
              <w:fldChar w:fldCharType="separate"/>
            </w:r>
            <w:r>
              <w:fldChar w:fldCharType="end"/>
            </w:r>
            <w:r>
              <w:t xml:space="preserve"> Visa        </w:t>
            </w:r>
            <w:r>
              <w:fldChar w:fldCharType="begin">
                <w:ffData>
                  <w:name w:val="Check4"/>
                  <w:enabled/>
                  <w:calcOnExit w:val="0"/>
                  <w:checkBox>
                    <w:sizeAuto/>
                    <w:default w:val="0"/>
                  </w:checkBox>
                </w:ffData>
              </w:fldChar>
            </w:r>
            <w:r>
              <w:instrText xml:space="preserve"> FORMCHECKBOX </w:instrText>
            </w:r>
            <w:r w:rsidR="005466C4">
              <w:fldChar w:fldCharType="separate"/>
            </w:r>
            <w:r>
              <w:fldChar w:fldCharType="end"/>
            </w:r>
            <w:r>
              <w:t xml:space="preserve"> Master</w:t>
            </w:r>
            <w:r w:rsidR="00441F23">
              <w:t>c</w:t>
            </w:r>
            <w:r>
              <w:t>ard</w:t>
            </w:r>
          </w:p>
        </w:tc>
      </w:tr>
      <w:tr w:rsidR="00D323AE" w:rsidRPr="00BE2F6B" w14:paraId="30BD14D9" w14:textId="77777777" w:rsidTr="005B594C">
        <w:trPr>
          <w:trHeight w:val="340"/>
        </w:trPr>
        <w:tc>
          <w:tcPr>
            <w:tcW w:w="1555" w:type="dxa"/>
            <w:tcMar>
              <w:top w:w="57" w:type="dxa"/>
              <w:bottom w:w="57" w:type="dxa"/>
            </w:tcMar>
          </w:tcPr>
          <w:p w14:paraId="797DC295" w14:textId="77777777" w:rsidR="00D323AE" w:rsidRDefault="00D323AE" w:rsidP="00057B1B">
            <w:pPr>
              <w:pStyle w:val="Tabletext0"/>
            </w:pPr>
            <w:r>
              <w:t xml:space="preserve">Credit card no: </w:t>
            </w:r>
          </w:p>
        </w:tc>
        <w:tc>
          <w:tcPr>
            <w:tcW w:w="7546" w:type="dxa"/>
            <w:gridSpan w:val="4"/>
            <w:tcMar>
              <w:top w:w="57" w:type="dxa"/>
              <w:bottom w:w="57" w:type="dxa"/>
            </w:tcMar>
          </w:tcPr>
          <w:p w14:paraId="689ED778" w14:textId="77777777" w:rsidR="00D323AE" w:rsidRDefault="006E132A" w:rsidP="00057B1B">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tc>
      </w:tr>
      <w:tr w:rsidR="006E132A" w:rsidRPr="00BE2F6B" w14:paraId="4972D40A" w14:textId="77777777" w:rsidTr="005B594C">
        <w:trPr>
          <w:trHeight w:val="340"/>
        </w:trPr>
        <w:tc>
          <w:tcPr>
            <w:tcW w:w="1555" w:type="dxa"/>
            <w:tcMar>
              <w:top w:w="57" w:type="dxa"/>
              <w:bottom w:w="57" w:type="dxa"/>
            </w:tcMar>
          </w:tcPr>
          <w:p w14:paraId="60D5A524" w14:textId="77777777" w:rsidR="006E132A" w:rsidRDefault="006E132A" w:rsidP="00057B1B">
            <w:pPr>
              <w:pStyle w:val="Tabletext0"/>
            </w:pPr>
            <w:r>
              <w:t>Name on card:</w:t>
            </w:r>
            <w:r w:rsidRPr="009D563C">
              <w:t xml:space="preserve"> </w:t>
            </w:r>
          </w:p>
        </w:tc>
        <w:tc>
          <w:tcPr>
            <w:tcW w:w="4394" w:type="dxa"/>
            <w:gridSpan w:val="2"/>
            <w:tcMar>
              <w:top w:w="57" w:type="dxa"/>
              <w:bottom w:w="57" w:type="dxa"/>
            </w:tcMar>
          </w:tcPr>
          <w:p w14:paraId="7F2D4DE3" w14:textId="77777777" w:rsidR="006E132A" w:rsidRDefault="006E132A" w:rsidP="00057B1B">
            <w:pPr>
              <w:pStyle w:val="Tabletext0"/>
            </w:pPr>
            <w:r w:rsidRPr="009D563C">
              <w:fldChar w:fldCharType="begin">
                <w:ffData>
                  <w:name w:val=""/>
                  <w:enabled/>
                  <w:calcOnExit w:val="0"/>
                  <w:textInput/>
                </w:ffData>
              </w:fldChar>
            </w:r>
            <w:r w:rsidRPr="009D563C">
              <w:instrText xml:space="preserve"> FORMTEXT </w:instrText>
            </w:r>
            <w:r w:rsidRPr="009D563C">
              <w:fldChar w:fldCharType="separate"/>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rPr>
                <w:rFonts w:eastAsia="MS Gothic"/>
              </w:rPr>
              <w:t> </w:t>
            </w:r>
            <w:r w:rsidRPr="009D563C">
              <w:fldChar w:fldCharType="end"/>
            </w:r>
          </w:p>
        </w:tc>
        <w:tc>
          <w:tcPr>
            <w:tcW w:w="1200" w:type="dxa"/>
            <w:tcMar>
              <w:top w:w="57" w:type="dxa"/>
              <w:bottom w:w="57" w:type="dxa"/>
            </w:tcMar>
          </w:tcPr>
          <w:p w14:paraId="0811E851" w14:textId="77777777" w:rsidR="006E132A" w:rsidRDefault="006E132A" w:rsidP="00057B1B">
            <w:pPr>
              <w:pStyle w:val="Tabletext0"/>
            </w:pPr>
            <w:r>
              <w:t xml:space="preserve">Expiry date: </w:t>
            </w:r>
          </w:p>
        </w:tc>
        <w:tc>
          <w:tcPr>
            <w:tcW w:w="1952" w:type="dxa"/>
            <w:tcMar>
              <w:top w:w="57" w:type="dxa"/>
              <w:bottom w:w="57" w:type="dxa"/>
            </w:tcMar>
          </w:tcPr>
          <w:p w14:paraId="320A1FCD" w14:textId="77777777" w:rsidR="006E132A" w:rsidRDefault="006E132A" w:rsidP="00057B1B">
            <w:pPr>
              <w:pStyle w:val="Tabletext0"/>
            </w:pPr>
            <w:r w:rsidRPr="00D323AE">
              <w:fldChar w:fldCharType="begin">
                <w:ffData>
                  <w:name w:val=""/>
                  <w:enabled/>
                  <w:calcOnExit w:val="0"/>
                  <w:textInput/>
                </w:ffData>
              </w:fldChar>
            </w:r>
            <w:r w:rsidRPr="00D323AE">
              <w:instrText xml:space="preserve"> FORMTEXT </w:instrText>
            </w:r>
            <w:r w:rsidRPr="00D323AE">
              <w:fldChar w:fldCharType="separate"/>
            </w:r>
            <w:r w:rsidRPr="00D323AE">
              <w:t> </w:t>
            </w:r>
            <w:r w:rsidRPr="00D323AE">
              <w:t> </w:t>
            </w:r>
            <w:r w:rsidRPr="00D323AE">
              <w:t> </w:t>
            </w:r>
            <w:r w:rsidRPr="00D323AE">
              <w:t> </w:t>
            </w:r>
            <w:r w:rsidRPr="00D323AE">
              <w:t> </w:t>
            </w:r>
            <w:r w:rsidRPr="00D323AE">
              <w:fldChar w:fldCharType="end"/>
            </w:r>
          </w:p>
        </w:tc>
      </w:tr>
      <w:tr w:rsidR="006E132A" w:rsidRPr="00BE2F6B" w14:paraId="2C3957BD" w14:textId="77777777" w:rsidTr="005B594C">
        <w:trPr>
          <w:trHeight w:val="340"/>
        </w:trPr>
        <w:tc>
          <w:tcPr>
            <w:tcW w:w="5949" w:type="dxa"/>
            <w:gridSpan w:val="3"/>
            <w:tcMar>
              <w:top w:w="57" w:type="dxa"/>
              <w:bottom w:w="57" w:type="dxa"/>
            </w:tcMar>
          </w:tcPr>
          <w:p w14:paraId="553D51EF" w14:textId="77777777" w:rsidR="006E132A" w:rsidRDefault="006E132A" w:rsidP="00057B1B">
            <w:pPr>
              <w:pStyle w:val="Tabletext0"/>
            </w:pPr>
            <w:r>
              <w:t>Signature:</w:t>
            </w:r>
          </w:p>
        </w:tc>
        <w:tc>
          <w:tcPr>
            <w:tcW w:w="1200" w:type="dxa"/>
            <w:tcMar>
              <w:top w:w="57" w:type="dxa"/>
              <w:bottom w:w="57" w:type="dxa"/>
            </w:tcMar>
          </w:tcPr>
          <w:p w14:paraId="2C7D108C" w14:textId="77777777" w:rsidR="006E132A" w:rsidRDefault="006E132A" w:rsidP="00057B1B">
            <w:pPr>
              <w:pStyle w:val="Tabletext0"/>
            </w:pPr>
            <w:r>
              <w:t>Date:</w:t>
            </w:r>
          </w:p>
        </w:tc>
        <w:tc>
          <w:tcPr>
            <w:tcW w:w="1952" w:type="dxa"/>
            <w:tcMar>
              <w:top w:w="57" w:type="dxa"/>
              <w:bottom w:w="57" w:type="dxa"/>
            </w:tcMar>
          </w:tcPr>
          <w:p w14:paraId="54F092B7" w14:textId="77777777" w:rsidR="006E132A" w:rsidRDefault="006E132A" w:rsidP="00057B1B">
            <w:pPr>
              <w:pStyle w:val="Tabletext0"/>
            </w:pPr>
            <w:r w:rsidRPr="00D323AE">
              <w:fldChar w:fldCharType="begin">
                <w:ffData>
                  <w:name w:val=""/>
                  <w:enabled/>
                  <w:calcOnExit w:val="0"/>
                  <w:textInput>
                    <w:type w:val="number"/>
                    <w:maxLength w:val="2"/>
                  </w:textInput>
                </w:ffData>
              </w:fldChar>
            </w:r>
            <w:r w:rsidRPr="00D323AE">
              <w:instrText xml:space="preserve"> FORMTEXT </w:instrText>
            </w:r>
            <w:r w:rsidRPr="00D323AE">
              <w:fldChar w:fldCharType="separate"/>
            </w:r>
            <w:r w:rsidRPr="00D323AE">
              <w:rPr>
                <w:noProof/>
              </w:rPr>
              <w:t> </w:t>
            </w:r>
            <w:r w:rsidRPr="00D323AE">
              <w:rPr>
                <w:noProof/>
              </w:rPr>
              <w:t> </w:t>
            </w:r>
            <w:r w:rsidRPr="00D323AE">
              <w:fldChar w:fldCharType="end"/>
            </w:r>
            <w:r w:rsidRPr="00D323AE">
              <w:rPr>
                <w:rFonts w:ascii="MS Gothic" w:eastAsia="MS Gothic" w:hAnsi="MS Gothic" w:cs="MS Gothic" w:hint="eastAsia"/>
              </w:rPr>
              <w:t> </w:t>
            </w:r>
            <w:r w:rsidRPr="00D323AE">
              <w:t>/</w:t>
            </w:r>
            <w:r w:rsidRPr="00D323AE">
              <w:rPr>
                <w:rFonts w:ascii="MS Gothic" w:eastAsia="MS Gothic" w:hAnsi="MS Gothic" w:cs="MS Gothic" w:hint="eastAsia"/>
              </w:rPr>
              <w:t> </w:t>
            </w:r>
            <w:r w:rsidRPr="00D323AE">
              <w:fldChar w:fldCharType="begin">
                <w:ffData>
                  <w:name w:val=""/>
                  <w:enabled/>
                  <w:calcOnExit w:val="0"/>
                  <w:textInput>
                    <w:type w:val="number"/>
                    <w:maxLength w:val="2"/>
                  </w:textInput>
                </w:ffData>
              </w:fldChar>
            </w:r>
            <w:r w:rsidRPr="00D323AE">
              <w:instrText xml:space="preserve"> FORMTEXT </w:instrText>
            </w:r>
            <w:r w:rsidRPr="00D323AE">
              <w:fldChar w:fldCharType="separate"/>
            </w:r>
            <w:r w:rsidRPr="00D323AE">
              <w:rPr>
                <w:noProof/>
              </w:rPr>
              <w:t> </w:t>
            </w:r>
            <w:r w:rsidRPr="00D323AE">
              <w:rPr>
                <w:noProof/>
              </w:rPr>
              <w:t> </w:t>
            </w:r>
            <w:r w:rsidRPr="00D323AE">
              <w:fldChar w:fldCharType="end"/>
            </w:r>
            <w:r w:rsidRPr="00D323AE">
              <w:rPr>
                <w:rFonts w:ascii="MS Gothic" w:eastAsia="MS Gothic" w:hAnsi="MS Gothic" w:cs="MS Gothic" w:hint="eastAsia"/>
              </w:rPr>
              <w:t> </w:t>
            </w:r>
            <w:r w:rsidRPr="00D323AE">
              <w:t>/</w:t>
            </w:r>
            <w:r w:rsidRPr="00D323AE">
              <w:rPr>
                <w:rFonts w:ascii="MS Gothic" w:eastAsia="MS Gothic" w:hAnsi="MS Gothic" w:cs="MS Gothic" w:hint="eastAsia"/>
              </w:rPr>
              <w:t> </w:t>
            </w:r>
            <w:r w:rsidRPr="00D323AE">
              <w:fldChar w:fldCharType="begin">
                <w:ffData>
                  <w:name w:val=""/>
                  <w:enabled/>
                  <w:calcOnExit w:val="0"/>
                  <w:textInput>
                    <w:type w:val="number"/>
                    <w:maxLength w:val="4"/>
                  </w:textInput>
                </w:ffData>
              </w:fldChar>
            </w:r>
            <w:r w:rsidRPr="00D323AE">
              <w:instrText xml:space="preserve"> FORMTEXT </w:instrText>
            </w:r>
            <w:r w:rsidRPr="00D323AE">
              <w:fldChar w:fldCharType="separate"/>
            </w:r>
            <w:r w:rsidRPr="00D323AE">
              <w:rPr>
                <w:noProof/>
              </w:rPr>
              <w:t> </w:t>
            </w:r>
            <w:r w:rsidRPr="00D323AE">
              <w:rPr>
                <w:noProof/>
              </w:rPr>
              <w:t> </w:t>
            </w:r>
            <w:r w:rsidRPr="00D323AE">
              <w:rPr>
                <w:noProof/>
              </w:rPr>
              <w:t> </w:t>
            </w:r>
            <w:r w:rsidRPr="00D323AE">
              <w:rPr>
                <w:noProof/>
              </w:rPr>
              <w:t> </w:t>
            </w:r>
            <w:r w:rsidRPr="00D323AE">
              <w:fldChar w:fldCharType="end"/>
            </w:r>
          </w:p>
        </w:tc>
      </w:tr>
    </w:tbl>
    <w:p w14:paraId="2EE7BEA9" w14:textId="77777777" w:rsidR="00D323AE" w:rsidRPr="00D323AE" w:rsidRDefault="00D323AE" w:rsidP="00D323AE">
      <w:pPr>
        <w:spacing w:after="120"/>
      </w:pPr>
    </w:p>
    <w:p w14:paraId="0B8A1A70" w14:textId="77777777" w:rsidR="00D323AE" w:rsidRDefault="006E132A" w:rsidP="00441F23">
      <w:pPr>
        <w:pStyle w:val="BodyText"/>
      </w:pPr>
      <w:r>
        <w:t xml:space="preserve">Please forward </w:t>
      </w:r>
      <w:r w:rsidR="00382ABE">
        <w:t xml:space="preserve">the </w:t>
      </w:r>
      <w:r>
        <w:t>application with a copy of the kindergarten guideline to:</w:t>
      </w:r>
    </w:p>
    <w:p w14:paraId="4C24E146" w14:textId="77777777" w:rsidR="006E132A" w:rsidRPr="00382ABE" w:rsidRDefault="006E132A" w:rsidP="00382ABE">
      <w:pPr>
        <w:rPr>
          <w:b/>
        </w:rPr>
      </w:pPr>
      <w:r w:rsidRPr="00382ABE">
        <w:rPr>
          <w:b/>
        </w:rPr>
        <w:t>Curriculum Services</w:t>
      </w:r>
      <w:r w:rsidR="00382ABE" w:rsidRPr="00382ABE">
        <w:rPr>
          <w:b/>
        </w:rPr>
        <w:t xml:space="preserve"> Division</w:t>
      </w:r>
    </w:p>
    <w:p w14:paraId="3DE3292D" w14:textId="77777777" w:rsidR="00382ABE" w:rsidRPr="00382ABE" w:rsidRDefault="00382ABE" w:rsidP="00382ABE">
      <w:pPr>
        <w:rPr>
          <w:b/>
        </w:rPr>
      </w:pPr>
      <w:r w:rsidRPr="00382ABE">
        <w:rPr>
          <w:b/>
        </w:rPr>
        <w:t>Queensland Curriculum and Assessment Authority</w:t>
      </w:r>
    </w:p>
    <w:p w14:paraId="4EAF68A8" w14:textId="77777777" w:rsidR="00382ABE" w:rsidRPr="00382ABE" w:rsidRDefault="00382ABE" w:rsidP="00382ABE">
      <w:pPr>
        <w:rPr>
          <w:b/>
        </w:rPr>
      </w:pPr>
      <w:r w:rsidRPr="00382ABE">
        <w:rPr>
          <w:b/>
        </w:rPr>
        <w:t xml:space="preserve">PO Box 307 </w:t>
      </w:r>
    </w:p>
    <w:p w14:paraId="3A4ECF8C" w14:textId="77777777" w:rsidR="00382ABE" w:rsidRPr="00382ABE" w:rsidRDefault="00382ABE" w:rsidP="00382ABE">
      <w:pPr>
        <w:rPr>
          <w:b/>
        </w:rPr>
      </w:pPr>
      <w:r w:rsidRPr="00382ABE">
        <w:rPr>
          <w:b/>
        </w:rPr>
        <w:t xml:space="preserve">SPRING HILL QLD 4004 </w:t>
      </w:r>
    </w:p>
    <w:p w14:paraId="22195AB5" w14:textId="4F408AD5" w:rsidR="0020276C" w:rsidRDefault="0020276C" w:rsidP="00BE2F6B">
      <w:pPr>
        <w:pStyle w:val="BodyText"/>
      </w:pPr>
    </w:p>
    <w:p w14:paraId="7A1AFF6B" w14:textId="0A4F8751" w:rsidR="004C1FB0" w:rsidRDefault="004C1FB0">
      <w:pPr>
        <w:rPr>
          <w:b/>
          <w:color w:val="000000" w:themeColor="text1"/>
          <w:sz w:val="36"/>
        </w:rPr>
      </w:pPr>
      <w:r>
        <w:br w:type="page"/>
      </w:r>
    </w:p>
    <w:p w14:paraId="6E63F158" w14:textId="77777777" w:rsidR="00382ABE" w:rsidRDefault="00382ABE" w:rsidP="00F15262">
      <w:pPr>
        <w:pStyle w:val="Heading2"/>
        <w:spacing w:before="0"/>
      </w:pPr>
      <w:r>
        <w:lastRenderedPageBreak/>
        <w:t>Checklist for applicants</w:t>
      </w:r>
    </w:p>
    <w:p w14:paraId="0B2EBA41" w14:textId="77777777" w:rsidR="00E02141" w:rsidRPr="009D563C" w:rsidRDefault="00E02141" w:rsidP="00E02141">
      <w:pPr>
        <w:pStyle w:val="Heading4"/>
        <w:rPr>
          <w:i/>
          <w:sz w:val="18"/>
          <w:szCs w:val="18"/>
        </w:rPr>
      </w:pPr>
      <w:r>
        <w:t>Educational criteria</w:t>
      </w:r>
    </w:p>
    <w:tbl>
      <w:tblPr>
        <w:tblStyle w:val="QCAAtablestyle5"/>
        <w:tblW w:w="5000" w:type="pct"/>
        <w:tblLayout w:type="fixed"/>
        <w:tblLook w:val="0620" w:firstRow="1" w:lastRow="0" w:firstColumn="0" w:lastColumn="0" w:noHBand="1" w:noVBand="1"/>
      </w:tblPr>
      <w:tblGrid>
        <w:gridCol w:w="8462"/>
        <w:gridCol w:w="599"/>
      </w:tblGrid>
      <w:tr w:rsidR="00E02141" w:rsidRPr="00645897" w14:paraId="0C85158E" w14:textId="77777777" w:rsidTr="00FE69D7">
        <w:trPr>
          <w:cnfStyle w:val="100000000000" w:firstRow="1" w:lastRow="0" w:firstColumn="0" w:lastColumn="0" w:oddVBand="0" w:evenVBand="0" w:oddHBand="0" w:evenHBand="0" w:firstRowFirstColumn="0" w:firstRowLastColumn="0" w:lastRowFirstColumn="0" w:lastRowLastColumn="0"/>
          <w:trHeight w:val="174"/>
        </w:trPr>
        <w:tc>
          <w:tcPr>
            <w:tcW w:w="8500" w:type="dxa"/>
            <w:tcMar>
              <w:top w:w="57" w:type="dxa"/>
              <w:bottom w:w="57" w:type="dxa"/>
            </w:tcMar>
          </w:tcPr>
          <w:p w14:paraId="1AABF7B4" w14:textId="77777777" w:rsidR="00E02141" w:rsidRPr="00184871" w:rsidRDefault="00E02141" w:rsidP="001709E4">
            <w:pPr>
              <w:pStyle w:val="TableNumber2"/>
              <w:ind w:left="284" w:hanging="284"/>
            </w:pPr>
            <w:r w:rsidRPr="00184871">
              <w:t>the kindergarten guideline includes the rationale for the guideline</w:t>
            </w:r>
          </w:p>
        </w:tc>
        <w:tc>
          <w:tcPr>
            <w:tcW w:w="601" w:type="dxa"/>
            <w:tcMar>
              <w:top w:w="57" w:type="dxa"/>
              <w:bottom w:w="57" w:type="dxa"/>
            </w:tcMar>
          </w:tcPr>
          <w:p w14:paraId="524A6EAF" w14:textId="77777777" w:rsidR="00E02141" w:rsidRPr="00341B0C" w:rsidRDefault="00CD0FBE" w:rsidP="00341B0C">
            <w:pPr>
              <w:pStyle w:val="Tabletext0"/>
            </w:pPr>
            <w:r w:rsidRPr="00341B0C">
              <w:fldChar w:fldCharType="begin">
                <w:ffData>
                  <w:name w:val="Check4"/>
                  <w:enabled/>
                  <w:calcOnExit w:val="0"/>
                  <w:checkBox>
                    <w:sizeAuto/>
                    <w:default w:val="0"/>
                  </w:checkBox>
                </w:ffData>
              </w:fldChar>
            </w:r>
            <w:r w:rsidRPr="00341B0C">
              <w:instrText xml:space="preserve"> FORMCHECKBOX </w:instrText>
            </w:r>
            <w:r w:rsidR="005466C4">
              <w:fldChar w:fldCharType="separate"/>
            </w:r>
            <w:r w:rsidRPr="00341B0C">
              <w:fldChar w:fldCharType="end"/>
            </w:r>
          </w:p>
        </w:tc>
      </w:tr>
      <w:tr w:rsidR="00E02141" w:rsidRPr="00645897" w14:paraId="54C9FB85" w14:textId="77777777" w:rsidTr="00FE69D7">
        <w:trPr>
          <w:trHeight w:val="224"/>
        </w:trPr>
        <w:tc>
          <w:tcPr>
            <w:tcW w:w="8500" w:type="dxa"/>
            <w:tcMar>
              <w:top w:w="57" w:type="dxa"/>
              <w:bottom w:w="57" w:type="dxa"/>
            </w:tcMar>
          </w:tcPr>
          <w:p w14:paraId="6898A43A" w14:textId="77777777" w:rsidR="00E02141" w:rsidRPr="00184871" w:rsidRDefault="00E02141" w:rsidP="001709E4">
            <w:pPr>
              <w:pStyle w:val="TableNumber2"/>
              <w:ind w:left="284" w:hanging="284"/>
            </w:pPr>
            <w:r w:rsidRPr="00184871">
              <w:t>the kindergarten guideline is appropriate for the educational needs of the group of children provided for under the guideline</w:t>
            </w:r>
          </w:p>
        </w:tc>
        <w:tc>
          <w:tcPr>
            <w:tcW w:w="601" w:type="dxa"/>
            <w:tcMar>
              <w:top w:w="57" w:type="dxa"/>
              <w:bottom w:w="57" w:type="dxa"/>
            </w:tcMar>
          </w:tcPr>
          <w:p w14:paraId="42E13563" w14:textId="77777777" w:rsidR="00E02141" w:rsidRPr="00341B0C" w:rsidRDefault="00CD0FBE" w:rsidP="00341B0C">
            <w:pPr>
              <w:pStyle w:val="Tabletext0"/>
            </w:pPr>
            <w:r w:rsidRPr="00341B0C">
              <w:fldChar w:fldCharType="begin">
                <w:ffData>
                  <w:name w:val="Check4"/>
                  <w:enabled/>
                  <w:calcOnExit w:val="0"/>
                  <w:checkBox>
                    <w:sizeAuto/>
                    <w:default w:val="0"/>
                  </w:checkBox>
                </w:ffData>
              </w:fldChar>
            </w:r>
            <w:r w:rsidRPr="00341B0C">
              <w:instrText xml:space="preserve"> FORMCHECKBOX </w:instrText>
            </w:r>
            <w:r w:rsidR="005466C4">
              <w:fldChar w:fldCharType="separate"/>
            </w:r>
            <w:r w:rsidRPr="00341B0C">
              <w:fldChar w:fldCharType="end"/>
            </w:r>
          </w:p>
        </w:tc>
      </w:tr>
      <w:tr w:rsidR="00E02141" w:rsidRPr="00645897" w14:paraId="3BAAAC9F" w14:textId="77777777" w:rsidTr="00FE69D7">
        <w:trPr>
          <w:trHeight w:val="274"/>
        </w:trPr>
        <w:tc>
          <w:tcPr>
            <w:tcW w:w="8500" w:type="dxa"/>
            <w:tcMar>
              <w:top w:w="57" w:type="dxa"/>
              <w:bottom w:w="57" w:type="dxa"/>
            </w:tcMar>
          </w:tcPr>
          <w:p w14:paraId="63C2EE03" w14:textId="77777777" w:rsidR="00E02141" w:rsidRPr="00184871" w:rsidRDefault="00E02141" w:rsidP="001709E4">
            <w:pPr>
              <w:pStyle w:val="TableNumber2"/>
              <w:ind w:left="284" w:hanging="284"/>
            </w:pPr>
            <w:r w:rsidRPr="00184871">
              <w:t>the kindergarten guideline describes the areas of learning and development in the guideline</w:t>
            </w:r>
          </w:p>
        </w:tc>
        <w:tc>
          <w:tcPr>
            <w:tcW w:w="601" w:type="dxa"/>
            <w:tcMar>
              <w:top w:w="57" w:type="dxa"/>
              <w:bottom w:w="57" w:type="dxa"/>
            </w:tcMar>
          </w:tcPr>
          <w:p w14:paraId="4831DAFB" w14:textId="77777777" w:rsidR="00E02141" w:rsidRPr="00341B0C" w:rsidRDefault="00CD0FBE" w:rsidP="00341B0C">
            <w:pPr>
              <w:pStyle w:val="Tabletext0"/>
            </w:pPr>
            <w:r w:rsidRPr="00341B0C">
              <w:fldChar w:fldCharType="begin">
                <w:ffData>
                  <w:name w:val="Check4"/>
                  <w:enabled/>
                  <w:calcOnExit w:val="0"/>
                  <w:checkBox>
                    <w:sizeAuto/>
                    <w:default w:val="0"/>
                  </w:checkBox>
                </w:ffData>
              </w:fldChar>
            </w:r>
            <w:r w:rsidRPr="00341B0C">
              <w:instrText xml:space="preserve"> FORMCHECKBOX </w:instrText>
            </w:r>
            <w:r w:rsidR="005466C4">
              <w:fldChar w:fldCharType="separate"/>
            </w:r>
            <w:r w:rsidRPr="00341B0C">
              <w:fldChar w:fldCharType="end"/>
            </w:r>
          </w:p>
        </w:tc>
      </w:tr>
      <w:tr w:rsidR="00E02141" w:rsidRPr="00645897" w14:paraId="0AD04274" w14:textId="77777777" w:rsidTr="00FE69D7">
        <w:trPr>
          <w:trHeight w:val="39"/>
        </w:trPr>
        <w:tc>
          <w:tcPr>
            <w:tcW w:w="8500" w:type="dxa"/>
            <w:tcMar>
              <w:top w:w="57" w:type="dxa"/>
              <w:bottom w:w="57" w:type="dxa"/>
            </w:tcMar>
          </w:tcPr>
          <w:p w14:paraId="1DAD16A5" w14:textId="77777777" w:rsidR="00E02141" w:rsidRPr="00184871" w:rsidRDefault="00D264A3" w:rsidP="001709E4">
            <w:pPr>
              <w:pStyle w:val="TableNumber2"/>
              <w:ind w:left="284" w:hanging="284"/>
            </w:pPr>
            <w:r w:rsidRPr="00184871">
              <w:t>the kindergarten guideline describes the expected knowledge, skills and dispositions typical of children who have completed the relevant kindergarten year</w:t>
            </w:r>
            <w:r w:rsidR="00EA28A7">
              <w:t>*</w:t>
            </w:r>
          </w:p>
        </w:tc>
        <w:tc>
          <w:tcPr>
            <w:tcW w:w="601" w:type="dxa"/>
            <w:tcMar>
              <w:top w:w="57" w:type="dxa"/>
              <w:bottom w:w="57" w:type="dxa"/>
            </w:tcMar>
          </w:tcPr>
          <w:p w14:paraId="144A8B57" w14:textId="77777777" w:rsidR="00E02141" w:rsidRPr="00341B0C" w:rsidRDefault="00CD0FBE" w:rsidP="00341B0C">
            <w:pPr>
              <w:pStyle w:val="Tabletext0"/>
            </w:pPr>
            <w:r w:rsidRPr="00341B0C">
              <w:fldChar w:fldCharType="begin">
                <w:ffData>
                  <w:name w:val="Check4"/>
                  <w:enabled/>
                  <w:calcOnExit w:val="0"/>
                  <w:checkBox>
                    <w:sizeAuto/>
                    <w:default w:val="0"/>
                  </w:checkBox>
                </w:ffData>
              </w:fldChar>
            </w:r>
            <w:r w:rsidRPr="00341B0C">
              <w:instrText xml:space="preserve"> FORMCHECKBOX </w:instrText>
            </w:r>
            <w:r w:rsidR="005466C4">
              <w:fldChar w:fldCharType="separate"/>
            </w:r>
            <w:r w:rsidRPr="00341B0C">
              <w:fldChar w:fldCharType="end"/>
            </w:r>
          </w:p>
        </w:tc>
      </w:tr>
      <w:tr w:rsidR="00E02141" w:rsidRPr="00645897" w14:paraId="54D47165" w14:textId="77777777" w:rsidTr="00FE69D7">
        <w:trPr>
          <w:trHeight w:val="234"/>
        </w:trPr>
        <w:tc>
          <w:tcPr>
            <w:tcW w:w="8500" w:type="dxa"/>
            <w:tcMar>
              <w:top w:w="57" w:type="dxa"/>
              <w:bottom w:w="57" w:type="dxa"/>
            </w:tcMar>
          </w:tcPr>
          <w:p w14:paraId="7292184E" w14:textId="77777777" w:rsidR="00E02141" w:rsidRPr="00184871" w:rsidRDefault="00D264A3" w:rsidP="001709E4">
            <w:pPr>
              <w:pStyle w:val="TableNumber2"/>
              <w:ind w:left="284" w:hanging="284"/>
            </w:pPr>
            <w:r w:rsidRPr="00184871">
              <w:t>the kindergarten guideline describes the expected learning behaviour typical of children who have completed the relevant kindergarten year</w:t>
            </w:r>
          </w:p>
        </w:tc>
        <w:tc>
          <w:tcPr>
            <w:tcW w:w="601" w:type="dxa"/>
            <w:tcMar>
              <w:top w:w="57" w:type="dxa"/>
              <w:bottom w:w="57" w:type="dxa"/>
            </w:tcMar>
          </w:tcPr>
          <w:p w14:paraId="69BB6311" w14:textId="77777777" w:rsidR="00E02141" w:rsidRPr="00341B0C" w:rsidRDefault="00CD0FBE" w:rsidP="00341B0C">
            <w:pPr>
              <w:pStyle w:val="Tabletext0"/>
            </w:pPr>
            <w:r w:rsidRPr="00341B0C">
              <w:fldChar w:fldCharType="begin">
                <w:ffData>
                  <w:name w:val="Check4"/>
                  <w:enabled/>
                  <w:calcOnExit w:val="0"/>
                  <w:checkBox>
                    <w:sizeAuto/>
                    <w:default w:val="0"/>
                  </w:checkBox>
                </w:ffData>
              </w:fldChar>
            </w:r>
            <w:r w:rsidRPr="00341B0C">
              <w:instrText xml:space="preserve"> FORMCHECKBOX </w:instrText>
            </w:r>
            <w:r w:rsidR="005466C4">
              <w:fldChar w:fldCharType="separate"/>
            </w:r>
            <w:r w:rsidRPr="00341B0C">
              <w:fldChar w:fldCharType="end"/>
            </w:r>
          </w:p>
        </w:tc>
      </w:tr>
      <w:tr w:rsidR="00E02141" w:rsidRPr="00645897" w14:paraId="425F63E8" w14:textId="77777777" w:rsidTr="00FE69D7">
        <w:trPr>
          <w:trHeight w:val="108"/>
        </w:trPr>
        <w:tc>
          <w:tcPr>
            <w:tcW w:w="8500" w:type="dxa"/>
            <w:tcMar>
              <w:top w:w="57" w:type="dxa"/>
              <w:bottom w:w="57" w:type="dxa"/>
            </w:tcMar>
          </w:tcPr>
          <w:p w14:paraId="750F10F2" w14:textId="77777777" w:rsidR="00E02141" w:rsidRPr="00184871" w:rsidRDefault="00D264A3" w:rsidP="001709E4">
            <w:pPr>
              <w:pStyle w:val="TableNumber2"/>
              <w:ind w:left="284" w:hanging="284"/>
            </w:pPr>
            <w:r w:rsidRPr="00184871">
              <w:t>the kindergarten guideline promotes a balance, depth, quality and range (the characteristics) of learning experiences of a standard that achieves or exceeds the standard for the characteristics of learning experiences under related accredited kindergarten guidelines</w:t>
            </w:r>
            <w:r w:rsidR="00562D44">
              <w:t>**</w:t>
            </w:r>
          </w:p>
        </w:tc>
        <w:tc>
          <w:tcPr>
            <w:tcW w:w="601" w:type="dxa"/>
            <w:tcMar>
              <w:top w:w="57" w:type="dxa"/>
              <w:bottom w:w="57" w:type="dxa"/>
            </w:tcMar>
          </w:tcPr>
          <w:p w14:paraId="5E0A0B46" w14:textId="77777777" w:rsidR="00E02141" w:rsidRPr="00341B0C" w:rsidRDefault="00CD0FBE" w:rsidP="00341B0C">
            <w:pPr>
              <w:pStyle w:val="Tabletext0"/>
            </w:pPr>
            <w:r w:rsidRPr="00341B0C">
              <w:fldChar w:fldCharType="begin">
                <w:ffData>
                  <w:name w:val="Check4"/>
                  <w:enabled/>
                  <w:calcOnExit w:val="0"/>
                  <w:checkBox>
                    <w:sizeAuto/>
                    <w:default w:val="0"/>
                  </w:checkBox>
                </w:ffData>
              </w:fldChar>
            </w:r>
            <w:r w:rsidRPr="00341B0C">
              <w:instrText xml:space="preserve"> FORMCHECKBOX </w:instrText>
            </w:r>
            <w:r w:rsidR="005466C4">
              <w:fldChar w:fldCharType="separate"/>
            </w:r>
            <w:r w:rsidRPr="00341B0C">
              <w:fldChar w:fldCharType="end"/>
            </w:r>
          </w:p>
        </w:tc>
      </w:tr>
      <w:tr w:rsidR="00E02141" w:rsidRPr="00645897" w14:paraId="4C8FD7DA" w14:textId="77777777" w:rsidTr="00FE69D7">
        <w:trPr>
          <w:trHeight w:val="256"/>
        </w:trPr>
        <w:tc>
          <w:tcPr>
            <w:tcW w:w="8500" w:type="dxa"/>
            <w:tcMar>
              <w:top w:w="57" w:type="dxa"/>
              <w:bottom w:w="57" w:type="dxa"/>
            </w:tcMar>
          </w:tcPr>
          <w:p w14:paraId="60888F33" w14:textId="77777777" w:rsidR="00E02141" w:rsidRPr="00184871" w:rsidRDefault="00F13950" w:rsidP="001709E4">
            <w:pPr>
              <w:pStyle w:val="TableNumber2"/>
              <w:ind w:left="284" w:hanging="284"/>
            </w:pPr>
            <w:r w:rsidRPr="00184871">
              <w:t xml:space="preserve">the kindergarten guideline provides advice on, and a format for, monitoring and assessing children’s learning to support reporting to parents and the transition </w:t>
            </w:r>
            <w:r w:rsidR="00562D44">
              <w:t>to</w:t>
            </w:r>
            <w:r w:rsidR="00562D44" w:rsidRPr="00184871">
              <w:t xml:space="preserve"> </w:t>
            </w:r>
            <w:r w:rsidRPr="00184871">
              <w:t>school</w:t>
            </w:r>
          </w:p>
        </w:tc>
        <w:tc>
          <w:tcPr>
            <w:tcW w:w="601" w:type="dxa"/>
            <w:tcMar>
              <w:top w:w="57" w:type="dxa"/>
              <w:bottom w:w="57" w:type="dxa"/>
            </w:tcMar>
          </w:tcPr>
          <w:p w14:paraId="71EA8226" w14:textId="77777777" w:rsidR="00E02141" w:rsidRPr="00341B0C" w:rsidRDefault="00CD0FBE" w:rsidP="00341B0C">
            <w:pPr>
              <w:pStyle w:val="Tabletext0"/>
            </w:pPr>
            <w:r w:rsidRPr="00341B0C">
              <w:fldChar w:fldCharType="begin">
                <w:ffData>
                  <w:name w:val="Check4"/>
                  <w:enabled/>
                  <w:calcOnExit w:val="0"/>
                  <w:checkBox>
                    <w:sizeAuto/>
                    <w:default w:val="0"/>
                  </w:checkBox>
                </w:ffData>
              </w:fldChar>
            </w:r>
            <w:r w:rsidRPr="00341B0C">
              <w:instrText xml:space="preserve"> FORMCHECKBOX </w:instrText>
            </w:r>
            <w:r w:rsidR="005466C4">
              <w:fldChar w:fldCharType="separate"/>
            </w:r>
            <w:r w:rsidRPr="00341B0C">
              <w:fldChar w:fldCharType="end"/>
            </w:r>
          </w:p>
        </w:tc>
      </w:tr>
      <w:tr w:rsidR="00E02141" w:rsidRPr="00645897" w14:paraId="4860F4E0" w14:textId="77777777" w:rsidTr="00FE69D7">
        <w:trPr>
          <w:trHeight w:val="121"/>
        </w:trPr>
        <w:tc>
          <w:tcPr>
            <w:tcW w:w="8500" w:type="dxa"/>
            <w:tcMar>
              <w:top w:w="57" w:type="dxa"/>
              <w:bottom w:w="57" w:type="dxa"/>
            </w:tcMar>
          </w:tcPr>
          <w:p w14:paraId="45589D56" w14:textId="77777777" w:rsidR="00E02141" w:rsidRPr="00184871" w:rsidRDefault="00F13950" w:rsidP="001709E4">
            <w:pPr>
              <w:pStyle w:val="TableNumber2"/>
              <w:ind w:left="284" w:hanging="284"/>
            </w:pPr>
            <w:r w:rsidRPr="00184871">
              <w:t xml:space="preserve">the kindergarten guideline does not encourage or condone discrimination on the basis of an attribute mentioned in the </w:t>
            </w:r>
            <w:r w:rsidRPr="00EA28A7">
              <w:rPr>
                <w:i/>
              </w:rPr>
              <w:t>Anti-Discrimination Act 1991</w:t>
            </w:r>
            <w:r w:rsidRPr="00184871">
              <w:t>, section 7</w:t>
            </w:r>
          </w:p>
        </w:tc>
        <w:tc>
          <w:tcPr>
            <w:tcW w:w="601" w:type="dxa"/>
            <w:tcMar>
              <w:top w:w="57" w:type="dxa"/>
              <w:bottom w:w="57" w:type="dxa"/>
            </w:tcMar>
          </w:tcPr>
          <w:p w14:paraId="7398CF98" w14:textId="77777777" w:rsidR="00E02141" w:rsidRPr="00341B0C" w:rsidRDefault="00CD0FBE" w:rsidP="00341B0C">
            <w:pPr>
              <w:pStyle w:val="Tabletext0"/>
            </w:pPr>
            <w:r w:rsidRPr="00341B0C">
              <w:fldChar w:fldCharType="begin">
                <w:ffData>
                  <w:name w:val="Check4"/>
                  <w:enabled/>
                  <w:calcOnExit w:val="0"/>
                  <w:checkBox>
                    <w:sizeAuto/>
                    <w:default w:val="0"/>
                  </w:checkBox>
                </w:ffData>
              </w:fldChar>
            </w:r>
            <w:r w:rsidRPr="00341B0C">
              <w:instrText xml:space="preserve"> FORMCHECKBOX </w:instrText>
            </w:r>
            <w:r w:rsidR="005466C4">
              <w:fldChar w:fldCharType="separate"/>
            </w:r>
            <w:r w:rsidRPr="00341B0C">
              <w:fldChar w:fldCharType="end"/>
            </w:r>
          </w:p>
        </w:tc>
      </w:tr>
      <w:tr w:rsidR="00F13950" w:rsidRPr="00645897" w14:paraId="74F1BA98" w14:textId="77777777" w:rsidTr="00FE69D7">
        <w:trPr>
          <w:trHeight w:val="121"/>
        </w:trPr>
        <w:tc>
          <w:tcPr>
            <w:tcW w:w="8500" w:type="dxa"/>
            <w:tcMar>
              <w:top w:w="57" w:type="dxa"/>
              <w:bottom w:w="57" w:type="dxa"/>
            </w:tcMar>
          </w:tcPr>
          <w:p w14:paraId="4A9F1C8D" w14:textId="77777777" w:rsidR="00F13950" w:rsidRPr="00184871" w:rsidRDefault="00F13950" w:rsidP="001709E4">
            <w:pPr>
              <w:pStyle w:val="TableNumber2"/>
              <w:ind w:left="284" w:hanging="284"/>
            </w:pPr>
            <w:r w:rsidRPr="00184871">
              <w:t xml:space="preserve">the kindergarten guideline is based on the document called </w:t>
            </w:r>
            <w:r w:rsidRPr="00184871">
              <w:rPr>
                <w:i/>
              </w:rPr>
              <w:t>Belonging, Being and Becoming: The Early Years Learning Framework for Australia</w:t>
            </w:r>
            <w:r w:rsidRPr="00184871">
              <w:t>, published by the Department of Education, Employment and Workplace Relations of the Commonwealth for the Council of Australian Governments in 2009</w:t>
            </w:r>
          </w:p>
        </w:tc>
        <w:tc>
          <w:tcPr>
            <w:tcW w:w="601" w:type="dxa"/>
            <w:tcMar>
              <w:top w:w="57" w:type="dxa"/>
              <w:bottom w:w="57" w:type="dxa"/>
            </w:tcMar>
          </w:tcPr>
          <w:p w14:paraId="55172BA2" w14:textId="77777777" w:rsidR="00F13950" w:rsidRPr="00341B0C" w:rsidRDefault="00CD0FBE" w:rsidP="00341B0C">
            <w:pPr>
              <w:pStyle w:val="Tabletext0"/>
            </w:pPr>
            <w:r w:rsidRPr="00341B0C">
              <w:fldChar w:fldCharType="begin">
                <w:ffData>
                  <w:name w:val="Check4"/>
                  <w:enabled/>
                  <w:calcOnExit w:val="0"/>
                  <w:checkBox>
                    <w:sizeAuto/>
                    <w:default w:val="0"/>
                  </w:checkBox>
                </w:ffData>
              </w:fldChar>
            </w:r>
            <w:r w:rsidRPr="00341B0C">
              <w:instrText xml:space="preserve"> FORMCHECKBOX </w:instrText>
            </w:r>
            <w:r w:rsidR="005466C4">
              <w:fldChar w:fldCharType="separate"/>
            </w:r>
            <w:r w:rsidRPr="00341B0C">
              <w:fldChar w:fldCharType="end"/>
            </w:r>
          </w:p>
        </w:tc>
      </w:tr>
      <w:tr w:rsidR="00F13950" w:rsidRPr="00645897" w14:paraId="674BB415" w14:textId="77777777" w:rsidTr="00FE69D7">
        <w:trPr>
          <w:trHeight w:val="121"/>
        </w:trPr>
        <w:tc>
          <w:tcPr>
            <w:tcW w:w="8500" w:type="dxa"/>
            <w:tcMar>
              <w:top w:w="57" w:type="dxa"/>
              <w:bottom w:w="57" w:type="dxa"/>
            </w:tcMar>
          </w:tcPr>
          <w:p w14:paraId="789043C3" w14:textId="77777777" w:rsidR="00F13950" w:rsidRPr="00184871" w:rsidRDefault="00F13950" w:rsidP="001709E4">
            <w:pPr>
              <w:pStyle w:val="TableNumber2"/>
              <w:ind w:left="284" w:hanging="284"/>
            </w:pPr>
            <w:r w:rsidRPr="00184871">
              <w:t>the kindergarten guideline is based on another document detailing matters that the chief executive considers are equivalent to the matters contained in the document mentioned in paragraph i.</w:t>
            </w:r>
          </w:p>
        </w:tc>
        <w:tc>
          <w:tcPr>
            <w:tcW w:w="601" w:type="dxa"/>
            <w:tcMar>
              <w:top w:w="57" w:type="dxa"/>
              <w:bottom w:w="57" w:type="dxa"/>
            </w:tcMar>
          </w:tcPr>
          <w:p w14:paraId="51849B6E" w14:textId="77777777" w:rsidR="00F13950" w:rsidRPr="00341B0C" w:rsidRDefault="00CD0FBE" w:rsidP="00341B0C">
            <w:pPr>
              <w:pStyle w:val="Tabletext0"/>
            </w:pPr>
            <w:r w:rsidRPr="00341B0C">
              <w:fldChar w:fldCharType="begin">
                <w:ffData>
                  <w:name w:val="Check4"/>
                  <w:enabled/>
                  <w:calcOnExit w:val="0"/>
                  <w:checkBox>
                    <w:sizeAuto/>
                    <w:default w:val="0"/>
                  </w:checkBox>
                </w:ffData>
              </w:fldChar>
            </w:r>
            <w:r w:rsidRPr="00341B0C">
              <w:instrText xml:space="preserve"> FORMCHECKBOX </w:instrText>
            </w:r>
            <w:r w:rsidR="005466C4">
              <w:fldChar w:fldCharType="separate"/>
            </w:r>
            <w:r w:rsidRPr="00341B0C">
              <w:fldChar w:fldCharType="end"/>
            </w:r>
          </w:p>
        </w:tc>
      </w:tr>
    </w:tbl>
    <w:p w14:paraId="5E4883C3" w14:textId="77777777" w:rsidR="00D210A8" w:rsidRDefault="00D210A8" w:rsidP="00A74CAE">
      <w:pPr>
        <w:pStyle w:val="FootnoteText"/>
        <w:spacing w:before="120"/>
        <w:ind w:left="0" w:firstLine="0"/>
      </w:pPr>
      <w:r>
        <w:rPr>
          <w:i/>
        </w:rPr>
        <w:t>*</w:t>
      </w:r>
      <w:r w:rsidR="00A74CAE">
        <w:rPr>
          <w:i/>
        </w:rPr>
        <w:t xml:space="preserve"> </w:t>
      </w:r>
      <w:r w:rsidRPr="00D210A8">
        <w:rPr>
          <w:i/>
        </w:rPr>
        <w:t>Relevant kindergarten year</w:t>
      </w:r>
      <w:r>
        <w:t xml:space="preserve"> means any of the years immediately before the preparatory year provided for in a kindergarten guideline</w:t>
      </w:r>
    </w:p>
    <w:p w14:paraId="1EF3AC87" w14:textId="77777777" w:rsidR="00D210A8" w:rsidRDefault="00D210A8" w:rsidP="00A74CAE">
      <w:pPr>
        <w:pStyle w:val="FootnoteText"/>
        <w:spacing w:before="120"/>
        <w:ind w:left="0" w:firstLine="0"/>
      </w:pPr>
      <w:r>
        <w:rPr>
          <w:i/>
        </w:rPr>
        <w:t>**</w:t>
      </w:r>
      <w:r w:rsidR="00A74CAE">
        <w:rPr>
          <w:i/>
        </w:rPr>
        <w:t xml:space="preserve"> </w:t>
      </w:r>
      <w:r>
        <w:rPr>
          <w:i/>
        </w:rPr>
        <w:t>R</w:t>
      </w:r>
      <w:r w:rsidRPr="00D210A8">
        <w:rPr>
          <w:i/>
        </w:rPr>
        <w:t>elated accredited kindergarten guidelines</w:t>
      </w:r>
      <w:r>
        <w:t>, for a kindergarten guideline under evaluation, means accredited kindergarten guidelines equivalent</w:t>
      </w:r>
      <w:r w:rsidR="004D371A">
        <w:t xml:space="preserve"> t</w:t>
      </w:r>
      <w:r>
        <w:t xml:space="preserve">o the </w:t>
      </w:r>
      <w:r w:rsidR="004D371A" w:rsidRPr="0079760E">
        <w:rPr>
          <w:i/>
        </w:rPr>
        <w:t xml:space="preserve">Queensland </w:t>
      </w:r>
      <w:r w:rsidRPr="0079760E">
        <w:rPr>
          <w:i/>
        </w:rPr>
        <w:t xml:space="preserve">kindergarten </w:t>
      </w:r>
      <w:r w:rsidR="004D371A" w:rsidRPr="0079760E">
        <w:rPr>
          <w:i/>
        </w:rPr>
        <w:t xml:space="preserve">learning </w:t>
      </w:r>
      <w:r w:rsidRPr="0079760E">
        <w:rPr>
          <w:i/>
        </w:rPr>
        <w:t>guideline</w:t>
      </w:r>
      <w:r w:rsidR="004D371A">
        <w:t>.</w:t>
      </w:r>
    </w:p>
    <w:p w14:paraId="052E84F9" w14:textId="77777777" w:rsidR="00905FA6" w:rsidRPr="00D210A8" w:rsidRDefault="00905FA6" w:rsidP="00D210A8">
      <w:pPr>
        <w:pStyle w:val="Heading4"/>
      </w:pPr>
      <w:r>
        <w:t>Social responsibility criteria</w:t>
      </w:r>
    </w:p>
    <w:tbl>
      <w:tblPr>
        <w:tblStyle w:val="QCAAtablestyle5"/>
        <w:tblW w:w="5000" w:type="pct"/>
        <w:tblLayout w:type="fixed"/>
        <w:tblLook w:val="0620" w:firstRow="1" w:lastRow="0" w:firstColumn="0" w:lastColumn="0" w:noHBand="1" w:noVBand="1"/>
      </w:tblPr>
      <w:tblGrid>
        <w:gridCol w:w="8457"/>
        <w:gridCol w:w="604"/>
      </w:tblGrid>
      <w:tr w:rsidR="00905FA6" w:rsidRPr="00645897" w14:paraId="3FF6801C" w14:textId="77777777" w:rsidTr="00FE69D7">
        <w:trPr>
          <w:cnfStyle w:val="100000000000" w:firstRow="1" w:lastRow="0" w:firstColumn="0" w:lastColumn="0" w:oddVBand="0" w:evenVBand="0" w:oddHBand="0" w:evenHBand="0" w:firstRowFirstColumn="0" w:firstRowLastColumn="0" w:lastRowFirstColumn="0" w:lastRowLastColumn="0"/>
          <w:trHeight w:val="174"/>
        </w:trPr>
        <w:tc>
          <w:tcPr>
            <w:tcW w:w="8462" w:type="dxa"/>
            <w:tcMar>
              <w:top w:w="57" w:type="dxa"/>
              <w:bottom w:w="57" w:type="dxa"/>
            </w:tcMar>
          </w:tcPr>
          <w:p w14:paraId="64AFF456" w14:textId="77777777" w:rsidR="001C7DFB" w:rsidRPr="00304796" w:rsidRDefault="001C7DFB" w:rsidP="00573CB1">
            <w:pPr>
              <w:pStyle w:val="TableNumber2"/>
              <w:numPr>
                <w:ilvl w:val="1"/>
                <w:numId w:val="16"/>
              </w:numPr>
              <w:tabs>
                <w:tab w:val="clear" w:pos="454"/>
              </w:tabs>
              <w:ind w:left="284" w:hanging="284"/>
            </w:pPr>
            <w:r w:rsidRPr="00304796">
              <w:t>implementation of the guideline will not encourage or condone contravention of</w:t>
            </w:r>
            <w:r w:rsidR="00304796">
              <w:t>:</w:t>
            </w:r>
          </w:p>
          <w:p w14:paraId="4D3D63B4" w14:textId="77777777" w:rsidR="001C7DFB" w:rsidRPr="00304796" w:rsidRDefault="001C7DFB" w:rsidP="00573CB1">
            <w:pPr>
              <w:pStyle w:val="TableNumber3"/>
              <w:ind w:left="511"/>
            </w:pPr>
            <w:r w:rsidRPr="00304796">
              <w:t>a law of the State or the Commonwealth</w:t>
            </w:r>
          </w:p>
          <w:p w14:paraId="4726CFC6" w14:textId="77777777" w:rsidR="00905FA6" w:rsidRPr="00304796" w:rsidRDefault="001C7DFB" w:rsidP="00573CB1">
            <w:pPr>
              <w:pStyle w:val="TableNumber3"/>
              <w:ind w:left="511"/>
            </w:pPr>
            <w:r w:rsidRPr="00304796">
              <w:t>an international treaty to which the Commonwealth is a party</w:t>
            </w:r>
          </w:p>
        </w:tc>
        <w:tc>
          <w:tcPr>
            <w:tcW w:w="604" w:type="dxa"/>
            <w:tcMar>
              <w:top w:w="57" w:type="dxa"/>
              <w:bottom w:w="57" w:type="dxa"/>
            </w:tcMar>
          </w:tcPr>
          <w:p w14:paraId="36FDC189" w14:textId="77777777" w:rsidR="00905FA6" w:rsidRPr="00341B0C" w:rsidRDefault="00CD0FBE" w:rsidP="00341B0C">
            <w:pPr>
              <w:pStyle w:val="Tabletext0"/>
            </w:pPr>
            <w:r w:rsidRPr="00341B0C">
              <w:fldChar w:fldCharType="begin">
                <w:ffData>
                  <w:name w:val="Check4"/>
                  <w:enabled/>
                  <w:calcOnExit w:val="0"/>
                  <w:checkBox>
                    <w:sizeAuto/>
                    <w:default w:val="0"/>
                  </w:checkBox>
                </w:ffData>
              </w:fldChar>
            </w:r>
            <w:r w:rsidRPr="00341B0C">
              <w:instrText xml:space="preserve"> FORMCHECKBOX </w:instrText>
            </w:r>
            <w:r w:rsidR="005466C4">
              <w:fldChar w:fldCharType="separate"/>
            </w:r>
            <w:r w:rsidRPr="00341B0C">
              <w:fldChar w:fldCharType="end"/>
            </w:r>
          </w:p>
        </w:tc>
      </w:tr>
      <w:tr w:rsidR="00905FA6" w:rsidRPr="00645897" w14:paraId="1571D8C8" w14:textId="77777777" w:rsidTr="00FE69D7">
        <w:trPr>
          <w:trHeight w:val="224"/>
        </w:trPr>
        <w:tc>
          <w:tcPr>
            <w:tcW w:w="8462" w:type="dxa"/>
            <w:tcMar>
              <w:top w:w="57" w:type="dxa"/>
              <w:bottom w:w="57" w:type="dxa"/>
            </w:tcMar>
          </w:tcPr>
          <w:p w14:paraId="6E9D75C1" w14:textId="77777777" w:rsidR="00905FA6" w:rsidRPr="00304796" w:rsidRDefault="001C7DFB" w:rsidP="00573CB1">
            <w:pPr>
              <w:pStyle w:val="TableNumber2"/>
              <w:ind w:left="284" w:hanging="284"/>
            </w:pPr>
            <w:r w:rsidRPr="00304796">
              <w:t>implementation of the guideline will not be inconsistent with an agreement between the State or a representative of the State and another State or the Commonwealth or a representative of another State or the Commonwealth</w:t>
            </w:r>
          </w:p>
        </w:tc>
        <w:tc>
          <w:tcPr>
            <w:tcW w:w="604" w:type="dxa"/>
            <w:tcMar>
              <w:top w:w="57" w:type="dxa"/>
              <w:bottom w:w="57" w:type="dxa"/>
            </w:tcMar>
          </w:tcPr>
          <w:p w14:paraId="29BB672C" w14:textId="77777777" w:rsidR="00905FA6" w:rsidRPr="00341B0C" w:rsidRDefault="00CD0FBE" w:rsidP="00341B0C">
            <w:pPr>
              <w:pStyle w:val="Tabletext0"/>
            </w:pPr>
            <w:r w:rsidRPr="00341B0C">
              <w:fldChar w:fldCharType="begin">
                <w:ffData>
                  <w:name w:val="Check4"/>
                  <w:enabled/>
                  <w:calcOnExit w:val="0"/>
                  <w:checkBox>
                    <w:sizeAuto/>
                    <w:default w:val="0"/>
                  </w:checkBox>
                </w:ffData>
              </w:fldChar>
            </w:r>
            <w:r w:rsidRPr="00341B0C">
              <w:instrText xml:space="preserve"> FORMCHECKBOX </w:instrText>
            </w:r>
            <w:r w:rsidR="005466C4">
              <w:fldChar w:fldCharType="separate"/>
            </w:r>
            <w:r w:rsidRPr="00341B0C">
              <w:fldChar w:fldCharType="end"/>
            </w:r>
          </w:p>
        </w:tc>
      </w:tr>
      <w:tr w:rsidR="00905FA6" w:rsidRPr="00645897" w14:paraId="69BB78C5" w14:textId="77777777" w:rsidTr="00FE69D7">
        <w:trPr>
          <w:trHeight w:val="274"/>
        </w:trPr>
        <w:tc>
          <w:tcPr>
            <w:tcW w:w="8462" w:type="dxa"/>
            <w:tcMar>
              <w:top w:w="57" w:type="dxa"/>
              <w:bottom w:w="57" w:type="dxa"/>
            </w:tcMar>
          </w:tcPr>
          <w:p w14:paraId="4B96234F" w14:textId="77777777" w:rsidR="00905FA6" w:rsidRPr="00304796" w:rsidRDefault="001C7DFB" w:rsidP="00573CB1">
            <w:pPr>
              <w:pStyle w:val="TableNumber2"/>
              <w:ind w:left="284" w:hanging="284"/>
            </w:pPr>
            <w:r w:rsidRPr="00304796">
              <w:t>implementation of the guideline will not be contrary to the public interest</w:t>
            </w:r>
            <w:r w:rsidR="00304796">
              <w:t xml:space="preserve">, e.g. a </w:t>
            </w:r>
            <w:r w:rsidRPr="00304796">
              <w:t xml:space="preserve">kindergarten guideline </w:t>
            </w:r>
            <w:r w:rsidR="00304796">
              <w:t>will not</w:t>
            </w:r>
            <w:r w:rsidRPr="00304796">
              <w:t xml:space="preserve"> promote racial discrimination in play and everyday situations</w:t>
            </w:r>
          </w:p>
        </w:tc>
        <w:tc>
          <w:tcPr>
            <w:tcW w:w="604" w:type="dxa"/>
            <w:tcMar>
              <w:top w:w="57" w:type="dxa"/>
              <w:bottom w:w="57" w:type="dxa"/>
            </w:tcMar>
          </w:tcPr>
          <w:p w14:paraId="59D55F72" w14:textId="77777777" w:rsidR="00905FA6" w:rsidRPr="00341B0C" w:rsidRDefault="00CD0FBE" w:rsidP="00341B0C">
            <w:pPr>
              <w:pStyle w:val="Tabletext0"/>
            </w:pPr>
            <w:r w:rsidRPr="00341B0C">
              <w:fldChar w:fldCharType="begin">
                <w:ffData>
                  <w:name w:val="Check4"/>
                  <w:enabled/>
                  <w:calcOnExit w:val="0"/>
                  <w:checkBox>
                    <w:sizeAuto/>
                    <w:default w:val="0"/>
                  </w:checkBox>
                </w:ffData>
              </w:fldChar>
            </w:r>
            <w:r w:rsidRPr="00341B0C">
              <w:instrText xml:space="preserve"> FORMCHECKBOX </w:instrText>
            </w:r>
            <w:r w:rsidR="005466C4">
              <w:fldChar w:fldCharType="separate"/>
            </w:r>
            <w:r w:rsidRPr="00341B0C">
              <w:fldChar w:fldCharType="end"/>
            </w:r>
          </w:p>
        </w:tc>
      </w:tr>
    </w:tbl>
    <w:p w14:paraId="58150E08" w14:textId="77777777" w:rsidR="00E02141" w:rsidRPr="00E02141" w:rsidRDefault="00E02141" w:rsidP="00E02141">
      <w:pPr>
        <w:pStyle w:val="BodyText"/>
      </w:pPr>
    </w:p>
    <w:sectPr w:rsidR="00E02141" w:rsidRPr="00E02141" w:rsidSect="00FF067C">
      <w:footerReference w:type="default" r:id="rId17"/>
      <w:type w:val="continuous"/>
      <w:pgSz w:w="11907" w:h="16840" w:code="9"/>
      <w:pgMar w:top="1134" w:right="1418" w:bottom="1701" w:left="1418" w:header="567" w:footer="28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19BD5" w14:textId="77777777" w:rsidR="00275420" w:rsidRDefault="00275420">
      <w:r>
        <w:separator/>
      </w:r>
    </w:p>
    <w:p w14:paraId="12541F4F" w14:textId="77777777" w:rsidR="00275420" w:rsidRDefault="00275420"/>
  </w:endnote>
  <w:endnote w:type="continuationSeparator" w:id="0">
    <w:p w14:paraId="3B42FCA9" w14:textId="77777777" w:rsidR="00275420" w:rsidRDefault="00275420">
      <w:r>
        <w:continuationSeparator/>
      </w:r>
    </w:p>
    <w:p w14:paraId="13E3BEB5" w14:textId="77777777" w:rsidR="00275420" w:rsidRDefault="00275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50" w:type="pct"/>
      <w:tblInd w:w="-851" w:type="dxa"/>
      <w:tblLayout w:type="fixed"/>
      <w:tblCellMar>
        <w:left w:w="0" w:type="dxa"/>
        <w:right w:w="0" w:type="dxa"/>
      </w:tblCellMar>
      <w:tblLook w:val="0600" w:firstRow="0" w:lastRow="0" w:firstColumn="0" w:lastColumn="0" w:noHBand="1" w:noVBand="1"/>
    </w:tblPr>
    <w:tblGrid>
      <w:gridCol w:w="4510"/>
      <w:gridCol w:w="6284"/>
    </w:tblGrid>
    <w:tr w:rsidR="00506CF5" w:rsidRPr="007165FF" w14:paraId="177B4B2D" w14:textId="77777777" w:rsidTr="0093255E">
      <w:tc>
        <w:tcPr>
          <w:tcW w:w="2089" w:type="pct"/>
          <w:noWrap/>
          <w:tcMar>
            <w:left w:w="0" w:type="dxa"/>
            <w:right w:w="0" w:type="dxa"/>
          </w:tcMar>
        </w:tcPr>
        <w:sdt>
          <w:sdtPr>
            <w:alias w:val="Title"/>
            <w:tag w:val=""/>
            <w:id w:val="648637358"/>
            <w:dataBinding w:prefixMappings="xmlns:ns0='http://purl.org/dc/elements/1.1/' xmlns:ns1='http://schemas.openxmlformats.org/package/2006/metadata/core-properties' " w:xpath="/ns1:coreProperties[1]/ns0:title[1]" w:storeItemID="{6C3C8BC8-F283-45AE-878A-BAB7291924A1}"/>
            <w:text/>
          </w:sdtPr>
          <w:sdtEndPr/>
          <w:sdtContent>
            <w:p w14:paraId="75AA278A" w14:textId="77777777" w:rsidR="00506CF5" w:rsidRDefault="00E4417D" w:rsidP="0093255E">
              <w:pPr>
                <w:pStyle w:val="Footer"/>
              </w:pPr>
              <w:r>
                <w:t>Kindergarten: Applying for accreditation or re-accreditation of a kindergarten guideline</w:t>
              </w:r>
            </w:p>
          </w:sdtContent>
        </w:sdt>
        <w:p w14:paraId="1BBBBE5D" w14:textId="77777777" w:rsidR="00506CF5" w:rsidRPr="00FD561F" w:rsidRDefault="005466C4" w:rsidP="0093255E">
          <w:pPr>
            <w:pStyle w:val="footersubtitle"/>
            <w:tabs>
              <w:tab w:val="left" w:pos="1250"/>
            </w:tabs>
          </w:pPr>
          <w:sdt>
            <w:sdtPr>
              <w:alias w:val="Subtitle"/>
              <w:tag w:val="Subtitle"/>
              <w:id w:val="1138460092"/>
              <w:showingPlcHdr/>
              <w:dataBinding w:prefixMappings="xmlns:ns0='http://purl.org/dc/elements/1.1/' xmlns:ns1='http://schemas.openxmlformats.org/package/2006/metadata/core-properties' " w:xpath="/ns1:coreProperties[1]/ns0:subject[1]" w:storeItemID="{6C3C8BC8-F283-45AE-878A-BAB7291924A1}"/>
              <w:text/>
            </w:sdtPr>
            <w:sdtEndPr/>
            <w:sdtContent>
              <w:r w:rsidR="001467FB">
                <w:t xml:space="preserve">     </w:t>
              </w:r>
            </w:sdtContent>
          </w:sdt>
          <w:r w:rsidR="00506CF5">
            <w:tab/>
          </w:r>
        </w:p>
      </w:tc>
      <w:tc>
        <w:tcPr>
          <w:tcW w:w="2911" w:type="pct"/>
        </w:tcPr>
        <w:p w14:paraId="0C82B88D" w14:textId="77777777" w:rsidR="00506CF5" w:rsidRDefault="00506CF5" w:rsidP="0093255E">
          <w:pPr>
            <w:pStyle w:val="Footer"/>
            <w:ind w:left="284"/>
            <w:jc w:val="right"/>
            <w:rPr>
              <w:rFonts w:eastAsia="SimSun"/>
            </w:rPr>
          </w:pPr>
          <w:r w:rsidRPr="0055152A">
            <w:rPr>
              <w:rFonts w:eastAsia="SimSun"/>
            </w:rPr>
            <w:t>Queensland Curriculum &amp; Assessment Authority</w:t>
          </w:r>
        </w:p>
        <w:p w14:paraId="0DEEA6A2" w14:textId="3A3ADD85" w:rsidR="00506CF5" w:rsidRPr="000F044B" w:rsidRDefault="005466C4" w:rsidP="0093255E">
          <w:pPr>
            <w:pStyle w:val="footersubtitle"/>
            <w:jc w:val="right"/>
            <w:rPr>
              <w:rStyle w:val="Footerbold"/>
              <w:b w:val="0"/>
              <w:color w:val="737373" w:themeColor="background2" w:themeShade="80"/>
            </w:rPr>
          </w:pPr>
          <w:sdt>
            <w:sdtPr>
              <w:rPr>
                <w:rFonts w:ascii="Arial" w:hAnsi="Arial"/>
                <w:b/>
                <w:color w:val="00948D"/>
              </w:rPr>
              <w:alias w:val="Publication Date"/>
              <w:tag w:val=""/>
              <w:id w:val="-657851979"/>
              <w:dataBinding w:prefixMappings="xmlns:ns0='http://schemas.microsoft.com/office/2006/coverPageProps' " w:xpath="/ns0:CoverPageProperties[1]/ns0:PublishDate[1]" w:storeItemID="{55AF091B-3C7A-41E3-B477-F2FDAA23CFDA}"/>
              <w:date w:fullDate="2023-03-01T00:00:00Z">
                <w:dateFormat w:val="MMMM yyyy"/>
                <w:lid w:val="en-AU"/>
                <w:storeMappedDataAs w:val="dateTime"/>
                <w:calendar w:val="gregorian"/>
              </w:date>
            </w:sdtPr>
            <w:sdtEndPr>
              <w:rPr>
                <w:b w:val="0"/>
                <w:color w:val="737373" w:themeColor="background2" w:themeShade="80"/>
              </w:rPr>
            </w:sdtEndPr>
            <w:sdtContent>
              <w:r w:rsidR="00637785">
                <w:rPr>
                  <w:rFonts w:ascii="Arial" w:hAnsi="Arial"/>
                  <w:b/>
                  <w:color w:val="00948D"/>
                </w:rPr>
                <w:t>March 2023</w:t>
              </w:r>
            </w:sdtContent>
          </w:sdt>
          <w:r w:rsidR="00506CF5" w:rsidRPr="000F044B">
            <w:t xml:space="preserve"> </w:t>
          </w:r>
        </w:p>
      </w:tc>
    </w:tr>
    <w:tr w:rsidR="00506CF5" w:rsidRPr="007165FF" w14:paraId="432612AC" w14:textId="77777777"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14:paraId="6FFFCB45" w14:textId="77777777" w:rsidR="00506CF5" w:rsidRPr="00914504" w:rsidRDefault="00506CF5"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5047A">
                <w:rPr>
                  <w:b w:val="0"/>
                  <w:noProof/>
                  <w:color w:val="000000" w:themeColor="text1"/>
                </w:rPr>
                <w:t>5</w:t>
              </w:r>
              <w:r w:rsidRPr="00914504">
                <w:rPr>
                  <w:b w:val="0"/>
                  <w:color w:val="000000" w:themeColor="text1"/>
                  <w:sz w:val="24"/>
                  <w:szCs w:val="24"/>
                </w:rPr>
                <w:fldChar w:fldCharType="end"/>
              </w:r>
            </w:p>
          </w:sdtContent>
        </w:sdt>
      </w:tc>
    </w:tr>
  </w:tbl>
  <w:p w14:paraId="26A72D06" w14:textId="77777777" w:rsidR="00506CF5" w:rsidRPr="0085726A" w:rsidRDefault="00506CF5"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F31B" w14:textId="1536608F" w:rsidR="00506CF5" w:rsidRDefault="00CD584F">
    <w:pPr>
      <w:pStyle w:val="Footer"/>
    </w:pPr>
    <w:r>
      <w:rPr>
        <w:noProof/>
      </w:rPr>
      <w:drawing>
        <wp:anchor distT="0" distB="0" distL="114300" distR="114300" simplePos="0" relativeHeight="251658240" behindDoc="1" locked="1" layoutInCell="1" allowOverlap="1" wp14:anchorId="30F592FD" wp14:editId="2F6116C1">
          <wp:simplePos x="0" y="0"/>
          <wp:positionH relativeFrom="page">
            <wp:align>left</wp:align>
          </wp:positionH>
          <wp:positionV relativeFrom="page">
            <wp:align>bottom</wp:align>
          </wp:positionV>
          <wp:extent cx="7560000" cy="1092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92600"/>
                  </a:xfrm>
                  <a:prstGeom prst="rect">
                    <a:avLst/>
                  </a:prstGeom>
                </pic:spPr>
              </pic:pic>
            </a:graphicData>
          </a:graphic>
          <wp14:sizeRelH relativeFrom="margin">
            <wp14:pctWidth>0</wp14:pctWidth>
          </wp14:sizeRelH>
          <wp14:sizeRelV relativeFrom="margin">
            <wp14:pctHeight>0</wp14:pctHeight>
          </wp14:sizeRelV>
        </wp:anchor>
      </w:drawing>
    </w:r>
    <w:r w:rsidR="00506CF5">
      <w:rPr>
        <w:noProof/>
      </w:rPr>
      <mc:AlternateContent>
        <mc:Choice Requires="wps">
          <w:drawing>
            <wp:anchor distT="0" distB="0" distL="114300" distR="114300" simplePos="0" relativeHeight="251660288" behindDoc="0" locked="0" layoutInCell="1" allowOverlap="1" wp14:anchorId="264DBD54" wp14:editId="020B8284">
              <wp:simplePos x="0" y="0"/>
              <wp:positionH relativeFrom="page">
                <wp:posOffset>6536055</wp:posOffset>
              </wp:positionH>
              <wp:positionV relativeFrom="page">
                <wp:posOffset>9132347</wp:posOffset>
              </wp:positionV>
              <wp:extent cx="1663065" cy="33083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30835"/>
                      </a:xfrm>
                      <a:prstGeom prst="rect">
                        <a:avLst/>
                      </a:prstGeom>
                      <a:noFill/>
                      <a:ln w="9525">
                        <a:noFill/>
                        <a:miter lim="800000"/>
                        <a:headEnd/>
                        <a:tailEnd/>
                      </a:ln>
                    </wps:spPr>
                    <wps:txbx>
                      <w:txbxContent>
                        <w:p w14:paraId="2CDEE1B2" w14:textId="6DF248BE" w:rsidR="00506CF5" w:rsidRDefault="005466C4" w:rsidP="0035440B">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195805">
                                <w:t>230146</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DBD54" id="_x0000_t202" coordsize="21600,21600" o:spt="202" path="m,l,21600r21600,l21600,xe">
              <v:stroke joinstyle="miter"/>
              <v:path gradientshapeok="t" o:connecttype="rect"/>
            </v:shapetype>
            <v:shape id="Text Box 2" o:spid="_x0000_s1026" type="#_x0000_t202" style="position:absolute;margin-left:514.65pt;margin-top:719.1pt;width:130.95pt;height:26.05pt;rotation:-9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" filled="f" stroked="f">
              <v:textbox>
                <w:txbxContent>
                  <w:p w14:paraId="2CDEE1B2" w14:textId="6DF248BE" w:rsidR="00506CF5" w:rsidRDefault="005466C4" w:rsidP="0035440B">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195805">
                          <w:t>230146</w:t>
                        </w:r>
                      </w:sdtContent>
                    </w:sdt>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506CF5" w:rsidRPr="007165FF" w14:paraId="4233FE41" w14:textId="77777777" w:rsidTr="00C10CE7">
      <w:tc>
        <w:tcPr>
          <w:tcW w:w="2500" w:type="pct"/>
          <w:noWrap/>
          <w:tcMar>
            <w:left w:w="0" w:type="dxa"/>
            <w:right w:w="0" w:type="dxa"/>
          </w:tcMar>
        </w:tcPr>
        <w:p w14:paraId="1B566A9E" w14:textId="77777777" w:rsidR="00506CF5" w:rsidRPr="00674EC9" w:rsidRDefault="00506CF5" w:rsidP="00674EC9">
          <w:pPr>
            <w:pStyle w:val="Footer"/>
          </w:pPr>
          <w:r>
            <w:t>Application form</w:t>
          </w:r>
        </w:p>
        <w:sdt>
          <w:sdtPr>
            <w:alias w:val="Document subtitle"/>
            <w:tag w:val="Document subtitle"/>
            <w:id w:val="-907841835"/>
            <w:dataBinding w:prefixMappings="xmlns:ns0='http://schemas.openxmlformats.org/officeDocument/2006/extended-properties' " w:xpath="/ns0:Properties[1]/ns0:Manager[1]" w:storeItemID="{6668398D-A668-4E3E-A5EB-62B293D839F1}"/>
            <w:text/>
          </w:sdtPr>
          <w:sdtEndPr/>
          <w:sdtContent>
            <w:p w14:paraId="5D44EA5E" w14:textId="77777777" w:rsidR="00506CF5" w:rsidRPr="00674EC9" w:rsidRDefault="00506CF5" w:rsidP="002848CB">
              <w:pPr>
                <w:pStyle w:val="footersubtitle"/>
              </w:pPr>
              <w:r>
                <w:t>Accreditation of a kindergarten guideline</w:t>
              </w:r>
            </w:p>
          </w:sdtContent>
        </w:sdt>
      </w:tc>
      <w:tc>
        <w:tcPr>
          <w:tcW w:w="2500" w:type="pct"/>
        </w:tcPr>
        <w:p w14:paraId="37DFF01D" w14:textId="77777777" w:rsidR="00506CF5" w:rsidRDefault="00506CF5" w:rsidP="000F044B">
          <w:pPr>
            <w:pStyle w:val="Footer"/>
            <w:ind w:left="284"/>
            <w:jc w:val="right"/>
            <w:rPr>
              <w:rFonts w:eastAsia="SimSun"/>
            </w:rPr>
          </w:pPr>
          <w:r w:rsidRPr="0055152A">
            <w:rPr>
              <w:rFonts w:eastAsia="SimSun"/>
            </w:rPr>
            <w:t>Queensland Curriculum &amp; Assessment Authority</w:t>
          </w:r>
        </w:p>
        <w:p w14:paraId="250B6BD1" w14:textId="25D3848A" w:rsidR="00506CF5" w:rsidRPr="00043405" w:rsidRDefault="005466C4" w:rsidP="00043405">
          <w:pPr>
            <w:pStyle w:val="footersubtitle"/>
            <w:jc w:val="right"/>
          </w:pPr>
          <w:sdt>
            <w:sdtPr>
              <w:alias w:val="Publication Date"/>
              <w:tag w:val=""/>
              <w:id w:val="-1094165171"/>
              <w:dataBinding w:prefixMappings="xmlns:ns0='http://schemas.microsoft.com/office/2006/coverPageProps' " w:xpath="/ns0:CoverPageProperties[1]/ns0:PublishDate[1]" w:storeItemID="{55AF091B-3C7A-41E3-B477-F2FDAA23CFDA}"/>
              <w:date w:fullDate="2023-03-01T00:00:00Z">
                <w:dateFormat w:val="MMMM yyyy"/>
                <w:lid w:val="en-AU"/>
                <w:storeMappedDataAs w:val="dateTime"/>
                <w:calendar w:val="gregorian"/>
              </w:date>
            </w:sdtPr>
            <w:sdtEndPr/>
            <w:sdtContent>
              <w:r w:rsidR="00637785">
                <w:t>March 2023</w:t>
              </w:r>
            </w:sdtContent>
          </w:sdt>
          <w:r w:rsidR="00506CF5" w:rsidRPr="00043405">
            <w:t xml:space="preserve"> </w:t>
          </w:r>
        </w:p>
      </w:tc>
    </w:tr>
    <w:tr w:rsidR="00506CF5" w:rsidRPr="007165FF" w14:paraId="28F0A107" w14:textId="77777777" w:rsidTr="00980AE8">
      <w:tc>
        <w:tcPr>
          <w:tcW w:w="5000" w:type="pct"/>
          <w:gridSpan w:val="2"/>
          <w:noWrap/>
          <w:tcMar>
            <w:left w:w="0" w:type="dxa"/>
            <w:right w:w="0" w:type="dxa"/>
          </w:tcMar>
          <w:vAlign w:val="center"/>
        </w:tcPr>
        <w:sdt>
          <w:sdtPr>
            <w:id w:val="-1635788240"/>
            <w:docPartObj>
              <w:docPartGallery w:val="Page Numbers (Top of Page)"/>
              <w:docPartUnique/>
            </w:docPartObj>
          </w:sdtPr>
          <w:sdtEndPr/>
          <w:sdtContent>
            <w:p w14:paraId="5FADC879" w14:textId="77777777" w:rsidR="00506CF5" w:rsidRPr="00914504" w:rsidRDefault="00506CF5" w:rsidP="00F36ED8">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4417D">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4417D">
                <w:rPr>
                  <w:b w:val="0"/>
                  <w:noProof/>
                  <w:color w:val="000000" w:themeColor="text1"/>
                </w:rPr>
                <w:t>5</w:t>
              </w:r>
              <w:r w:rsidRPr="00914504">
                <w:rPr>
                  <w:b w:val="0"/>
                  <w:color w:val="000000" w:themeColor="text1"/>
                  <w:sz w:val="24"/>
                  <w:szCs w:val="24"/>
                </w:rPr>
                <w:fldChar w:fldCharType="end"/>
              </w:r>
            </w:p>
          </w:sdtContent>
        </w:sdt>
      </w:tc>
    </w:tr>
  </w:tbl>
  <w:p w14:paraId="325E3F91" w14:textId="77777777" w:rsidR="00506CF5" w:rsidRDefault="00506CF5" w:rsidP="0085726A">
    <w:pPr>
      <w:pStyle w:val="Smallspace"/>
    </w:pPr>
  </w:p>
  <w:p w14:paraId="64B97617" w14:textId="77777777" w:rsidR="00506CF5" w:rsidRDefault="00506CF5"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32BD" w14:textId="77777777" w:rsidR="00275420" w:rsidRPr="00E95E3F" w:rsidRDefault="00275420" w:rsidP="00B3438C">
      <w:pPr>
        <w:pStyle w:val="footnoteseparator"/>
      </w:pPr>
    </w:p>
  </w:footnote>
  <w:footnote w:type="continuationSeparator" w:id="0">
    <w:p w14:paraId="18D46466" w14:textId="77777777" w:rsidR="00275420" w:rsidRDefault="00275420">
      <w:r>
        <w:continuationSeparator/>
      </w:r>
    </w:p>
    <w:p w14:paraId="271C5CBF" w14:textId="77777777" w:rsidR="00275420" w:rsidRDefault="002754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5D97B3C"/>
    <w:multiLevelType w:val="multilevel"/>
    <w:tmpl w:val="D8B2D396"/>
    <w:numStyleLink w:val="ListGroupListBullets"/>
  </w:abstractNum>
  <w:abstractNum w:abstractNumId="4"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5" w15:restartNumberingAfterBreak="0">
    <w:nsid w:val="08D5056A"/>
    <w:multiLevelType w:val="multilevel"/>
    <w:tmpl w:val="31C01530"/>
    <w:numStyleLink w:val="ListGroupTableNumber"/>
  </w:abstractNum>
  <w:abstractNum w:abstractNumId="6"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737373" w:themeColor="background2" w:themeShade="80"/>
      </w:rPr>
    </w:lvl>
    <w:lvl w:ilvl="1">
      <w:start w:val="1"/>
      <w:numFmt w:val="bullet"/>
      <w:lvlText w:val="­"/>
      <w:lvlJc w:val="left"/>
      <w:pPr>
        <w:tabs>
          <w:tab w:val="num" w:pos="794"/>
        </w:tabs>
        <w:ind w:left="567" w:hanging="283"/>
      </w:pPr>
      <w:rPr>
        <w:rFonts w:ascii="Courier New" w:hAnsi="Courier New" w:hint="default"/>
        <w:color w:val="737373" w:themeColor="background2" w:themeShade="80"/>
      </w:rPr>
    </w:lvl>
    <w:lvl w:ilvl="2">
      <w:start w:val="1"/>
      <w:numFmt w:val="bullet"/>
      <w:lvlText w:val=""/>
      <w:lvlJc w:val="left"/>
      <w:pPr>
        <w:tabs>
          <w:tab w:val="num" w:pos="1191"/>
        </w:tabs>
        <w:ind w:left="851" w:hanging="284"/>
      </w:pPr>
      <w:rPr>
        <w:rFonts w:ascii="Wingdings" w:hAnsi="Wingdings" w:hint="default"/>
        <w:color w:val="737373"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47C008B"/>
    <w:multiLevelType w:val="multilevel"/>
    <w:tmpl w:val="72B6458A"/>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10"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1" w15:restartNumberingAfterBreak="0">
    <w:nsid w:val="19D64AA4"/>
    <w:multiLevelType w:val="multilevel"/>
    <w:tmpl w:val="D8B2D396"/>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2"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13" w15:restartNumberingAfterBreak="0">
    <w:nsid w:val="1CCF6E6E"/>
    <w:multiLevelType w:val="hybridMultilevel"/>
    <w:tmpl w:val="6D76A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 w15:restartNumberingAfterBreak="0">
    <w:nsid w:val="212D7480"/>
    <w:multiLevelType w:val="multilevel"/>
    <w:tmpl w:val="C96A9FC8"/>
    <w:lvl w:ilvl="0">
      <w:start w:val="1"/>
      <w:numFmt w:val="bullet"/>
      <w:lvlText w:val=""/>
      <w:lvlJc w:val="left"/>
      <w:pPr>
        <w:tabs>
          <w:tab w:val="num" w:pos="680"/>
        </w:tabs>
        <w:ind w:left="680" w:hanging="283"/>
      </w:pPr>
      <w:rPr>
        <w:rFonts w:ascii="Symbol" w:hAnsi="Symbol" w:hint="default"/>
        <w:color w:val="auto"/>
      </w:rPr>
    </w:lvl>
    <w:lvl w:ilvl="1">
      <w:start w:val="1"/>
      <w:numFmt w:val="bullet"/>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22641959"/>
    <w:multiLevelType w:val="multilevel"/>
    <w:tmpl w:val="F4FC095C"/>
    <w:numStyleLink w:val="ListGroupTableBullets"/>
  </w:abstractNum>
  <w:abstractNum w:abstractNumId="17" w15:restartNumberingAfterBreak="0">
    <w:nsid w:val="23A76866"/>
    <w:multiLevelType w:val="multilevel"/>
    <w:tmpl w:val="1B92F0E4"/>
    <w:numStyleLink w:val="ListGroupListNumberBullets"/>
  </w:abstractNum>
  <w:abstractNum w:abstractNumId="18"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4DA0116"/>
    <w:multiLevelType w:val="multilevel"/>
    <w:tmpl w:val="F4FC095C"/>
    <w:numStyleLink w:val="ListGroupTableBullets"/>
  </w:abstractNum>
  <w:abstractNum w:abstractNumId="20" w15:restartNumberingAfterBreak="0">
    <w:nsid w:val="266661A9"/>
    <w:multiLevelType w:val="multilevel"/>
    <w:tmpl w:val="02CE1364"/>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2790B4B"/>
    <w:multiLevelType w:val="multilevel"/>
    <w:tmpl w:val="A188459C"/>
    <w:numStyleLink w:val="ListGroupHeadings"/>
  </w:abstractNum>
  <w:abstractNum w:abstractNumId="24" w15:restartNumberingAfterBreak="0">
    <w:nsid w:val="3521034A"/>
    <w:multiLevelType w:val="multilevel"/>
    <w:tmpl w:val="31C01530"/>
    <w:numStyleLink w:val="ListGroupTableNumber"/>
  </w:abstractNum>
  <w:abstractNum w:abstractNumId="25" w15:restartNumberingAfterBreak="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6"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7"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8" w15:restartNumberingAfterBreak="0">
    <w:nsid w:val="44C03BA1"/>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9"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4AAC7CAB"/>
    <w:multiLevelType w:val="multilevel"/>
    <w:tmpl w:val="1DDCDB54"/>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31" w15:restartNumberingAfterBreak="0">
    <w:nsid w:val="4C510D03"/>
    <w:multiLevelType w:val="multilevel"/>
    <w:tmpl w:val="31C01530"/>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53287EFB"/>
    <w:multiLevelType w:val="multilevel"/>
    <w:tmpl w:val="90A0C4BA"/>
    <w:numStyleLink w:val="ListGroupListNumber"/>
  </w:abstractNum>
  <w:abstractNum w:abstractNumId="33"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5" w15:restartNumberingAfterBreak="0">
    <w:nsid w:val="592233F0"/>
    <w:multiLevelType w:val="multilevel"/>
    <w:tmpl w:val="5964D426"/>
    <w:numStyleLink w:val="ListTableNumber"/>
  </w:abstractNum>
  <w:abstractNum w:abstractNumId="36" w15:restartNumberingAfterBreak="0">
    <w:nsid w:val="5ED60F19"/>
    <w:multiLevelType w:val="multilevel"/>
    <w:tmpl w:val="1246450C"/>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62BE5739"/>
    <w:multiLevelType w:val="multilevel"/>
    <w:tmpl w:val="31C01530"/>
    <w:numStyleLink w:val="ListGroupTableNumber"/>
  </w:abstractNum>
  <w:abstractNum w:abstractNumId="38" w15:restartNumberingAfterBreak="0">
    <w:nsid w:val="64090270"/>
    <w:multiLevelType w:val="multilevel"/>
    <w:tmpl w:val="31C01530"/>
    <w:numStyleLink w:val="ListGroupTableNumber"/>
  </w:abstractNum>
  <w:abstractNum w:abstractNumId="39" w15:restartNumberingAfterBreak="0">
    <w:nsid w:val="66C1583C"/>
    <w:multiLevelType w:val="multilevel"/>
    <w:tmpl w:val="2D50BC1C"/>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6F4F779C"/>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41" w15:restartNumberingAfterBreak="0">
    <w:nsid w:val="72B56053"/>
    <w:multiLevelType w:val="multilevel"/>
    <w:tmpl w:val="D8B2D396"/>
    <w:numStyleLink w:val="ListGroupListBullets"/>
  </w:abstractNum>
  <w:abstractNum w:abstractNumId="42"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954362568">
    <w:abstractNumId w:val="14"/>
  </w:num>
  <w:num w:numId="2" w16cid:durableId="1708096952">
    <w:abstractNumId w:val="25"/>
  </w:num>
  <w:num w:numId="3" w16cid:durableId="1772159972">
    <w:abstractNumId w:val="25"/>
  </w:num>
  <w:num w:numId="4" w16cid:durableId="1593736039">
    <w:abstractNumId w:val="8"/>
  </w:num>
  <w:num w:numId="5" w16cid:durableId="1673340460">
    <w:abstractNumId w:val="6"/>
  </w:num>
  <w:num w:numId="6" w16cid:durableId="2073503209">
    <w:abstractNumId w:val="26"/>
  </w:num>
  <w:num w:numId="7" w16cid:durableId="1249923315">
    <w:abstractNumId w:val="39"/>
  </w:num>
  <w:num w:numId="8" w16cid:durableId="450824347">
    <w:abstractNumId w:val="33"/>
  </w:num>
  <w:num w:numId="9" w16cid:durableId="1910068436">
    <w:abstractNumId w:val="36"/>
  </w:num>
  <w:num w:numId="10" w16cid:durableId="578632541">
    <w:abstractNumId w:val="27"/>
  </w:num>
  <w:num w:numId="11" w16cid:durableId="260913014">
    <w:abstractNumId w:val="1"/>
  </w:num>
  <w:num w:numId="12" w16cid:durableId="1088307489">
    <w:abstractNumId w:val="21"/>
  </w:num>
  <w:num w:numId="13" w16cid:durableId="239750494">
    <w:abstractNumId w:val="4"/>
  </w:num>
  <w:num w:numId="14" w16cid:durableId="1150485230">
    <w:abstractNumId w:val="34"/>
  </w:num>
  <w:num w:numId="15" w16cid:durableId="1535119299">
    <w:abstractNumId w:val="13"/>
  </w:num>
  <w:num w:numId="16" w16cid:durableId="12170090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6147139">
    <w:abstractNumId w:val="42"/>
  </w:num>
  <w:num w:numId="18" w16cid:durableId="1612468703">
    <w:abstractNumId w:val="10"/>
  </w:num>
  <w:num w:numId="19" w16cid:durableId="571157691">
    <w:abstractNumId w:val="11"/>
  </w:num>
  <w:num w:numId="20" w16cid:durableId="1224100051">
    <w:abstractNumId w:val="0"/>
  </w:num>
  <w:num w:numId="21" w16cid:durableId="230117806">
    <w:abstractNumId w:val="12"/>
  </w:num>
  <w:num w:numId="22" w16cid:durableId="1498183728">
    <w:abstractNumId w:val="18"/>
  </w:num>
  <w:num w:numId="23" w16cid:durableId="1673727741">
    <w:abstractNumId w:val="22"/>
  </w:num>
  <w:num w:numId="24" w16cid:durableId="776097940">
    <w:abstractNumId w:val="2"/>
  </w:num>
  <w:num w:numId="25" w16cid:durableId="6947199">
    <w:abstractNumId w:val="23"/>
  </w:num>
  <w:num w:numId="26" w16cid:durableId="1725105421">
    <w:abstractNumId w:val="30"/>
  </w:num>
  <w:num w:numId="27" w16cid:durableId="27143099">
    <w:abstractNumId w:val="29"/>
  </w:num>
  <w:num w:numId="28" w16cid:durableId="1364359781">
    <w:abstractNumId w:val="31"/>
  </w:num>
  <w:num w:numId="29" w16cid:durableId="1304001630">
    <w:abstractNumId w:val="24"/>
  </w:num>
  <w:num w:numId="30" w16cid:durableId="799224586">
    <w:abstractNumId w:val="15"/>
  </w:num>
  <w:num w:numId="31" w16cid:durableId="1279601765">
    <w:abstractNumId w:val="20"/>
  </w:num>
  <w:num w:numId="32" w16cid:durableId="1338574645">
    <w:abstractNumId w:val="3"/>
  </w:num>
  <w:num w:numId="33" w16cid:durableId="725839315">
    <w:abstractNumId w:val="32"/>
  </w:num>
  <w:num w:numId="34" w16cid:durableId="53239584">
    <w:abstractNumId w:val="41"/>
  </w:num>
  <w:num w:numId="35" w16cid:durableId="197595139">
    <w:abstractNumId w:val="17"/>
  </w:num>
  <w:num w:numId="36" w16cid:durableId="1762095218">
    <w:abstractNumId w:val="19"/>
  </w:num>
  <w:num w:numId="37" w16cid:durableId="533277504">
    <w:abstractNumId w:val="38"/>
  </w:num>
  <w:num w:numId="38" w16cid:durableId="1943996949">
    <w:abstractNumId w:val="5"/>
  </w:num>
  <w:num w:numId="39" w16cid:durableId="2095665503">
    <w:abstractNumId w:val="16"/>
  </w:num>
  <w:num w:numId="40" w16cid:durableId="1915699083">
    <w:abstractNumId w:val="37"/>
  </w:num>
  <w:num w:numId="41" w16cid:durableId="1758210586">
    <w:abstractNumId w:val="40"/>
  </w:num>
  <w:num w:numId="42" w16cid:durableId="1412660772">
    <w:abstractNumId w:val="7"/>
  </w:num>
  <w:num w:numId="43" w16cid:durableId="1831173445">
    <w:abstractNumId w:val="28"/>
  </w:num>
  <w:num w:numId="44" w16cid:durableId="40600071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ctiveWritingStyle w:appName="MSWord" w:lang="en-AU" w:vendorID="8" w:dllVersion="513" w:checkStyle="1"/>
  <w:proofState w:grammar="clean"/>
  <w:attachedTemplate r:id="rId1"/>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1" w:cryptProviderType="rsaAES" w:cryptAlgorithmClass="hash" w:cryptAlgorithmType="typeAny" w:cryptAlgorithmSid="14" w:cryptSpinCount="100000" w:hash="w0j0xGEizcDjAEAAzaHh/ZuS6u9fWOC1fKA11xnGsHKjQKLEOm3cCpcJgb6d7sZcBkbN5iOD6ljqXXqqSDTeOA==" w:salt="7zW6y7rs5ZjJP+c27xgYAg=="/>
  <w:defaultTabStop w:val="284"/>
  <w:drawingGridHorizontalSpacing w:val="110"/>
  <w:drawingGridVerticalSpacing w:val="299"/>
  <w:displayHorizontalDrawingGridEvery w:val="0"/>
  <w:noPunctuationKerning/>
  <w:characterSpacingControl w:val="doNotCompress"/>
  <w:hdrShapeDefaults>
    <o:shapedefaults v:ext="edit" spidmax="2050">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2F"/>
    <w:rsid w:val="00002D5B"/>
    <w:rsid w:val="00003A28"/>
    <w:rsid w:val="00004943"/>
    <w:rsid w:val="00005B9D"/>
    <w:rsid w:val="000063A2"/>
    <w:rsid w:val="0001015F"/>
    <w:rsid w:val="000159C5"/>
    <w:rsid w:val="00017F0E"/>
    <w:rsid w:val="00020EDF"/>
    <w:rsid w:val="00020F9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405"/>
    <w:rsid w:val="00043A66"/>
    <w:rsid w:val="00045335"/>
    <w:rsid w:val="00050998"/>
    <w:rsid w:val="00052C69"/>
    <w:rsid w:val="00054C08"/>
    <w:rsid w:val="00054C8A"/>
    <w:rsid w:val="00055FD1"/>
    <w:rsid w:val="00057B1B"/>
    <w:rsid w:val="00062E0A"/>
    <w:rsid w:val="000658BE"/>
    <w:rsid w:val="00065D7D"/>
    <w:rsid w:val="00067EC9"/>
    <w:rsid w:val="00070242"/>
    <w:rsid w:val="00070735"/>
    <w:rsid w:val="00072AAF"/>
    <w:rsid w:val="0007358E"/>
    <w:rsid w:val="00074F2E"/>
    <w:rsid w:val="00075317"/>
    <w:rsid w:val="000764AB"/>
    <w:rsid w:val="000775A1"/>
    <w:rsid w:val="0008306F"/>
    <w:rsid w:val="000843E5"/>
    <w:rsid w:val="00084A26"/>
    <w:rsid w:val="00084F57"/>
    <w:rsid w:val="000852BB"/>
    <w:rsid w:val="00086AA0"/>
    <w:rsid w:val="00087B97"/>
    <w:rsid w:val="00091F28"/>
    <w:rsid w:val="00092359"/>
    <w:rsid w:val="000928DA"/>
    <w:rsid w:val="00094BC9"/>
    <w:rsid w:val="00095897"/>
    <w:rsid w:val="000A398B"/>
    <w:rsid w:val="000A462D"/>
    <w:rsid w:val="000A4CC7"/>
    <w:rsid w:val="000B10B7"/>
    <w:rsid w:val="000B2156"/>
    <w:rsid w:val="000B3026"/>
    <w:rsid w:val="000B468B"/>
    <w:rsid w:val="000B63B7"/>
    <w:rsid w:val="000B6679"/>
    <w:rsid w:val="000C0932"/>
    <w:rsid w:val="000C0A8F"/>
    <w:rsid w:val="000C0C54"/>
    <w:rsid w:val="000C0F2D"/>
    <w:rsid w:val="000C1B7A"/>
    <w:rsid w:val="000C256B"/>
    <w:rsid w:val="000C27DF"/>
    <w:rsid w:val="000C2E38"/>
    <w:rsid w:val="000C3195"/>
    <w:rsid w:val="000C4E50"/>
    <w:rsid w:val="000D2D55"/>
    <w:rsid w:val="000D3FF1"/>
    <w:rsid w:val="000D4545"/>
    <w:rsid w:val="000D455D"/>
    <w:rsid w:val="000D4F32"/>
    <w:rsid w:val="000D4F7D"/>
    <w:rsid w:val="000D7E9F"/>
    <w:rsid w:val="000E0468"/>
    <w:rsid w:val="000E3F33"/>
    <w:rsid w:val="000E4896"/>
    <w:rsid w:val="000E73AE"/>
    <w:rsid w:val="000F044B"/>
    <w:rsid w:val="000F19CA"/>
    <w:rsid w:val="000F2AB9"/>
    <w:rsid w:val="000F4762"/>
    <w:rsid w:val="000F53CA"/>
    <w:rsid w:val="000F58F6"/>
    <w:rsid w:val="000F6BAC"/>
    <w:rsid w:val="000F75C1"/>
    <w:rsid w:val="001002FB"/>
    <w:rsid w:val="001007C1"/>
    <w:rsid w:val="001029DB"/>
    <w:rsid w:val="00111134"/>
    <w:rsid w:val="001115B0"/>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5F56"/>
    <w:rsid w:val="0013653C"/>
    <w:rsid w:val="001411A8"/>
    <w:rsid w:val="001413CB"/>
    <w:rsid w:val="00142006"/>
    <w:rsid w:val="001451E0"/>
    <w:rsid w:val="00145B46"/>
    <w:rsid w:val="001467FB"/>
    <w:rsid w:val="0015475A"/>
    <w:rsid w:val="001553EE"/>
    <w:rsid w:val="00155943"/>
    <w:rsid w:val="001577DF"/>
    <w:rsid w:val="00157FAC"/>
    <w:rsid w:val="0016009A"/>
    <w:rsid w:val="001604AE"/>
    <w:rsid w:val="001605FD"/>
    <w:rsid w:val="00164B9A"/>
    <w:rsid w:val="00165EDE"/>
    <w:rsid w:val="001703E9"/>
    <w:rsid w:val="001709E4"/>
    <w:rsid w:val="0017342A"/>
    <w:rsid w:val="00175F19"/>
    <w:rsid w:val="001763A2"/>
    <w:rsid w:val="00181A58"/>
    <w:rsid w:val="00181ED0"/>
    <w:rsid w:val="00181FC2"/>
    <w:rsid w:val="00182A1B"/>
    <w:rsid w:val="00184871"/>
    <w:rsid w:val="00185766"/>
    <w:rsid w:val="001869ED"/>
    <w:rsid w:val="001944D1"/>
    <w:rsid w:val="0019458A"/>
    <w:rsid w:val="00195644"/>
    <w:rsid w:val="00195805"/>
    <w:rsid w:val="00195943"/>
    <w:rsid w:val="001974B5"/>
    <w:rsid w:val="001A0456"/>
    <w:rsid w:val="001A23B0"/>
    <w:rsid w:val="001A35FF"/>
    <w:rsid w:val="001A51A3"/>
    <w:rsid w:val="001A717E"/>
    <w:rsid w:val="001B12C8"/>
    <w:rsid w:val="001B1919"/>
    <w:rsid w:val="001B2F6C"/>
    <w:rsid w:val="001B3287"/>
    <w:rsid w:val="001B5C0D"/>
    <w:rsid w:val="001B5F92"/>
    <w:rsid w:val="001C24A0"/>
    <w:rsid w:val="001C3385"/>
    <w:rsid w:val="001C363B"/>
    <w:rsid w:val="001C6D32"/>
    <w:rsid w:val="001C7DF9"/>
    <w:rsid w:val="001C7DFB"/>
    <w:rsid w:val="001D09F5"/>
    <w:rsid w:val="001D2FEF"/>
    <w:rsid w:val="001E0CD8"/>
    <w:rsid w:val="001E30D3"/>
    <w:rsid w:val="001E654C"/>
    <w:rsid w:val="001E7392"/>
    <w:rsid w:val="001E7BC8"/>
    <w:rsid w:val="001F1A2F"/>
    <w:rsid w:val="001F1BDA"/>
    <w:rsid w:val="001F279C"/>
    <w:rsid w:val="001F3875"/>
    <w:rsid w:val="001F4623"/>
    <w:rsid w:val="001F4999"/>
    <w:rsid w:val="001F5484"/>
    <w:rsid w:val="00200484"/>
    <w:rsid w:val="00201EBE"/>
    <w:rsid w:val="0020276C"/>
    <w:rsid w:val="00202C25"/>
    <w:rsid w:val="002048D5"/>
    <w:rsid w:val="00205852"/>
    <w:rsid w:val="00210836"/>
    <w:rsid w:val="002140C2"/>
    <w:rsid w:val="00215920"/>
    <w:rsid w:val="00216149"/>
    <w:rsid w:val="00221C9C"/>
    <w:rsid w:val="002221A0"/>
    <w:rsid w:val="00222DE4"/>
    <w:rsid w:val="0022583B"/>
    <w:rsid w:val="00225F7C"/>
    <w:rsid w:val="00227B1B"/>
    <w:rsid w:val="00230507"/>
    <w:rsid w:val="00230CBD"/>
    <w:rsid w:val="00233091"/>
    <w:rsid w:val="00234147"/>
    <w:rsid w:val="00234797"/>
    <w:rsid w:val="00235ADC"/>
    <w:rsid w:val="002406AA"/>
    <w:rsid w:val="00240887"/>
    <w:rsid w:val="00243B73"/>
    <w:rsid w:val="0024651E"/>
    <w:rsid w:val="002508BD"/>
    <w:rsid w:val="00251809"/>
    <w:rsid w:val="0025249A"/>
    <w:rsid w:val="002562FE"/>
    <w:rsid w:val="002576DE"/>
    <w:rsid w:val="00261538"/>
    <w:rsid w:val="00264110"/>
    <w:rsid w:val="00265885"/>
    <w:rsid w:val="00265F5E"/>
    <w:rsid w:val="00266B5B"/>
    <w:rsid w:val="00266D57"/>
    <w:rsid w:val="00267AF3"/>
    <w:rsid w:val="00270181"/>
    <w:rsid w:val="002702C0"/>
    <w:rsid w:val="00270E23"/>
    <w:rsid w:val="00271A2D"/>
    <w:rsid w:val="00275420"/>
    <w:rsid w:val="002774D4"/>
    <w:rsid w:val="00280C62"/>
    <w:rsid w:val="00281C76"/>
    <w:rsid w:val="00282768"/>
    <w:rsid w:val="0028380E"/>
    <w:rsid w:val="002841E3"/>
    <w:rsid w:val="002842FD"/>
    <w:rsid w:val="002848CB"/>
    <w:rsid w:val="00286A7F"/>
    <w:rsid w:val="00287E3C"/>
    <w:rsid w:val="002972A8"/>
    <w:rsid w:val="00297570"/>
    <w:rsid w:val="002A03EF"/>
    <w:rsid w:val="002A18C6"/>
    <w:rsid w:val="002A2C14"/>
    <w:rsid w:val="002A67ED"/>
    <w:rsid w:val="002A76C9"/>
    <w:rsid w:val="002B2B5F"/>
    <w:rsid w:val="002B3C50"/>
    <w:rsid w:val="002B3E3A"/>
    <w:rsid w:val="002B4257"/>
    <w:rsid w:val="002B63FF"/>
    <w:rsid w:val="002C0BE1"/>
    <w:rsid w:val="002C1251"/>
    <w:rsid w:val="002C1BE5"/>
    <w:rsid w:val="002C1F67"/>
    <w:rsid w:val="002C3BFF"/>
    <w:rsid w:val="002C6AFD"/>
    <w:rsid w:val="002C76EE"/>
    <w:rsid w:val="002D05D8"/>
    <w:rsid w:val="002D2816"/>
    <w:rsid w:val="002D3C23"/>
    <w:rsid w:val="002D4B80"/>
    <w:rsid w:val="002D4E39"/>
    <w:rsid w:val="002D6621"/>
    <w:rsid w:val="002E07B9"/>
    <w:rsid w:val="002E0F9C"/>
    <w:rsid w:val="002E4C1F"/>
    <w:rsid w:val="002E76A5"/>
    <w:rsid w:val="002F1346"/>
    <w:rsid w:val="002F1BF5"/>
    <w:rsid w:val="002F1C33"/>
    <w:rsid w:val="002F2691"/>
    <w:rsid w:val="002F4D94"/>
    <w:rsid w:val="002F5BF6"/>
    <w:rsid w:val="002F60D5"/>
    <w:rsid w:val="002F671C"/>
    <w:rsid w:val="0030156E"/>
    <w:rsid w:val="003043B4"/>
    <w:rsid w:val="003044FC"/>
    <w:rsid w:val="00304796"/>
    <w:rsid w:val="00305424"/>
    <w:rsid w:val="00305912"/>
    <w:rsid w:val="00307852"/>
    <w:rsid w:val="00313F6E"/>
    <w:rsid w:val="00314090"/>
    <w:rsid w:val="003147CB"/>
    <w:rsid w:val="0031537C"/>
    <w:rsid w:val="0031707B"/>
    <w:rsid w:val="003204F2"/>
    <w:rsid w:val="003216A0"/>
    <w:rsid w:val="00322093"/>
    <w:rsid w:val="00324018"/>
    <w:rsid w:val="00330653"/>
    <w:rsid w:val="00330B8F"/>
    <w:rsid w:val="00332B10"/>
    <w:rsid w:val="00334533"/>
    <w:rsid w:val="00334747"/>
    <w:rsid w:val="0033717A"/>
    <w:rsid w:val="003373DB"/>
    <w:rsid w:val="00337C22"/>
    <w:rsid w:val="00337D69"/>
    <w:rsid w:val="00341B0C"/>
    <w:rsid w:val="00342D57"/>
    <w:rsid w:val="003433B8"/>
    <w:rsid w:val="00344DF1"/>
    <w:rsid w:val="003534FF"/>
    <w:rsid w:val="0035395E"/>
    <w:rsid w:val="0035440B"/>
    <w:rsid w:val="0035706E"/>
    <w:rsid w:val="00357650"/>
    <w:rsid w:val="0036038D"/>
    <w:rsid w:val="003637BE"/>
    <w:rsid w:val="0036483A"/>
    <w:rsid w:val="00365920"/>
    <w:rsid w:val="003703FD"/>
    <w:rsid w:val="00372E92"/>
    <w:rsid w:val="0037352C"/>
    <w:rsid w:val="00374B3F"/>
    <w:rsid w:val="00382ABE"/>
    <w:rsid w:val="003836CE"/>
    <w:rsid w:val="00386766"/>
    <w:rsid w:val="0039039F"/>
    <w:rsid w:val="0039306E"/>
    <w:rsid w:val="00393E8B"/>
    <w:rsid w:val="00395B88"/>
    <w:rsid w:val="00397386"/>
    <w:rsid w:val="003A3441"/>
    <w:rsid w:val="003A5680"/>
    <w:rsid w:val="003A58E2"/>
    <w:rsid w:val="003A5AB5"/>
    <w:rsid w:val="003A60B0"/>
    <w:rsid w:val="003A66A9"/>
    <w:rsid w:val="003B07B0"/>
    <w:rsid w:val="003B1068"/>
    <w:rsid w:val="003B1650"/>
    <w:rsid w:val="003B26EF"/>
    <w:rsid w:val="003B3991"/>
    <w:rsid w:val="003B4861"/>
    <w:rsid w:val="003B5233"/>
    <w:rsid w:val="003B5F83"/>
    <w:rsid w:val="003B63D3"/>
    <w:rsid w:val="003B6531"/>
    <w:rsid w:val="003B6A1B"/>
    <w:rsid w:val="003B6EE5"/>
    <w:rsid w:val="003B7039"/>
    <w:rsid w:val="003B7A55"/>
    <w:rsid w:val="003B7EBA"/>
    <w:rsid w:val="003C1FDF"/>
    <w:rsid w:val="003C2042"/>
    <w:rsid w:val="003C4FCA"/>
    <w:rsid w:val="003C59A7"/>
    <w:rsid w:val="003D05A6"/>
    <w:rsid w:val="003D1F62"/>
    <w:rsid w:val="003D258C"/>
    <w:rsid w:val="003D43BD"/>
    <w:rsid w:val="003E12D4"/>
    <w:rsid w:val="003E4B69"/>
    <w:rsid w:val="003E5A98"/>
    <w:rsid w:val="003E756A"/>
    <w:rsid w:val="003F0695"/>
    <w:rsid w:val="003F2F6C"/>
    <w:rsid w:val="003F4B6D"/>
    <w:rsid w:val="003F5BAA"/>
    <w:rsid w:val="003F6421"/>
    <w:rsid w:val="003F6C7D"/>
    <w:rsid w:val="003F77DE"/>
    <w:rsid w:val="00402913"/>
    <w:rsid w:val="00402F08"/>
    <w:rsid w:val="004037B0"/>
    <w:rsid w:val="00403A6D"/>
    <w:rsid w:val="0040556C"/>
    <w:rsid w:val="0040665F"/>
    <w:rsid w:val="004068DD"/>
    <w:rsid w:val="00411A67"/>
    <w:rsid w:val="00415943"/>
    <w:rsid w:val="0041619B"/>
    <w:rsid w:val="004171A4"/>
    <w:rsid w:val="0042003E"/>
    <w:rsid w:val="0042084F"/>
    <w:rsid w:val="0042126D"/>
    <w:rsid w:val="00421850"/>
    <w:rsid w:val="00421B30"/>
    <w:rsid w:val="00422BB5"/>
    <w:rsid w:val="00424CA4"/>
    <w:rsid w:val="004259AD"/>
    <w:rsid w:val="00431096"/>
    <w:rsid w:val="00431EEE"/>
    <w:rsid w:val="00432102"/>
    <w:rsid w:val="00432B4C"/>
    <w:rsid w:val="00433800"/>
    <w:rsid w:val="00433869"/>
    <w:rsid w:val="004338A0"/>
    <w:rsid w:val="00437036"/>
    <w:rsid w:val="0043730D"/>
    <w:rsid w:val="00441F23"/>
    <w:rsid w:val="00443469"/>
    <w:rsid w:val="00445283"/>
    <w:rsid w:val="004461B1"/>
    <w:rsid w:val="004512BA"/>
    <w:rsid w:val="00452337"/>
    <w:rsid w:val="00452BB2"/>
    <w:rsid w:val="00452FB3"/>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4F72"/>
    <w:rsid w:val="0048713F"/>
    <w:rsid w:val="00487176"/>
    <w:rsid w:val="0049188D"/>
    <w:rsid w:val="0049214A"/>
    <w:rsid w:val="004932E4"/>
    <w:rsid w:val="00494001"/>
    <w:rsid w:val="00494B2C"/>
    <w:rsid w:val="0049550F"/>
    <w:rsid w:val="00495A7C"/>
    <w:rsid w:val="00495B2E"/>
    <w:rsid w:val="004A087E"/>
    <w:rsid w:val="004A489A"/>
    <w:rsid w:val="004A5E22"/>
    <w:rsid w:val="004A6FA1"/>
    <w:rsid w:val="004B21D0"/>
    <w:rsid w:val="004B3743"/>
    <w:rsid w:val="004B7366"/>
    <w:rsid w:val="004C0867"/>
    <w:rsid w:val="004C1CBE"/>
    <w:rsid w:val="004C1FB0"/>
    <w:rsid w:val="004C3348"/>
    <w:rsid w:val="004C3954"/>
    <w:rsid w:val="004C5FFF"/>
    <w:rsid w:val="004C7384"/>
    <w:rsid w:val="004C7724"/>
    <w:rsid w:val="004C7D71"/>
    <w:rsid w:val="004D038A"/>
    <w:rsid w:val="004D0AFC"/>
    <w:rsid w:val="004D0D95"/>
    <w:rsid w:val="004D29E6"/>
    <w:rsid w:val="004D371A"/>
    <w:rsid w:val="004D3FD2"/>
    <w:rsid w:val="004D4728"/>
    <w:rsid w:val="004D4E4A"/>
    <w:rsid w:val="004D555C"/>
    <w:rsid w:val="004D6F7B"/>
    <w:rsid w:val="004D7C37"/>
    <w:rsid w:val="004E2965"/>
    <w:rsid w:val="004E4374"/>
    <w:rsid w:val="004E5562"/>
    <w:rsid w:val="004F11E4"/>
    <w:rsid w:val="004F2561"/>
    <w:rsid w:val="004F3B8B"/>
    <w:rsid w:val="0050396C"/>
    <w:rsid w:val="00504A44"/>
    <w:rsid w:val="00506CF5"/>
    <w:rsid w:val="0051020A"/>
    <w:rsid w:val="00511D05"/>
    <w:rsid w:val="00513571"/>
    <w:rsid w:val="00513B5E"/>
    <w:rsid w:val="0051647F"/>
    <w:rsid w:val="00517AE0"/>
    <w:rsid w:val="0052010F"/>
    <w:rsid w:val="00520745"/>
    <w:rsid w:val="0052313B"/>
    <w:rsid w:val="00523260"/>
    <w:rsid w:val="00523445"/>
    <w:rsid w:val="00525C59"/>
    <w:rsid w:val="005272C3"/>
    <w:rsid w:val="00527F6D"/>
    <w:rsid w:val="00530B83"/>
    <w:rsid w:val="0053361A"/>
    <w:rsid w:val="00535836"/>
    <w:rsid w:val="00535B1E"/>
    <w:rsid w:val="00536AFC"/>
    <w:rsid w:val="005370A2"/>
    <w:rsid w:val="00537D1B"/>
    <w:rsid w:val="00540B51"/>
    <w:rsid w:val="00541590"/>
    <w:rsid w:val="00544019"/>
    <w:rsid w:val="005466C4"/>
    <w:rsid w:val="00547979"/>
    <w:rsid w:val="0055092E"/>
    <w:rsid w:val="0055229F"/>
    <w:rsid w:val="00554605"/>
    <w:rsid w:val="0055582C"/>
    <w:rsid w:val="00555AD0"/>
    <w:rsid w:val="00561265"/>
    <w:rsid w:val="00562D44"/>
    <w:rsid w:val="00564208"/>
    <w:rsid w:val="0056463F"/>
    <w:rsid w:val="0056777A"/>
    <w:rsid w:val="005705AD"/>
    <w:rsid w:val="005718C7"/>
    <w:rsid w:val="00573593"/>
    <w:rsid w:val="00573CB1"/>
    <w:rsid w:val="005741CD"/>
    <w:rsid w:val="00575FEF"/>
    <w:rsid w:val="005764C2"/>
    <w:rsid w:val="0057661F"/>
    <w:rsid w:val="00577292"/>
    <w:rsid w:val="00577447"/>
    <w:rsid w:val="00580046"/>
    <w:rsid w:val="00580594"/>
    <w:rsid w:val="0058193B"/>
    <w:rsid w:val="00583E4D"/>
    <w:rsid w:val="0058513E"/>
    <w:rsid w:val="00585301"/>
    <w:rsid w:val="0059080B"/>
    <w:rsid w:val="00591ECB"/>
    <w:rsid w:val="00593EEF"/>
    <w:rsid w:val="00595601"/>
    <w:rsid w:val="0059592E"/>
    <w:rsid w:val="0059632D"/>
    <w:rsid w:val="00597B36"/>
    <w:rsid w:val="005A1DDD"/>
    <w:rsid w:val="005A4463"/>
    <w:rsid w:val="005A5EE6"/>
    <w:rsid w:val="005A717C"/>
    <w:rsid w:val="005B3664"/>
    <w:rsid w:val="005B4F44"/>
    <w:rsid w:val="005B594C"/>
    <w:rsid w:val="005B60B3"/>
    <w:rsid w:val="005C021D"/>
    <w:rsid w:val="005C0D7A"/>
    <w:rsid w:val="005C3905"/>
    <w:rsid w:val="005C5F29"/>
    <w:rsid w:val="005C6D9E"/>
    <w:rsid w:val="005C7276"/>
    <w:rsid w:val="005C7BAF"/>
    <w:rsid w:val="005D064A"/>
    <w:rsid w:val="005D0CAB"/>
    <w:rsid w:val="005D50C0"/>
    <w:rsid w:val="005D52CA"/>
    <w:rsid w:val="005D6321"/>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BF6"/>
    <w:rsid w:val="00600C26"/>
    <w:rsid w:val="00601B61"/>
    <w:rsid w:val="0060349F"/>
    <w:rsid w:val="00612C8E"/>
    <w:rsid w:val="00614325"/>
    <w:rsid w:val="006159C5"/>
    <w:rsid w:val="0062163D"/>
    <w:rsid w:val="006224BD"/>
    <w:rsid w:val="0062383A"/>
    <w:rsid w:val="00624DAA"/>
    <w:rsid w:val="00625DE5"/>
    <w:rsid w:val="00627220"/>
    <w:rsid w:val="00630814"/>
    <w:rsid w:val="0063081B"/>
    <w:rsid w:val="00632802"/>
    <w:rsid w:val="006345E1"/>
    <w:rsid w:val="00635A7B"/>
    <w:rsid w:val="00637785"/>
    <w:rsid w:val="00643E58"/>
    <w:rsid w:val="00644EA1"/>
    <w:rsid w:val="00650B7B"/>
    <w:rsid w:val="00655B13"/>
    <w:rsid w:val="0065710C"/>
    <w:rsid w:val="00657D40"/>
    <w:rsid w:val="0066030B"/>
    <w:rsid w:val="00660676"/>
    <w:rsid w:val="00660ABF"/>
    <w:rsid w:val="00666980"/>
    <w:rsid w:val="00671B6C"/>
    <w:rsid w:val="0067418E"/>
    <w:rsid w:val="006741F4"/>
    <w:rsid w:val="00674854"/>
    <w:rsid w:val="00674A78"/>
    <w:rsid w:val="00674EA1"/>
    <w:rsid w:val="00674EC9"/>
    <w:rsid w:val="00677F9B"/>
    <w:rsid w:val="0068196A"/>
    <w:rsid w:val="006820D7"/>
    <w:rsid w:val="006829DB"/>
    <w:rsid w:val="00684763"/>
    <w:rsid w:val="0068634B"/>
    <w:rsid w:val="00687272"/>
    <w:rsid w:val="00687F39"/>
    <w:rsid w:val="0069045D"/>
    <w:rsid w:val="00690616"/>
    <w:rsid w:val="006939AD"/>
    <w:rsid w:val="006A0A4B"/>
    <w:rsid w:val="006A189A"/>
    <w:rsid w:val="006A350D"/>
    <w:rsid w:val="006A355E"/>
    <w:rsid w:val="006A3DC8"/>
    <w:rsid w:val="006A4EFC"/>
    <w:rsid w:val="006B150F"/>
    <w:rsid w:val="006B37FA"/>
    <w:rsid w:val="006B3D8D"/>
    <w:rsid w:val="006B5667"/>
    <w:rsid w:val="006B6288"/>
    <w:rsid w:val="006B6B74"/>
    <w:rsid w:val="006B74C5"/>
    <w:rsid w:val="006C0C0E"/>
    <w:rsid w:val="006C13F2"/>
    <w:rsid w:val="006C2841"/>
    <w:rsid w:val="006C3051"/>
    <w:rsid w:val="006C3971"/>
    <w:rsid w:val="006C53A3"/>
    <w:rsid w:val="006C55DD"/>
    <w:rsid w:val="006C6F56"/>
    <w:rsid w:val="006C7B26"/>
    <w:rsid w:val="006D3155"/>
    <w:rsid w:val="006D5D9A"/>
    <w:rsid w:val="006D62D0"/>
    <w:rsid w:val="006E132A"/>
    <w:rsid w:val="006E173C"/>
    <w:rsid w:val="006E2E1E"/>
    <w:rsid w:val="006E3AA5"/>
    <w:rsid w:val="006E3EFF"/>
    <w:rsid w:val="006E5506"/>
    <w:rsid w:val="006E5E1D"/>
    <w:rsid w:val="006F0CA4"/>
    <w:rsid w:val="006F18A4"/>
    <w:rsid w:val="006F1F7D"/>
    <w:rsid w:val="006F5A14"/>
    <w:rsid w:val="006F7432"/>
    <w:rsid w:val="007009D9"/>
    <w:rsid w:val="007011D3"/>
    <w:rsid w:val="0070220D"/>
    <w:rsid w:val="0070354E"/>
    <w:rsid w:val="0070402F"/>
    <w:rsid w:val="0070597E"/>
    <w:rsid w:val="00710D10"/>
    <w:rsid w:val="0071152F"/>
    <w:rsid w:val="007119E5"/>
    <w:rsid w:val="00712E1D"/>
    <w:rsid w:val="00714582"/>
    <w:rsid w:val="00714830"/>
    <w:rsid w:val="007165FF"/>
    <w:rsid w:val="007173EB"/>
    <w:rsid w:val="0071797E"/>
    <w:rsid w:val="007220D5"/>
    <w:rsid w:val="007223E1"/>
    <w:rsid w:val="007224F4"/>
    <w:rsid w:val="007246BC"/>
    <w:rsid w:val="00724B9F"/>
    <w:rsid w:val="00725544"/>
    <w:rsid w:val="0072581A"/>
    <w:rsid w:val="00727CF5"/>
    <w:rsid w:val="007302D3"/>
    <w:rsid w:val="00732ECD"/>
    <w:rsid w:val="0073792D"/>
    <w:rsid w:val="00737AEB"/>
    <w:rsid w:val="00740260"/>
    <w:rsid w:val="00741E71"/>
    <w:rsid w:val="0074270E"/>
    <w:rsid w:val="0074546C"/>
    <w:rsid w:val="00746282"/>
    <w:rsid w:val="00746325"/>
    <w:rsid w:val="00746BDE"/>
    <w:rsid w:val="00750C80"/>
    <w:rsid w:val="00751257"/>
    <w:rsid w:val="00753091"/>
    <w:rsid w:val="00757E06"/>
    <w:rsid w:val="00760768"/>
    <w:rsid w:val="00761E53"/>
    <w:rsid w:val="00765276"/>
    <w:rsid w:val="007663D0"/>
    <w:rsid w:val="0076757E"/>
    <w:rsid w:val="00767C99"/>
    <w:rsid w:val="0077479B"/>
    <w:rsid w:val="00776896"/>
    <w:rsid w:val="00777743"/>
    <w:rsid w:val="007777AE"/>
    <w:rsid w:val="00780605"/>
    <w:rsid w:val="007828A3"/>
    <w:rsid w:val="00785BE4"/>
    <w:rsid w:val="0078788F"/>
    <w:rsid w:val="007909F5"/>
    <w:rsid w:val="00791309"/>
    <w:rsid w:val="00792A3A"/>
    <w:rsid w:val="00792FA6"/>
    <w:rsid w:val="007938DF"/>
    <w:rsid w:val="007952AD"/>
    <w:rsid w:val="00795FDE"/>
    <w:rsid w:val="0079760E"/>
    <w:rsid w:val="00797D77"/>
    <w:rsid w:val="007A143B"/>
    <w:rsid w:val="007A308A"/>
    <w:rsid w:val="007A3DF3"/>
    <w:rsid w:val="007A40D9"/>
    <w:rsid w:val="007A46D2"/>
    <w:rsid w:val="007A4A2F"/>
    <w:rsid w:val="007A4AD9"/>
    <w:rsid w:val="007A570B"/>
    <w:rsid w:val="007B0772"/>
    <w:rsid w:val="007B1B77"/>
    <w:rsid w:val="007B4E39"/>
    <w:rsid w:val="007B4EBC"/>
    <w:rsid w:val="007B67E8"/>
    <w:rsid w:val="007C03E6"/>
    <w:rsid w:val="007C4FA7"/>
    <w:rsid w:val="007C6601"/>
    <w:rsid w:val="007C6E17"/>
    <w:rsid w:val="007C70BE"/>
    <w:rsid w:val="007C7BF6"/>
    <w:rsid w:val="007D0420"/>
    <w:rsid w:val="007D4685"/>
    <w:rsid w:val="007E06B8"/>
    <w:rsid w:val="007E246A"/>
    <w:rsid w:val="007E27DF"/>
    <w:rsid w:val="007E32D0"/>
    <w:rsid w:val="007E3512"/>
    <w:rsid w:val="007E4BC2"/>
    <w:rsid w:val="007E50E0"/>
    <w:rsid w:val="007E76C2"/>
    <w:rsid w:val="007F1C6E"/>
    <w:rsid w:val="007F50BA"/>
    <w:rsid w:val="007F5B62"/>
    <w:rsid w:val="007F5B6F"/>
    <w:rsid w:val="007F5DBC"/>
    <w:rsid w:val="007F6CC9"/>
    <w:rsid w:val="007F7620"/>
    <w:rsid w:val="00802636"/>
    <w:rsid w:val="00802BC3"/>
    <w:rsid w:val="0080327A"/>
    <w:rsid w:val="0080361C"/>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406"/>
    <w:rsid w:val="00830F45"/>
    <w:rsid w:val="00832062"/>
    <w:rsid w:val="00832377"/>
    <w:rsid w:val="00832D5F"/>
    <w:rsid w:val="008331B9"/>
    <w:rsid w:val="00834051"/>
    <w:rsid w:val="00837549"/>
    <w:rsid w:val="0084063B"/>
    <w:rsid w:val="0084063E"/>
    <w:rsid w:val="0084267A"/>
    <w:rsid w:val="00842772"/>
    <w:rsid w:val="00843D78"/>
    <w:rsid w:val="00843F9F"/>
    <w:rsid w:val="0084505D"/>
    <w:rsid w:val="00851AAA"/>
    <w:rsid w:val="00854412"/>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8C0"/>
    <w:rsid w:val="008A5B82"/>
    <w:rsid w:val="008B5185"/>
    <w:rsid w:val="008B5821"/>
    <w:rsid w:val="008B5CE7"/>
    <w:rsid w:val="008B6B38"/>
    <w:rsid w:val="008C31C5"/>
    <w:rsid w:val="008C49EB"/>
    <w:rsid w:val="008C4C3E"/>
    <w:rsid w:val="008C4FB6"/>
    <w:rsid w:val="008C5CD6"/>
    <w:rsid w:val="008C6E21"/>
    <w:rsid w:val="008C78DF"/>
    <w:rsid w:val="008D1420"/>
    <w:rsid w:val="008D20C5"/>
    <w:rsid w:val="008D43F7"/>
    <w:rsid w:val="008D521A"/>
    <w:rsid w:val="008E05BD"/>
    <w:rsid w:val="008E0F71"/>
    <w:rsid w:val="008E1832"/>
    <w:rsid w:val="008E2A8C"/>
    <w:rsid w:val="008E5C7C"/>
    <w:rsid w:val="008E6F08"/>
    <w:rsid w:val="008E71E0"/>
    <w:rsid w:val="008E78D6"/>
    <w:rsid w:val="008F113A"/>
    <w:rsid w:val="008F3282"/>
    <w:rsid w:val="008F32A5"/>
    <w:rsid w:val="008F3AA0"/>
    <w:rsid w:val="0090088E"/>
    <w:rsid w:val="00903802"/>
    <w:rsid w:val="009050EE"/>
    <w:rsid w:val="00905446"/>
    <w:rsid w:val="00905E95"/>
    <w:rsid w:val="00905FA6"/>
    <w:rsid w:val="00907B77"/>
    <w:rsid w:val="00911387"/>
    <w:rsid w:val="00916C05"/>
    <w:rsid w:val="009175AA"/>
    <w:rsid w:val="00920C0A"/>
    <w:rsid w:val="00922798"/>
    <w:rsid w:val="009231C9"/>
    <w:rsid w:val="00923CB5"/>
    <w:rsid w:val="00923E2D"/>
    <w:rsid w:val="0092482C"/>
    <w:rsid w:val="0092498F"/>
    <w:rsid w:val="0093145E"/>
    <w:rsid w:val="00931AC0"/>
    <w:rsid w:val="00931C5A"/>
    <w:rsid w:val="0093255E"/>
    <w:rsid w:val="00932606"/>
    <w:rsid w:val="00932C22"/>
    <w:rsid w:val="00936A45"/>
    <w:rsid w:val="0094166C"/>
    <w:rsid w:val="009433A6"/>
    <w:rsid w:val="0094576B"/>
    <w:rsid w:val="00947F73"/>
    <w:rsid w:val="00950CB6"/>
    <w:rsid w:val="00956F56"/>
    <w:rsid w:val="00960AAE"/>
    <w:rsid w:val="00960F65"/>
    <w:rsid w:val="00961202"/>
    <w:rsid w:val="00962F1D"/>
    <w:rsid w:val="009645E9"/>
    <w:rsid w:val="00964DA6"/>
    <w:rsid w:val="0096716C"/>
    <w:rsid w:val="00971310"/>
    <w:rsid w:val="009719DD"/>
    <w:rsid w:val="009719F9"/>
    <w:rsid w:val="00971FD5"/>
    <w:rsid w:val="00973DC8"/>
    <w:rsid w:val="0097427E"/>
    <w:rsid w:val="00975AC0"/>
    <w:rsid w:val="00980AE8"/>
    <w:rsid w:val="009829F5"/>
    <w:rsid w:val="00982C8E"/>
    <w:rsid w:val="00985222"/>
    <w:rsid w:val="00985569"/>
    <w:rsid w:val="009910C4"/>
    <w:rsid w:val="0099454A"/>
    <w:rsid w:val="009953C0"/>
    <w:rsid w:val="00996745"/>
    <w:rsid w:val="009A1FA0"/>
    <w:rsid w:val="009A442E"/>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D06AE"/>
    <w:rsid w:val="009D1327"/>
    <w:rsid w:val="009D174B"/>
    <w:rsid w:val="009D32C5"/>
    <w:rsid w:val="009D397A"/>
    <w:rsid w:val="009D3D37"/>
    <w:rsid w:val="009D563C"/>
    <w:rsid w:val="009D6136"/>
    <w:rsid w:val="009D6DA3"/>
    <w:rsid w:val="009E44B4"/>
    <w:rsid w:val="009E4546"/>
    <w:rsid w:val="009E4E3E"/>
    <w:rsid w:val="009E5787"/>
    <w:rsid w:val="009E58AA"/>
    <w:rsid w:val="009E5F85"/>
    <w:rsid w:val="009E62CF"/>
    <w:rsid w:val="009E6A14"/>
    <w:rsid w:val="009F045E"/>
    <w:rsid w:val="009F3008"/>
    <w:rsid w:val="009F55BF"/>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6967"/>
    <w:rsid w:val="00A37618"/>
    <w:rsid w:val="00A37836"/>
    <w:rsid w:val="00A40B03"/>
    <w:rsid w:val="00A453C6"/>
    <w:rsid w:val="00A45F7E"/>
    <w:rsid w:val="00A469FB"/>
    <w:rsid w:val="00A5047A"/>
    <w:rsid w:val="00A508A9"/>
    <w:rsid w:val="00A552F0"/>
    <w:rsid w:val="00A56835"/>
    <w:rsid w:val="00A56A81"/>
    <w:rsid w:val="00A60306"/>
    <w:rsid w:val="00A61EBE"/>
    <w:rsid w:val="00A62A2A"/>
    <w:rsid w:val="00A62FE3"/>
    <w:rsid w:val="00A661CA"/>
    <w:rsid w:val="00A66B1F"/>
    <w:rsid w:val="00A66FB3"/>
    <w:rsid w:val="00A67356"/>
    <w:rsid w:val="00A71982"/>
    <w:rsid w:val="00A71A23"/>
    <w:rsid w:val="00A73CFE"/>
    <w:rsid w:val="00A74CAE"/>
    <w:rsid w:val="00A74FB4"/>
    <w:rsid w:val="00A75428"/>
    <w:rsid w:val="00A75CFD"/>
    <w:rsid w:val="00A8547E"/>
    <w:rsid w:val="00A862B6"/>
    <w:rsid w:val="00A865AE"/>
    <w:rsid w:val="00A87C03"/>
    <w:rsid w:val="00A922F1"/>
    <w:rsid w:val="00A927BB"/>
    <w:rsid w:val="00A93837"/>
    <w:rsid w:val="00A93EE7"/>
    <w:rsid w:val="00A94909"/>
    <w:rsid w:val="00A95256"/>
    <w:rsid w:val="00AA175E"/>
    <w:rsid w:val="00AA4FDD"/>
    <w:rsid w:val="00AA55F1"/>
    <w:rsid w:val="00AA6389"/>
    <w:rsid w:val="00AA7691"/>
    <w:rsid w:val="00AB0CF5"/>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3884"/>
    <w:rsid w:val="00AD6800"/>
    <w:rsid w:val="00AD72D0"/>
    <w:rsid w:val="00AE08EF"/>
    <w:rsid w:val="00AE42E0"/>
    <w:rsid w:val="00AF04D5"/>
    <w:rsid w:val="00AF10A6"/>
    <w:rsid w:val="00AF3F1E"/>
    <w:rsid w:val="00AF403B"/>
    <w:rsid w:val="00AF4730"/>
    <w:rsid w:val="00AF543B"/>
    <w:rsid w:val="00AF6B91"/>
    <w:rsid w:val="00B00435"/>
    <w:rsid w:val="00B0103F"/>
    <w:rsid w:val="00B03671"/>
    <w:rsid w:val="00B03F7F"/>
    <w:rsid w:val="00B046A7"/>
    <w:rsid w:val="00B0487E"/>
    <w:rsid w:val="00B04CEE"/>
    <w:rsid w:val="00B05173"/>
    <w:rsid w:val="00B115C9"/>
    <w:rsid w:val="00B14F7C"/>
    <w:rsid w:val="00B21D7E"/>
    <w:rsid w:val="00B2267E"/>
    <w:rsid w:val="00B23C73"/>
    <w:rsid w:val="00B2576D"/>
    <w:rsid w:val="00B25A47"/>
    <w:rsid w:val="00B25C54"/>
    <w:rsid w:val="00B263A6"/>
    <w:rsid w:val="00B265C0"/>
    <w:rsid w:val="00B30B8B"/>
    <w:rsid w:val="00B33B1E"/>
    <w:rsid w:val="00B34144"/>
    <w:rsid w:val="00B3438C"/>
    <w:rsid w:val="00B367B6"/>
    <w:rsid w:val="00B36DB4"/>
    <w:rsid w:val="00B37595"/>
    <w:rsid w:val="00B40225"/>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BC"/>
    <w:rsid w:val="00B64320"/>
    <w:rsid w:val="00B64BA3"/>
    <w:rsid w:val="00B64D6C"/>
    <w:rsid w:val="00B65C3E"/>
    <w:rsid w:val="00B70983"/>
    <w:rsid w:val="00B72DFF"/>
    <w:rsid w:val="00B757D7"/>
    <w:rsid w:val="00B7678E"/>
    <w:rsid w:val="00B815D0"/>
    <w:rsid w:val="00B81BEE"/>
    <w:rsid w:val="00B82333"/>
    <w:rsid w:val="00B917FA"/>
    <w:rsid w:val="00B944F8"/>
    <w:rsid w:val="00B94E04"/>
    <w:rsid w:val="00B96411"/>
    <w:rsid w:val="00B9774C"/>
    <w:rsid w:val="00BA095D"/>
    <w:rsid w:val="00BA1430"/>
    <w:rsid w:val="00BA365C"/>
    <w:rsid w:val="00BA482A"/>
    <w:rsid w:val="00BA5AF0"/>
    <w:rsid w:val="00BA69D6"/>
    <w:rsid w:val="00BB0CA7"/>
    <w:rsid w:val="00BB0D6A"/>
    <w:rsid w:val="00BC1CBD"/>
    <w:rsid w:val="00BC2B30"/>
    <w:rsid w:val="00BC35CA"/>
    <w:rsid w:val="00BC7C9C"/>
    <w:rsid w:val="00BD2E58"/>
    <w:rsid w:val="00BD5D05"/>
    <w:rsid w:val="00BD7D94"/>
    <w:rsid w:val="00BD7E52"/>
    <w:rsid w:val="00BE2F6B"/>
    <w:rsid w:val="00BE336E"/>
    <w:rsid w:val="00BE365B"/>
    <w:rsid w:val="00BE4F5C"/>
    <w:rsid w:val="00BF2545"/>
    <w:rsid w:val="00BF3C04"/>
    <w:rsid w:val="00BF3F9F"/>
    <w:rsid w:val="00BF412E"/>
    <w:rsid w:val="00BF41D7"/>
    <w:rsid w:val="00BF4DEB"/>
    <w:rsid w:val="00BF73C6"/>
    <w:rsid w:val="00BF754C"/>
    <w:rsid w:val="00BF7AF5"/>
    <w:rsid w:val="00C016D7"/>
    <w:rsid w:val="00C026EF"/>
    <w:rsid w:val="00C03191"/>
    <w:rsid w:val="00C032ED"/>
    <w:rsid w:val="00C055DF"/>
    <w:rsid w:val="00C06B50"/>
    <w:rsid w:val="00C07511"/>
    <w:rsid w:val="00C07CF4"/>
    <w:rsid w:val="00C10CE7"/>
    <w:rsid w:val="00C14A0D"/>
    <w:rsid w:val="00C160BA"/>
    <w:rsid w:val="00C21506"/>
    <w:rsid w:val="00C21D0F"/>
    <w:rsid w:val="00C21F7B"/>
    <w:rsid w:val="00C22A27"/>
    <w:rsid w:val="00C22BFD"/>
    <w:rsid w:val="00C23148"/>
    <w:rsid w:val="00C23A36"/>
    <w:rsid w:val="00C24DD5"/>
    <w:rsid w:val="00C26F43"/>
    <w:rsid w:val="00C3632B"/>
    <w:rsid w:val="00C37A08"/>
    <w:rsid w:val="00C37D0C"/>
    <w:rsid w:val="00C40024"/>
    <w:rsid w:val="00C41D0D"/>
    <w:rsid w:val="00C465F9"/>
    <w:rsid w:val="00C51328"/>
    <w:rsid w:val="00C52CEF"/>
    <w:rsid w:val="00C54032"/>
    <w:rsid w:val="00C603F0"/>
    <w:rsid w:val="00C6110C"/>
    <w:rsid w:val="00C64006"/>
    <w:rsid w:val="00C6424D"/>
    <w:rsid w:val="00C667AC"/>
    <w:rsid w:val="00C67FC1"/>
    <w:rsid w:val="00C701E7"/>
    <w:rsid w:val="00C71348"/>
    <w:rsid w:val="00C71D8B"/>
    <w:rsid w:val="00C728D0"/>
    <w:rsid w:val="00C729A6"/>
    <w:rsid w:val="00C738D7"/>
    <w:rsid w:val="00C75DBB"/>
    <w:rsid w:val="00C81DD5"/>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0FBE"/>
    <w:rsid w:val="00CD3486"/>
    <w:rsid w:val="00CD584F"/>
    <w:rsid w:val="00CE117F"/>
    <w:rsid w:val="00CE1534"/>
    <w:rsid w:val="00CE19F1"/>
    <w:rsid w:val="00CE22C5"/>
    <w:rsid w:val="00CE4451"/>
    <w:rsid w:val="00CE6931"/>
    <w:rsid w:val="00CE723F"/>
    <w:rsid w:val="00CF1BB6"/>
    <w:rsid w:val="00CF1CD6"/>
    <w:rsid w:val="00CF4783"/>
    <w:rsid w:val="00D00A8E"/>
    <w:rsid w:val="00D01EEE"/>
    <w:rsid w:val="00D023DB"/>
    <w:rsid w:val="00D03350"/>
    <w:rsid w:val="00D04ADD"/>
    <w:rsid w:val="00D056C3"/>
    <w:rsid w:val="00D106F8"/>
    <w:rsid w:val="00D1103B"/>
    <w:rsid w:val="00D132D9"/>
    <w:rsid w:val="00D14DDA"/>
    <w:rsid w:val="00D16A67"/>
    <w:rsid w:val="00D17FC3"/>
    <w:rsid w:val="00D210A8"/>
    <w:rsid w:val="00D213F4"/>
    <w:rsid w:val="00D21F6C"/>
    <w:rsid w:val="00D23677"/>
    <w:rsid w:val="00D24AB2"/>
    <w:rsid w:val="00D264A3"/>
    <w:rsid w:val="00D27113"/>
    <w:rsid w:val="00D275D1"/>
    <w:rsid w:val="00D27DD8"/>
    <w:rsid w:val="00D322E3"/>
    <w:rsid w:val="00D323AE"/>
    <w:rsid w:val="00D32E82"/>
    <w:rsid w:val="00D3353C"/>
    <w:rsid w:val="00D37030"/>
    <w:rsid w:val="00D42B34"/>
    <w:rsid w:val="00D43556"/>
    <w:rsid w:val="00D475F9"/>
    <w:rsid w:val="00D5246A"/>
    <w:rsid w:val="00D538EC"/>
    <w:rsid w:val="00D53F3D"/>
    <w:rsid w:val="00D56623"/>
    <w:rsid w:val="00D62718"/>
    <w:rsid w:val="00D62D63"/>
    <w:rsid w:val="00D64DE0"/>
    <w:rsid w:val="00D670E3"/>
    <w:rsid w:val="00D71871"/>
    <w:rsid w:val="00D7493B"/>
    <w:rsid w:val="00D75580"/>
    <w:rsid w:val="00D7589F"/>
    <w:rsid w:val="00D76080"/>
    <w:rsid w:val="00D7692B"/>
    <w:rsid w:val="00D80562"/>
    <w:rsid w:val="00D809C5"/>
    <w:rsid w:val="00D80D06"/>
    <w:rsid w:val="00D849F7"/>
    <w:rsid w:val="00D86453"/>
    <w:rsid w:val="00D8654B"/>
    <w:rsid w:val="00D87F03"/>
    <w:rsid w:val="00D920CC"/>
    <w:rsid w:val="00D926AE"/>
    <w:rsid w:val="00D94374"/>
    <w:rsid w:val="00D9609E"/>
    <w:rsid w:val="00DA3416"/>
    <w:rsid w:val="00DA4132"/>
    <w:rsid w:val="00DA5718"/>
    <w:rsid w:val="00DA5A0D"/>
    <w:rsid w:val="00DA63E0"/>
    <w:rsid w:val="00DB1485"/>
    <w:rsid w:val="00DB1BDF"/>
    <w:rsid w:val="00DB5734"/>
    <w:rsid w:val="00DB5784"/>
    <w:rsid w:val="00DB6C71"/>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7874"/>
    <w:rsid w:val="00DF7D52"/>
    <w:rsid w:val="00DF7F6D"/>
    <w:rsid w:val="00DF7FD6"/>
    <w:rsid w:val="00E01B42"/>
    <w:rsid w:val="00E02141"/>
    <w:rsid w:val="00E02DC1"/>
    <w:rsid w:val="00E03EA6"/>
    <w:rsid w:val="00E054DB"/>
    <w:rsid w:val="00E07647"/>
    <w:rsid w:val="00E076A0"/>
    <w:rsid w:val="00E07A82"/>
    <w:rsid w:val="00E10E09"/>
    <w:rsid w:val="00E118C2"/>
    <w:rsid w:val="00E12B6F"/>
    <w:rsid w:val="00E1566F"/>
    <w:rsid w:val="00E1781B"/>
    <w:rsid w:val="00E20C55"/>
    <w:rsid w:val="00E2355E"/>
    <w:rsid w:val="00E24E11"/>
    <w:rsid w:val="00E25420"/>
    <w:rsid w:val="00E31D79"/>
    <w:rsid w:val="00E324F0"/>
    <w:rsid w:val="00E32847"/>
    <w:rsid w:val="00E339D6"/>
    <w:rsid w:val="00E34B4C"/>
    <w:rsid w:val="00E360AA"/>
    <w:rsid w:val="00E37347"/>
    <w:rsid w:val="00E37F50"/>
    <w:rsid w:val="00E411C4"/>
    <w:rsid w:val="00E4150C"/>
    <w:rsid w:val="00E42072"/>
    <w:rsid w:val="00E423C2"/>
    <w:rsid w:val="00E4417D"/>
    <w:rsid w:val="00E450BE"/>
    <w:rsid w:val="00E4602C"/>
    <w:rsid w:val="00E46257"/>
    <w:rsid w:val="00E46479"/>
    <w:rsid w:val="00E46BC4"/>
    <w:rsid w:val="00E50B20"/>
    <w:rsid w:val="00E50CFA"/>
    <w:rsid w:val="00E516BD"/>
    <w:rsid w:val="00E51A6A"/>
    <w:rsid w:val="00E534EA"/>
    <w:rsid w:val="00E542D9"/>
    <w:rsid w:val="00E555D9"/>
    <w:rsid w:val="00E5766A"/>
    <w:rsid w:val="00E651B0"/>
    <w:rsid w:val="00E676F1"/>
    <w:rsid w:val="00E67D39"/>
    <w:rsid w:val="00E71123"/>
    <w:rsid w:val="00E73328"/>
    <w:rsid w:val="00E74088"/>
    <w:rsid w:val="00E74A59"/>
    <w:rsid w:val="00E75C3B"/>
    <w:rsid w:val="00E75C56"/>
    <w:rsid w:val="00E80E8B"/>
    <w:rsid w:val="00E84E50"/>
    <w:rsid w:val="00E854AE"/>
    <w:rsid w:val="00E863BC"/>
    <w:rsid w:val="00E87CED"/>
    <w:rsid w:val="00E904AF"/>
    <w:rsid w:val="00E904FF"/>
    <w:rsid w:val="00E90A77"/>
    <w:rsid w:val="00E93316"/>
    <w:rsid w:val="00E95306"/>
    <w:rsid w:val="00E95678"/>
    <w:rsid w:val="00E95E3F"/>
    <w:rsid w:val="00E96F0D"/>
    <w:rsid w:val="00E97126"/>
    <w:rsid w:val="00EA28A7"/>
    <w:rsid w:val="00EA6CD5"/>
    <w:rsid w:val="00EB263C"/>
    <w:rsid w:val="00EB56DF"/>
    <w:rsid w:val="00EB7F39"/>
    <w:rsid w:val="00EC00D3"/>
    <w:rsid w:val="00EC1155"/>
    <w:rsid w:val="00EC242B"/>
    <w:rsid w:val="00EC2D1D"/>
    <w:rsid w:val="00EC71F9"/>
    <w:rsid w:val="00EC7E0F"/>
    <w:rsid w:val="00ED0383"/>
    <w:rsid w:val="00ED125C"/>
    <w:rsid w:val="00ED1561"/>
    <w:rsid w:val="00ED19CF"/>
    <w:rsid w:val="00ED2D07"/>
    <w:rsid w:val="00ED5EF1"/>
    <w:rsid w:val="00EE0213"/>
    <w:rsid w:val="00EE0D8E"/>
    <w:rsid w:val="00EE14BA"/>
    <w:rsid w:val="00EE3D31"/>
    <w:rsid w:val="00EE78A0"/>
    <w:rsid w:val="00EF12C0"/>
    <w:rsid w:val="00EF1AF0"/>
    <w:rsid w:val="00EF23A2"/>
    <w:rsid w:val="00EF2BD4"/>
    <w:rsid w:val="00EF4DAE"/>
    <w:rsid w:val="00EF4F84"/>
    <w:rsid w:val="00EF52A1"/>
    <w:rsid w:val="00EF52B6"/>
    <w:rsid w:val="00EF68D8"/>
    <w:rsid w:val="00EF7904"/>
    <w:rsid w:val="00F01D61"/>
    <w:rsid w:val="00F03358"/>
    <w:rsid w:val="00F03FEE"/>
    <w:rsid w:val="00F046D6"/>
    <w:rsid w:val="00F056EE"/>
    <w:rsid w:val="00F062A6"/>
    <w:rsid w:val="00F10741"/>
    <w:rsid w:val="00F1125E"/>
    <w:rsid w:val="00F1218B"/>
    <w:rsid w:val="00F13950"/>
    <w:rsid w:val="00F15262"/>
    <w:rsid w:val="00F170B6"/>
    <w:rsid w:val="00F1739A"/>
    <w:rsid w:val="00F2247A"/>
    <w:rsid w:val="00F25C62"/>
    <w:rsid w:val="00F27C03"/>
    <w:rsid w:val="00F323CC"/>
    <w:rsid w:val="00F3305C"/>
    <w:rsid w:val="00F35478"/>
    <w:rsid w:val="00F36ED8"/>
    <w:rsid w:val="00F37C4C"/>
    <w:rsid w:val="00F43604"/>
    <w:rsid w:val="00F43B3B"/>
    <w:rsid w:val="00F43D93"/>
    <w:rsid w:val="00F44063"/>
    <w:rsid w:val="00F449F2"/>
    <w:rsid w:val="00F44A8C"/>
    <w:rsid w:val="00F46FFE"/>
    <w:rsid w:val="00F47533"/>
    <w:rsid w:val="00F51AED"/>
    <w:rsid w:val="00F53678"/>
    <w:rsid w:val="00F54A8F"/>
    <w:rsid w:val="00F551FC"/>
    <w:rsid w:val="00F56D39"/>
    <w:rsid w:val="00F57CBD"/>
    <w:rsid w:val="00F610D6"/>
    <w:rsid w:val="00F6711C"/>
    <w:rsid w:val="00F70357"/>
    <w:rsid w:val="00F725AA"/>
    <w:rsid w:val="00F76BCB"/>
    <w:rsid w:val="00F81803"/>
    <w:rsid w:val="00F81D68"/>
    <w:rsid w:val="00F81DCC"/>
    <w:rsid w:val="00F8272A"/>
    <w:rsid w:val="00F8281C"/>
    <w:rsid w:val="00F82BA2"/>
    <w:rsid w:val="00F83112"/>
    <w:rsid w:val="00F851A0"/>
    <w:rsid w:val="00F8637B"/>
    <w:rsid w:val="00F866CA"/>
    <w:rsid w:val="00F91940"/>
    <w:rsid w:val="00F93AB2"/>
    <w:rsid w:val="00F96BA4"/>
    <w:rsid w:val="00F97316"/>
    <w:rsid w:val="00FA33BB"/>
    <w:rsid w:val="00FA3D22"/>
    <w:rsid w:val="00FA4023"/>
    <w:rsid w:val="00FA449E"/>
    <w:rsid w:val="00FA48BE"/>
    <w:rsid w:val="00FA5016"/>
    <w:rsid w:val="00FA5660"/>
    <w:rsid w:val="00FA6158"/>
    <w:rsid w:val="00FB085B"/>
    <w:rsid w:val="00FB1D8F"/>
    <w:rsid w:val="00FB3234"/>
    <w:rsid w:val="00FB3438"/>
    <w:rsid w:val="00FB3BDF"/>
    <w:rsid w:val="00FB3E8E"/>
    <w:rsid w:val="00FB5BC9"/>
    <w:rsid w:val="00FB62FD"/>
    <w:rsid w:val="00FB6B59"/>
    <w:rsid w:val="00FB79B3"/>
    <w:rsid w:val="00FC33F4"/>
    <w:rsid w:val="00FC650F"/>
    <w:rsid w:val="00FC7907"/>
    <w:rsid w:val="00FD2C34"/>
    <w:rsid w:val="00FD561F"/>
    <w:rsid w:val="00FD7D74"/>
    <w:rsid w:val="00FD7EFF"/>
    <w:rsid w:val="00FE0434"/>
    <w:rsid w:val="00FE0F8E"/>
    <w:rsid w:val="00FE32E1"/>
    <w:rsid w:val="00FE3657"/>
    <w:rsid w:val="00FE6899"/>
    <w:rsid w:val="00FE69D7"/>
    <w:rsid w:val="00FE6E7C"/>
    <w:rsid w:val="00FF067C"/>
    <w:rsid w:val="00FF06E6"/>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ef3fa,#abeaf7,#8ce3f4,#6bdbf1,#3bcfed,#15c2e5,#13accb,#0f859d"/>
    </o:shapedefaults>
    <o:shapelayout v:ext="edit">
      <o:idmap v:ext="edit" data="2"/>
    </o:shapelayout>
  </w:shapeDefaults>
  <w:decimalSymbol w:val="."/>
  <w:listSeparator w:val=","/>
  <w14:docId w14:val="0808BC5A"/>
  <w15:docId w15:val="{80738728-02BA-4566-96C5-25177F17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6">
    <w:lsdException w:name="Normal" w:uiPriority="2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64" w:unhideWhenUsed="1"/>
    <w:lsdException w:name="toc 8" w:semiHidden="1" w:uiPriority="64" w:unhideWhenUsed="1"/>
    <w:lsdException w:name="toc 9" w:semiHidden="1" w:uiPriority="64" w:unhideWhenUsed="1"/>
    <w:lsdException w:name="Normal Indent" w:semiHidden="1" w:unhideWhenUsed="1"/>
    <w:lsdException w:name="footnote text" w:semiHidden="1" w:uiPriority="28" w:unhideWhenUsed="1"/>
    <w:lsdException w:name="annotation text" w:semiHidden="1" w:unhideWhenUsed="1"/>
    <w:lsdException w:name="header" w:semiHidden="1" w:unhideWhenUsed="1"/>
    <w:lsdException w:name="footer" w:semiHidden="1" w:uiPriority="29" w:unhideWhenUsed="1" w:qFormat="1"/>
    <w:lsdException w:name="index heading" w:semiHidden="1" w:unhideWhenUsed="1"/>
    <w:lsdException w:name="caption" w:semiHidden="1" w:uiPriority="9" w:unhideWhenUsed="1" w:qFormat="1"/>
    <w:lsdException w:name="table of figures" w:semiHidden="1" w:uiPriority="65" w:unhideWhenUsed="1"/>
    <w:lsdException w:name="envelope address" w:semiHidden="1" w:unhideWhenUsed="1"/>
    <w:lsdException w:name="envelope return" w:semiHidden="1" w:unhideWhenUsed="1"/>
    <w:lsdException w:name="footnote reference" w:semiHidden="1" w:uiPriority="2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iPriority="5" w:unhideWhenUsed="1" w:qFormat="1"/>
    <w:lsdException w:name="List 2" w:semiHidden="1" w:unhideWhenUsed="1"/>
    <w:lsdException w:name="List 3" w:semiHidden="1"/>
    <w:lsdException w:name="List 4" w:semiHidden="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lsdException w:name="List Bullet 5" w:semiHidden="1" w:uiPriority="4"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uiPriority="25" w:qFormat="1"/>
    <w:lsdException w:name="Salutation" w:semiHidden="1"/>
    <w:lsdException w:name="Date" w:uiPriority="26"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22" w:unhideWhenUsed="1" w:qFormat="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5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semiHidden="1"/>
    <w:lsdException w:name="Intense Reference" w:semiHidden="1"/>
    <w:lsdException w:name="Book Title" w:semiHidden="1"/>
    <w:lsdException w:name="Bibliography" w:semiHidden="1" w:unhideWhenUsed="1"/>
    <w:lsdException w:name="TOC Heading" w:semiHidden="1" w:uiPriority="6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5466C4"/>
    <w:pPr>
      <w:spacing w:line="240" w:lineRule="auto"/>
    </w:pPr>
    <w:rPr>
      <w:rFonts w:asciiTheme="minorHAnsi" w:eastAsiaTheme="minorHAnsi" w:hAnsiTheme="minorHAnsi" w:cstheme="minorBidi"/>
      <w:szCs w:val="22"/>
      <w:lang w:eastAsia="en-US"/>
    </w:rPr>
  </w:style>
  <w:style w:type="paragraph" w:styleId="Heading1">
    <w:name w:val="heading 1"/>
    <w:basedOn w:val="Normal"/>
    <w:next w:val="BodyText"/>
    <w:link w:val="Heading1Char"/>
    <w:uiPriority w:val="1"/>
    <w:qFormat/>
    <w:rsid w:val="005466C4"/>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5466C4"/>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5466C4"/>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5466C4"/>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5466C4"/>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5466C4"/>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5466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66C4"/>
  </w:style>
  <w:style w:type="character" w:customStyle="1" w:styleId="Heading1Char">
    <w:name w:val="Heading 1 Char"/>
    <w:basedOn w:val="DefaultParagraphFont"/>
    <w:link w:val="Heading1"/>
    <w:uiPriority w:val="1"/>
    <w:rsid w:val="005466C4"/>
    <w:rPr>
      <w:rFonts w:asciiTheme="majorHAnsi" w:hAnsiTheme="majorHAnsi" w:cs="Arial"/>
      <w:b/>
      <w:bCs/>
      <w:sz w:val="44"/>
      <w:szCs w:val="32"/>
    </w:rPr>
  </w:style>
  <w:style w:type="character" w:customStyle="1" w:styleId="Heading2Char">
    <w:name w:val="Heading 2 Char"/>
    <w:basedOn w:val="DefaultParagraphFont"/>
    <w:link w:val="Heading2"/>
    <w:uiPriority w:val="1"/>
    <w:rsid w:val="005466C4"/>
    <w:rPr>
      <w:rFonts w:asciiTheme="majorHAnsi" w:hAnsiTheme="majorHAnsi" w:cs="Arial"/>
      <w:b/>
      <w:bCs/>
      <w:iCs/>
      <w:sz w:val="36"/>
      <w:szCs w:val="28"/>
    </w:rPr>
  </w:style>
  <w:style w:type="character" w:customStyle="1" w:styleId="Heading3Char">
    <w:name w:val="Heading 3 Char"/>
    <w:basedOn w:val="DefaultParagraphFont"/>
    <w:link w:val="Heading3"/>
    <w:uiPriority w:val="1"/>
    <w:rsid w:val="005466C4"/>
    <w:rPr>
      <w:rFonts w:asciiTheme="majorHAnsi" w:hAnsiTheme="majorHAnsi"/>
      <w:b/>
      <w:bCs/>
      <w:color w:val="666666"/>
      <w:sz w:val="28"/>
      <w:szCs w:val="24"/>
    </w:rPr>
  </w:style>
  <w:style w:type="character" w:customStyle="1" w:styleId="Heading4Char">
    <w:name w:val="Heading 4 Char"/>
    <w:basedOn w:val="DefaultParagraphFont"/>
    <w:link w:val="Heading4"/>
    <w:uiPriority w:val="1"/>
    <w:rsid w:val="005466C4"/>
    <w:rPr>
      <w:rFonts w:asciiTheme="majorHAnsi" w:hAnsiTheme="majorHAnsi"/>
      <w:b/>
      <w:bCs/>
      <w:color w:val="000000"/>
      <w:sz w:val="24"/>
      <w:szCs w:val="22"/>
    </w:rPr>
  </w:style>
  <w:style w:type="paragraph" w:customStyle="1" w:styleId="Instructiontowriters">
    <w:name w:val="Instruction to writers"/>
    <w:basedOn w:val="Normal"/>
    <w:link w:val="InstructiontowritersChar"/>
    <w:uiPriority w:val="24"/>
    <w:qFormat/>
    <w:rsid w:val="005466C4"/>
    <w:pPr>
      <w:widowControl w:val="0"/>
      <w:shd w:val="clear" w:color="auto" w:fill="C1F0FF"/>
      <w:spacing w:before="100" w:after="100" w:line="264" w:lineRule="auto"/>
    </w:pPr>
    <w:rPr>
      <w:rFonts w:ascii="Arial" w:eastAsia="Times New Roman" w:hAnsi="Arial" w:cs="Times New Roman"/>
      <w:sz w:val="18"/>
      <w:szCs w:val="21"/>
    </w:rPr>
  </w:style>
  <w:style w:type="paragraph" w:customStyle="1" w:styleId="Checklistchecked">
    <w:name w:val="Checklist checked"/>
    <w:basedOn w:val="Checklist"/>
    <w:uiPriority w:val="8"/>
    <w:qFormat/>
    <w:rsid w:val="0036038D"/>
    <w:pPr>
      <w:numPr>
        <w:numId w:val="3"/>
      </w:numPr>
      <w:ind w:left="397" w:hanging="397"/>
    </w:pPr>
  </w:style>
  <w:style w:type="numbering" w:customStyle="1" w:styleId="ListBullet">
    <w:name w:val="List_Bullet"/>
    <w:uiPriority w:val="99"/>
    <w:rsid w:val="005B4F44"/>
    <w:pPr>
      <w:numPr>
        <w:numId w:val="5"/>
      </w:numPr>
    </w:pPr>
  </w:style>
  <w:style w:type="paragraph" w:customStyle="1" w:styleId="Checklist">
    <w:name w:val="Checklist"/>
    <w:basedOn w:val="Normal"/>
    <w:uiPriority w:val="45"/>
    <w:qFormat/>
    <w:rsid w:val="005466C4"/>
    <w:pPr>
      <w:tabs>
        <w:tab w:val="left" w:pos="397"/>
      </w:tabs>
      <w:spacing w:after="120" w:line="264" w:lineRule="auto"/>
      <w:ind w:left="397" w:hanging="397"/>
    </w:pPr>
    <w:rPr>
      <w:rFonts w:eastAsia="Times New Roman" w:cs="Times New Roman"/>
      <w:szCs w:val="21"/>
      <w:lang w:eastAsia="en-AU"/>
    </w:rPr>
  </w:style>
  <w:style w:type="paragraph" w:styleId="TOC4">
    <w:name w:val="toc 4"/>
    <w:basedOn w:val="TOC1"/>
    <w:next w:val="Normal"/>
    <w:uiPriority w:val="39"/>
    <w:rsid w:val="005466C4"/>
    <w:pPr>
      <w:tabs>
        <w:tab w:val="left" w:pos="680"/>
      </w:tabs>
      <w:ind w:left="680" w:hanging="680"/>
    </w:pPr>
    <w:rPr>
      <w:noProof/>
    </w:rPr>
  </w:style>
  <w:style w:type="paragraph" w:styleId="FootnoteText">
    <w:name w:val="footnote text"/>
    <w:basedOn w:val="Normal"/>
    <w:link w:val="FootnoteTextChar"/>
    <w:uiPriority w:val="28"/>
    <w:rsid w:val="005466C4"/>
    <w:pPr>
      <w:tabs>
        <w:tab w:val="left" w:pos="142"/>
      </w:tabs>
      <w:spacing w:after="40" w:line="264" w:lineRule="auto"/>
      <w:ind w:left="142" w:hanging="142"/>
    </w:pPr>
    <w:rPr>
      <w:sz w:val="18"/>
      <w:szCs w:val="20"/>
    </w:rPr>
  </w:style>
  <w:style w:type="table" w:styleId="TableGrid">
    <w:name w:val="Table Grid"/>
    <w:basedOn w:val="TableNormal"/>
    <w:rsid w:val="005466C4"/>
    <w:pPr>
      <w:spacing w:before="8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5466C4"/>
    <w:pPr>
      <w:keepNext/>
      <w:tabs>
        <w:tab w:val="right" w:leader="underscore" w:pos="9072"/>
      </w:tabs>
      <w:spacing w:before="240"/>
      <w:outlineLvl w:val="0"/>
    </w:pPr>
    <w:rPr>
      <w:b/>
      <w:sz w:val="28"/>
    </w:rPr>
  </w:style>
  <w:style w:type="paragraph" w:styleId="TOC2">
    <w:name w:val="toc 2"/>
    <w:basedOn w:val="Normal"/>
    <w:next w:val="Normal"/>
    <w:uiPriority w:val="39"/>
    <w:rsid w:val="005466C4"/>
    <w:pPr>
      <w:tabs>
        <w:tab w:val="right" w:leader="dot" w:pos="9072"/>
      </w:tabs>
      <w:spacing w:before="80"/>
    </w:pPr>
    <w:rPr>
      <w:sz w:val="24"/>
    </w:rPr>
  </w:style>
  <w:style w:type="paragraph" w:styleId="BalloonText">
    <w:name w:val="Balloon Text"/>
    <w:basedOn w:val="Normal"/>
    <w:link w:val="BalloonTextChar"/>
    <w:uiPriority w:val="99"/>
    <w:semiHidden/>
    <w:rsid w:val="005466C4"/>
    <w:pPr>
      <w:spacing w:line="264" w:lineRule="auto"/>
    </w:pPr>
    <w:rPr>
      <w:rFonts w:ascii="Tahoma" w:eastAsia="Times New Roman" w:hAnsi="Tahoma" w:cs="Tahoma"/>
      <w:sz w:val="16"/>
      <w:szCs w:val="16"/>
      <w:lang w:eastAsia="en-AU"/>
    </w:rPr>
  </w:style>
  <w:style w:type="character" w:styleId="CommentReference">
    <w:name w:val="annotation reference"/>
    <w:basedOn w:val="DefaultParagraphFont"/>
    <w:uiPriority w:val="99"/>
    <w:semiHidden/>
    <w:rsid w:val="005466C4"/>
    <w:rPr>
      <w:sz w:val="16"/>
      <w:szCs w:val="16"/>
    </w:rPr>
  </w:style>
  <w:style w:type="paragraph" w:styleId="CommentText">
    <w:name w:val="annotation text"/>
    <w:basedOn w:val="Normal"/>
    <w:link w:val="CommentTextChar"/>
    <w:uiPriority w:val="99"/>
    <w:semiHidden/>
    <w:rsid w:val="005466C4"/>
    <w:rPr>
      <w:sz w:val="20"/>
      <w:szCs w:val="20"/>
    </w:rPr>
  </w:style>
  <w:style w:type="paragraph" w:styleId="CommentSubject">
    <w:name w:val="annotation subject"/>
    <w:basedOn w:val="CommentText"/>
    <w:next w:val="CommentText"/>
    <w:link w:val="CommentSubjectChar"/>
    <w:uiPriority w:val="99"/>
    <w:semiHidden/>
    <w:rsid w:val="005466C4"/>
    <w:rPr>
      <w:b/>
      <w:bCs/>
    </w:rPr>
  </w:style>
  <w:style w:type="numbering" w:customStyle="1" w:styleId="ListTableBullet">
    <w:name w:val="List_Table Bullet"/>
    <w:uiPriority w:val="99"/>
    <w:rsid w:val="005B4F44"/>
    <w:pPr>
      <w:numPr>
        <w:numId w:val="11"/>
      </w:numPr>
    </w:pPr>
  </w:style>
  <w:style w:type="paragraph" w:styleId="DocumentMap">
    <w:name w:val="Document Map"/>
    <w:basedOn w:val="Normal"/>
    <w:link w:val="DocumentMapChar"/>
    <w:uiPriority w:val="99"/>
    <w:semiHidden/>
    <w:rsid w:val="005466C4"/>
    <w:rPr>
      <w:rFonts w:ascii="Segoe UI" w:hAnsi="Segoe UI" w:cs="Segoe UI"/>
      <w:sz w:val="16"/>
      <w:szCs w:val="16"/>
    </w:rPr>
  </w:style>
  <w:style w:type="character" w:styleId="FootnoteReference">
    <w:name w:val="footnote reference"/>
    <w:uiPriority w:val="28"/>
    <w:rsid w:val="005466C4"/>
    <w:rPr>
      <w:caps w:val="0"/>
      <w:smallCaps w:val="0"/>
      <w:strike w:val="0"/>
      <w:dstrike w:val="0"/>
      <w:vanish w:val="0"/>
      <w:sz w:val="21"/>
      <w:vertAlign w:val="superscript"/>
      <w14:numForm w14:val="lining"/>
    </w:rPr>
  </w:style>
  <w:style w:type="paragraph" w:styleId="TOC3">
    <w:name w:val="toc 3"/>
    <w:basedOn w:val="Normal"/>
    <w:next w:val="Normal"/>
    <w:uiPriority w:val="39"/>
    <w:rsid w:val="005466C4"/>
    <w:pPr>
      <w:tabs>
        <w:tab w:val="right" w:leader="dot" w:pos="9072"/>
      </w:tabs>
      <w:spacing w:before="60"/>
      <w:ind w:left="1360" w:hanging="680"/>
    </w:pPr>
  </w:style>
  <w:style w:type="paragraph" w:styleId="Header">
    <w:name w:val="header"/>
    <w:basedOn w:val="Normal"/>
    <w:link w:val="HeaderChar"/>
    <w:uiPriority w:val="99"/>
    <w:rsid w:val="005466C4"/>
    <w:pPr>
      <w:jc w:val="center"/>
    </w:pPr>
    <w:rPr>
      <w:color w:val="808080"/>
      <w:sz w:val="16"/>
    </w:rPr>
  </w:style>
  <w:style w:type="paragraph" w:styleId="Footer">
    <w:name w:val="footer"/>
    <w:basedOn w:val="Normal"/>
    <w:link w:val="FooterChar"/>
    <w:uiPriority w:val="29"/>
    <w:qFormat/>
    <w:rsid w:val="005466C4"/>
    <w:pPr>
      <w:tabs>
        <w:tab w:val="right" w:pos="9639"/>
      </w:tabs>
      <w:spacing w:line="264" w:lineRule="auto"/>
    </w:pPr>
    <w:rPr>
      <w:b/>
      <w:color w:val="1E1E1E"/>
      <w:sz w:val="16"/>
    </w:rPr>
  </w:style>
  <w:style w:type="character" w:customStyle="1" w:styleId="InstructiontowritersChar">
    <w:name w:val="Instruction to writers Char"/>
    <w:basedOn w:val="DefaultParagraphFont"/>
    <w:link w:val="Instructiontowriters"/>
    <w:uiPriority w:val="24"/>
    <w:rsid w:val="005466C4"/>
    <w:rPr>
      <w:sz w:val="18"/>
      <w:shd w:val="clear" w:color="auto" w:fill="C1F0FF"/>
      <w:lang w:eastAsia="en-US"/>
    </w:rPr>
  </w:style>
  <w:style w:type="character" w:styleId="Hyperlink">
    <w:name w:val="Hyperlink"/>
    <w:uiPriority w:val="99"/>
    <w:rsid w:val="005466C4"/>
    <w:rPr>
      <w:color w:val="0000FF"/>
      <w:u w:val="none"/>
    </w:rPr>
  </w:style>
  <w:style w:type="character" w:styleId="FollowedHyperlink">
    <w:name w:val="FollowedHyperlink"/>
    <w:uiPriority w:val="22"/>
    <w:rsid w:val="005466C4"/>
    <w:rPr>
      <w:color w:val="7030A0"/>
      <w:u w:val="none"/>
      <w14:numForm w14:val="lining"/>
    </w:rPr>
  </w:style>
  <w:style w:type="paragraph" w:customStyle="1" w:styleId="footnoteseparator">
    <w:name w:val="footnote separator"/>
    <w:basedOn w:val="Normal"/>
    <w:next w:val="FootnoteText"/>
    <w:uiPriority w:val="99"/>
    <w:rsid w:val="005B4F44"/>
    <w:pPr>
      <w:pBdr>
        <w:top w:val="single" w:sz="4" w:space="1" w:color="D52B1E"/>
      </w:pBdr>
      <w:tabs>
        <w:tab w:val="right" w:leader="underscore" w:pos="8505"/>
      </w:tabs>
    </w:pPr>
    <w:rPr>
      <w:color w:val="1E1E1E"/>
      <w:sz w:val="4"/>
    </w:rPr>
  </w:style>
  <w:style w:type="paragraph" w:customStyle="1" w:styleId="Reference">
    <w:name w:val="Reference"/>
    <w:basedOn w:val="Normal"/>
    <w:next w:val="BodyText"/>
    <w:uiPriority w:val="23"/>
    <w:qFormat/>
    <w:rsid w:val="005466C4"/>
    <w:pPr>
      <w:spacing w:before="80" w:line="264" w:lineRule="auto"/>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35"/>
    <w:qFormat/>
    <w:rsid w:val="005466C4"/>
    <w:pPr>
      <w:numPr>
        <w:numId w:val="25"/>
      </w:numPr>
    </w:pPr>
    <w:rPr>
      <w:rFonts w:ascii="Arial" w:hAnsi="Arial" w:cs="Times New Roman"/>
      <w:bCs w:val="0"/>
      <w:color w:val="000000" w:themeColor="text1"/>
      <w:szCs w:val="21"/>
    </w:rPr>
  </w:style>
  <w:style w:type="character" w:customStyle="1" w:styleId="Heading5Char">
    <w:name w:val="Heading 5 Char"/>
    <w:basedOn w:val="DefaultParagraphFont"/>
    <w:link w:val="Heading5"/>
    <w:uiPriority w:val="1"/>
    <w:rsid w:val="005466C4"/>
    <w:rPr>
      <w:rFonts w:asciiTheme="majorHAnsi" w:hAnsiTheme="majorHAnsi"/>
      <w:b/>
      <w:bCs/>
      <w:iCs/>
      <w:color w:val="666666"/>
      <w:szCs w:val="26"/>
    </w:rPr>
  </w:style>
  <w:style w:type="paragraph" w:styleId="Caption">
    <w:name w:val="caption"/>
    <w:basedOn w:val="Normal"/>
    <w:next w:val="Normal"/>
    <w:uiPriority w:val="9"/>
    <w:qFormat/>
    <w:rsid w:val="005466C4"/>
    <w:pPr>
      <w:spacing w:before="240" w:after="80" w:line="264" w:lineRule="auto"/>
    </w:pPr>
    <w:rPr>
      <w:b/>
      <w:color w:val="808080"/>
    </w:rPr>
  </w:style>
  <w:style w:type="paragraph" w:styleId="Title">
    <w:name w:val="Title"/>
    <w:basedOn w:val="Normal"/>
    <w:next w:val="BodyText"/>
    <w:link w:val="TitleChar"/>
    <w:uiPriority w:val="24"/>
    <w:qFormat/>
    <w:rsid w:val="005466C4"/>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5466C4"/>
    <w:rPr>
      <w:rFonts w:asciiTheme="majorHAnsi" w:eastAsiaTheme="majorEastAsia" w:hAnsiTheme="majorHAnsi" w:cstheme="majorBidi"/>
      <w:b/>
      <w:sz w:val="56"/>
      <w:szCs w:val="52"/>
      <w:lang w:eastAsia="en-US"/>
    </w:rPr>
  </w:style>
  <w:style w:type="paragraph" w:styleId="Subtitle">
    <w:name w:val="Subtitle"/>
    <w:basedOn w:val="Normal"/>
    <w:next w:val="BodyText"/>
    <w:link w:val="SubtitleChar"/>
    <w:uiPriority w:val="25"/>
    <w:qFormat/>
    <w:rsid w:val="005466C4"/>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5466C4"/>
    <w:rPr>
      <w:rFonts w:asciiTheme="majorHAnsi" w:eastAsiaTheme="majorEastAsia" w:hAnsiTheme="majorHAnsi" w:cstheme="majorBidi"/>
      <w:iCs/>
      <w:color w:val="666666"/>
      <w:sz w:val="32"/>
      <w:szCs w:val="24"/>
      <w:lang w:eastAsia="en-US"/>
    </w:rPr>
  </w:style>
  <w:style w:type="paragraph" w:styleId="Date">
    <w:name w:val="Date"/>
    <w:basedOn w:val="Normal"/>
    <w:next w:val="Normal"/>
    <w:link w:val="DateChar"/>
    <w:uiPriority w:val="26"/>
    <w:qFormat/>
    <w:rsid w:val="005466C4"/>
    <w:pPr>
      <w:spacing w:line="264" w:lineRule="auto"/>
    </w:pPr>
    <w:rPr>
      <w:color w:val="666666"/>
      <w:sz w:val="24"/>
    </w:rPr>
  </w:style>
  <w:style w:type="character" w:customStyle="1" w:styleId="DateChar">
    <w:name w:val="Date Char"/>
    <w:basedOn w:val="DefaultParagraphFont"/>
    <w:link w:val="Date"/>
    <w:uiPriority w:val="26"/>
    <w:rsid w:val="005466C4"/>
    <w:rPr>
      <w:rFonts w:asciiTheme="minorHAnsi" w:eastAsiaTheme="minorHAnsi" w:hAnsiTheme="minorHAnsi" w:cstheme="minorBidi"/>
      <w:color w:val="666666"/>
      <w:sz w:val="24"/>
      <w:szCs w:val="22"/>
      <w:lang w:eastAsia="en-US"/>
    </w:rPr>
  </w:style>
  <w:style w:type="paragraph" w:styleId="TOCHeading">
    <w:name w:val="TOC Heading"/>
    <w:basedOn w:val="Normal"/>
    <w:next w:val="Normal"/>
    <w:uiPriority w:val="63"/>
    <w:rsid w:val="005466C4"/>
    <w:pPr>
      <w:keepNext/>
      <w:keepLines/>
      <w:spacing w:before="440" w:after="400" w:line="264" w:lineRule="auto"/>
    </w:pPr>
    <w:rPr>
      <w:b/>
      <w:sz w:val="44"/>
    </w:rPr>
  </w:style>
  <w:style w:type="table" w:customStyle="1" w:styleId="QCAAtablestyle4">
    <w:name w:val="QCAA table style 4"/>
    <w:basedOn w:val="TableNormal"/>
    <w:uiPriority w:val="99"/>
    <w:rsid w:val="005466C4"/>
    <w:pPr>
      <w:spacing w:line="240" w:lineRule="auto"/>
    </w:pPr>
    <w:rPr>
      <w:rFonts w:asciiTheme="minorHAnsi" w:eastAsiaTheme="minorHAnsi" w:hAnsiTheme="minorHAnsi" w:cstheme="minorBidi"/>
      <w:sz w:val="19"/>
      <w:szCs w:val="22"/>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table" w:customStyle="1" w:styleId="QCAAtablestyle2">
    <w:name w:val="QCAA table style 2"/>
    <w:basedOn w:val="TableNormal"/>
    <w:uiPriority w:val="99"/>
    <w:rsid w:val="005466C4"/>
    <w:pPr>
      <w:spacing w:line="240" w:lineRule="auto"/>
    </w:pPr>
    <w:rPr>
      <w:rFonts w:asciiTheme="minorHAnsi" w:eastAsiaTheme="minorHAnsi" w:hAnsiTheme="minorHAnsi" w:cstheme="minorBidi"/>
      <w:sz w:val="19"/>
      <w:szCs w:val="22"/>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table" w:customStyle="1" w:styleId="QCAAtablestyle3">
    <w:name w:val="QCAA table style 3"/>
    <w:basedOn w:val="TableNormal"/>
    <w:uiPriority w:val="99"/>
    <w:rsid w:val="005466C4"/>
    <w:pPr>
      <w:spacing w:line="240" w:lineRule="auto"/>
    </w:pPr>
    <w:rPr>
      <w:rFonts w:asciiTheme="minorHAnsi" w:hAnsiTheme="minorHAnsi"/>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paragraph" w:styleId="ListParagraph0">
    <w:name w:val="List Paragraph"/>
    <w:basedOn w:val="Normal"/>
    <w:semiHidden/>
    <w:qFormat/>
    <w:rsid w:val="005B4F44"/>
    <w:pPr>
      <w:spacing w:after="120"/>
    </w:pPr>
  </w:style>
  <w:style w:type="paragraph" w:styleId="ListNumber">
    <w:name w:val="List Number"/>
    <w:basedOn w:val="BodyText"/>
    <w:uiPriority w:val="5"/>
    <w:qFormat/>
    <w:rsid w:val="005466C4"/>
    <w:pPr>
      <w:numPr>
        <w:numId w:val="20"/>
      </w:numPr>
    </w:pPr>
  </w:style>
  <w:style w:type="paragraph" w:styleId="ListNumber2">
    <w:name w:val="List Number 2"/>
    <w:basedOn w:val="ListNumber"/>
    <w:uiPriority w:val="5"/>
    <w:qFormat/>
    <w:rsid w:val="005466C4"/>
    <w:pPr>
      <w:numPr>
        <w:ilvl w:val="1"/>
      </w:numPr>
    </w:pPr>
  </w:style>
  <w:style w:type="paragraph" w:styleId="ListNumber3">
    <w:name w:val="List Number 3"/>
    <w:basedOn w:val="ListNumber"/>
    <w:uiPriority w:val="5"/>
    <w:qFormat/>
    <w:rsid w:val="005466C4"/>
    <w:pPr>
      <w:numPr>
        <w:ilvl w:val="2"/>
      </w:numPr>
    </w:pPr>
  </w:style>
  <w:style w:type="numbering" w:customStyle="1" w:styleId="ListNumber0">
    <w:name w:val="List_Number"/>
    <w:uiPriority w:val="99"/>
    <w:rsid w:val="005B4F44"/>
    <w:pPr>
      <w:numPr>
        <w:numId w:val="9"/>
      </w:numPr>
    </w:pPr>
  </w:style>
  <w:style w:type="paragraph" w:customStyle="1" w:styleId="NoHeading2">
    <w:name w:val="No. Heading 2"/>
    <w:basedOn w:val="Heading2"/>
    <w:next w:val="BodyText"/>
    <w:uiPriority w:val="35"/>
    <w:qFormat/>
    <w:rsid w:val="005466C4"/>
    <w:pPr>
      <w:numPr>
        <w:ilvl w:val="1"/>
        <w:numId w:val="25"/>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5466C4"/>
    <w:pPr>
      <w:numPr>
        <w:ilvl w:val="2"/>
        <w:numId w:val="25"/>
      </w:numPr>
    </w:pPr>
    <w:rPr>
      <w:rFonts w:ascii="Arial" w:hAnsi="Arial"/>
      <w:bCs w:val="0"/>
      <w:szCs w:val="28"/>
    </w:rPr>
  </w:style>
  <w:style w:type="paragraph" w:customStyle="1" w:styleId="TableBullet2">
    <w:name w:val="Table Bullet 2"/>
    <w:basedOn w:val="TableBullet"/>
    <w:uiPriority w:val="14"/>
    <w:qFormat/>
    <w:rsid w:val="005466C4"/>
    <w:pPr>
      <w:numPr>
        <w:ilvl w:val="1"/>
      </w:numPr>
      <w:tabs>
        <w:tab w:val="clear" w:pos="170"/>
        <w:tab w:val="clear" w:pos="284"/>
        <w:tab w:val="left" w:pos="340"/>
      </w:tabs>
      <w:ind w:left="340"/>
    </w:pPr>
  </w:style>
  <w:style w:type="paragraph" w:customStyle="1" w:styleId="TableHeading">
    <w:name w:val="Table Heading"/>
    <w:basedOn w:val="Normal"/>
    <w:uiPriority w:val="3"/>
    <w:qFormat/>
    <w:rsid w:val="005B4F44"/>
    <w:pPr>
      <w:spacing w:before="40" w:after="40"/>
    </w:pPr>
    <w:rPr>
      <w:rFonts w:asciiTheme="majorHAnsi" w:hAnsiTheme="majorHAnsi"/>
      <w:b/>
      <w:sz w:val="20"/>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0"/>
    <w:uiPriority w:val="14"/>
    <w:qFormat/>
    <w:rsid w:val="005466C4"/>
    <w:pPr>
      <w:numPr>
        <w:numId w:val="22"/>
      </w:numPr>
      <w:tabs>
        <w:tab w:val="clear" w:pos="284"/>
        <w:tab w:val="left" w:pos="170"/>
      </w:tabs>
      <w:ind w:left="170" w:hanging="170"/>
    </w:pPr>
    <w:rPr>
      <w:szCs w:val="24"/>
    </w:rPr>
  </w:style>
  <w:style w:type="paragraph" w:customStyle="1" w:styleId="ID">
    <w:name w:val="ID"/>
    <w:basedOn w:val="Normal"/>
    <w:uiPriority w:val="99"/>
    <w:rsid w:val="008A06D7"/>
    <w:rPr>
      <w:color w:val="737373" w:themeColor="background2" w:themeShade="80"/>
      <w:sz w:val="10"/>
      <w:szCs w:val="10"/>
    </w:rPr>
  </w:style>
  <w:style w:type="paragraph" w:styleId="BodyText">
    <w:name w:val="Body Text"/>
    <w:basedOn w:val="Normal"/>
    <w:link w:val="BodyTextChar"/>
    <w:uiPriority w:val="2"/>
    <w:qFormat/>
    <w:rsid w:val="005466C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5466C4"/>
    <w:rPr>
      <w:rFonts w:asciiTheme="minorHAnsi" w:hAnsiTheme="minorHAnsi"/>
      <w:szCs w:val="24"/>
    </w:rPr>
  </w:style>
  <w:style w:type="paragraph" w:styleId="ListBullet0">
    <w:name w:val="List Bullet"/>
    <w:basedOn w:val="BodyText"/>
    <w:uiPriority w:val="4"/>
    <w:qFormat/>
    <w:rsid w:val="005466C4"/>
    <w:pPr>
      <w:numPr>
        <w:numId w:val="19"/>
      </w:numPr>
    </w:pPr>
  </w:style>
  <w:style w:type="paragraph" w:styleId="ListBullet2">
    <w:name w:val="List Bullet 2"/>
    <w:basedOn w:val="ListBullet0"/>
    <w:uiPriority w:val="4"/>
    <w:qFormat/>
    <w:rsid w:val="005466C4"/>
    <w:pPr>
      <w:numPr>
        <w:ilvl w:val="1"/>
      </w:numPr>
    </w:pPr>
  </w:style>
  <w:style w:type="paragraph" w:styleId="ListBullet3">
    <w:name w:val="List Bullet 3"/>
    <w:basedOn w:val="ListBullet0"/>
    <w:uiPriority w:val="4"/>
    <w:qFormat/>
    <w:rsid w:val="005466C4"/>
    <w:pPr>
      <w:numPr>
        <w:ilvl w:val="2"/>
      </w:numPr>
    </w:pPr>
  </w:style>
  <w:style w:type="numbering" w:customStyle="1" w:styleId="ListHeadings">
    <w:name w:val="List_Headings"/>
    <w:uiPriority w:val="99"/>
    <w:rsid w:val="005B4F44"/>
    <w:pPr>
      <w:numPr>
        <w:numId w:val="7"/>
      </w:numPr>
    </w:pPr>
  </w:style>
  <w:style w:type="paragraph" w:styleId="TOC5">
    <w:name w:val="toc 5"/>
    <w:basedOn w:val="TOC2"/>
    <w:next w:val="Normal"/>
    <w:uiPriority w:val="39"/>
    <w:rsid w:val="005466C4"/>
    <w:pPr>
      <w:tabs>
        <w:tab w:val="left" w:pos="680"/>
      </w:tabs>
      <w:ind w:left="680" w:hanging="680"/>
    </w:pPr>
    <w:rPr>
      <w:noProof/>
    </w:rPr>
  </w:style>
  <w:style w:type="paragraph" w:styleId="TOC6">
    <w:name w:val="toc 6"/>
    <w:basedOn w:val="TOC3"/>
    <w:next w:val="Normal"/>
    <w:uiPriority w:val="39"/>
    <w:rsid w:val="005466C4"/>
    <w:pPr>
      <w:tabs>
        <w:tab w:val="left" w:pos="1361"/>
      </w:tabs>
    </w:pPr>
    <w:rPr>
      <w:noProof/>
    </w:rPr>
  </w:style>
  <w:style w:type="paragraph" w:styleId="TOC9">
    <w:name w:val="toc 9"/>
    <w:basedOn w:val="Normal"/>
    <w:next w:val="Normal"/>
    <w:uiPriority w:val="64"/>
    <w:semiHidden/>
    <w:rsid w:val="005466C4"/>
    <w:pPr>
      <w:tabs>
        <w:tab w:val="left" w:pos="1418"/>
        <w:tab w:val="right" w:pos="9639"/>
      </w:tabs>
      <w:spacing w:after="60"/>
      <w:ind w:left="1134" w:hanging="1134"/>
    </w:pPr>
  </w:style>
  <w:style w:type="paragraph" w:styleId="TOC7">
    <w:name w:val="toc 7"/>
    <w:basedOn w:val="TOC2"/>
    <w:next w:val="Normal"/>
    <w:uiPriority w:val="64"/>
    <w:semiHidden/>
    <w:rsid w:val="005466C4"/>
    <w:pPr>
      <w:spacing w:after="60"/>
    </w:pPr>
    <w:rPr>
      <w:sz w:val="16"/>
    </w:rPr>
  </w:style>
  <w:style w:type="paragraph" w:styleId="TOC8">
    <w:name w:val="toc 8"/>
    <w:basedOn w:val="Normal"/>
    <w:next w:val="Normal"/>
    <w:uiPriority w:val="64"/>
    <w:semiHidden/>
    <w:rsid w:val="005466C4"/>
    <w:pPr>
      <w:tabs>
        <w:tab w:val="left" w:pos="851"/>
        <w:tab w:val="right" w:pos="9639"/>
      </w:tabs>
      <w:spacing w:after="60"/>
      <w:ind w:left="851" w:hanging="851"/>
    </w:pPr>
    <w:rPr>
      <w:sz w:val="16"/>
    </w:rPr>
  </w:style>
  <w:style w:type="paragraph" w:customStyle="1" w:styleId="FigureStyle">
    <w:name w:val="Figure Style"/>
    <w:basedOn w:val="BodyText"/>
    <w:uiPriority w:val="99"/>
    <w:qFormat/>
    <w:rsid w:val="005466C4"/>
    <w:pPr>
      <w:keepNext/>
      <w:spacing w:before="240" w:line="240" w:lineRule="auto"/>
      <w:jc w:val="center"/>
    </w:pPr>
  </w:style>
  <w:style w:type="paragraph" w:styleId="Quote">
    <w:name w:val="Quote"/>
    <w:aliases w:val="Block Quote"/>
    <w:basedOn w:val="Normal"/>
    <w:next w:val="BodyText"/>
    <w:link w:val="QuoteChar"/>
    <w:uiPriority w:val="23"/>
    <w:qFormat/>
    <w:rsid w:val="005466C4"/>
    <w:pPr>
      <w:spacing w:after="120" w:line="264" w:lineRule="auto"/>
      <w:ind w:left="284" w:right="284"/>
    </w:pPr>
    <w:rPr>
      <w:iCs/>
      <w:color w:val="000000" w:themeColor="text1"/>
      <w:sz w:val="18"/>
    </w:rPr>
  </w:style>
  <w:style w:type="character" w:customStyle="1" w:styleId="QuoteChar">
    <w:name w:val="Quote Char"/>
    <w:aliases w:val="Block Quote Char"/>
    <w:basedOn w:val="DefaultParagraphFont"/>
    <w:link w:val="Quote"/>
    <w:uiPriority w:val="23"/>
    <w:rsid w:val="005466C4"/>
    <w:rPr>
      <w:rFonts w:asciiTheme="minorHAnsi" w:eastAsiaTheme="minorHAnsi" w:hAnsiTheme="minorHAnsi" w:cstheme="minorBidi"/>
      <w:iCs/>
      <w:color w:val="000000" w:themeColor="text1"/>
      <w:sz w:val="18"/>
      <w:szCs w:val="22"/>
      <w:lang w:eastAsia="en-US"/>
    </w:rPr>
  </w:style>
  <w:style w:type="paragraph" w:customStyle="1" w:styleId="TableBullet3">
    <w:name w:val="Table Bullet 3"/>
    <w:basedOn w:val="TableBullet2"/>
    <w:uiPriority w:val="14"/>
    <w:qFormat/>
    <w:rsid w:val="005466C4"/>
    <w:pPr>
      <w:numPr>
        <w:ilvl w:val="2"/>
      </w:numPr>
      <w:tabs>
        <w:tab w:val="clear" w:pos="340"/>
        <w:tab w:val="clear" w:pos="624"/>
        <w:tab w:val="left" w:pos="510"/>
      </w:tabs>
      <w:ind w:left="510"/>
    </w:pPr>
    <w:rPr>
      <w:color w:val="000000" w:themeColor="text1"/>
      <w:szCs w:val="18"/>
      <w:lang w:eastAsia="en-US"/>
    </w:rPr>
  </w:style>
  <w:style w:type="paragraph" w:customStyle="1" w:styleId="TableNumber2">
    <w:name w:val="Table Number 2"/>
    <w:basedOn w:val="TableNumber"/>
    <w:uiPriority w:val="15"/>
    <w:qFormat/>
    <w:rsid w:val="005466C4"/>
    <w:pPr>
      <w:numPr>
        <w:ilvl w:val="1"/>
      </w:numPr>
      <w:tabs>
        <w:tab w:val="clear" w:pos="227"/>
        <w:tab w:val="clear" w:pos="567"/>
        <w:tab w:val="left" w:pos="454"/>
      </w:tabs>
      <w:ind w:left="454"/>
    </w:pPr>
  </w:style>
  <w:style w:type="paragraph" w:customStyle="1" w:styleId="TableNumber">
    <w:name w:val="Table Number"/>
    <w:basedOn w:val="Tabletext0"/>
    <w:uiPriority w:val="15"/>
    <w:qFormat/>
    <w:rsid w:val="005466C4"/>
    <w:pPr>
      <w:numPr>
        <w:numId w:val="29"/>
      </w:numPr>
      <w:tabs>
        <w:tab w:val="clear" w:pos="340"/>
        <w:tab w:val="left" w:pos="227"/>
      </w:tabs>
      <w:ind w:left="227"/>
    </w:pPr>
  </w:style>
  <w:style w:type="numbering" w:customStyle="1" w:styleId="TableBullets">
    <w:name w:val="TableBullets"/>
    <w:uiPriority w:val="99"/>
    <w:rsid w:val="005B4F44"/>
    <w:pPr>
      <w:numPr>
        <w:numId w:val="14"/>
      </w:numPr>
    </w:pPr>
  </w:style>
  <w:style w:type="paragraph" w:customStyle="1" w:styleId="NoHeading4">
    <w:name w:val="No. Heading 4"/>
    <w:basedOn w:val="Heading4"/>
    <w:next w:val="BodyText"/>
    <w:uiPriority w:val="35"/>
    <w:semiHidden/>
    <w:qFormat/>
    <w:rsid w:val="005466C4"/>
    <w:pPr>
      <w:numPr>
        <w:ilvl w:val="3"/>
        <w:numId w:val="17"/>
      </w:numPr>
    </w:pPr>
  </w:style>
  <w:style w:type="numbering" w:customStyle="1" w:styleId="ListPara">
    <w:name w:val="ListPara"/>
    <w:uiPriority w:val="99"/>
    <w:rsid w:val="005B4F44"/>
    <w:pPr>
      <w:numPr>
        <w:numId w:val="1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0"/>
      </w:numPr>
    </w:pPr>
  </w:style>
  <w:style w:type="paragraph" w:customStyle="1" w:styleId="TableNumber3">
    <w:name w:val="Table Number 3"/>
    <w:basedOn w:val="TableNumber2"/>
    <w:uiPriority w:val="15"/>
    <w:qFormat/>
    <w:rsid w:val="005466C4"/>
    <w:pPr>
      <w:numPr>
        <w:ilvl w:val="2"/>
      </w:numPr>
      <w:tabs>
        <w:tab w:val="clear" w:pos="454"/>
        <w:tab w:val="clear" w:pos="794"/>
        <w:tab w:val="left" w:pos="680"/>
      </w:tabs>
      <w:ind w:left="681"/>
    </w:pPr>
  </w:style>
  <w:style w:type="numbering" w:customStyle="1" w:styleId="ListTableNumber">
    <w:name w:val="List_TableNumber"/>
    <w:uiPriority w:val="99"/>
    <w:rsid w:val="005B4F44"/>
    <w:pPr>
      <w:numPr>
        <w:numId w:val="12"/>
      </w:numPr>
    </w:pPr>
  </w:style>
  <w:style w:type="table" w:styleId="Table3Deffects3">
    <w:name w:val="Table 3D effects 3"/>
    <w:basedOn w:val="TableNormal"/>
    <w:rsid w:val="005466C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8"/>
      </w:numPr>
    </w:pPr>
  </w:style>
  <w:style w:type="numbering" w:customStyle="1" w:styleId="ListBullet1">
    <w:name w:val="List_Bullet1"/>
    <w:uiPriority w:val="99"/>
    <w:rsid w:val="005B4F44"/>
    <w:pPr>
      <w:numPr>
        <w:numId w:val="6"/>
      </w:numPr>
    </w:pPr>
  </w:style>
  <w:style w:type="numbering" w:customStyle="1" w:styleId="BulletsList">
    <w:name w:val="BulletsList"/>
    <w:uiPriority w:val="99"/>
    <w:rsid w:val="005B4F44"/>
    <w:pPr>
      <w:numPr>
        <w:numId w:val="1"/>
      </w:numPr>
    </w:pPr>
  </w:style>
  <w:style w:type="numbering" w:customStyle="1" w:styleId="BulletsList1">
    <w:name w:val="BulletsList1"/>
    <w:uiPriority w:val="99"/>
    <w:rsid w:val="005B4F44"/>
    <w:pPr>
      <w:numPr>
        <w:numId w:val="2"/>
      </w:numPr>
    </w:pPr>
  </w:style>
  <w:style w:type="table" w:customStyle="1" w:styleId="QCAAtablestyle1">
    <w:name w:val="QCAA table style 1"/>
    <w:basedOn w:val="TableNormal"/>
    <w:uiPriority w:val="99"/>
    <w:rsid w:val="005466C4"/>
    <w:pPr>
      <w:spacing w:line="240" w:lineRule="auto"/>
    </w:pPr>
    <w:rPr>
      <w:rFonts w:asciiTheme="minorHAnsi" w:eastAsiaTheme="minorHAnsi" w:hAnsiTheme="minorHAnsi" w:cstheme="minorBidi"/>
      <w:sz w:val="19"/>
      <w:szCs w:val="22"/>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466C4"/>
    <w:rPr>
      <w:rFonts w:asciiTheme="minorHAnsi" w:eastAsiaTheme="minorHAnsi" w:hAnsiTheme="minorHAnsi" w:cstheme="minorBidi"/>
      <w:sz w:val="20"/>
      <w:szCs w:val="20"/>
      <w:lang w:eastAsia="en-US"/>
    </w:rPr>
  </w:style>
  <w:style w:type="character" w:customStyle="1" w:styleId="CommentSubjectChar">
    <w:name w:val="Comment Subject Char"/>
    <w:basedOn w:val="CommentTextChar"/>
    <w:link w:val="CommentSubject"/>
    <w:uiPriority w:val="99"/>
    <w:semiHidden/>
    <w:rsid w:val="005466C4"/>
    <w:rPr>
      <w:rFonts w:asciiTheme="minorHAnsi" w:eastAsiaTheme="minorHAnsi" w:hAnsiTheme="minorHAnsi" w:cstheme="minorBidi"/>
      <w:b/>
      <w:bCs/>
      <w:sz w:val="20"/>
      <w:szCs w:val="20"/>
      <w:lang w:eastAsia="en-US"/>
    </w:rPr>
  </w:style>
  <w:style w:type="character" w:customStyle="1" w:styleId="DocumentMapChar">
    <w:name w:val="Document Map Char"/>
    <w:basedOn w:val="DefaultParagraphFont"/>
    <w:link w:val="DocumentMap"/>
    <w:uiPriority w:val="99"/>
    <w:semiHidden/>
    <w:rsid w:val="005466C4"/>
    <w:rPr>
      <w:rFonts w:ascii="Segoe UI" w:eastAsiaTheme="minorHAnsi" w:hAnsi="Segoe UI" w:cs="Segoe UI"/>
      <w:sz w:val="16"/>
      <w:szCs w:val="16"/>
      <w:lang w:eastAsia="en-US"/>
    </w:rPr>
  </w:style>
  <w:style w:type="character" w:customStyle="1" w:styleId="FooterChar">
    <w:name w:val="Footer Char"/>
    <w:basedOn w:val="DefaultParagraphFont"/>
    <w:link w:val="Footer"/>
    <w:uiPriority w:val="29"/>
    <w:rsid w:val="005466C4"/>
    <w:rPr>
      <w:rFonts w:asciiTheme="minorHAnsi" w:eastAsiaTheme="minorHAnsi" w:hAnsiTheme="minorHAnsi" w:cstheme="minorBidi"/>
      <w:b/>
      <w:color w:val="1E1E1E"/>
      <w:sz w:val="16"/>
      <w:szCs w:val="22"/>
      <w:lang w:eastAsia="en-US"/>
    </w:rPr>
  </w:style>
  <w:style w:type="character" w:customStyle="1" w:styleId="FootnoteTextChar">
    <w:name w:val="Footnote Text Char"/>
    <w:basedOn w:val="DefaultParagraphFont"/>
    <w:link w:val="FootnoteText"/>
    <w:uiPriority w:val="28"/>
    <w:rsid w:val="005466C4"/>
    <w:rPr>
      <w:rFonts w:asciiTheme="minorHAnsi" w:eastAsiaTheme="minorHAnsi" w:hAnsiTheme="minorHAnsi" w:cstheme="minorBidi"/>
      <w:sz w:val="18"/>
      <w:szCs w:val="20"/>
      <w:lang w:eastAsia="en-US"/>
    </w:rPr>
  </w:style>
  <w:style w:type="character" w:customStyle="1" w:styleId="HeaderChar">
    <w:name w:val="Header Char"/>
    <w:basedOn w:val="DefaultParagraphFont"/>
    <w:link w:val="Header"/>
    <w:uiPriority w:val="99"/>
    <w:rsid w:val="005466C4"/>
    <w:rPr>
      <w:rFonts w:asciiTheme="minorHAnsi" w:eastAsiaTheme="minorHAnsi" w:hAnsiTheme="minorHAnsi" w:cstheme="minorBidi"/>
      <w:color w:val="808080"/>
      <w:sz w:val="16"/>
      <w:szCs w:val="22"/>
      <w:lang w:eastAsia="en-US"/>
    </w:rPr>
  </w:style>
  <w:style w:type="character" w:customStyle="1" w:styleId="Heading6Char">
    <w:name w:val="Heading 6 Char"/>
    <w:basedOn w:val="DefaultParagraphFont"/>
    <w:link w:val="Heading6"/>
    <w:uiPriority w:val="1"/>
    <w:rsid w:val="005466C4"/>
    <w:rPr>
      <w:rFonts w:asciiTheme="minorHAnsi" w:hAnsiTheme="minorHAnsi"/>
      <w:bCs/>
      <w:color w:val="666666"/>
      <w:szCs w:val="22"/>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szCs w:val="22"/>
      <w:lang w:eastAsia="en-US"/>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lang w:eastAsia="en-US"/>
    </w:rPr>
  </w:style>
  <w:style w:type="paragraph" w:customStyle="1" w:styleId="Indentnumbers">
    <w:name w:val="Indent numbers"/>
    <w:basedOn w:val="BodyText"/>
    <w:uiPriority w:val="7"/>
    <w:qFormat/>
    <w:rsid w:val="005466C4"/>
    <w:pPr>
      <w:ind w:left="397"/>
    </w:pPr>
    <w:rPr>
      <w:rFonts w:ascii="Arial" w:hAnsi="Arial"/>
      <w:szCs w:val="21"/>
    </w:rPr>
  </w:style>
  <w:style w:type="paragraph" w:customStyle="1" w:styleId="Indentbullets">
    <w:name w:val="Indent bullets"/>
    <w:basedOn w:val="Normal"/>
    <w:uiPriority w:val="5"/>
    <w:qFormat/>
    <w:rsid w:val="005466C4"/>
    <w:pPr>
      <w:spacing w:after="120" w:line="264" w:lineRule="auto"/>
      <w:ind w:left="284"/>
    </w:pPr>
  </w:style>
  <w:style w:type="character" w:styleId="IntenseEmphasis">
    <w:name w:val="Intense Emphasis"/>
    <w:basedOn w:val="DefaultParagraphFont"/>
    <w:uiPriority w:val="99"/>
    <w:semiHidden/>
    <w:rsid w:val="005B4F44"/>
    <w:rPr>
      <w:b/>
      <w:bCs/>
      <w:i/>
      <w:iCs/>
      <w:color w:val="808080" w:themeColor="accent1"/>
    </w:rPr>
  </w:style>
  <w:style w:type="paragraph" w:styleId="ListBullet4">
    <w:name w:val="List Bullet 4"/>
    <w:basedOn w:val="ListBullet0"/>
    <w:uiPriority w:val="4"/>
    <w:rsid w:val="005466C4"/>
    <w:pPr>
      <w:numPr>
        <w:ilvl w:val="3"/>
      </w:numPr>
      <w:tabs>
        <w:tab w:val="clear" w:pos="851"/>
        <w:tab w:val="left" w:pos="1134"/>
      </w:tabs>
    </w:pPr>
  </w:style>
  <w:style w:type="paragraph" w:styleId="ListBullet5">
    <w:name w:val="List Bullet 5"/>
    <w:basedOn w:val="ListBullet0"/>
    <w:uiPriority w:val="4"/>
    <w:semiHidden/>
    <w:rsid w:val="005466C4"/>
    <w:pPr>
      <w:numPr>
        <w:ilvl w:val="4"/>
        <w:numId w:val="21"/>
      </w:numPr>
    </w:pPr>
  </w:style>
  <w:style w:type="paragraph" w:styleId="ListNumber4">
    <w:name w:val="List Number 4"/>
    <w:basedOn w:val="ListNumber"/>
    <w:uiPriority w:val="5"/>
    <w:semiHidden/>
    <w:rsid w:val="005466C4"/>
    <w:pPr>
      <w:numPr>
        <w:ilvl w:val="3"/>
        <w:numId w:val="18"/>
      </w:numPr>
    </w:pPr>
  </w:style>
  <w:style w:type="paragraph" w:styleId="ListNumber5">
    <w:name w:val="List Number 5"/>
    <w:basedOn w:val="ListNumber"/>
    <w:uiPriority w:val="5"/>
    <w:semiHidden/>
    <w:rsid w:val="005466C4"/>
    <w:pPr>
      <w:numPr>
        <w:ilvl w:val="4"/>
        <w:numId w:val="18"/>
      </w:numPr>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Normal"/>
    <w:uiPriority w:val="20"/>
    <w:qFormat/>
    <w:rsid w:val="005466C4"/>
    <w:rPr>
      <w:sz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737373"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Tabletext0"/>
    <w:uiPriority w:val="9"/>
    <w:qFormat/>
    <w:rsid w:val="005466C4"/>
    <w:rPr>
      <w:b/>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uiPriority w:val="99"/>
    <w:semiHidden/>
    <w:qFormat/>
    <w:rsid w:val="005466C4"/>
    <w:pPr>
      <w:numPr>
        <w:ilvl w:val="1"/>
      </w:numPr>
      <w:tabs>
        <w:tab w:val="left" w:pos="567"/>
      </w:tabs>
    </w:pPr>
  </w:style>
  <w:style w:type="character" w:styleId="PlaceholderText">
    <w:name w:val="Placeholder Text"/>
    <w:basedOn w:val="DefaultParagraphFont"/>
    <w:uiPriority w:val="51"/>
    <w:rsid w:val="005466C4"/>
    <w:rPr>
      <w:color w:val="808080"/>
      <w14:numForm w14:val="lining"/>
    </w:rPr>
  </w:style>
  <w:style w:type="table" w:customStyle="1" w:styleId="Tablesignature">
    <w:name w:val="Table: signature"/>
    <w:basedOn w:val="TableNormal"/>
    <w:rsid w:val="00BE2F6B"/>
    <w:pPr>
      <w:spacing w:line="240" w:lineRule="auto"/>
    </w:pPr>
    <w:rPr>
      <w:sz w:val="18"/>
      <w:szCs w:val="20"/>
    </w:rPr>
    <w:tblPr>
      <w:tblStyleRowBandSize w:val="1"/>
      <w:tblStyleColBandSize w:val="1"/>
      <w:tblCellMar>
        <w:left w:w="0" w:type="dxa"/>
        <w:right w:w="113" w:type="dxa"/>
      </w:tblCellMar>
    </w:tblPr>
    <w:tcPr>
      <w:vAlign w:val="bottom"/>
    </w:tcPr>
    <w:tblStylePr w:type="band2Vert">
      <w:tblPr/>
      <w:tcPr>
        <w:tcBorders>
          <w:bottom w:val="dotted" w:sz="8" w:space="0" w:color="auto"/>
        </w:tcBorders>
      </w:tcPr>
    </w:tblStylePr>
    <w:tblStylePr w:type="band2Horz">
      <w:tblPr/>
      <w:tcPr>
        <w:tcBorders>
          <w:bottom w:val="nil"/>
        </w:tcBorders>
      </w:tcPr>
    </w:tblStylePr>
  </w:style>
  <w:style w:type="table" w:customStyle="1" w:styleId="QCAAtablestyle11">
    <w:name w:val="QCAA table style 11"/>
    <w:basedOn w:val="TableNormal"/>
    <w:rsid w:val="00BE2F6B"/>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styleId="z-TopofForm">
    <w:name w:val="HTML Top of Form"/>
    <w:basedOn w:val="Normal"/>
    <w:next w:val="Normal"/>
    <w:link w:val="z-TopofFormChar"/>
    <w:hidden/>
    <w:rsid w:val="0084505D"/>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rsid w:val="0084505D"/>
    <w:rPr>
      <w:rFonts w:cs="Arial"/>
      <w:vanish/>
      <w:sz w:val="16"/>
      <w:szCs w:val="16"/>
    </w:rPr>
  </w:style>
  <w:style w:type="paragraph" w:styleId="z-BottomofForm">
    <w:name w:val="HTML Bottom of Form"/>
    <w:basedOn w:val="Normal"/>
    <w:next w:val="Normal"/>
    <w:link w:val="z-BottomofFormChar"/>
    <w:hidden/>
    <w:rsid w:val="0084505D"/>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rsid w:val="0084505D"/>
    <w:rPr>
      <w:rFonts w:cs="Arial"/>
      <w:vanish/>
      <w:sz w:val="16"/>
      <w:szCs w:val="16"/>
    </w:rPr>
  </w:style>
  <w:style w:type="paragraph" w:styleId="Revision">
    <w:name w:val="Revision"/>
    <w:hidden/>
    <w:uiPriority w:val="99"/>
    <w:semiHidden/>
    <w:rsid w:val="00304796"/>
    <w:pPr>
      <w:spacing w:line="240" w:lineRule="auto"/>
    </w:pPr>
  </w:style>
  <w:style w:type="character" w:styleId="UnresolvedMention">
    <w:name w:val="Unresolved Mention"/>
    <w:basedOn w:val="DefaultParagraphFont"/>
    <w:uiPriority w:val="99"/>
    <w:semiHidden/>
    <w:unhideWhenUsed/>
    <w:rsid w:val="005466C4"/>
    <w:rPr>
      <w:color w:val="808080"/>
      <w:shd w:val="clear" w:color="auto" w:fill="E6E6E6"/>
    </w:rPr>
  </w:style>
  <w:style w:type="paragraph" w:customStyle="1" w:styleId="Legalnotice">
    <w:name w:val="Legal notice"/>
    <w:basedOn w:val="Normal"/>
    <w:uiPriority w:val="27"/>
    <w:qFormat/>
    <w:rsid w:val="005466C4"/>
    <w:pPr>
      <w:spacing w:after="80" w:line="264" w:lineRule="auto"/>
    </w:pPr>
    <w:rPr>
      <w:sz w:val="18"/>
    </w:rPr>
  </w:style>
  <w:style w:type="character" w:customStyle="1" w:styleId="BodyText2Char">
    <w:name w:val="Body Text 2 Char"/>
    <w:basedOn w:val="DefaultParagraphFont"/>
    <w:link w:val="BodyText2"/>
    <w:uiPriority w:val="99"/>
    <w:semiHidden/>
    <w:rsid w:val="005466C4"/>
    <w:rPr>
      <w:rFonts w:asciiTheme="minorHAnsi" w:hAnsiTheme="minorHAnsi"/>
      <w:szCs w:val="24"/>
    </w:rPr>
  </w:style>
  <w:style w:type="paragraph" w:customStyle="1" w:styleId="Tableheading0">
    <w:name w:val="Table heading"/>
    <w:basedOn w:val="Normal"/>
    <w:next w:val="BodyText"/>
    <w:uiPriority w:val="9"/>
    <w:qFormat/>
    <w:rsid w:val="005466C4"/>
    <w:pPr>
      <w:spacing w:before="40" w:after="40" w:line="252" w:lineRule="auto"/>
    </w:pPr>
    <w:rPr>
      <w:b/>
      <w:sz w:val="20"/>
    </w:rPr>
  </w:style>
  <w:style w:type="paragraph" w:customStyle="1" w:styleId="Tabletext0">
    <w:name w:val="Table text"/>
    <w:basedOn w:val="Normal"/>
    <w:link w:val="TabletextChar0"/>
    <w:uiPriority w:val="9"/>
    <w:qFormat/>
    <w:rsid w:val="005466C4"/>
    <w:pPr>
      <w:spacing w:before="40" w:after="40" w:line="252" w:lineRule="auto"/>
    </w:pPr>
    <w:rPr>
      <w:rFonts w:ascii="Arial" w:eastAsia="Times New Roman" w:hAnsi="Arial" w:cs="Times New Roman"/>
      <w:sz w:val="19"/>
      <w:szCs w:val="21"/>
      <w:lang w:eastAsia="en-AU"/>
    </w:rPr>
  </w:style>
  <w:style w:type="paragraph" w:styleId="BodyText3">
    <w:name w:val="Body Text 3"/>
    <w:basedOn w:val="BodyText"/>
    <w:link w:val="BodyText3Char"/>
    <w:uiPriority w:val="99"/>
    <w:semiHidden/>
    <w:qFormat/>
    <w:rsid w:val="005466C4"/>
    <w:pPr>
      <w:numPr>
        <w:ilvl w:val="2"/>
      </w:numPr>
    </w:pPr>
    <w:rPr>
      <w:szCs w:val="16"/>
    </w:rPr>
  </w:style>
  <w:style w:type="character" w:customStyle="1" w:styleId="BodyText3Char">
    <w:name w:val="Body Text 3 Char"/>
    <w:basedOn w:val="DefaultParagraphFont"/>
    <w:link w:val="BodyText3"/>
    <w:uiPriority w:val="99"/>
    <w:semiHidden/>
    <w:rsid w:val="005466C4"/>
    <w:rPr>
      <w:rFonts w:asciiTheme="minorHAnsi" w:hAnsiTheme="minorHAnsi"/>
      <w:szCs w:val="16"/>
    </w:rPr>
  </w:style>
  <w:style w:type="paragraph" w:customStyle="1" w:styleId="NoHeading5">
    <w:name w:val="No. Heading 5"/>
    <w:basedOn w:val="Heading5"/>
    <w:next w:val="BodyText"/>
    <w:uiPriority w:val="35"/>
    <w:semiHidden/>
    <w:qFormat/>
    <w:rsid w:val="005466C4"/>
    <w:pPr>
      <w:numPr>
        <w:ilvl w:val="4"/>
        <w:numId w:val="17"/>
      </w:numPr>
    </w:pPr>
  </w:style>
  <w:style w:type="paragraph" w:customStyle="1" w:styleId="Note">
    <w:name w:val="Note"/>
    <w:basedOn w:val="Normal"/>
    <w:uiPriority w:val="19"/>
    <w:qFormat/>
    <w:rsid w:val="005466C4"/>
    <w:pPr>
      <w:spacing w:after="40"/>
    </w:pPr>
    <w:rPr>
      <w:sz w:val="18"/>
    </w:rPr>
  </w:style>
  <w:style w:type="character" w:customStyle="1" w:styleId="BalloonTextChar">
    <w:name w:val="Balloon Text Char"/>
    <w:basedOn w:val="DefaultParagraphFont"/>
    <w:link w:val="BalloonText"/>
    <w:uiPriority w:val="99"/>
    <w:semiHidden/>
    <w:rsid w:val="005466C4"/>
    <w:rPr>
      <w:rFonts w:ascii="Tahoma" w:hAnsi="Tahoma" w:cs="Tahoma"/>
      <w:sz w:val="16"/>
      <w:szCs w:val="16"/>
    </w:rPr>
  </w:style>
  <w:style w:type="paragraph" w:customStyle="1" w:styleId="Unitnumberedobjective">
    <w:name w:val="Unit numbered objective"/>
    <w:basedOn w:val="Normal"/>
    <w:link w:val="UnitnumberedobjectiveChar"/>
    <w:autoRedefine/>
    <w:uiPriority w:val="7"/>
    <w:qFormat/>
    <w:rsid w:val="005466C4"/>
    <w:pPr>
      <w:tabs>
        <w:tab w:val="left" w:pos="397"/>
      </w:tabs>
      <w:spacing w:before="120" w:after="120" w:line="264" w:lineRule="auto"/>
      <w:ind w:left="397" w:hanging="397"/>
    </w:pPr>
    <w:rPr>
      <w:rFonts w:ascii="Arial" w:eastAsia="Times New Roman" w:hAnsi="Arial" w:cs="Times New Roman"/>
      <w:szCs w:val="21"/>
      <w:lang w:eastAsia="en-AU"/>
    </w:rPr>
  </w:style>
  <w:style w:type="character" w:customStyle="1" w:styleId="UnitnumberedobjectiveChar">
    <w:name w:val="Unit numbered objective Char"/>
    <w:basedOn w:val="DefaultParagraphFont"/>
    <w:link w:val="Unitnumberedobjective"/>
    <w:uiPriority w:val="7"/>
    <w:rsid w:val="005466C4"/>
  </w:style>
  <w:style w:type="paragraph" w:styleId="TableofAuthorities">
    <w:name w:val="table of authorities"/>
    <w:basedOn w:val="Normal"/>
    <w:next w:val="Normal"/>
    <w:uiPriority w:val="99"/>
    <w:semiHidden/>
    <w:rsid w:val="005466C4"/>
    <w:pPr>
      <w:ind w:left="200" w:hanging="200"/>
    </w:pPr>
  </w:style>
  <w:style w:type="paragraph" w:styleId="TableofFigures">
    <w:name w:val="table of figures"/>
    <w:basedOn w:val="Normal"/>
    <w:next w:val="Normal"/>
    <w:uiPriority w:val="65"/>
    <w:semiHidden/>
    <w:rsid w:val="005466C4"/>
    <w:pPr>
      <w:spacing w:after="120" w:line="264" w:lineRule="auto"/>
    </w:pPr>
    <w:rPr>
      <w:noProof/>
    </w:rPr>
  </w:style>
  <w:style w:type="character" w:customStyle="1" w:styleId="Crossreference0">
    <w:name w:val="Cross reference"/>
    <w:uiPriority w:val="23"/>
    <w:qFormat/>
    <w:rsid w:val="005466C4"/>
    <w:rPr>
      <w:color w:val="0000FF"/>
      <w:u w:val="none"/>
      <w14:numForm w14:val="lining"/>
    </w:rPr>
  </w:style>
  <w:style w:type="paragraph" w:customStyle="1" w:styleId="ListBullet6">
    <w:name w:val="List Bullet 6"/>
    <w:basedOn w:val="ListBullet0"/>
    <w:uiPriority w:val="4"/>
    <w:semiHidden/>
    <w:rsid w:val="005466C4"/>
    <w:pPr>
      <w:numPr>
        <w:ilvl w:val="5"/>
        <w:numId w:val="21"/>
      </w:numPr>
    </w:pPr>
  </w:style>
  <w:style w:type="paragraph" w:customStyle="1" w:styleId="ListNumber6">
    <w:name w:val="List Number 6"/>
    <w:basedOn w:val="ListNumber"/>
    <w:uiPriority w:val="5"/>
    <w:semiHidden/>
    <w:rsid w:val="005466C4"/>
    <w:pPr>
      <w:numPr>
        <w:ilvl w:val="5"/>
        <w:numId w:val="18"/>
      </w:numPr>
    </w:pPr>
  </w:style>
  <w:style w:type="paragraph" w:customStyle="1" w:styleId="Intro">
    <w:name w:val="Intro"/>
    <w:basedOn w:val="Normal"/>
    <w:next w:val="BodyText"/>
    <w:uiPriority w:val="34"/>
    <w:qFormat/>
    <w:rsid w:val="005466C4"/>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466C4"/>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5466C4"/>
    <w:pPr>
      <w:spacing w:before="360" w:after="120"/>
    </w:pPr>
    <w:rPr>
      <w:b/>
      <w:sz w:val="36"/>
    </w:rPr>
  </w:style>
  <w:style w:type="paragraph" w:customStyle="1" w:styleId="BodyText4">
    <w:name w:val="Body Text 4"/>
    <w:basedOn w:val="BodyText3"/>
    <w:uiPriority w:val="99"/>
    <w:semiHidden/>
    <w:qFormat/>
    <w:rsid w:val="005466C4"/>
    <w:pPr>
      <w:numPr>
        <w:ilvl w:val="3"/>
      </w:numPr>
    </w:pPr>
  </w:style>
  <w:style w:type="paragraph" w:customStyle="1" w:styleId="BodyText5">
    <w:name w:val="Body Text 5"/>
    <w:basedOn w:val="BodyText4"/>
    <w:uiPriority w:val="99"/>
    <w:semiHidden/>
    <w:qFormat/>
    <w:rsid w:val="005466C4"/>
    <w:pPr>
      <w:numPr>
        <w:ilvl w:val="4"/>
      </w:numPr>
    </w:pPr>
  </w:style>
  <w:style w:type="paragraph" w:customStyle="1" w:styleId="BodyText6">
    <w:name w:val="Body Text 6"/>
    <w:basedOn w:val="BodyText5"/>
    <w:uiPriority w:val="99"/>
    <w:semiHidden/>
    <w:qFormat/>
    <w:rsid w:val="005466C4"/>
    <w:pPr>
      <w:numPr>
        <w:ilvl w:val="5"/>
      </w:numPr>
    </w:pPr>
  </w:style>
  <w:style w:type="character" w:customStyle="1" w:styleId="Shading1">
    <w:name w:val="Shading 1"/>
    <w:uiPriority w:val="44"/>
    <w:qFormat/>
    <w:rsid w:val="005466C4"/>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5466C4"/>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5466C4"/>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5466C4"/>
    <w:pPr>
      <w:spacing w:line="240" w:lineRule="auto"/>
    </w:pPr>
    <w:rPr>
      <w:rFonts w:asciiTheme="minorHAnsi" w:eastAsiaTheme="minorHAnsi" w:hAnsiTheme="minorHAnsi" w:cstheme="minorBidi"/>
      <w:sz w:val="22"/>
      <w:szCs w:val="22"/>
      <w:lang w:eastAsia="en-US"/>
    </w:rPr>
    <w:tblPr>
      <w:tblCellMar>
        <w:left w:w="0" w:type="dxa"/>
        <w:right w:w="0" w:type="dxa"/>
      </w:tblCellMar>
    </w:tblPr>
  </w:style>
  <w:style w:type="paragraph" w:customStyle="1" w:styleId="Listlead-in">
    <w:name w:val="List lead-in"/>
    <w:basedOn w:val="BodyText"/>
    <w:uiPriority w:val="3"/>
    <w:qFormat/>
    <w:rsid w:val="005466C4"/>
    <w:pPr>
      <w:keepNext/>
    </w:pPr>
  </w:style>
  <w:style w:type="character" w:styleId="Emphasis">
    <w:name w:val="Emphasis"/>
    <w:uiPriority w:val="2"/>
    <w:rsid w:val="005466C4"/>
    <w:rPr>
      <w:i/>
      <w:iCs/>
      <w14:numForm w14:val="lining"/>
    </w:rPr>
  </w:style>
  <w:style w:type="character" w:styleId="Strong">
    <w:name w:val="Strong"/>
    <w:uiPriority w:val="2"/>
    <w:rsid w:val="005466C4"/>
    <w:rPr>
      <w:b/>
      <w:bCs/>
      <w14:numForm w14:val="lining"/>
    </w:rPr>
  </w:style>
  <w:style w:type="numbering" w:customStyle="1" w:styleId="ListGroupListNumber">
    <w:name w:val="List_GroupListNumber"/>
    <w:uiPriority w:val="99"/>
    <w:rsid w:val="005466C4"/>
    <w:pPr>
      <w:numPr>
        <w:numId w:val="20"/>
      </w:numPr>
    </w:pPr>
  </w:style>
  <w:style w:type="numbering" w:customStyle="1" w:styleId="ListGroupListBullets">
    <w:name w:val="List_GroupListBullets"/>
    <w:uiPriority w:val="99"/>
    <w:rsid w:val="005466C4"/>
    <w:pPr>
      <w:numPr>
        <w:numId w:val="19"/>
      </w:numPr>
    </w:pPr>
  </w:style>
  <w:style w:type="paragraph" w:customStyle="1" w:styleId="ListNumberbullet">
    <w:name w:val="List Number + bullet"/>
    <w:basedOn w:val="ListBullet0"/>
    <w:uiPriority w:val="6"/>
    <w:qFormat/>
    <w:rsid w:val="005466C4"/>
    <w:pPr>
      <w:numPr>
        <w:numId w:val="27"/>
      </w:numPr>
    </w:pPr>
    <w:rPr>
      <w:rFonts w:ascii="Arial" w:hAnsi="Arial"/>
      <w:szCs w:val="21"/>
    </w:rPr>
  </w:style>
  <w:style w:type="paragraph" w:customStyle="1" w:styleId="ListNumberbullet2">
    <w:name w:val="List Number + bullet 2"/>
    <w:basedOn w:val="ListBullet2"/>
    <w:uiPriority w:val="6"/>
    <w:qFormat/>
    <w:rsid w:val="005466C4"/>
    <w:pPr>
      <w:numPr>
        <w:numId w:val="27"/>
      </w:numPr>
    </w:pPr>
    <w:rPr>
      <w:rFonts w:ascii="Arial" w:hAnsi="Arial"/>
      <w:szCs w:val="21"/>
    </w:rPr>
  </w:style>
  <w:style w:type="numbering" w:customStyle="1" w:styleId="ListGroupListNumberBullets">
    <w:name w:val="List_GroupListNumber&amp;Bullets"/>
    <w:basedOn w:val="ListGroupListNumber"/>
    <w:uiPriority w:val="99"/>
    <w:rsid w:val="005466C4"/>
    <w:pPr>
      <w:numPr>
        <w:numId w:val="27"/>
      </w:numPr>
    </w:pPr>
  </w:style>
  <w:style w:type="character" w:customStyle="1" w:styleId="NumberedobjectiveChar">
    <w:name w:val="Numbered objective Char"/>
    <w:basedOn w:val="DefaultParagraphFont"/>
    <w:link w:val="Numberedobjective"/>
    <w:uiPriority w:val="7"/>
    <w:rsid w:val="005466C4"/>
    <w:rPr>
      <w:b/>
    </w:rPr>
  </w:style>
  <w:style w:type="paragraph" w:customStyle="1" w:styleId="Footersubtitle0">
    <w:name w:val="Footer subtitle"/>
    <w:basedOn w:val="Footer"/>
    <w:uiPriority w:val="29"/>
    <w:qFormat/>
    <w:rsid w:val="005466C4"/>
    <w:rPr>
      <w:b w:val="0"/>
      <w:color w:val="808080"/>
    </w:rPr>
  </w:style>
  <w:style w:type="table" w:customStyle="1" w:styleId="QCAAtablestyle5">
    <w:name w:val="QCAA table style 5"/>
    <w:basedOn w:val="TableNormal"/>
    <w:uiPriority w:val="99"/>
    <w:rsid w:val="005466C4"/>
    <w:pPr>
      <w:spacing w:line="240" w:lineRule="auto"/>
    </w:pPr>
    <w:rPr>
      <w:rFonts w:asciiTheme="minorHAnsi" w:eastAsiaTheme="minorHAnsi" w:hAnsiTheme="minorHAnsi" w:cstheme="minorBidi"/>
      <w:sz w:val="19"/>
      <w:szCs w:val="22"/>
      <w:lang w:eastAsia="en-US"/>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numbering" w:customStyle="1" w:styleId="ListGroupTableBullets">
    <w:name w:val="List_GroupTableBullets"/>
    <w:uiPriority w:val="99"/>
    <w:rsid w:val="005466C4"/>
    <w:pPr>
      <w:numPr>
        <w:numId w:val="22"/>
      </w:numPr>
    </w:pPr>
  </w:style>
  <w:style w:type="numbering" w:customStyle="1" w:styleId="ListGroupTableNumber">
    <w:name w:val="List_GroupTableNumber"/>
    <w:uiPriority w:val="99"/>
    <w:rsid w:val="005466C4"/>
    <w:pPr>
      <w:numPr>
        <w:numId w:val="28"/>
      </w:numPr>
    </w:pPr>
  </w:style>
  <w:style w:type="paragraph" w:customStyle="1" w:styleId="TableBullet4">
    <w:name w:val="Table Bullet 4"/>
    <w:basedOn w:val="TableBullet3"/>
    <w:uiPriority w:val="14"/>
    <w:qFormat/>
    <w:rsid w:val="005466C4"/>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0"/>
    <w:uiPriority w:val="16"/>
    <w:qFormat/>
    <w:rsid w:val="005466C4"/>
    <w:pPr>
      <w:ind w:left="170"/>
    </w:pPr>
  </w:style>
  <w:style w:type="paragraph" w:customStyle="1" w:styleId="Annotationheading">
    <w:name w:val="Annotation heading"/>
    <w:basedOn w:val="Normal"/>
    <w:uiPriority w:val="18"/>
    <w:qFormat/>
    <w:rsid w:val="005466C4"/>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5466C4"/>
    <w:rPr>
      <w:rFonts w:ascii="Arial" w:hAnsi="Arial"/>
      <w:sz w:val="16"/>
      <w:szCs w:val="21"/>
    </w:rPr>
  </w:style>
  <w:style w:type="character" w:customStyle="1" w:styleId="Glossaryreference">
    <w:name w:val="Glossary reference"/>
    <w:uiPriority w:val="23"/>
    <w:qFormat/>
    <w:rsid w:val="005466C4"/>
    <w:rPr>
      <w:color w:val="666666"/>
      <w:u w:val="dotDotDash" w:color="666666"/>
      <w14:numForm w14:val="lining"/>
    </w:rPr>
  </w:style>
  <w:style w:type="paragraph" w:customStyle="1" w:styleId="Instructiontowritersbullet">
    <w:name w:val="Instruction to writers bullet"/>
    <w:basedOn w:val="Instructiontowriters"/>
    <w:uiPriority w:val="24"/>
    <w:qFormat/>
    <w:rsid w:val="005466C4"/>
    <w:pPr>
      <w:numPr>
        <w:ilvl w:val="1"/>
        <w:numId w:val="23"/>
      </w:numPr>
      <w:tabs>
        <w:tab w:val="clear" w:pos="284"/>
      </w:tabs>
    </w:pPr>
  </w:style>
  <w:style w:type="numbering" w:customStyle="1" w:styleId="ListWriterInstructions">
    <w:name w:val="List_WriterInstructions"/>
    <w:uiPriority w:val="99"/>
    <w:rsid w:val="005466C4"/>
    <w:pPr>
      <w:numPr>
        <w:numId w:val="23"/>
      </w:numPr>
    </w:pPr>
  </w:style>
  <w:style w:type="paragraph" w:customStyle="1" w:styleId="Jobnumber">
    <w:name w:val="Job number"/>
    <w:basedOn w:val="Normal"/>
    <w:uiPriority w:val="26"/>
    <w:qFormat/>
    <w:rsid w:val="005466C4"/>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5466C4"/>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5466C4"/>
    <w:pPr>
      <w:numPr>
        <w:numId w:val="24"/>
      </w:numPr>
    </w:pPr>
  </w:style>
  <w:style w:type="character" w:customStyle="1" w:styleId="Shading2">
    <w:name w:val="Shading 2"/>
    <w:uiPriority w:val="44"/>
    <w:qFormat/>
    <w:rsid w:val="005466C4"/>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5466C4"/>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5466C4"/>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5466C4"/>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5466C4"/>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5466C4"/>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5466C4"/>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5466C4"/>
    <w:rPr>
      <w:rFonts w:ascii="Arial" w:hAnsi="Arial" w:cs="Times New Roman"/>
      <w:szCs w:val="21"/>
      <w:u w:val="double" w:color="5E5E5E"/>
      <w:shd w:val="clear" w:color="auto" w:fill="FFC7DD"/>
      <w:lang w:eastAsia="en-AU"/>
      <w14:numForm w14:val="lining"/>
    </w:rPr>
  </w:style>
  <w:style w:type="paragraph" w:customStyle="1" w:styleId="Answerlinefull">
    <w:name w:val="Answer line full"/>
    <w:basedOn w:val="Normal"/>
    <w:uiPriority w:val="58"/>
    <w:qFormat/>
    <w:rsid w:val="005466C4"/>
    <w:pPr>
      <w:tabs>
        <w:tab w:val="right" w:leader="dot" w:pos="9072"/>
      </w:tabs>
      <w:spacing w:before="320" w:after="120" w:line="320" w:lineRule="atLeast"/>
    </w:pPr>
  </w:style>
  <w:style w:type="paragraph" w:customStyle="1" w:styleId="Answerlineindent">
    <w:name w:val="Answer line indent"/>
    <w:basedOn w:val="Normal"/>
    <w:uiPriority w:val="58"/>
    <w:qFormat/>
    <w:rsid w:val="005466C4"/>
    <w:pPr>
      <w:tabs>
        <w:tab w:val="right" w:leader="dot" w:pos="9072"/>
      </w:tabs>
      <w:spacing w:before="320" w:after="120" w:line="320" w:lineRule="atLeast"/>
      <w:ind w:left="397"/>
    </w:pPr>
  </w:style>
  <w:style w:type="paragraph" w:customStyle="1" w:styleId="Tablenumbermanual">
    <w:name w:val="Table number manual"/>
    <w:basedOn w:val="Tabletext0"/>
    <w:uiPriority w:val="16"/>
    <w:qFormat/>
    <w:rsid w:val="005466C4"/>
    <w:pPr>
      <w:tabs>
        <w:tab w:val="left" w:pos="340"/>
      </w:tabs>
      <w:ind w:left="340" w:hanging="340"/>
    </w:pPr>
  </w:style>
  <w:style w:type="paragraph" w:customStyle="1" w:styleId="TRIMref">
    <w:name w:val="TRIM ref"/>
    <w:basedOn w:val="Normal"/>
    <w:uiPriority w:val="58"/>
    <w:qFormat/>
    <w:rsid w:val="005466C4"/>
    <w:pPr>
      <w:spacing w:after="120" w:line="260" w:lineRule="atLeast"/>
      <w:jc w:val="right"/>
    </w:pPr>
    <w:rPr>
      <w:sz w:val="18"/>
    </w:rPr>
  </w:style>
  <w:style w:type="paragraph" w:customStyle="1" w:styleId="Tabletextpadded">
    <w:name w:val="Table text padded"/>
    <w:basedOn w:val="Normal"/>
    <w:uiPriority w:val="9"/>
    <w:qFormat/>
    <w:rsid w:val="005466C4"/>
    <w:pPr>
      <w:spacing w:before="40" w:after="120" w:line="252" w:lineRule="auto"/>
    </w:pPr>
    <w:rPr>
      <w:sz w:val="19"/>
    </w:rPr>
  </w:style>
  <w:style w:type="table" w:styleId="TableGridLight">
    <w:name w:val="Grid Table Light"/>
    <w:basedOn w:val="TableNormal"/>
    <w:uiPriority w:val="40"/>
    <w:rsid w:val="005466C4"/>
    <w:pPr>
      <w:spacing w:before="80" w:line="240" w:lineRule="auto"/>
    </w:pPr>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letextChar0">
    <w:name w:val="Table text Char"/>
    <w:link w:val="Tabletext0"/>
    <w:uiPriority w:val="9"/>
    <w:rsid w:val="005466C4"/>
    <w:rPr>
      <w:sz w:val="19"/>
    </w:rPr>
  </w:style>
  <w:style w:type="table" w:customStyle="1" w:styleId="Tablesignature0">
    <w:name w:val="Table signature"/>
    <w:basedOn w:val="TableNormal"/>
    <w:uiPriority w:val="99"/>
    <w:rsid w:val="005466C4"/>
    <w:pPr>
      <w:spacing w:line="240" w:lineRule="auto"/>
    </w:pPr>
    <w:rPr>
      <w:rFonts w:asciiTheme="minorHAnsi" w:eastAsiaTheme="minorHAnsi" w:hAnsiTheme="minorHAnsi" w:cstheme="minorBidi"/>
      <w:sz w:val="22"/>
      <w:szCs w:val="22"/>
      <w:lang w:eastAsia="en-US"/>
    </w:rPr>
    <w:tblPr>
      <w:tblStyleRowBandSize w:val="1"/>
      <w:tblStyleColBandSize w:val="1"/>
      <w:tblCellMar>
        <w:top w:w="680" w:type="dxa"/>
        <w:left w:w="0" w:type="dxa"/>
        <w:right w:w="113" w:type="dxa"/>
      </w:tblCellMar>
    </w:tblPr>
    <w:tblStylePr w:type="band2Vert">
      <w:tblPr/>
      <w:tcPr>
        <w:tcBorders>
          <w:top w:val="nil"/>
          <w:left w:val="nil"/>
          <w:bottom w:val="dotted" w:sz="4" w:space="0" w:color="auto"/>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Legalnoticenumber">
    <w:name w:val="Legal notice number"/>
    <w:basedOn w:val="Normal"/>
    <w:uiPriority w:val="27"/>
    <w:qFormat/>
    <w:rsid w:val="005466C4"/>
    <w:pPr>
      <w:numPr>
        <w:numId w:val="26"/>
      </w:numPr>
      <w:spacing w:after="80" w:line="264" w:lineRule="auto"/>
    </w:pPr>
    <w:rPr>
      <w:sz w:val="18"/>
    </w:rPr>
  </w:style>
  <w:style w:type="paragraph" w:customStyle="1" w:styleId="Bodytextpadtop">
    <w:name w:val="Body text pad top"/>
    <w:basedOn w:val="BodyText"/>
    <w:uiPriority w:val="2"/>
    <w:qFormat/>
    <w:rsid w:val="005466C4"/>
    <w:pPr>
      <w:spacing w:before="240"/>
    </w:pPr>
  </w:style>
  <w:style w:type="paragraph" w:customStyle="1" w:styleId="Collectionnotice">
    <w:name w:val="Collection notice"/>
    <w:basedOn w:val="Footer"/>
    <w:uiPriority w:val="31"/>
    <w:rsid w:val="005466C4"/>
    <w:pPr>
      <w:tabs>
        <w:tab w:val="clear" w:pos="9639"/>
      </w:tabs>
      <w:spacing w:line="200" w:lineRule="atLeast"/>
    </w:pPr>
    <w:rPr>
      <w:rFonts w:ascii="Arial" w:eastAsia="Times New Roman" w:hAnsi="Arial" w:cs="Times New Roman"/>
      <w:b w:val="0"/>
      <w:color w:val="auto"/>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41701791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2945457">
      <w:bodyDiv w:val="1"/>
      <w:marLeft w:val="0"/>
      <w:marRight w:val="0"/>
      <w:marTop w:val="0"/>
      <w:marBottom w:val="0"/>
      <w:divBdr>
        <w:top w:val="none" w:sz="0" w:space="0" w:color="auto"/>
        <w:left w:val="none" w:sz="0" w:space="0" w:color="auto"/>
        <w:bottom w:val="none" w:sz="0" w:space="0" w:color="auto"/>
        <w:right w:val="none" w:sz="0" w:space="0" w:color="auto"/>
      </w:divBdr>
    </w:div>
    <w:div w:id="1581986096">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qcaa.qld.edu.au/about/fees-charges-resour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qcaa.qld.edu.au/about/fees-charges-resources"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20PUBLISHING%20RESOURCES\QCAA%20templates\0%20-%20Upload%20final%20clean%20templates\QCAA%20templates_2023\Word%20365\Forms\form_template.dotx" TargetMode="External"/></Relationship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2023-03-01T00:00:00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Policies</Category>
  </documentManagement>
</p:properties>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B8F9B72F-BF01-41B3-AD74-F5E93DAD08E5}">
  <ds:schemaRefs>
    <ds:schemaRef ds:uri="http://schemas.openxmlformats.org/officeDocument/2006/bibliography"/>
  </ds:schemaRefs>
</ds:datastoreItem>
</file>

<file path=customXml/itemProps6.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form_template.dotx</Template>
  <TotalTime>68</TotalTime>
  <Pages>5</Pages>
  <Words>1293</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Kindergarten: Applying for accreditation or re-accreditation of a kindergarten guideline</vt:lpstr>
    </vt:vector>
  </TitlesOfParts>
  <Manager>Accreditation of a kindergarten guideline</Manager>
  <Company>Queensland Curriculum and Assessment Authority</Company>
  <LinksUpToDate>false</LinksUpToDate>
  <CharactersWithSpaces>8648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Applying for accreditation or re-accreditation of a kindergarten guideline</dc:title>
  <dc:creator>Queensland Curriculum and Assessment Authority</dc:creator>
  <cp:lastModifiedBy>NV GD</cp:lastModifiedBy>
  <cp:revision>36</cp:revision>
  <cp:lastPrinted>2018-08-30T01:39:00Z</cp:lastPrinted>
  <dcterms:created xsi:type="dcterms:W3CDTF">2023-02-06T03:34:00Z</dcterms:created>
  <dcterms:modified xsi:type="dcterms:W3CDTF">2023-02-28T02:52:00Z</dcterms:modified>
  <cp:category>230146</cp:category>
  <cp:contentStatus>July 2018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